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95" w:rsidRPr="00520E83" w:rsidRDefault="00B72D47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OFFICIAL</w:t>
      </w:r>
      <w:r w:rsidR="00A55395" w:rsidRPr="00520E83">
        <w:rPr>
          <w:rFonts w:ascii="Arial" w:hAnsi="Arial" w:cs="Arial"/>
          <w:szCs w:val="24"/>
        </w:rPr>
        <w:t xml:space="preserve"> MINUTES OF A REGULAR MEETING</w:t>
      </w:r>
    </w:p>
    <w:p w:rsidR="00A55395" w:rsidRPr="00520E83" w:rsidRDefault="00A55395">
      <w:pPr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OF THE BOARD OF EDUCATION</w:t>
      </w:r>
    </w:p>
    <w:p w:rsidR="00A55395" w:rsidRPr="00520E83" w:rsidRDefault="00A55395">
      <w:pPr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BOX ELDER COUNTY SCHOOL DISTRICT</w:t>
      </w:r>
    </w:p>
    <w:p w:rsidR="000B15EA" w:rsidRPr="00520E83" w:rsidRDefault="000B15EA">
      <w:pPr>
        <w:rPr>
          <w:rFonts w:ascii="Arial" w:hAnsi="Arial" w:cs="Arial"/>
          <w:szCs w:val="24"/>
        </w:rPr>
      </w:pPr>
    </w:p>
    <w:p w:rsidR="0035272D" w:rsidRDefault="00F407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met at 5 p.m. to work on the Master </w:t>
      </w:r>
      <w:proofErr w:type="spellStart"/>
      <w:r>
        <w:rPr>
          <w:rFonts w:ascii="Arial" w:hAnsi="Arial" w:cs="Arial"/>
          <w:szCs w:val="24"/>
        </w:rPr>
        <w:t>Boardsmanship</w:t>
      </w:r>
      <w:proofErr w:type="spellEnd"/>
      <w:r>
        <w:rPr>
          <w:rFonts w:ascii="Arial" w:hAnsi="Arial" w:cs="Arial"/>
          <w:szCs w:val="24"/>
        </w:rPr>
        <w:t xml:space="preserve"> Award (MBA)</w:t>
      </w:r>
    </w:p>
    <w:p w:rsidR="00F40754" w:rsidRDefault="00F407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</w:t>
      </w:r>
      <w:proofErr w:type="gramStart"/>
      <w:r>
        <w:rPr>
          <w:rFonts w:ascii="Arial" w:hAnsi="Arial" w:cs="Arial"/>
          <w:szCs w:val="24"/>
        </w:rPr>
        <w:t>5:30</w:t>
      </w:r>
      <w:proofErr w:type="gramEnd"/>
      <w:r>
        <w:rPr>
          <w:rFonts w:ascii="Arial" w:hAnsi="Arial" w:cs="Arial"/>
          <w:szCs w:val="24"/>
        </w:rPr>
        <w:t xml:space="preserve"> they heard reports from the following principals: </w:t>
      </w:r>
    </w:p>
    <w:p w:rsidR="00F40754" w:rsidRDefault="00F407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AshLee Nelson, Three Mile Creek</w:t>
      </w:r>
    </w:p>
    <w:p w:rsidR="00F40754" w:rsidRDefault="00F407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Lee, Foothill Elementary</w:t>
      </w:r>
    </w:p>
    <w:p w:rsidR="00F40754" w:rsidRDefault="00F407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Bryce Day, Mountain View Elementary</w:t>
      </w:r>
    </w:p>
    <w:p w:rsidR="00F40754" w:rsidRDefault="00F407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Jeremy Young, Adele Young Intermediate School</w:t>
      </w:r>
    </w:p>
    <w:p w:rsidR="00F40754" w:rsidRPr="00520E83" w:rsidRDefault="00F40754">
      <w:pPr>
        <w:rPr>
          <w:rFonts w:ascii="Arial" w:hAnsi="Arial" w:cs="Arial"/>
          <w:szCs w:val="24"/>
        </w:rPr>
      </w:pPr>
    </w:p>
    <w:p w:rsidR="00A55395" w:rsidRPr="00520E83" w:rsidRDefault="00B72D47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Official</w:t>
      </w:r>
      <w:r w:rsidR="00A55395" w:rsidRPr="00520E83">
        <w:rPr>
          <w:rFonts w:ascii="Arial" w:hAnsi="Arial" w:cs="Arial"/>
          <w:szCs w:val="24"/>
        </w:rPr>
        <w:t xml:space="preserve"> minutes of a Regular Meeting of the Board of Education, Box Elder County School District</w:t>
      </w:r>
      <w:r w:rsidR="00E26651" w:rsidRPr="00520E83">
        <w:rPr>
          <w:rFonts w:ascii="Arial" w:hAnsi="Arial" w:cs="Arial"/>
          <w:szCs w:val="24"/>
        </w:rPr>
        <w:t>, held Wednesday evening</w:t>
      </w:r>
      <w:r w:rsidR="006746A0" w:rsidRPr="00520E83">
        <w:rPr>
          <w:rFonts w:ascii="Arial" w:hAnsi="Arial" w:cs="Arial"/>
          <w:szCs w:val="24"/>
        </w:rPr>
        <w:t xml:space="preserve"> </w:t>
      </w:r>
      <w:r w:rsidR="00F40754">
        <w:rPr>
          <w:rFonts w:ascii="Arial" w:hAnsi="Arial" w:cs="Arial"/>
          <w:szCs w:val="24"/>
        </w:rPr>
        <w:t>September 12, 2018</w:t>
      </w:r>
      <w:r w:rsidR="004B5132" w:rsidRPr="00520E83">
        <w:rPr>
          <w:rFonts w:ascii="Arial" w:hAnsi="Arial" w:cs="Arial"/>
          <w:szCs w:val="24"/>
        </w:rPr>
        <w:t xml:space="preserve"> </w:t>
      </w:r>
      <w:r w:rsidR="007C656C" w:rsidRPr="00520E83">
        <w:rPr>
          <w:rFonts w:ascii="Arial" w:hAnsi="Arial" w:cs="Arial"/>
          <w:szCs w:val="24"/>
        </w:rPr>
        <w:t>at 6:</w:t>
      </w:r>
      <w:r w:rsidR="00902C51" w:rsidRPr="00520E83">
        <w:rPr>
          <w:rFonts w:ascii="Arial" w:hAnsi="Arial" w:cs="Arial"/>
          <w:szCs w:val="24"/>
        </w:rPr>
        <w:t>3</w:t>
      </w:r>
      <w:r w:rsidR="00061A77" w:rsidRPr="00520E83">
        <w:rPr>
          <w:rFonts w:ascii="Arial" w:hAnsi="Arial" w:cs="Arial"/>
          <w:szCs w:val="24"/>
        </w:rPr>
        <w:t xml:space="preserve">0 p.m. at </w:t>
      </w:r>
      <w:r w:rsidR="00F40754">
        <w:rPr>
          <w:rFonts w:ascii="Arial" w:hAnsi="Arial" w:cs="Arial"/>
          <w:szCs w:val="24"/>
        </w:rPr>
        <w:t>Three Mile Creek Elementary in Perry</w:t>
      </w:r>
      <w:r w:rsidR="00941405">
        <w:rPr>
          <w:rFonts w:ascii="Arial" w:hAnsi="Arial" w:cs="Arial"/>
          <w:szCs w:val="24"/>
        </w:rPr>
        <w:t>,</w:t>
      </w:r>
      <w:r w:rsidR="00F40754">
        <w:rPr>
          <w:rFonts w:ascii="Arial" w:hAnsi="Arial" w:cs="Arial"/>
          <w:szCs w:val="24"/>
        </w:rPr>
        <w:t xml:space="preserve"> Utah.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Those in attendance at the meeting inclu</w:t>
      </w:r>
      <w:r w:rsidR="001C61B6" w:rsidRPr="00520E83">
        <w:rPr>
          <w:rFonts w:ascii="Arial" w:hAnsi="Arial" w:cs="Arial"/>
          <w:szCs w:val="24"/>
        </w:rPr>
        <w:t>d</w:t>
      </w:r>
      <w:r w:rsidR="00734993" w:rsidRPr="00520E83">
        <w:rPr>
          <w:rFonts w:ascii="Arial" w:hAnsi="Arial" w:cs="Arial"/>
          <w:szCs w:val="24"/>
        </w:rPr>
        <w:t xml:space="preserve">ed Board </w:t>
      </w:r>
      <w:r w:rsidRPr="00520E83">
        <w:rPr>
          <w:rFonts w:ascii="Arial" w:hAnsi="Arial" w:cs="Arial"/>
          <w:szCs w:val="24"/>
        </w:rPr>
        <w:t xml:space="preserve">President </w:t>
      </w:r>
      <w:r w:rsidR="006746A0" w:rsidRPr="00520E83">
        <w:rPr>
          <w:rFonts w:ascii="Arial" w:hAnsi="Arial" w:cs="Arial"/>
          <w:szCs w:val="24"/>
        </w:rPr>
        <w:t>Wade Hyde</w:t>
      </w:r>
      <w:r w:rsidR="0087028D" w:rsidRPr="00520E83">
        <w:rPr>
          <w:rFonts w:ascii="Arial" w:hAnsi="Arial" w:cs="Arial"/>
          <w:szCs w:val="24"/>
        </w:rPr>
        <w:t xml:space="preserve">, </w:t>
      </w:r>
      <w:r w:rsidR="00BB05BB" w:rsidRPr="00520E83">
        <w:rPr>
          <w:rFonts w:ascii="Arial" w:hAnsi="Arial" w:cs="Arial"/>
          <w:szCs w:val="24"/>
        </w:rPr>
        <w:t>Members</w:t>
      </w:r>
      <w:r w:rsidRPr="00520E83">
        <w:rPr>
          <w:rFonts w:ascii="Arial" w:hAnsi="Arial" w:cs="Arial"/>
          <w:szCs w:val="24"/>
        </w:rPr>
        <w:t xml:space="preserve"> </w:t>
      </w:r>
      <w:r w:rsidR="00967501" w:rsidRPr="00520E83">
        <w:rPr>
          <w:rFonts w:ascii="Arial" w:hAnsi="Arial" w:cs="Arial"/>
          <w:szCs w:val="24"/>
        </w:rPr>
        <w:t xml:space="preserve">Nancy Kennedy, </w:t>
      </w:r>
      <w:r w:rsidR="003A58A6" w:rsidRPr="00520E83">
        <w:rPr>
          <w:rFonts w:ascii="Arial" w:hAnsi="Arial" w:cs="Arial"/>
          <w:szCs w:val="24"/>
        </w:rPr>
        <w:t>Lynn</w:t>
      </w:r>
      <w:r w:rsidR="00734993" w:rsidRPr="00520E83">
        <w:rPr>
          <w:rFonts w:ascii="Arial" w:hAnsi="Arial" w:cs="Arial"/>
          <w:szCs w:val="24"/>
        </w:rPr>
        <w:t xml:space="preserve"> Capener, </w:t>
      </w:r>
      <w:r w:rsidR="006746A0" w:rsidRPr="00520E83">
        <w:rPr>
          <w:rFonts w:ascii="Arial" w:hAnsi="Arial" w:cs="Arial"/>
          <w:szCs w:val="24"/>
        </w:rPr>
        <w:t xml:space="preserve">Connie Archibald, </w:t>
      </w:r>
      <w:r w:rsidR="00CF132C" w:rsidRPr="00520E83">
        <w:rPr>
          <w:rFonts w:ascii="Arial" w:hAnsi="Arial" w:cs="Arial"/>
          <w:szCs w:val="24"/>
        </w:rPr>
        <w:t>Karen Cronin</w:t>
      </w:r>
      <w:r w:rsidR="00941405">
        <w:rPr>
          <w:rFonts w:ascii="Arial" w:hAnsi="Arial" w:cs="Arial"/>
          <w:szCs w:val="24"/>
        </w:rPr>
        <w:t xml:space="preserve">, </w:t>
      </w:r>
      <w:r w:rsidR="00383833">
        <w:rPr>
          <w:rFonts w:ascii="Arial" w:hAnsi="Arial" w:cs="Arial"/>
          <w:szCs w:val="24"/>
        </w:rPr>
        <w:t>Julie Taylor</w:t>
      </w:r>
      <w:r w:rsidR="00941405">
        <w:rPr>
          <w:rFonts w:ascii="Arial" w:hAnsi="Arial" w:cs="Arial"/>
          <w:szCs w:val="24"/>
        </w:rPr>
        <w:t xml:space="preserve"> and </w:t>
      </w:r>
      <w:r w:rsidR="00BA072F">
        <w:rPr>
          <w:rFonts w:ascii="Arial" w:hAnsi="Arial" w:cs="Arial"/>
          <w:szCs w:val="24"/>
        </w:rPr>
        <w:t>S</w:t>
      </w:r>
      <w:r w:rsidR="00941405">
        <w:rPr>
          <w:rFonts w:ascii="Arial" w:hAnsi="Arial" w:cs="Arial"/>
          <w:szCs w:val="24"/>
        </w:rPr>
        <w:t xml:space="preserve">tudent </w:t>
      </w:r>
      <w:r w:rsidR="00BA072F">
        <w:rPr>
          <w:rFonts w:ascii="Arial" w:hAnsi="Arial" w:cs="Arial"/>
          <w:szCs w:val="24"/>
        </w:rPr>
        <w:t>B</w:t>
      </w:r>
      <w:r w:rsidR="00941405">
        <w:rPr>
          <w:rFonts w:ascii="Arial" w:hAnsi="Arial" w:cs="Arial"/>
          <w:szCs w:val="24"/>
        </w:rPr>
        <w:t xml:space="preserve">oard </w:t>
      </w:r>
      <w:r w:rsidR="00BA072F">
        <w:rPr>
          <w:rFonts w:ascii="Arial" w:hAnsi="Arial" w:cs="Arial"/>
          <w:szCs w:val="24"/>
        </w:rPr>
        <w:t>M</w:t>
      </w:r>
      <w:r w:rsidR="00941405">
        <w:rPr>
          <w:rFonts w:ascii="Arial" w:hAnsi="Arial" w:cs="Arial"/>
          <w:szCs w:val="24"/>
        </w:rPr>
        <w:t>ember Kaylee Munns</w:t>
      </w:r>
      <w:r w:rsidRPr="00520E83">
        <w:rPr>
          <w:rFonts w:ascii="Arial" w:hAnsi="Arial" w:cs="Arial"/>
          <w:szCs w:val="24"/>
        </w:rPr>
        <w:t>.  Also present were Superintendent</w:t>
      </w:r>
      <w:r w:rsidR="00CF132C" w:rsidRPr="00520E83">
        <w:rPr>
          <w:rFonts w:ascii="Arial" w:hAnsi="Arial" w:cs="Arial"/>
          <w:szCs w:val="24"/>
        </w:rPr>
        <w:t xml:space="preserve"> Steven Carlsen</w:t>
      </w:r>
      <w:r w:rsidRPr="00520E83">
        <w:rPr>
          <w:rFonts w:ascii="Arial" w:hAnsi="Arial" w:cs="Arial"/>
          <w:szCs w:val="24"/>
        </w:rPr>
        <w:t>, Assistant Su</w:t>
      </w:r>
      <w:r w:rsidR="00E26651" w:rsidRPr="00520E83">
        <w:rPr>
          <w:rFonts w:ascii="Arial" w:hAnsi="Arial" w:cs="Arial"/>
          <w:szCs w:val="24"/>
        </w:rPr>
        <w:t xml:space="preserve">perintendents </w:t>
      </w:r>
      <w:r w:rsidR="00941405">
        <w:rPr>
          <w:rFonts w:ascii="Arial" w:hAnsi="Arial" w:cs="Arial"/>
          <w:szCs w:val="24"/>
        </w:rPr>
        <w:t>Keri Greener</w:t>
      </w:r>
      <w:r w:rsidR="003277AC" w:rsidRPr="00520E83">
        <w:rPr>
          <w:rFonts w:ascii="Arial" w:hAnsi="Arial" w:cs="Arial"/>
          <w:szCs w:val="24"/>
        </w:rPr>
        <w:t xml:space="preserve">, </w:t>
      </w:r>
      <w:r w:rsidR="00941405">
        <w:rPr>
          <w:rFonts w:ascii="Arial" w:hAnsi="Arial" w:cs="Arial"/>
          <w:szCs w:val="24"/>
        </w:rPr>
        <w:t xml:space="preserve">Gary Allen, Keith Mecham, </w:t>
      </w:r>
      <w:r w:rsidR="003277AC" w:rsidRPr="00520E83">
        <w:rPr>
          <w:rFonts w:ascii="Arial" w:hAnsi="Arial" w:cs="Arial"/>
          <w:szCs w:val="24"/>
        </w:rPr>
        <w:t>Business Administrator Rod Cook</w:t>
      </w:r>
      <w:r w:rsidRPr="00520E83">
        <w:rPr>
          <w:rFonts w:ascii="Arial" w:hAnsi="Arial" w:cs="Arial"/>
          <w:szCs w:val="24"/>
        </w:rPr>
        <w:t xml:space="preserve">, </w:t>
      </w:r>
      <w:r w:rsidR="00941405">
        <w:rPr>
          <w:rFonts w:ascii="Arial" w:hAnsi="Arial" w:cs="Arial"/>
          <w:szCs w:val="24"/>
        </w:rPr>
        <w:t xml:space="preserve">and </w:t>
      </w:r>
      <w:r w:rsidRPr="00520E83">
        <w:rPr>
          <w:rFonts w:ascii="Arial" w:hAnsi="Arial" w:cs="Arial"/>
          <w:szCs w:val="24"/>
        </w:rPr>
        <w:t>officers of the Box Elder Education Association, district employees, representatives of the press and interested citizens.</w:t>
      </w:r>
      <w:r w:rsidR="007C656C" w:rsidRPr="00520E83">
        <w:rPr>
          <w:rFonts w:ascii="Arial" w:hAnsi="Arial" w:cs="Arial"/>
          <w:szCs w:val="24"/>
        </w:rPr>
        <w:t xml:space="preserve">  </w:t>
      </w:r>
      <w:r w:rsidRPr="00520E83">
        <w:rPr>
          <w:rFonts w:ascii="Arial" w:hAnsi="Arial" w:cs="Arial"/>
          <w:szCs w:val="24"/>
        </w:rPr>
        <w:t xml:space="preserve">  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Default="000B15EA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President Hyde</w:t>
      </w:r>
      <w:r w:rsidR="00A55395" w:rsidRPr="00520E83">
        <w:rPr>
          <w:rFonts w:ascii="Arial" w:hAnsi="Arial" w:cs="Arial"/>
          <w:szCs w:val="24"/>
        </w:rPr>
        <w:t xml:space="preserve"> welcomed those in attendance and conducted the business of the meeting.  After the prayer, which </w:t>
      </w:r>
      <w:proofErr w:type="gramStart"/>
      <w:r w:rsidR="00A55395" w:rsidRPr="00520E83">
        <w:rPr>
          <w:rFonts w:ascii="Arial" w:hAnsi="Arial" w:cs="Arial"/>
          <w:szCs w:val="24"/>
        </w:rPr>
        <w:t>was offered</w:t>
      </w:r>
      <w:proofErr w:type="gramEnd"/>
      <w:r w:rsidR="00A55395" w:rsidRPr="00520E83">
        <w:rPr>
          <w:rFonts w:ascii="Arial" w:hAnsi="Arial" w:cs="Arial"/>
          <w:szCs w:val="24"/>
        </w:rPr>
        <w:t xml:space="preserve"> by</w:t>
      </w:r>
      <w:r w:rsidR="00F40754">
        <w:rPr>
          <w:rFonts w:ascii="Arial" w:hAnsi="Arial" w:cs="Arial"/>
          <w:szCs w:val="24"/>
        </w:rPr>
        <w:t xml:space="preserve"> Julie Taylor</w:t>
      </w:r>
      <w:r w:rsidR="00A55395" w:rsidRPr="00520E83">
        <w:rPr>
          <w:rFonts w:ascii="Arial" w:hAnsi="Arial" w:cs="Arial"/>
          <w:szCs w:val="24"/>
        </w:rPr>
        <w:t>,</w:t>
      </w:r>
      <w:r w:rsidR="007C656C" w:rsidRPr="00520E83">
        <w:rPr>
          <w:rFonts w:ascii="Arial" w:hAnsi="Arial" w:cs="Arial"/>
          <w:szCs w:val="24"/>
        </w:rPr>
        <w:t xml:space="preserve"> </w:t>
      </w:r>
      <w:r w:rsidR="00F40754">
        <w:rPr>
          <w:rFonts w:ascii="Arial" w:hAnsi="Arial" w:cs="Arial"/>
          <w:szCs w:val="24"/>
        </w:rPr>
        <w:t>Connie Archibald</w:t>
      </w:r>
      <w:r w:rsidR="004B5132" w:rsidRPr="00520E83">
        <w:rPr>
          <w:rFonts w:ascii="Arial" w:hAnsi="Arial" w:cs="Arial"/>
          <w:szCs w:val="24"/>
        </w:rPr>
        <w:t xml:space="preserve"> </w:t>
      </w:r>
      <w:r w:rsidR="00A55395" w:rsidRPr="00520E83">
        <w:rPr>
          <w:rFonts w:ascii="Arial" w:hAnsi="Arial" w:cs="Arial"/>
          <w:szCs w:val="24"/>
        </w:rPr>
        <w:t>led the audience in the pledge of allegiance.</w:t>
      </w:r>
    </w:p>
    <w:p w:rsidR="00F40754" w:rsidRDefault="00F40754">
      <w:pPr>
        <w:tabs>
          <w:tab w:val="left" w:pos="720"/>
        </w:tabs>
        <w:rPr>
          <w:rFonts w:ascii="Arial" w:hAnsi="Arial" w:cs="Arial"/>
          <w:szCs w:val="24"/>
        </w:rPr>
      </w:pPr>
    </w:p>
    <w:p w:rsidR="00F40754" w:rsidRPr="00520E83" w:rsidRDefault="00F4075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Kaylee Munns </w:t>
      </w:r>
      <w:proofErr w:type="gramStart"/>
      <w:r>
        <w:rPr>
          <w:rFonts w:ascii="Arial" w:hAnsi="Arial" w:cs="Arial"/>
          <w:szCs w:val="24"/>
        </w:rPr>
        <w:t>was introduced</w:t>
      </w:r>
      <w:proofErr w:type="gramEnd"/>
      <w:r>
        <w:rPr>
          <w:rFonts w:ascii="Arial" w:hAnsi="Arial" w:cs="Arial"/>
          <w:szCs w:val="24"/>
        </w:rPr>
        <w:t xml:space="preserve"> as the </w:t>
      </w:r>
      <w:r w:rsidR="00BA072F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tudent </w:t>
      </w:r>
      <w:r w:rsidR="00BA072F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oard Member from Bear River High School for the 2018-19 school year. </w:t>
      </w:r>
      <w:proofErr w:type="gramStart"/>
      <w:r>
        <w:rPr>
          <w:rFonts w:ascii="Arial" w:hAnsi="Arial" w:cs="Arial"/>
          <w:szCs w:val="24"/>
        </w:rPr>
        <w:t>She was sworn in by Rod Cook, Business Administrator</w:t>
      </w:r>
      <w:proofErr w:type="gramEnd"/>
      <w:r>
        <w:rPr>
          <w:rFonts w:ascii="Arial" w:hAnsi="Arial" w:cs="Arial"/>
          <w:szCs w:val="24"/>
        </w:rPr>
        <w:t>.</w:t>
      </w:r>
    </w:p>
    <w:p w:rsidR="00355F1A" w:rsidRPr="00520E83" w:rsidRDefault="00355F1A">
      <w:pPr>
        <w:tabs>
          <w:tab w:val="left" w:pos="720"/>
        </w:tabs>
        <w:rPr>
          <w:rFonts w:ascii="Arial" w:hAnsi="Arial" w:cs="Arial"/>
          <w:szCs w:val="24"/>
        </w:rPr>
      </w:pPr>
    </w:p>
    <w:p w:rsidR="00355F1A" w:rsidRPr="00BA072F" w:rsidRDefault="00A179C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t>Recognitions</w:t>
      </w:r>
    </w:p>
    <w:p w:rsidR="000D6CCA" w:rsidRPr="00520E83" w:rsidRDefault="000D6CCA">
      <w:pPr>
        <w:tabs>
          <w:tab w:val="left" w:pos="720"/>
        </w:tabs>
        <w:rPr>
          <w:rFonts w:ascii="Arial" w:hAnsi="Arial" w:cs="Arial"/>
          <w:szCs w:val="24"/>
        </w:rPr>
      </w:pPr>
    </w:p>
    <w:p w:rsidR="00CF132C" w:rsidRPr="00520E83" w:rsidRDefault="00CF132C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Connie Archibald recognized the following:</w:t>
      </w:r>
    </w:p>
    <w:p w:rsidR="00CF132C" w:rsidRDefault="00F40754">
      <w:pPr>
        <w:tabs>
          <w:tab w:val="left" w:pos="720"/>
        </w:tabs>
        <w:rPr>
          <w:rFonts w:ascii="Arial" w:hAnsi="Arial" w:cs="Arial"/>
          <w:szCs w:val="24"/>
        </w:rPr>
      </w:pPr>
      <w:r w:rsidRPr="00BA072F">
        <w:rPr>
          <w:rFonts w:ascii="Arial" w:hAnsi="Arial" w:cs="Arial"/>
          <w:b/>
          <w:szCs w:val="24"/>
        </w:rPr>
        <w:t>Bonnie Young</w:t>
      </w:r>
      <w:r>
        <w:rPr>
          <w:rFonts w:ascii="Arial" w:hAnsi="Arial" w:cs="Arial"/>
          <w:szCs w:val="24"/>
        </w:rPr>
        <w:t>, Head Nurse</w:t>
      </w:r>
    </w:p>
    <w:p w:rsidR="00F40754" w:rsidRDefault="00F40754">
      <w:pPr>
        <w:tabs>
          <w:tab w:val="left" w:pos="720"/>
        </w:tabs>
        <w:rPr>
          <w:rFonts w:ascii="Arial" w:hAnsi="Arial" w:cs="Arial"/>
          <w:szCs w:val="24"/>
        </w:rPr>
      </w:pPr>
      <w:r w:rsidRPr="00BA072F">
        <w:rPr>
          <w:rFonts w:ascii="Arial" w:hAnsi="Arial" w:cs="Arial"/>
          <w:b/>
          <w:szCs w:val="24"/>
        </w:rPr>
        <w:t>Amy Woolsey</w:t>
      </w:r>
      <w:r>
        <w:rPr>
          <w:rFonts w:ascii="Arial" w:hAnsi="Arial" w:cs="Arial"/>
          <w:szCs w:val="24"/>
        </w:rPr>
        <w:t>, Food Services Director</w:t>
      </w:r>
      <w:r w:rsidR="00DE6675">
        <w:rPr>
          <w:rFonts w:ascii="Arial" w:hAnsi="Arial" w:cs="Arial"/>
          <w:szCs w:val="24"/>
        </w:rPr>
        <w:t xml:space="preserve">  </w:t>
      </w:r>
    </w:p>
    <w:p w:rsidR="00F40754" w:rsidRDefault="00F40754">
      <w:pPr>
        <w:tabs>
          <w:tab w:val="left" w:pos="720"/>
        </w:tabs>
        <w:rPr>
          <w:rFonts w:ascii="Arial" w:hAnsi="Arial" w:cs="Arial"/>
          <w:szCs w:val="24"/>
        </w:rPr>
      </w:pPr>
      <w:r w:rsidRPr="00BA072F">
        <w:rPr>
          <w:rFonts w:ascii="Arial" w:hAnsi="Arial" w:cs="Arial"/>
          <w:b/>
          <w:szCs w:val="24"/>
        </w:rPr>
        <w:t>Corey Thompson</w:t>
      </w:r>
      <w:r>
        <w:rPr>
          <w:rFonts w:ascii="Arial" w:hAnsi="Arial" w:cs="Arial"/>
          <w:szCs w:val="24"/>
        </w:rPr>
        <w:t>, Facilities Director</w:t>
      </w:r>
    </w:p>
    <w:p w:rsidR="00F40754" w:rsidRDefault="00F40754">
      <w:pPr>
        <w:tabs>
          <w:tab w:val="left" w:pos="720"/>
        </w:tabs>
        <w:rPr>
          <w:rFonts w:ascii="Arial" w:hAnsi="Arial" w:cs="Arial"/>
          <w:szCs w:val="24"/>
        </w:rPr>
      </w:pPr>
      <w:r w:rsidRPr="00BA072F">
        <w:rPr>
          <w:rFonts w:ascii="Arial" w:hAnsi="Arial" w:cs="Arial"/>
          <w:b/>
          <w:szCs w:val="24"/>
        </w:rPr>
        <w:t>Keevin Nelson</w:t>
      </w:r>
      <w:r>
        <w:rPr>
          <w:rFonts w:ascii="Arial" w:hAnsi="Arial" w:cs="Arial"/>
          <w:szCs w:val="24"/>
        </w:rPr>
        <w:t>, Transportation Director</w:t>
      </w:r>
      <w:r w:rsidR="00DE6675">
        <w:rPr>
          <w:rFonts w:ascii="Arial" w:hAnsi="Arial" w:cs="Arial"/>
          <w:szCs w:val="24"/>
        </w:rPr>
        <w:t xml:space="preserve"> (not present)</w:t>
      </w:r>
    </w:p>
    <w:p w:rsidR="00F40754" w:rsidRDefault="00F40754">
      <w:pPr>
        <w:tabs>
          <w:tab w:val="left" w:pos="720"/>
        </w:tabs>
        <w:rPr>
          <w:rFonts w:ascii="Arial" w:hAnsi="Arial" w:cs="Arial"/>
          <w:szCs w:val="24"/>
        </w:rPr>
      </w:pPr>
      <w:r w:rsidRPr="00BA072F">
        <w:rPr>
          <w:rFonts w:ascii="Arial" w:hAnsi="Arial" w:cs="Arial"/>
          <w:b/>
          <w:szCs w:val="24"/>
        </w:rPr>
        <w:t>Alison Williams</w:t>
      </w:r>
      <w:r w:rsidR="00BA072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eMINTS</w:t>
      </w:r>
      <w:proofErr w:type="spellEnd"/>
      <w:r>
        <w:rPr>
          <w:rFonts w:ascii="Arial" w:hAnsi="Arial" w:cs="Arial"/>
          <w:szCs w:val="24"/>
        </w:rPr>
        <w:t xml:space="preserve"> Teachers presentation</w:t>
      </w:r>
    </w:p>
    <w:p w:rsidR="00941405" w:rsidRDefault="00941405">
      <w:pPr>
        <w:tabs>
          <w:tab w:val="left" w:pos="720"/>
        </w:tabs>
        <w:rPr>
          <w:rFonts w:ascii="Arial" w:hAnsi="Arial" w:cs="Arial"/>
          <w:szCs w:val="24"/>
        </w:rPr>
      </w:pPr>
    </w:p>
    <w:p w:rsidR="00F40754" w:rsidRDefault="00F40754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Lorica Pilivi </w:t>
      </w:r>
      <w:proofErr w:type="gramStart"/>
      <w:r>
        <w:rPr>
          <w:rFonts w:ascii="Arial" w:hAnsi="Arial" w:cs="Arial"/>
          <w:szCs w:val="24"/>
        </w:rPr>
        <w:t>Recognized</w:t>
      </w:r>
      <w:proofErr w:type="gramEnd"/>
      <w:r>
        <w:rPr>
          <w:rFonts w:ascii="Arial" w:hAnsi="Arial" w:cs="Arial"/>
          <w:szCs w:val="24"/>
        </w:rPr>
        <w:t xml:space="preserve"> the following</w:t>
      </w:r>
      <w:r w:rsidR="00941405">
        <w:rPr>
          <w:rFonts w:ascii="Arial" w:hAnsi="Arial" w:cs="Arial"/>
          <w:szCs w:val="24"/>
        </w:rPr>
        <w:t xml:space="preserve"> Education Support Professional</w:t>
      </w:r>
      <w:r>
        <w:rPr>
          <w:rFonts w:ascii="Arial" w:hAnsi="Arial" w:cs="Arial"/>
          <w:szCs w:val="24"/>
        </w:rPr>
        <w:t>:</w:t>
      </w:r>
    </w:p>
    <w:p w:rsidR="00F40754" w:rsidRPr="00520E83" w:rsidRDefault="00F40754">
      <w:pPr>
        <w:tabs>
          <w:tab w:val="left" w:pos="720"/>
        </w:tabs>
        <w:rPr>
          <w:rFonts w:ascii="Arial" w:hAnsi="Arial" w:cs="Arial"/>
          <w:szCs w:val="24"/>
        </w:rPr>
      </w:pPr>
      <w:r w:rsidRPr="00BA072F">
        <w:rPr>
          <w:rFonts w:ascii="Arial" w:hAnsi="Arial" w:cs="Arial"/>
          <w:b/>
          <w:szCs w:val="24"/>
        </w:rPr>
        <w:t>Sherri Harper</w:t>
      </w:r>
      <w:r>
        <w:rPr>
          <w:rFonts w:ascii="Arial" w:hAnsi="Arial" w:cs="Arial"/>
          <w:szCs w:val="24"/>
        </w:rPr>
        <w:t>,</w:t>
      </w:r>
      <w:r w:rsidR="00DE6675">
        <w:rPr>
          <w:rFonts w:ascii="Arial" w:hAnsi="Arial" w:cs="Arial"/>
          <w:szCs w:val="24"/>
        </w:rPr>
        <w:t xml:space="preserve"> Assistant Custodian McKinley Elementary</w:t>
      </w:r>
    </w:p>
    <w:p w:rsidR="000D6CCA" w:rsidRPr="00520E83" w:rsidRDefault="000D6CCA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902C51" w:rsidRPr="00BA072F" w:rsidRDefault="00BF7347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t>Approval of Agenda</w:t>
      </w:r>
    </w:p>
    <w:p w:rsidR="00096595" w:rsidRPr="00520E83" w:rsidRDefault="00096595">
      <w:pPr>
        <w:tabs>
          <w:tab w:val="left" w:pos="720"/>
        </w:tabs>
        <w:rPr>
          <w:rFonts w:ascii="Arial" w:hAnsi="Arial" w:cs="Arial"/>
          <w:szCs w:val="24"/>
        </w:rPr>
      </w:pPr>
    </w:p>
    <w:p w:rsidR="000D6CCA" w:rsidRPr="00520E83" w:rsidRDefault="00596756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Nancy Kennedy m</w:t>
      </w:r>
      <w:r w:rsidR="000D6CCA" w:rsidRPr="00520E83">
        <w:rPr>
          <w:rFonts w:ascii="Arial" w:hAnsi="Arial" w:cs="Arial"/>
          <w:szCs w:val="24"/>
        </w:rPr>
        <w:t>ade the motion to approve the agenda</w:t>
      </w:r>
      <w:r w:rsidR="00BA072F">
        <w:rPr>
          <w:rFonts w:ascii="Arial" w:hAnsi="Arial" w:cs="Arial"/>
          <w:szCs w:val="24"/>
        </w:rPr>
        <w:t>.</w:t>
      </w:r>
      <w:r w:rsidR="000D6CCA" w:rsidRPr="00520E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Karen Cronin </w:t>
      </w:r>
      <w:r w:rsidR="000D6CCA" w:rsidRPr="00520E83">
        <w:rPr>
          <w:rFonts w:ascii="Arial" w:hAnsi="Arial" w:cs="Arial"/>
          <w:szCs w:val="24"/>
        </w:rPr>
        <w:t>seconded the motion</w:t>
      </w:r>
      <w:r w:rsidR="00BA072F">
        <w:rPr>
          <w:rFonts w:ascii="Arial" w:hAnsi="Arial" w:cs="Arial"/>
          <w:szCs w:val="24"/>
        </w:rPr>
        <w:t>,</w:t>
      </w:r>
      <w:r w:rsidR="000D6CCA" w:rsidRPr="00520E83">
        <w:rPr>
          <w:rFonts w:ascii="Arial" w:hAnsi="Arial" w:cs="Arial"/>
          <w:szCs w:val="24"/>
        </w:rPr>
        <w:t xml:space="preserve"> which passed unanimously.</w:t>
      </w:r>
    </w:p>
    <w:p w:rsidR="00096595" w:rsidRPr="00520E83" w:rsidRDefault="00096595">
      <w:pPr>
        <w:tabs>
          <w:tab w:val="left" w:pos="720"/>
        </w:tabs>
        <w:rPr>
          <w:rFonts w:ascii="Arial" w:hAnsi="Arial" w:cs="Arial"/>
          <w:szCs w:val="24"/>
        </w:rPr>
      </w:pPr>
    </w:p>
    <w:p w:rsidR="0064291F" w:rsidRDefault="0064291F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64291F" w:rsidRDefault="0064291F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64291F" w:rsidRPr="00BA072F" w:rsidRDefault="00BF7347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lastRenderedPageBreak/>
        <w:t>Public Comment</w:t>
      </w:r>
    </w:p>
    <w:p w:rsidR="0064291F" w:rsidRDefault="0064291F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64291F" w:rsidRPr="0064291F" w:rsidRDefault="0064291F">
      <w:pPr>
        <w:tabs>
          <w:tab w:val="left" w:pos="720"/>
        </w:tabs>
        <w:rPr>
          <w:rFonts w:ascii="Arial" w:hAnsi="Arial" w:cs="Arial"/>
          <w:szCs w:val="24"/>
        </w:rPr>
      </w:pPr>
      <w:r w:rsidRPr="0064291F">
        <w:rPr>
          <w:rFonts w:ascii="Arial" w:hAnsi="Arial" w:cs="Arial"/>
          <w:szCs w:val="24"/>
        </w:rPr>
        <w:t>Deatra Fawcett</w:t>
      </w:r>
      <w:r>
        <w:rPr>
          <w:rFonts w:ascii="Arial" w:hAnsi="Arial" w:cs="Arial"/>
          <w:szCs w:val="24"/>
        </w:rPr>
        <w:t xml:space="preserve"> spoke to the </w:t>
      </w:r>
      <w:r w:rsidR="00BA072F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oard about the “Red for Ed” campaign for the increase of the gas tax to add funds to education.</w:t>
      </w:r>
    </w:p>
    <w:p w:rsidR="0064291F" w:rsidRPr="0064291F" w:rsidRDefault="0064291F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BF7347" w:rsidRPr="0064291F" w:rsidRDefault="00560202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Walmar</w:t>
      </w:r>
      <w:r w:rsidR="0064291F">
        <w:rPr>
          <w:rFonts w:ascii="Arial" w:hAnsi="Arial" w:cs="Arial"/>
          <w:szCs w:val="24"/>
        </w:rPr>
        <w:t>t Grant Awards Presentation – Da</w:t>
      </w:r>
      <w:r>
        <w:rPr>
          <w:rFonts w:ascii="Arial" w:hAnsi="Arial" w:cs="Arial"/>
          <w:szCs w:val="24"/>
        </w:rPr>
        <w:t xml:space="preserve">wn Devoe, Human Resource Manager, and Robert </w:t>
      </w:r>
      <w:proofErr w:type="spellStart"/>
      <w:r>
        <w:rPr>
          <w:rFonts w:ascii="Arial" w:hAnsi="Arial" w:cs="Arial"/>
          <w:szCs w:val="24"/>
        </w:rPr>
        <w:t>Lieske</w:t>
      </w:r>
      <w:proofErr w:type="spellEnd"/>
      <w:r>
        <w:rPr>
          <w:rFonts w:ascii="Arial" w:hAnsi="Arial" w:cs="Arial"/>
          <w:szCs w:val="24"/>
        </w:rPr>
        <w:t>, Assistant General Manager presented the Walmart Grants</w:t>
      </w:r>
      <w:r w:rsidR="00BA072F">
        <w:rPr>
          <w:rFonts w:ascii="Arial" w:hAnsi="Arial" w:cs="Arial"/>
          <w:szCs w:val="24"/>
        </w:rPr>
        <w:t xml:space="preserve"> totaling $13,212.28</w:t>
      </w:r>
      <w:r w:rsidR="00941405">
        <w:rPr>
          <w:rFonts w:ascii="Arial" w:hAnsi="Arial" w:cs="Arial"/>
          <w:szCs w:val="24"/>
        </w:rPr>
        <w:t>.</w:t>
      </w:r>
    </w:p>
    <w:p w:rsidR="00560202" w:rsidRPr="00520E83" w:rsidRDefault="00560202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BA072F" w:rsidRDefault="00520E83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BA072F">
        <w:rPr>
          <w:rFonts w:ascii="Arial" w:hAnsi="Arial" w:cs="Arial"/>
          <w:b/>
          <w:szCs w:val="24"/>
          <w:u w:val="single"/>
        </w:rPr>
        <w:t>Action Items</w:t>
      </w:r>
    </w:p>
    <w:p w:rsidR="004B5132" w:rsidRDefault="004B5132" w:rsidP="004B5132">
      <w:pPr>
        <w:rPr>
          <w:rFonts w:ascii="Arial" w:hAnsi="Arial" w:cs="Arial"/>
          <w:szCs w:val="24"/>
        </w:rPr>
      </w:pPr>
    </w:p>
    <w:p w:rsidR="00560202" w:rsidRPr="00BA072F" w:rsidRDefault="00560202" w:rsidP="004B5132">
      <w:pPr>
        <w:rPr>
          <w:rFonts w:ascii="Arial" w:hAnsi="Arial" w:cs="Arial"/>
          <w:szCs w:val="24"/>
          <w:u w:val="single"/>
        </w:rPr>
      </w:pPr>
      <w:r w:rsidRPr="00BA072F">
        <w:rPr>
          <w:rFonts w:ascii="Arial" w:hAnsi="Arial" w:cs="Arial"/>
          <w:szCs w:val="24"/>
          <w:u w:val="single"/>
        </w:rPr>
        <w:t>Early Literacy Plan Approval</w:t>
      </w:r>
    </w:p>
    <w:p w:rsidR="00BA072F" w:rsidRDefault="00BA072F" w:rsidP="00344AF0">
      <w:pPr>
        <w:rPr>
          <w:rFonts w:ascii="Arial" w:hAnsi="Arial" w:cs="Arial"/>
          <w:szCs w:val="24"/>
        </w:rPr>
      </w:pPr>
    </w:p>
    <w:p w:rsidR="00344AF0" w:rsidRDefault="00560202" w:rsidP="00344A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Keri Greener, Assistant Superintendent for Elementary Curriculum, presented the Early </w:t>
      </w:r>
      <w:r w:rsidR="00344AF0">
        <w:rPr>
          <w:rFonts w:ascii="Arial" w:hAnsi="Arial" w:cs="Arial"/>
          <w:szCs w:val="24"/>
        </w:rPr>
        <w:t xml:space="preserve">Literacy plan to the </w:t>
      </w:r>
      <w:r w:rsidR="00BA072F">
        <w:rPr>
          <w:rFonts w:ascii="Arial" w:hAnsi="Arial" w:cs="Arial"/>
          <w:szCs w:val="24"/>
        </w:rPr>
        <w:t>B</w:t>
      </w:r>
      <w:r w:rsidR="00344AF0">
        <w:rPr>
          <w:rFonts w:ascii="Arial" w:hAnsi="Arial" w:cs="Arial"/>
          <w:szCs w:val="24"/>
        </w:rPr>
        <w:t>oard for approval.</w:t>
      </w:r>
      <w:r w:rsidR="00BA072F">
        <w:rPr>
          <w:rFonts w:ascii="Arial" w:hAnsi="Arial" w:cs="Arial"/>
          <w:szCs w:val="24"/>
        </w:rPr>
        <w:t xml:space="preserve"> </w:t>
      </w:r>
      <w:r w:rsidR="00941405">
        <w:rPr>
          <w:rFonts w:ascii="Arial" w:hAnsi="Arial" w:cs="Arial"/>
          <w:szCs w:val="24"/>
        </w:rPr>
        <w:t xml:space="preserve">This is the plan that goes to the state to receive funding and </w:t>
      </w:r>
      <w:proofErr w:type="gramStart"/>
      <w:r w:rsidR="00941405">
        <w:rPr>
          <w:rFonts w:ascii="Arial" w:hAnsi="Arial" w:cs="Arial"/>
          <w:szCs w:val="24"/>
        </w:rPr>
        <w:t>must be approved</w:t>
      </w:r>
      <w:proofErr w:type="gramEnd"/>
      <w:r w:rsidR="00941405">
        <w:rPr>
          <w:rFonts w:ascii="Arial" w:hAnsi="Arial" w:cs="Arial"/>
          <w:szCs w:val="24"/>
        </w:rPr>
        <w:t xml:space="preserve"> by the Board of Education.</w:t>
      </w:r>
    </w:p>
    <w:p w:rsidR="0064291F" w:rsidRDefault="0064291F" w:rsidP="004B5132">
      <w:pPr>
        <w:rPr>
          <w:rFonts w:ascii="Arial" w:hAnsi="Arial" w:cs="Arial"/>
          <w:szCs w:val="24"/>
        </w:rPr>
      </w:pPr>
    </w:p>
    <w:p w:rsidR="0064291F" w:rsidRDefault="00344AF0" w:rsidP="004B513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Nancy Kennedy </w:t>
      </w:r>
      <w:r w:rsidR="0064291F">
        <w:rPr>
          <w:rFonts w:ascii="Arial" w:hAnsi="Arial" w:cs="Arial"/>
          <w:szCs w:val="24"/>
        </w:rPr>
        <w:t>made the motion to approve the Early Literacy Plan as presented</w:t>
      </w:r>
      <w:r w:rsidR="00BA072F">
        <w:rPr>
          <w:rFonts w:ascii="Arial" w:hAnsi="Arial" w:cs="Arial"/>
          <w:szCs w:val="24"/>
        </w:rPr>
        <w:t>.</w:t>
      </w:r>
      <w:r w:rsidR="006429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Connie Archibald </w:t>
      </w:r>
      <w:r w:rsidR="0064291F">
        <w:rPr>
          <w:rFonts w:ascii="Arial" w:hAnsi="Arial" w:cs="Arial"/>
          <w:szCs w:val="24"/>
        </w:rPr>
        <w:t>seconded the motion</w:t>
      </w:r>
      <w:r w:rsidR="00BA072F">
        <w:rPr>
          <w:rFonts w:ascii="Arial" w:hAnsi="Arial" w:cs="Arial"/>
          <w:szCs w:val="24"/>
        </w:rPr>
        <w:t>,</w:t>
      </w:r>
      <w:r w:rsidR="0064291F">
        <w:rPr>
          <w:rFonts w:ascii="Arial" w:hAnsi="Arial" w:cs="Arial"/>
          <w:szCs w:val="24"/>
        </w:rPr>
        <w:t xml:space="preserve"> which passed unanimously.</w:t>
      </w:r>
    </w:p>
    <w:p w:rsidR="00383833" w:rsidRPr="00520E83" w:rsidRDefault="00383833" w:rsidP="004B5132">
      <w:pPr>
        <w:rPr>
          <w:rFonts w:ascii="Arial" w:hAnsi="Arial" w:cs="Arial"/>
          <w:szCs w:val="24"/>
        </w:rPr>
      </w:pPr>
    </w:p>
    <w:p w:rsidR="00870329" w:rsidRPr="00BA072F" w:rsidRDefault="00870329" w:rsidP="00870329">
      <w:pPr>
        <w:tabs>
          <w:tab w:val="left" w:pos="0"/>
          <w:tab w:val="left" w:pos="180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t>Information/Discussion Items</w:t>
      </w:r>
    </w:p>
    <w:p w:rsidR="00171645" w:rsidRDefault="00171645" w:rsidP="00870329">
      <w:pPr>
        <w:rPr>
          <w:rFonts w:ascii="Arial" w:hAnsi="Arial" w:cs="Arial"/>
          <w:color w:val="FF0000"/>
          <w:szCs w:val="24"/>
        </w:rPr>
      </w:pPr>
    </w:p>
    <w:p w:rsidR="00521B00" w:rsidRPr="00BA072F" w:rsidRDefault="00560202" w:rsidP="00870329">
      <w:pPr>
        <w:rPr>
          <w:rFonts w:ascii="Arial" w:hAnsi="Arial" w:cs="Arial"/>
          <w:szCs w:val="24"/>
          <w:u w:val="single"/>
        </w:rPr>
      </w:pPr>
      <w:r w:rsidRPr="00BA072F">
        <w:rPr>
          <w:rFonts w:ascii="Arial" w:hAnsi="Arial" w:cs="Arial"/>
          <w:szCs w:val="24"/>
          <w:u w:val="single"/>
        </w:rPr>
        <w:t>Bullying Policy Action Plan</w:t>
      </w:r>
    </w:p>
    <w:p w:rsidR="008E41BD" w:rsidRDefault="008E41BD" w:rsidP="00870329">
      <w:pPr>
        <w:rPr>
          <w:rFonts w:ascii="Arial" w:hAnsi="Arial" w:cs="Arial"/>
          <w:szCs w:val="24"/>
        </w:rPr>
      </w:pPr>
    </w:p>
    <w:p w:rsidR="00560202" w:rsidRDefault="00560202" w:rsidP="008703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Keith Mecham, Assistant Superintendent of Personnel, presented the Bullying Policy Action Plan to the </w:t>
      </w:r>
      <w:r w:rsidR="00BA072F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oard to review.</w:t>
      </w:r>
    </w:p>
    <w:p w:rsidR="00521B00" w:rsidRDefault="00521B00" w:rsidP="00870329">
      <w:pPr>
        <w:rPr>
          <w:rFonts w:ascii="Arial" w:hAnsi="Arial" w:cs="Arial"/>
          <w:szCs w:val="24"/>
        </w:rPr>
      </w:pPr>
    </w:p>
    <w:p w:rsidR="00560202" w:rsidRPr="00BA072F" w:rsidRDefault="00560202" w:rsidP="00870329">
      <w:pPr>
        <w:rPr>
          <w:rFonts w:ascii="Arial" w:hAnsi="Arial" w:cs="Arial"/>
          <w:szCs w:val="24"/>
          <w:u w:val="single"/>
        </w:rPr>
      </w:pPr>
      <w:r w:rsidRPr="00BA072F">
        <w:rPr>
          <w:rFonts w:ascii="Arial" w:hAnsi="Arial" w:cs="Arial"/>
          <w:szCs w:val="24"/>
          <w:u w:val="single"/>
        </w:rPr>
        <w:t>SEE Presentation</w:t>
      </w:r>
    </w:p>
    <w:p w:rsidR="008E41BD" w:rsidRDefault="008E41BD" w:rsidP="00870329">
      <w:pPr>
        <w:rPr>
          <w:rFonts w:ascii="Arial" w:hAnsi="Arial" w:cs="Arial"/>
          <w:szCs w:val="24"/>
        </w:rPr>
      </w:pPr>
    </w:p>
    <w:p w:rsidR="00560202" w:rsidRDefault="00560202" w:rsidP="008703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Superintendent Steve </w:t>
      </w:r>
      <w:proofErr w:type="gramStart"/>
      <w:r>
        <w:rPr>
          <w:rFonts w:ascii="Arial" w:hAnsi="Arial" w:cs="Arial"/>
          <w:szCs w:val="24"/>
        </w:rPr>
        <w:t>Carlsen,</w:t>
      </w:r>
      <w:proofErr w:type="gramEnd"/>
      <w:r>
        <w:rPr>
          <w:rFonts w:ascii="Arial" w:hAnsi="Arial" w:cs="Arial"/>
          <w:szCs w:val="24"/>
        </w:rPr>
        <w:t xml:space="preserve"> presented the SEE initiative to the </w:t>
      </w:r>
      <w:r w:rsidR="00BA072F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oard for their review.</w:t>
      </w:r>
    </w:p>
    <w:p w:rsidR="00941405" w:rsidRDefault="00941405" w:rsidP="00870329">
      <w:pPr>
        <w:rPr>
          <w:rFonts w:ascii="Arial" w:hAnsi="Arial" w:cs="Arial"/>
          <w:szCs w:val="24"/>
        </w:rPr>
      </w:pPr>
    </w:p>
    <w:p w:rsidR="00941405" w:rsidRPr="00941405" w:rsidRDefault="00941405" w:rsidP="00870329">
      <w:pPr>
        <w:rPr>
          <w:rFonts w:ascii="Arial" w:hAnsi="Arial" w:cs="Arial"/>
          <w:szCs w:val="24"/>
        </w:rPr>
      </w:pPr>
      <w:r w:rsidRPr="00941405">
        <w:rPr>
          <w:rFonts w:ascii="Arial" w:hAnsi="Arial" w:cs="Arial"/>
          <w:szCs w:val="24"/>
        </w:rPr>
        <w:t xml:space="preserve">The acronym stands for </w:t>
      </w:r>
      <w:r>
        <w:rPr>
          <w:rFonts w:ascii="Arial" w:hAnsi="Arial" w:cs="Arial"/>
          <w:szCs w:val="24"/>
        </w:rPr>
        <w:t>the following:</w:t>
      </w:r>
    </w:p>
    <w:p w:rsidR="00560202" w:rsidRDefault="008E41BD" w:rsidP="00870329">
      <w:pPr>
        <w:rPr>
          <w:rFonts w:ascii="Arial" w:hAnsi="Arial" w:cs="Arial"/>
          <w:szCs w:val="24"/>
        </w:rPr>
      </w:pPr>
      <w:r w:rsidRPr="00175C3F">
        <w:rPr>
          <w:rFonts w:ascii="Arial" w:hAnsi="Arial" w:cs="Arial"/>
          <w:szCs w:val="24"/>
          <w:u w:val="single"/>
        </w:rPr>
        <w:t>S</w:t>
      </w:r>
      <w:r>
        <w:rPr>
          <w:rFonts w:ascii="Arial" w:hAnsi="Arial" w:cs="Arial"/>
          <w:szCs w:val="24"/>
        </w:rPr>
        <w:t>trengthening PLCs</w:t>
      </w:r>
    </w:p>
    <w:p w:rsidR="008E41BD" w:rsidRDefault="008E41BD" w:rsidP="00870329">
      <w:pPr>
        <w:rPr>
          <w:rFonts w:ascii="Arial" w:hAnsi="Arial" w:cs="Arial"/>
          <w:szCs w:val="24"/>
        </w:rPr>
      </w:pPr>
      <w:r w:rsidRPr="00175C3F">
        <w:rPr>
          <w:rFonts w:ascii="Arial" w:hAnsi="Arial" w:cs="Arial"/>
          <w:szCs w:val="24"/>
          <w:u w:val="single"/>
        </w:rPr>
        <w:t>E</w:t>
      </w:r>
      <w:r>
        <w:rPr>
          <w:rFonts w:ascii="Arial" w:hAnsi="Arial" w:cs="Arial"/>
          <w:szCs w:val="24"/>
        </w:rPr>
        <w:t>xpand Student Connections</w:t>
      </w:r>
    </w:p>
    <w:p w:rsidR="008E41BD" w:rsidRPr="00521B00" w:rsidRDefault="008E41BD" w:rsidP="00870329">
      <w:pPr>
        <w:rPr>
          <w:rFonts w:ascii="Arial" w:hAnsi="Arial" w:cs="Arial"/>
          <w:szCs w:val="24"/>
        </w:rPr>
      </w:pPr>
      <w:r w:rsidRPr="00175C3F">
        <w:rPr>
          <w:rFonts w:ascii="Arial" w:hAnsi="Arial" w:cs="Arial"/>
          <w:szCs w:val="24"/>
          <w:u w:val="single"/>
        </w:rPr>
        <w:t>E</w:t>
      </w:r>
      <w:r>
        <w:rPr>
          <w:rFonts w:ascii="Arial" w:hAnsi="Arial" w:cs="Arial"/>
          <w:szCs w:val="24"/>
        </w:rPr>
        <w:t>levate Employee Appreciation</w:t>
      </w: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521B00" w:rsidRPr="00BA072F" w:rsidRDefault="00521B00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BA072F">
        <w:rPr>
          <w:rFonts w:ascii="Arial" w:hAnsi="Arial" w:cs="Arial"/>
          <w:szCs w:val="24"/>
          <w:u w:val="single"/>
        </w:rPr>
        <w:t>Monthly Financial Report</w:t>
      </w:r>
    </w:p>
    <w:p w:rsidR="00521B00" w:rsidRP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  <w:r w:rsidRPr="00521B00">
        <w:rPr>
          <w:rFonts w:ascii="Arial" w:hAnsi="Arial" w:cs="Arial"/>
          <w:szCs w:val="24"/>
        </w:rPr>
        <w:t xml:space="preserve">Business Administrator Rod Cook </w:t>
      </w:r>
      <w:r w:rsidR="008E41BD">
        <w:rPr>
          <w:rFonts w:ascii="Arial" w:hAnsi="Arial" w:cs="Arial"/>
          <w:szCs w:val="24"/>
        </w:rPr>
        <w:t>presented the August</w:t>
      </w:r>
      <w:r w:rsidRPr="00521B00">
        <w:rPr>
          <w:rFonts w:ascii="Arial" w:hAnsi="Arial" w:cs="Arial"/>
          <w:szCs w:val="24"/>
        </w:rPr>
        <w:t xml:space="preserve"> Financial report to the </w:t>
      </w:r>
      <w:r w:rsidR="00BA072F">
        <w:rPr>
          <w:rFonts w:ascii="Arial" w:hAnsi="Arial" w:cs="Arial"/>
          <w:szCs w:val="24"/>
        </w:rPr>
        <w:t>B</w:t>
      </w:r>
      <w:r w:rsidRPr="00521B00">
        <w:rPr>
          <w:rFonts w:ascii="Arial" w:hAnsi="Arial" w:cs="Arial"/>
          <w:szCs w:val="24"/>
        </w:rPr>
        <w:t>oard.</w:t>
      </w: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</w:p>
    <w:p w:rsidR="00521B00" w:rsidRPr="00BA072F" w:rsidRDefault="00521B0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t>Policy Review</w:t>
      </w: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521B00" w:rsidRPr="00BA072F" w:rsidRDefault="008E41BD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BA072F">
        <w:rPr>
          <w:rFonts w:ascii="Arial" w:hAnsi="Arial" w:cs="Arial"/>
          <w:szCs w:val="24"/>
          <w:u w:val="single"/>
        </w:rPr>
        <w:t>First Reading</w:t>
      </w:r>
    </w:p>
    <w:p w:rsidR="00BA072F" w:rsidRDefault="00BA072F">
      <w:pPr>
        <w:tabs>
          <w:tab w:val="left" w:pos="720"/>
        </w:tabs>
        <w:rPr>
          <w:rFonts w:ascii="Arial" w:hAnsi="Arial" w:cs="Arial"/>
          <w:szCs w:val="24"/>
        </w:rPr>
      </w:pPr>
    </w:p>
    <w:p w:rsidR="00521B00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3095 Reporting Violent Juvenile Offenders</w:t>
      </w:r>
      <w:r w:rsidR="00521B00">
        <w:rPr>
          <w:rFonts w:ascii="Arial" w:hAnsi="Arial" w:cs="Arial"/>
          <w:szCs w:val="24"/>
        </w:rPr>
        <w:t xml:space="preserve"> </w:t>
      </w:r>
    </w:p>
    <w:p w:rsidR="00521B00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3210 Educator Evaluation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5010 Admissions Eligibility Requirements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5291 Drug &amp; Alcohol Testing of Students Participating in Extracurricular Activities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Policy 6000 Public Records Access and Management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6005 Educational Authority of Separated Parents</w:t>
      </w:r>
    </w:p>
    <w:p w:rsidR="0019602A" w:rsidRDefault="0019602A">
      <w:pPr>
        <w:tabs>
          <w:tab w:val="left" w:pos="720"/>
        </w:tabs>
        <w:rPr>
          <w:rFonts w:ascii="Arial" w:hAnsi="Arial" w:cs="Arial"/>
          <w:szCs w:val="24"/>
        </w:rPr>
      </w:pPr>
    </w:p>
    <w:p w:rsidR="008E41BD" w:rsidRPr="00BA072F" w:rsidRDefault="008E41BD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BA072F">
        <w:rPr>
          <w:rFonts w:ascii="Arial" w:hAnsi="Arial" w:cs="Arial"/>
          <w:szCs w:val="24"/>
          <w:u w:val="single"/>
        </w:rPr>
        <w:t>Second Reading</w:t>
      </w:r>
    </w:p>
    <w:p w:rsidR="00BA072F" w:rsidRDefault="00BA072F">
      <w:pPr>
        <w:tabs>
          <w:tab w:val="left" w:pos="720"/>
        </w:tabs>
        <w:rPr>
          <w:rFonts w:ascii="Arial" w:hAnsi="Arial" w:cs="Arial"/>
          <w:szCs w:val="24"/>
        </w:rPr>
      </w:pP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1037 Nepotism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1130 Superintendent – Appointment &amp; Duties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2040 Audits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3092 Nursing Mothers in the Workplace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5000 Equal Educational Opportunity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5052 Wellness – Physical Activity and Nutrition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5090 Child Abuse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5100 Student Records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5230 Student Fees – Fee Waiver Fines and Charges</w:t>
      </w: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Policy 5312 Non-School and Private fundraising and Donations</w:t>
      </w:r>
    </w:p>
    <w:p w:rsidR="00941405" w:rsidRDefault="00941405">
      <w:pPr>
        <w:tabs>
          <w:tab w:val="left" w:pos="720"/>
        </w:tabs>
        <w:rPr>
          <w:rFonts w:ascii="Arial" w:hAnsi="Arial" w:cs="Arial"/>
          <w:szCs w:val="24"/>
        </w:rPr>
      </w:pPr>
    </w:p>
    <w:p w:rsidR="0019602A" w:rsidRDefault="00941405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Some discussion took place about the expansion of drug testing to students involved in other activities besides sports as the policy states. </w:t>
      </w:r>
      <w:proofErr w:type="gramStart"/>
      <w:r>
        <w:rPr>
          <w:rFonts w:ascii="Arial" w:hAnsi="Arial" w:cs="Arial"/>
          <w:szCs w:val="24"/>
        </w:rPr>
        <w:t>Concerns were voiced by Kaylee Munns</w:t>
      </w:r>
      <w:proofErr w:type="gramEnd"/>
      <w:r>
        <w:rPr>
          <w:rFonts w:ascii="Arial" w:hAnsi="Arial" w:cs="Arial"/>
          <w:szCs w:val="24"/>
        </w:rPr>
        <w:t xml:space="preserve">, </w:t>
      </w:r>
      <w:r w:rsidR="00BA072F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tudent </w:t>
      </w:r>
      <w:r w:rsidR="00BA072F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 xml:space="preserve">oard </w:t>
      </w:r>
      <w:r w:rsidR="00BA072F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ember</w:t>
      </w:r>
      <w:r w:rsidR="00BA072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about cost and participation time for students. Board members voiced their feeling that it was a help for parents and </w:t>
      </w:r>
      <w:proofErr w:type="gramStart"/>
      <w:r>
        <w:rPr>
          <w:rFonts w:ascii="Arial" w:hAnsi="Arial" w:cs="Arial"/>
          <w:szCs w:val="24"/>
        </w:rPr>
        <w:t>should be viewed</w:t>
      </w:r>
      <w:proofErr w:type="gramEnd"/>
      <w:r>
        <w:rPr>
          <w:rFonts w:ascii="Arial" w:hAnsi="Arial" w:cs="Arial"/>
          <w:szCs w:val="24"/>
        </w:rPr>
        <w:t xml:space="preserve"> positively by most parents.</w:t>
      </w:r>
    </w:p>
    <w:p w:rsidR="00941405" w:rsidRDefault="00941405">
      <w:pPr>
        <w:tabs>
          <w:tab w:val="left" w:pos="720"/>
        </w:tabs>
        <w:rPr>
          <w:rFonts w:ascii="Arial" w:hAnsi="Arial" w:cs="Arial"/>
          <w:szCs w:val="24"/>
        </w:rPr>
      </w:pPr>
    </w:p>
    <w:p w:rsidR="008E41BD" w:rsidRDefault="00C60368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Lynn Capener </w:t>
      </w:r>
      <w:r w:rsidR="0019602A">
        <w:rPr>
          <w:rFonts w:ascii="Arial" w:hAnsi="Arial" w:cs="Arial"/>
          <w:szCs w:val="24"/>
        </w:rPr>
        <w:t>m</w:t>
      </w:r>
      <w:r w:rsidR="00175C3F">
        <w:rPr>
          <w:rFonts w:ascii="Arial" w:hAnsi="Arial" w:cs="Arial"/>
          <w:szCs w:val="24"/>
        </w:rPr>
        <w:t>ade the motion to approve the above polic</w:t>
      </w:r>
      <w:r w:rsidR="00BA072F">
        <w:rPr>
          <w:rFonts w:ascii="Arial" w:hAnsi="Arial" w:cs="Arial"/>
          <w:szCs w:val="24"/>
        </w:rPr>
        <w:t xml:space="preserve">ies on first and second reading. </w:t>
      </w:r>
      <w:r>
        <w:rPr>
          <w:rFonts w:ascii="Arial" w:hAnsi="Arial" w:cs="Arial"/>
          <w:szCs w:val="24"/>
        </w:rPr>
        <w:t xml:space="preserve">Nancy Kennedy </w:t>
      </w:r>
      <w:r w:rsidR="00175C3F">
        <w:rPr>
          <w:rFonts w:ascii="Arial" w:hAnsi="Arial" w:cs="Arial"/>
          <w:szCs w:val="24"/>
        </w:rPr>
        <w:t>seconded the motion</w:t>
      </w:r>
      <w:r w:rsidR="00941405">
        <w:rPr>
          <w:rFonts w:ascii="Arial" w:hAnsi="Arial" w:cs="Arial"/>
          <w:szCs w:val="24"/>
        </w:rPr>
        <w:t>,</w:t>
      </w:r>
      <w:r w:rsidR="00175C3F">
        <w:rPr>
          <w:rFonts w:ascii="Arial" w:hAnsi="Arial" w:cs="Arial"/>
          <w:szCs w:val="24"/>
        </w:rPr>
        <w:t xml:space="preserve"> which passed unanimously.</w:t>
      </w:r>
      <w:r w:rsidR="008E41BD">
        <w:rPr>
          <w:rFonts w:ascii="Arial" w:hAnsi="Arial" w:cs="Arial"/>
          <w:szCs w:val="24"/>
        </w:rPr>
        <w:tab/>
      </w: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</w:p>
    <w:p w:rsidR="00521B00" w:rsidRPr="00BA072F" w:rsidRDefault="00521B00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t>Board Discussion Items</w:t>
      </w: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  <w:r w:rsidRPr="00521B00">
        <w:rPr>
          <w:rFonts w:ascii="Arial" w:hAnsi="Arial" w:cs="Arial"/>
          <w:szCs w:val="24"/>
        </w:rPr>
        <w:t>Board of Education Handbook</w:t>
      </w: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</w:p>
    <w:p w:rsid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Goals Review</w:t>
      </w:r>
    </w:p>
    <w:p w:rsidR="00521B00" w:rsidRP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</w:p>
    <w:p w:rsidR="008E41BD" w:rsidRDefault="008E41BD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Review of “Appreciate” Chapter 5</w:t>
      </w:r>
      <w:r w:rsidR="002D5842">
        <w:rPr>
          <w:rFonts w:ascii="Arial" w:hAnsi="Arial" w:cs="Arial"/>
          <w:szCs w:val="24"/>
        </w:rPr>
        <w:t xml:space="preserve"> The board discussed their take away from the chapter.</w:t>
      </w:r>
    </w:p>
    <w:p w:rsidR="00521B00" w:rsidRPr="00521B00" w:rsidRDefault="00521B00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BA072F" w:rsidRDefault="00520E83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t>Consent Calendar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2D5842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Karen Cronin </w:t>
      </w:r>
      <w:r w:rsidR="00A55395" w:rsidRPr="00520E83">
        <w:rPr>
          <w:rFonts w:ascii="Arial" w:hAnsi="Arial" w:cs="Arial"/>
          <w:szCs w:val="24"/>
        </w:rPr>
        <w:t xml:space="preserve">moved to accept the consent items.  </w:t>
      </w:r>
      <w:r>
        <w:rPr>
          <w:rFonts w:ascii="Arial" w:hAnsi="Arial" w:cs="Arial"/>
          <w:szCs w:val="24"/>
        </w:rPr>
        <w:t xml:space="preserve">Lynn Capener </w:t>
      </w:r>
      <w:r w:rsidR="00BA072F">
        <w:rPr>
          <w:rFonts w:ascii="Arial" w:hAnsi="Arial" w:cs="Arial"/>
          <w:szCs w:val="24"/>
        </w:rPr>
        <w:t>seconded the motion, which passed unanimously.</w:t>
      </w:r>
      <w:r w:rsidR="00A55395" w:rsidRPr="00520E83">
        <w:rPr>
          <w:rFonts w:ascii="Arial" w:hAnsi="Arial" w:cs="Arial"/>
          <w:szCs w:val="24"/>
        </w:rPr>
        <w:t xml:space="preserve">  The Consent Calendar included the following items: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Default="00A55395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Approval of the minutes of the </w:t>
      </w:r>
      <w:r w:rsidR="00CD5005" w:rsidRPr="00520E83">
        <w:rPr>
          <w:rFonts w:ascii="Arial" w:hAnsi="Arial" w:cs="Arial"/>
          <w:szCs w:val="24"/>
        </w:rPr>
        <w:t>working and regular meetings</w:t>
      </w:r>
      <w:r w:rsidRPr="00520E83">
        <w:rPr>
          <w:rFonts w:ascii="Arial" w:hAnsi="Arial" w:cs="Arial"/>
          <w:szCs w:val="24"/>
        </w:rPr>
        <w:t xml:space="preserve"> of</w:t>
      </w:r>
      <w:r w:rsidR="008E41BD">
        <w:rPr>
          <w:rFonts w:ascii="Arial" w:hAnsi="Arial" w:cs="Arial"/>
          <w:szCs w:val="24"/>
        </w:rPr>
        <w:t xml:space="preserve"> August 8, 2018.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BB06D8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>Approval of claims numbered</w:t>
      </w:r>
      <w:r w:rsidR="00CD5005" w:rsidRPr="00520E83">
        <w:rPr>
          <w:rFonts w:ascii="Arial" w:hAnsi="Arial" w:cs="Arial"/>
          <w:szCs w:val="24"/>
        </w:rPr>
        <w:t xml:space="preserve"> </w:t>
      </w:r>
      <w:r w:rsidR="008E41BD">
        <w:rPr>
          <w:rFonts w:ascii="Arial" w:hAnsi="Arial" w:cs="Arial"/>
          <w:szCs w:val="24"/>
        </w:rPr>
        <w:t>00026788-</w:t>
      </w:r>
      <w:r w:rsidR="008361FB">
        <w:rPr>
          <w:rFonts w:ascii="Arial" w:hAnsi="Arial" w:cs="Arial"/>
          <w:szCs w:val="24"/>
        </w:rPr>
        <w:t>27060, 01081018, 01082818, 08083118, 08091849, 09082018, 09083118</w:t>
      </w:r>
      <w:r w:rsidR="00CA027B" w:rsidRPr="00520E83">
        <w:rPr>
          <w:rFonts w:ascii="Arial" w:hAnsi="Arial" w:cs="Arial"/>
          <w:szCs w:val="24"/>
        </w:rPr>
        <w:t xml:space="preserve"> and the </w:t>
      </w:r>
      <w:r w:rsidR="00521B00">
        <w:rPr>
          <w:rFonts w:ascii="Arial" w:hAnsi="Arial" w:cs="Arial"/>
          <w:szCs w:val="24"/>
        </w:rPr>
        <w:t xml:space="preserve">District Foundation and ACH </w:t>
      </w:r>
      <w:r w:rsidR="00C758A3">
        <w:rPr>
          <w:rFonts w:ascii="Arial" w:hAnsi="Arial" w:cs="Arial"/>
          <w:szCs w:val="24"/>
        </w:rPr>
        <w:t>payments as well as School A</w:t>
      </w:r>
      <w:r w:rsidR="00CA027B" w:rsidRPr="00520E83">
        <w:rPr>
          <w:rFonts w:ascii="Arial" w:hAnsi="Arial" w:cs="Arial"/>
          <w:szCs w:val="24"/>
        </w:rPr>
        <w:t>ctiv</w:t>
      </w:r>
      <w:r w:rsidR="008361FB">
        <w:rPr>
          <w:rFonts w:ascii="Arial" w:hAnsi="Arial" w:cs="Arial"/>
          <w:szCs w:val="24"/>
        </w:rPr>
        <w:t>ity checks for the month of August as shown</w:t>
      </w:r>
      <w:r w:rsidR="00CA027B" w:rsidRPr="00520E83">
        <w:rPr>
          <w:rFonts w:ascii="Arial" w:hAnsi="Arial" w:cs="Arial"/>
          <w:szCs w:val="24"/>
        </w:rPr>
        <w:t>.</w:t>
      </w:r>
    </w:p>
    <w:p w:rsidR="00BB06D8" w:rsidRPr="00520E83" w:rsidRDefault="00BB06D8">
      <w:pPr>
        <w:tabs>
          <w:tab w:val="left" w:pos="720"/>
        </w:tabs>
        <w:rPr>
          <w:rFonts w:ascii="Arial" w:hAnsi="Arial" w:cs="Arial"/>
          <w:szCs w:val="24"/>
        </w:rPr>
      </w:pPr>
    </w:p>
    <w:p w:rsidR="001D3347" w:rsidRDefault="00BB06D8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3C6E90">
        <w:rPr>
          <w:rFonts w:ascii="Arial" w:hAnsi="Arial" w:cs="Arial"/>
          <w:szCs w:val="24"/>
          <w:u w:val="single"/>
        </w:rPr>
        <w:t>Personnel Items</w:t>
      </w:r>
      <w:r w:rsidR="002D5842">
        <w:rPr>
          <w:rFonts w:ascii="Arial" w:hAnsi="Arial" w:cs="Arial"/>
          <w:szCs w:val="24"/>
          <w:u w:val="single"/>
        </w:rPr>
        <w:t xml:space="preserve"> </w:t>
      </w:r>
    </w:p>
    <w:p w:rsidR="006D445A" w:rsidRDefault="006D445A">
      <w:pPr>
        <w:tabs>
          <w:tab w:val="left" w:pos="720"/>
        </w:tabs>
        <w:rPr>
          <w:rFonts w:ascii="Arial" w:hAnsi="Arial" w:cs="Arial"/>
          <w:szCs w:val="24"/>
          <w:u w:val="single"/>
        </w:rPr>
      </w:pPr>
    </w:p>
    <w:p w:rsidR="006D445A" w:rsidRPr="006D445A" w:rsidRDefault="006D445A">
      <w:pPr>
        <w:tabs>
          <w:tab w:val="left" w:pos="720"/>
        </w:tabs>
        <w:rPr>
          <w:rFonts w:ascii="Arial" w:hAnsi="Arial" w:cs="Arial"/>
          <w:szCs w:val="24"/>
        </w:rPr>
      </w:pPr>
      <w:r w:rsidRPr="006D445A">
        <w:rPr>
          <w:rFonts w:ascii="Arial" w:hAnsi="Arial" w:cs="Arial"/>
          <w:szCs w:val="24"/>
        </w:rPr>
        <w:t>Shown in Agenda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BA072F" w:rsidRDefault="00520E83">
      <w:pPr>
        <w:tabs>
          <w:tab w:val="left" w:pos="720"/>
        </w:tabs>
        <w:rPr>
          <w:rFonts w:ascii="Arial" w:hAnsi="Arial" w:cs="Arial"/>
          <w:b/>
          <w:szCs w:val="24"/>
          <w:u w:val="single"/>
        </w:rPr>
      </w:pPr>
      <w:r w:rsidRPr="00BA072F">
        <w:rPr>
          <w:rFonts w:ascii="Arial" w:hAnsi="Arial" w:cs="Arial"/>
          <w:b/>
          <w:szCs w:val="24"/>
          <w:u w:val="single"/>
        </w:rPr>
        <w:lastRenderedPageBreak/>
        <w:t>Adjournment</w:t>
      </w:r>
    </w:p>
    <w:p w:rsidR="00E15B34" w:rsidRPr="00520E83" w:rsidRDefault="00E15B34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With the announcement that the next meeting </w:t>
      </w:r>
      <w:proofErr w:type="gramStart"/>
      <w:r w:rsidRPr="00520E83">
        <w:rPr>
          <w:rFonts w:ascii="Arial" w:hAnsi="Arial" w:cs="Arial"/>
          <w:szCs w:val="24"/>
        </w:rPr>
        <w:t>w</w:t>
      </w:r>
      <w:r w:rsidR="00DA1BE0" w:rsidRPr="00520E83">
        <w:rPr>
          <w:rFonts w:ascii="Arial" w:hAnsi="Arial" w:cs="Arial"/>
          <w:szCs w:val="24"/>
        </w:rPr>
        <w:t>ill be held</w:t>
      </w:r>
      <w:proofErr w:type="gramEnd"/>
      <w:r w:rsidR="00DA1BE0" w:rsidRPr="00520E83">
        <w:rPr>
          <w:rFonts w:ascii="Arial" w:hAnsi="Arial" w:cs="Arial"/>
          <w:szCs w:val="24"/>
        </w:rPr>
        <w:t xml:space="preserve"> on Wednesday,</w:t>
      </w:r>
      <w:r w:rsidR="008361FB">
        <w:rPr>
          <w:rFonts w:ascii="Arial" w:hAnsi="Arial" w:cs="Arial"/>
          <w:szCs w:val="24"/>
        </w:rPr>
        <w:t xml:space="preserve"> October 10, 2018, at the Independent Life Skills Center</w:t>
      </w:r>
      <w:r w:rsidR="00FF1881" w:rsidRPr="00520E83">
        <w:rPr>
          <w:rFonts w:ascii="Arial" w:hAnsi="Arial" w:cs="Arial"/>
          <w:szCs w:val="24"/>
        </w:rPr>
        <w:t>,</w:t>
      </w:r>
      <w:r w:rsidR="008361FB">
        <w:rPr>
          <w:rFonts w:ascii="Arial" w:hAnsi="Arial" w:cs="Arial"/>
          <w:szCs w:val="24"/>
        </w:rPr>
        <w:t xml:space="preserve"> 9</w:t>
      </w:r>
      <w:r w:rsidR="00941405">
        <w:rPr>
          <w:rFonts w:ascii="Arial" w:hAnsi="Arial" w:cs="Arial"/>
          <w:szCs w:val="24"/>
        </w:rPr>
        <w:t xml:space="preserve">60 South Main Street, with a </w:t>
      </w:r>
      <w:r w:rsidR="008361FB">
        <w:rPr>
          <w:rFonts w:ascii="Arial" w:hAnsi="Arial" w:cs="Arial"/>
          <w:szCs w:val="24"/>
        </w:rPr>
        <w:t>Work Session at 5:30 p.m. Brigham City</w:t>
      </w:r>
      <w:r w:rsidR="00FF1881" w:rsidRPr="00520E83">
        <w:rPr>
          <w:rFonts w:ascii="Arial" w:hAnsi="Arial" w:cs="Arial"/>
          <w:szCs w:val="24"/>
        </w:rPr>
        <w:t xml:space="preserve"> President Hyde</w:t>
      </w:r>
      <w:r w:rsidR="00941405">
        <w:rPr>
          <w:rFonts w:ascii="Arial" w:hAnsi="Arial" w:cs="Arial"/>
          <w:szCs w:val="24"/>
        </w:rPr>
        <w:t xml:space="preserve"> adjourned the meeting at </w:t>
      </w:r>
      <w:r w:rsidR="00C768EA">
        <w:rPr>
          <w:rFonts w:ascii="Arial" w:hAnsi="Arial" w:cs="Arial"/>
          <w:szCs w:val="24"/>
        </w:rPr>
        <w:t>8:</w:t>
      </w:r>
      <w:r w:rsidR="00A616DA">
        <w:rPr>
          <w:rFonts w:ascii="Arial" w:hAnsi="Arial" w:cs="Arial"/>
          <w:szCs w:val="24"/>
        </w:rPr>
        <w:t xml:space="preserve">07 </w:t>
      </w:r>
      <w:r w:rsidRPr="00520E83">
        <w:rPr>
          <w:rFonts w:ascii="Arial" w:hAnsi="Arial" w:cs="Arial"/>
          <w:szCs w:val="24"/>
        </w:rPr>
        <w:t>p.m.</w:t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APPROVED:  </w:t>
      </w:r>
      <w:r w:rsidRPr="00520E83">
        <w:rPr>
          <w:rFonts w:ascii="Arial" w:hAnsi="Arial" w:cs="Arial"/>
          <w:szCs w:val="24"/>
          <w:u w:val="single"/>
        </w:rPr>
        <w:tab/>
      </w: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6120"/>
          <w:tab w:val="right" w:pos="9900"/>
        </w:tabs>
        <w:rPr>
          <w:rFonts w:ascii="Arial" w:hAnsi="Arial" w:cs="Arial"/>
          <w:szCs w:val="24"/>
        </w:rPr>
      </w:pPr>
    </w:p>
    <w:p w:rsidR="00A55395" w:rsidRPr="00520E83" w:rsidRDefault="00A55395">
      <w:pPr>
        <w:tabs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 xml:space="preserve">ATTESTED:  </w:t>
      </w:r>
      <w:r w:rsidRPr="00520E83">
        <w:rPr>
          <w:rFonts w:ascii="Arial" w:hAnsi="Arial" w:cs="Arial"/>
          <w:szCs w:val="24"/>
          <w:u w:val="single"/>
        </w:rPr>
        <w:tab/>
      </w:r>
      <w:r w:rsidRPr="00520E83">
        <w:rPr>
          <w:rFonts w:ascii="Arial" w:hAnsi="Arial" w:cs="Arial"/>
          <w:szCs w:val="24"/>
        </w:rPr>
        <w:tab/>
      </w:r>
      <w:r w:rsidRPr="00520E83">
        <w:rPr>
          <w:rFonts w:ascii="Arial" w:hAnsi="Arial" w:cs="Arial"/>
          <w:szCs w:val="24"/>
          <w:u w:val="single"/>
        </w:rPr>
        <w:tab/>
      </w:r>
    </w:p>
    <w:p w:rsidR="00A55395" w:rsidRPr="00520E83" w:rsidRDefault="00A55395">
      <w:pPr>
        <w:tabs>
          <w:tab w:val="left" w:pos="1440"/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ab/>
        <w:t>School Business Administrator</w:t>
      </w:r>
      <w:r w:rsidRPr="00520E83">
        <w:rPr>
          <w:rFonts w:ascii="Arial" w:hAnsi="Arial" w:cs="Arial"/>
          <w:szCs w:val="24"/>
        </w:rPr>
        <w:tab/>
      </w:r>
      <w:r w:rsidRPr="00520E83">
        <w:rPr>
          <w:rFonts w:ascii="Arial" w:hAnsi="Arial" w:cs="Arial"/>
          <w:szCs w:val="24"/>
        </w:rPr>
        <w:tab/>
        <w:t>President, Board of Education</w:t>
      </w:r>
    </w:p>
    <w:p w:rsidR="00A55395" w:rsidRPr="00520E83" w:rsidRDefault="00A55395">
      <w:pPr>
        <w:tabs>
          <w:tab w:val="left" w:pos="1440"/>
          <w:tab w:val="right" w:pos="5400"/>
          <w:tab w:val="left" w:pos="5760"/>
          <w:tab w:val="right" w:pos="9900"/>
        </w:tabs>
        <w:rPr>
          <w:rFonts w:ascii="Arial" w:hAnsi="Arial" w:cs="Arial"/>
          <w:szCs w:val="24"/>
        </w:rPr>
      </w:pPr>
      <w:r w:rsidRPr="00520E83">
        <w:rPr>
          <w:rFonts w:ascii="Arial" w:hAnsi="Arial" w:cs="Arial"/>
          <w:szCs w:val="24"/>
        </w:rPr>
        <w:tab/>
        <w:t>Box Elder School District</w:t>
      </w:r>
      <w:r w:rsidRPr="00520E83">
        <w:rPr>
          <w:rFonts w:ascii="Arial" w:hAnsi="Arial" w:cs="Arial"/>
          <w:szCs w:val="24"/>
        </w:rPr>
        <w:tab/>
      </w:r>
    </w:p>
    <w:p w:rsidR="00A55395" w:rsidRPr="00520E83" w:rsidRDefault="00A55395">
      <w:pPr>
        <w:tabs>
          <w:tab w:val="left" w:pos="720"/>
        </w:tabs>
        <w:rPr>
          <w:rFonts w:ascii="Arial" w:hAnsi="Arial" w:cs="Arial"/>
          <w:szCs w:val="24"/>
        </w:rPr>
      </w:pPr>
    </w:p>
    <w:sectPr w:rsidR="00A55395" w:rsidRPr="00520E83" w:rsidSect="00791DFB">
      <w:headerReference w:type="default" r:id="rId7"/>
      <w:footerReference w:type="default" r:id="rId8"/>
      <w:pgSz w:w="12240" w:h="15840"/>
      <w:pgMar w:top="1440" w:right="72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79" w:rsidRDefault="00F63179">
      <w:r>
        <w:separator/>
      </w:r>
    </w:p>
  </w:endnote>
  <w:endnote w:type="continuationSeparator" w:id="0">
    <w:p w:rsidR="00F63179" w:rsidRDefault="00F6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7599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0E83" w:rsidRPr="00520E83" w:rsidRDefault="00520E83">
            <w:pPr>
              <w:pStyle w:val="Footer"/>
              <w:jc w:val="center"/>
            </w:pPr>
            <w:r w:rsidRPr="00520E83">
              <w:t xml:space="preserve">Page </w:t>
            </w:r>
            <w:r w:rsidRPr="00520E83">
              <w:rPr>
                <w:bCs/>
                <w:szCs w:val="24"/>
              </w:rPr>
              <w:fldChar w:fldCharType="begin"/>
            </w:r>
            <w:r w:rsidRPr="00520E83">
              <w:rPr>
                <w:bCs/>
              </w:rPr>
              <w:instrText xml:space="preserve"> PAGE </w:instrText>
            </w:r>
            <w:r w:rsidRPr="00520E83">
              <w:rPr>
                <w:bCs/>
                <w:szCs w:val="24"/>
              </w:rPr>
              <w:fldChar w:fldCharType="separate"/>
            </w:r>
            <w:r w:rsidR="00B72D47">
              <w:rPr>
                <w:bCs/>
                <w:noProof/>
              </w:rPr>
              <w:t>4</w:t>
            </w:r>
            <w:r w:rsidRPr="00520E83">
              <w:rPr>
                <w:bCs/>
                <w:szCs w:val="24"/>
              </w:rPr>
              <w:fldChar w:fldCharType="end"/>
            </w:r>
            <w:r w:rsidRPr="00520E83">
              <w:t xml:space="preserve"> of </w:t>
            </w:r>
            <w:r w:rsidRPr="00520E83">
              <w:rPr>
                <w:bCs/>
                <w:szCs w:val="24"/>
              </w:rPr>
              <w:fldChar w:fldCharType="begin"/>
            </w:r>
            <w:r w:rsidRPr="00520E83">
              <w:rPr>
                <w:bCs/>
              </w:rPr>
              <w:instrText xml:space="preserve"> NUMPAGES  </w:instrText>
            </w:r>
            <w:r w:rsidRPr="00520E83">
              <w:rPr>
                <w:bCs/>
                <w:szCs w:val="24"/>
              </w:rPr>
              <w:fldChar w:fldCharType="separate"/>
            </w:r>
            <w:r w:rsidR="00B72D47">
              <w:rPr>
                <w:bCs/>
                <w:noProof/>
              </w:rPr>
              <w:t>4</w:t>
            </w:r>
            <w:r w:rsidRPr="00520E83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20E83" w:rsidRDefault="0052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79" w:rsidRDefault="00F63179">
      <w:r>
        <w:separator/>
      </w:r>
    </w:p>
  </w:footnote>
  <w:footnote w:type="continuationSeparator" w:id="0">
    <w:p w:rsidR="00F63179" w:rsidRDefault="00F6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2F" w:rsidRPr="00935E0E" w:rsidRDefault="00B72D47" w:rsidP="00BA072F">
    <w:pPr>
      <w:pStyle w:val="Header"/>
      <w:rPr>
        <w:i/>
      </w:rPr>
    </w:pPr>
    <w:r>
      <w:rPr>
        <w:i/>
      </w:rPr>
      <w:t>Official</w:t>
    </w:r>
    <w:r w:rsidR="00BA072F">
      <w:rPr>
        <w:i/>
      </w:rPr>
      <w:t xml:space="preserve"> Minutes of a Regular Meeting</w:t>
    </w:r>
    <w:r w:rsidR="00BA072F">
      <w:rPr>
        <w:i/>
      </w:rPr>
      <w:tab/>
    </w:r>
    <w:r w:rsidR="00BA072F">
      <w:rPr>
        <w:i/>
      </w:rPr>
      <w:tab/>
      <w:t>September 12, 2018</w:t>
    </w:r>
  </w:p>
  <w:p w:rsidR="00BA072F" w:rsidRDefault="00BA0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B8D"/>
    <w:multiLevelType w:val="hybridMultilevel"/>
    <w:tmpl w:val="FBA20EF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1D70FE4"/>
    <w:multiLevelType w:val="hybridMultilevel"/>
    <w:tmpl w:val="9C3ADDD6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64E557F"/>
    <w:multiLevelType w:val="hybridMultilevel"/>
    <w:tmpl w:val="E82EAF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792F77"/>
    <w:multiLevelType w:val="hybridMultilevel"/>
    <w:tmpl w:val="21FC4A32"/>
    <w:lvl w:ilvl="0" w:tplc="713A31AC">
      <w:start w:val="1"/>
      <w:numFmt w:val="decimal"/>
      <w:lvlText w:val="%1."/>
      <w:lvlJc w:val="left"/>
      <w:pPr>
        <w:ind w:left="26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325A7660"/>
    <w:multiLevelType w:val="hybridMultilevel"/>
    <w:tmpl w:val="C7CEC2A2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2E1A60"/>
    <w:multiLevelType w:val="hybridMultilevel"/>
    <w:tmpl w:val="36C8F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C81E96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506"/>
    <w:multiLevelType w:val="hybridMultilevel"/>
    <w:tmpl w:val="C3FC37BC"/>
    <w:lvl w:ilvl="0" w:tplc="2170220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D48FC"/>
    <w:multiLevelType w:val="hybridMultilevel"/>
    <w:tmpl w:val="9DBA8B32"/>
    <w:lvl w:ilvl="0" w:tplc="869A3FF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04620F8"/>
    <w:multiLevelType w:val="hybridMultilevel"/>
    <w:tmpl w:val="F600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565B"/>
    <w:multiLevelType w:val="hybridMultilevel"/>
    <w:tmpl w:val="37DAF64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61F6109"/>
    <w:multiLevelType w:val="hybridMultilevel"/>
    <w:tmpl w:val="AD9EFB8E"/>
    <w:lvl w:ilvl="0" w:tplc="805C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AB"/>
    <w:rsid w:val="00061A77"/>
    <w:rsid w:val="00062E1C"/>
    <w:rsid w:val="00093DFE"/>
    <w:rsid w:val="0009403C"/>
    <w:rsid w:val="00096595"/>
    <w:rsid w:val="000B15EA"/>
    <w:rsid w:val="000C7DD8"/>
    <w:rsid w:val="000D5FCE"/>
    <w:rsid w:val="000D6CCA"/>
    <w:rsid w:val="000F4311"/>
    <w:rsid w:val="001618A1"/>
    <w:rsid w:val="00171645"/>
    <w:rsid w:val="00175C3F"/>
    <w:rsid w:val="0019602A"/>
    <w:rsid w:val="001B24D1"/>
    <w:rsid w:val="001B263A"/>
    <w:rsid w:val="001C61B6"/>
    <w:rsid w:val="001D3347"/>
    <w:rsid w:val="0020309C"/>
    <w:rsid w:val="00215424"/>
    <w:rsid w:val="00215937"/>
    <w:rsid w:val="002441FD"/>
    <w:rsid w:val="002D5842"/>
    <w:rsid w:val="003277AC"/>
    <w:rsid w:val="00344AF0"/>
    <w:rsid w:val="00347828"/>
    <w:rsid w:val="0035272D"/>
    <w:rsid w:val="00355F1A"/>
    <w:rsid w:val="003636CC"/>
    <w:rsid w:val="00365A68"/>
    <w:rsid w:val="00383833"/>
    <w:rsid w:val="00384F83"/>
    <w:rsid w:val="003A58A6"/>
    <w:rsid w:val="003C6E90"/>
    <w:rsid w:val="003E43A5"/>
    <w:rsid w:val="00420E28"/>
    <w:rsid w:val="00495CD8"/>
    <w:rsid w:val="004B5132"/>
    <w:rsid w:val="004C4B4A"/>
    <w:rsid w:val="004C5D8D"/>
    <w:rsid w:val="004C7756"/>
    <w:rsid w:val="00514562"/>
    <w:rsid w:val="00520E83"/>
    <w:rsid w:val="00521B00"/>
    <w:rsid w:val="0054665E"/>
    <w:rsid w:val="00560202"/>
    <w:rsid w:val="00561023"/>
    <w:rsid w:val="00596756"/>
    <w:rsid w:val="005C2DE2"/>
    <w:rsid w:val="00602E75"/>
    <w:rsid w:val="006401CE"/>
    <w:rsid w:val="0064291F"/>
    <w:rsid w:val="006746A0"/>
    <w:rsid w:val="00685BEB"/>
    <w:rsid w:val="00695079"/>
    <w:rsid w:val="006D0724"/>
    <w:rsid w:val="006D445A"/>
    <w:rsid w:val="006F0B11"/>
    <w:rsid w:val="006F5059"/>
    <w:rsid w:val="0072629E"/>
    <w:rsid w:val="00734993"/>
    <w:rsid w:val="00781739"/>
    <w:rsid w:val="00791DFB"/>
    <w:rsid w:val="00792861"/>
    <w:rsid w:val="007C656C"/>
    <w:rsid w:val="00805677"/>
    <w:rsid w:val="00805D9F"/>
    <w:rsid w:val="008162AB"/>
    <w:rsid w:val="008361FB"/>
    <w:rsid w:val="008440E2"/>
    <w:rsid w:val="0087028D"/>
    <w:rsid w:val="00870329"/>
    <w:rsid w:val="008B0D81"/>
    <w:rsid w:val="008D32D2"/>
    <w:rsid w:val="008E19CC"/>
    <w:rsid w:val="008E41BD"/>
    <w:rsid w:val="00902C51"/>
    <w:rsid w:val="00941405"/>
    <w:rsid w:val="00944A3A"/>
    <w:rsid w:val="00967501"/>
    <w:rsid w:val="009C188A"/>
    <w:rsid w:val="00A179C0"/>
    <w:rsid w:val="00A4029F"/>
    <w:rsid w:val="00A55395"/>
    <w:rsid w:val="00A616DA"/>
    <w:rsid w:val="00AA44B1"/>
    <w:rsid w:val="00AA6A95"/>
    <w:rsid w:val="00AB7235"/>
    <w:rsid w:val="00AC1059"/>
    <w:rsid w:val="00AE33B3"/>
    <w:rsid w:val="00AE7E13"/>
    <w:rsid w:val="00B11763"/>
    <w:rsid w:val="00B72D47"/>
    <w:rsid w:val="00B92A99"/>
    <w:rsid w:val="00BA072F"/>
    <w:rsid w:val="00BB05BB"/>
    <w:rsid w:val="00BB06D8"/>
    <w:rsid w:val="00BB4F9A"/>
    <w:rsid w:val="00BE025E"/>
    <w:rsid w:val="00BF7347"/>
    <w:rsid w:val="00C20B27"/>
    <w:rsid w:val="00C25C57"/>
    <w:rsid w:val="00C60368"/>
    <w:rsid w:val="00C758A3"/>
    <w:rsid w:val="00C768EA"/>
    <w:rsid w:val="00C955D7"/>
    <w:rsid w:val="00CA027B"/>
    <w:rsid w:val="00CC43DF"/>
    <w:rsid w:val="00CD5005"/>
    <w:rsid w:val="00CF132C"/>
    <w:rsid w:val="00D0450A"/>
    <w:rsid w:val="00D15F8A"/>
    <w:rsid w:val="00D57067"/>
    <w:rsid w:val="00D919FE"/>
    <w:rsid w:val="00D92E43"/>
    <w:rsid w:val="00DA1BE0"/>
    <w:rsid w:val="00DE6675"/>
    <w:rsid w:val="00E15B34"/>
    <w:rsid w:val="00E16AD0"/>
    <w:rsid w:val="00E26651"/>
    <w:rsid w:val="00E31AA3"/>
    <w:rsid w:val="00E67BAB"/>
    <w:rsid w:val="00EA19EE"/>
    <w:rsid w:val="00ED4EE9"/>
    <w:rsid w:val="00F40754"/>
    <w:rsid w:val="00F63179"/>
    <w:rsid w:val="00F67067"/>
    <w:rsid w:val="00FA3E66"/>
    <w:rsid w:val="00FE7C92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A92BA2"/>
  <w15:docId w15:val="{412465AB-92D8-46AE-9FE1-9A50D4D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B"/>
    <w:rPr>
      <w:sz w:val="24"/>
    </w:rPr>
  </w:style>
  <w:style w:type="paragraph" w:styleId="Heading1">
    <w:name w:val="heading 1"/>
    <w:basedOn w:val="Normal"/>
    <w:next w:val="Normal"/>
    <w:qFormat/>
    <w:rsid w:val="00791DFB"/>
    <w:pPr>
      <w:keepNext/>
      <w:tabs>
        <w:tab w:val="left" w:pos="720"/>
      </w:tabs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791DFB"/>
    <w:pPr>
      <w:keepNext/>
      <w:tabs>
        <w:tab w:val="left" w:pos="720"/>
      </w:tabs>
      <w:jc w:val="both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D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1DFB"/>
    <w:pPr>
      <w:tabs>
        <w:tab w:val="left" w:pos="72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9403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20E83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20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ELDER SCHOOL DISTRICT</vt:lpstr>
    </vt:vector>
  </TitlesOfParts>
  <Company>Box Elder School District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ELDER SCHOOL DISTRICT</dc:title>
  <dc:creator>District Office</dc:creator>
  <cp:lastModifiedBy>Marci Hatch</cp:lastModifiedBy>
  <cp:revision>2</cp:revision>
  <cp:lastPrinted>2008-07-16T22:48:00Z</cp:lastPrinted>
  <dcterms:created xsi:type="dcterms:W3CDTF">2018-10-11T16:34:00Z</dcterms:created>
  <dcterms:modified xsi:type="dcterms:W3CDTF">2018-10-11T16:34:00Z</dcterms:modified>
</cp:coreProperties>
</file>