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September 4</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w:t>
      </w:r>
      <w:r w:rsidDel="00000000" w:rsidR="00000000" w:rsidRPr="00000000">
        <w:rPr>
          <w:rFonts w:ascii="Times" w:cs="Times" w:eastAsia="Times" w:hAnsi="Times"/>
          <w:sz w:val="28"/>
          <w:szCs w:val="28"/>
          <w:rtl w:val="0"/>
        </w:rPr>
        <w:t xml:space="preserve">8</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Location, </w:t>
      </w:r>
      <w:r w:rsidDel="00000000" w:rsidR="00000000" w:rsidRPr="00000000">
        <w:rPr>
          <w:rFonts w:ascii="Times" w:cs="Times" w:eastAsia="Times" w:hAnsi="Times"/>
          <w:sz w:val="28"/>
          <w:szCs w:val="28"/>
          <w:rtl w:val="0"/>
        </w:rPr>
        <w:t xml:space="preserve">Ogden</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UT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tab/>
        <w:tab/>
        <w:tab/>
        <w:tab/>
        <w:tab/>
        <w:tab/>
        <w:tab/>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u w:val="singl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ab/>
        <w:tab/>
        <w:tab/>
        <w:tab/>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Chairman</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tab/>
        <w:t xml:space="preserve"> </w:t>
        <w:tab/>
        <w:tab/>
      </w:r>
      <w:r w:rsidDel="00000000" w:rsidR="00000000" w:rsidRPr="00000000">
        <w:rPr>
          <w:rFonts w:ascii="Times" w:cs="Times" w:eastAsia="Times" w:hAnsi="Times"/>
          <w:i w:val="1"/>
          <w:sz w:val="24"/>
          <w:szCs w:val="24"/>
          <w:rtl w:val="0"/>
        </w:rPr>
        <w:tab/>
        <w:t xml:space="preserve">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sz w:val="24"/>
          <w:szCs w:val="24"/>
          <w:rtl w:val="0"/>
        </w:rPr>
        <w:t xml:space="preserve">Blair Hancock, </w:t>
      </w:r>
      <w:r w:rsidDel="00000000" w:rsidR="00000000" w:rsidRPr="00000000">
        <w:rPr>
          <w:rFonts w:ascii="Times" w:cs="Times" w:eastAsia="Times" w:hAnsi="Times"/>
          <w:i w:val="1"/>
          <w:sz w:val="24"/>
          <w:szCs w:val="24"/>
          <w:rtl w:val="0"/>
        </w:rPr>
        <w:t xml:space="preserve">Supervisor</w:t>
        <w:tab/>
        <w:tab/>
        <w:tab/>
        <w:tab/>
        <w:tab/>
        <w:t xml:space="preserve">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Kelly Wangsgard</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Matt Peterson,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i w:val="1"/>
          <w:sz w:val="24"/>
          <w:szCs w:val="24"/>
          <w:rtl w:val="0"/>
        </w:rPr>
        <w:tab/>
      </w:r>
      <w:r w:rsidDel="00000000" w:rsidR="00000000" w:rsidRPr="00000000">
        <w:rPr>
          <w:rFonts w:ascii="Times" w:cs="Times" w:eastAsia="Times" w:hAnsi="Times"/>
          <w:i w:val="1"/>
          <w:sz w:val="24"/>
          <w:szCs w:val="24"/>
          <w:rtl w:val="0"/>
        </w:rPr>
        <w:tab/>
        <w:tab/>
        <w:tab/>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Jenny Cox, </w:t>
      </w:r>
      <w:r w:rsidDel="00000000" w:rsidR="00000000" w:rsidRPr="00000000">
        <w:rPr>
          <w:rFonts w:ascii="Times" w:cs="Times" w:eastAsia="Times" w:hAnsi="Times"/>
          <w:i w:val="1"/>
          <w:sz w:val="24"/>
          <w:szCs w:val="24"/>
          <w:rtl w:val="0"/>
        </w:rPr>
        <w:t xml:space="preserve">District Conservationist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Jordan Hulsey, </w:t>
      </w:r>
      <w:r w:rsidDel="00000000" w:rsidR="00000000" w:rsidRPr="00000000">
        <w:rPr>
          <w:rFonts w:ascii="Times" w:cs="Times" w:eastAsia="Times" w:hAnsi="Times"/>
          <w:i w:val="1"/>
          <w:sz w:val="24"/>
          <w:szCs w:val="24"/>
          <w:rtl w:val="0"/>
        </w:rPr>
        <w:t xml:space="preserve">Soil Conservationist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University of Utah Extension: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b w:val="1"/>
          <w:sz w:val="24"/>
          <w:szCs w:val="24"/>
          <w:rtl w:val="0"/>
        </w:rPr>
        <w:t xml:space="preserve">Ron Patterson, </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Ag and Youth Programs Agent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Meeting Minutes August 7, 2018</w:t>
      </w:r>
      <w:r w:rsidDel="00000000" w:rsidR="00000000" w:rsidRPr="00000000">
        <w:rPr>
          <w:rFonts w:ascii="Times" w:cs="Times" w:eastAsia="Times" w:hAnsi="Times"/>
          <w:sz w:val="24"/>
          <w:szCs w:val="24"/>
          <w:rtl w:val="0"/>
        </w:rPr>
        <w:tab/>
        <w:tab/>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Kelly Larkin Dairy Update</w:t>
        <w:tab/>
        <w:tab/>
        <w:tab/>
        <w:tab/>
        <w:tab/>
        <w:t xml:space="preserve">Page 2</w:t>
        <w:tab/>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NRCS Update</w:t>
        <w:tab/>
        <w:tab/>
        <w:tab/>
        <w:tab/>
        <w:tab/>
        <w:tab/>
        <w:tab/>
        <w:t xml:space="preserve">Page 2</w:t>
        <w:tab/>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Resource Coordinator Update</w:t>
        <w:tab/>
        <w:tab/>
        <w:tab/>
        <w:tab/>
        <w:tab/>
        <w:t xml:space="preserve">Page 3 </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Extension Update</w:t>
        <w:tab/>
        <w:tab/>
        <w:tab/>
        <w:tab/>
        <w:tab/>
        <w:tab/>
        <w:t xml:space="preserve">Page 3</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Supervisor John Degiorgio</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w:t>
      </w:r>
      <w:r w:rsidDel="00000000" w:rsidR="00000000" w:rsidRPr="00000000">
        <w:rPr>
          <w:rFonts w:ascii="Times" w:cs="Times" w:eastAsia="Times" w:hAnsi="Times"/>
          <w:sz w:val="24"/>
          <w:szCs w:val="24"/>
          <w:rtl w:val="0"/>
        </w:rPr>
        <w:t xml:space="preserve">9:00 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Matt Peterson to approve the </w:t>
      </w:r>
      <w:r w:rsidDel="00000000" w:rsidR="00000000" w:rsidRPr="00000000">
        <w:rPr>
          <w:rFonts w:ascii="Times" w:cs="Times" w:eastAsia="Times" w:hAnsi="Times"/>
          <w:b w:val="1"/>
          <w:sz w:val="24"/>
          <w:szCs w:val="24"/>
          <w:rtl w:val="0"/>
        </w:rPr>
        <w:t xml:space="preserve">August 7</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201</w:t>
      </w:r>
      <w:r w:rsidDel="00000000" w:rsidR="00000000" w:rsidRPr="00000000">
        <w:rPr>
          <w:rFonts w:ascii="Times" w:cs="Times" w:eastAsia="Times" w:hAnsi="Times"/>
          <w:b w:val="1"/>
          <w:sz w:val="24"/>
          <w:szCs w:val="24"/>
          <w:rtl w:val="0"/>
        </w:rPr>
        <w:t xml:space="preserve">8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John Degiorgio</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r w:rsidDel="00000000" w:rsidR="00000000" w:rsidRPr="00000000">
        <w:rPr>
          <w:rFonts w:ascii="Times" w:cs="Times" w:eastAsia="Times" w:hAnsi="Times"/>
          <w:b w:val="1"/>
          <w:sz w:val="24"/>
          <w:szCs w:val="24"/>
          <w:rtl w:val="0"/>
        </w:rPr>
        <w:t xml:space="preserv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KELLY LARKIN DAIRY UPDATE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Lorlalie Cox, Resource Coordinator, Kelly Larkin has been referred to the Attorney General's office due to non compliance of water quality issues. Per John Degiorgio, Chairman, Mike Kohler with the Utah Dairy Commission has spent a lot of time trying to help Mr. Larkin reach compliance. There has been little to no success. Mr. Degiorgio offered Mr. Larkin a position at his farm, but Mr. Larkin was not interested. The board feels the situation is very unfortunate, but can find no other way to support him. The board feels Mr. Larkin has done very little to reach compliance, or accept the help he has been offered on multiple occasions.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 UPDATE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Fonts w:ascii="Times" w:cs="Times" w:eastAsia="Times" w:hAnsi="Times"/>
          <w:sz w:val="24"/>
          <w:szCs w:val="24"/>
          <w:rtl w:val="0"/>
        </w:rPr>
        <w:t xml:space="preserve">Per Jenny Cox, NRCS District Conservationist, there has been some staffing changes. Hannah Freeze has transferred to Tremonton, but will still be handling the AFO/CAFO information. Brian Christensen will continue working in the Weber office.  Don Ashby will be filling a position in New Mexico. Also, the computer system is currently being updated, the hope is that this will not affect the producers. Producers are still encouraged to sign up for Client Gateway. Per Jenny, 12 Equipment applications were approved, and NRCS is hoping to have another round of applications. 1 Agricultural Project application has been received and is in review. No  Conservation Stewardship Programs contracts were approved. Only one application for a Conservation Stewardship Program was received but it was not approved due to leasing requirements not being met. Approximately $550,000.00 was contracted in Weber County in 2018. The yearly budget is about $800,000.00</w:t>
      </w:r>
      <w:r w:rsidDel="00000000" w:rsidR="00000000" w:rsidRPr="00000000">
        <w:rPr>
          <w:rFonts w:ascii="Times" w:cs="Times" w:eastAsia="Times" w:hAnsi="Times"/>
          <w:b w:val="1"/>
          <w:sz w:val="28"/>
          <w:szCs w:val="28"/>
          <w:rtl w:val="0"/>
        </w:rPr>
        <w:t xml:space="preserv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Resource Coordinator, $90,000.00 in grants have been run through the district. The board will receive approximately $7-9,000.00 in compensation for administration of these grants.  The current grant she is working to draft is to target Phragmites. The grant is very large and approaching $100,000.00. The plants must first be sprayed, then mowed or rolled, and then resprayed for new growth. It generally takes about 3 years to eliminate growth. Cattle are also an effective way to slow the spread and growth. Yellow Starthistle control is still underway, and Medusahead will also be added.  The Kids in Action grant the board is supporting takes kids to Antelope Island and Hardware Ranch. Loralie presented an invoice for reimbursement of the UACD Quilt totalling $50.00.</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EXTENSION UPDATE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Ron Patterson, USU Extension, Research on planting corn after alfalfa is complete. They are now looking for producers to reserve about a half an acre to plant small grains after alfalfa to see if there are any benefits.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Farm Field Day will be held October 4th and 5th. The soil portion of the day will meet some of the 4th grade curriculum compliance. The board will cover the soil health workshop so Ron can do a workshop on Beekeeping. Farm Field Day typically includes around 7 stations. The event will be held at Wayment Farms.  John will provide milk from Gossner's Dairy. The FFA kids will be on site to help.  John would like to see if it would be beneficial to move Farm Field Days to the spring. Loralie will check to see if multiple schools are attending both Farm Field Days and the Water Fair to see if there would be any conflict in doing that. The board worked out a volunteer schedule to cover all of the stations.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OTHER</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Mr. Matt Peterson will fill out required paperwork to update State of Utah Trust information to insure him as the District Treasurer.</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adjourn the meeting. The motion was seconded by Mr.</w:t>
      </w:r>
      <w:r w:rsidDel="00000000" w:rsidR="00000000" w:rsidRPr="00000000">
        <w:rPr>
          <w:rFonts w:ascii="Times" w:cs="Times" w:eastAsia="Times" w:hAnsi="Times"/>
          <w:b w:val="1"/>
          <w:sz w:val="24"/>
          <w:szCs w:val="24"/>
          <w:rtl w:val="0"/>
        </w:rPr>
        <w:t xml:space="preserve"> Blair Hancock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 </w:t>
      </w:r>
      <w:r w:rsidDel="00000000" w:rsidR="00000000" w:rsidRPr="00000000">
        <w:rPr>
          <w:rFonts w:ascii="Times" w:cs="Times" w:eastAsia="Times" w:hAnsi="Times"/>
          <w:sz w:val="24"/>
          <w:szCs w:val="24"/>
          <w:rtl w:val="0"/>
        </w:rPr>
        <w:t xml:space="preserve">10:00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contextualSpacing w:val="0"/>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14:paraId="00000044">
    <w:pPr>
      <w:contextualSpacing w:val="0"/>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14:paraId="00000045">
    <w:pPr>
      <w:ind w:left="3600" w:firstLine="0"/>
      <w:contextualSpacing w:val="0"/>
      <w:jc w:val="left"/>
      <w:rPr>
        <w:sz w:val="16"/>
        <w:szCs w:val="16"/>
      </w:rPr>
    </w:pPr>
    <w:r w:rsidDel="00000000" w:rsidR="00000000" w:rsidRPr="00000000">
      <w:rPr>
        <w:sz w:val="16"/>
        <w:szCs w:val="16"/>
        <w:rtl w:val="0"/>
      </w:rPr>
      <w:t xml:space="preserve">September 4,  2018, Ogden, UT</w:t>
    </w:r>
  </w:p>
  <w:p w:rsidR="00000000" w:rsidDel="00000000" w:rsidP="00000000" w:rsidRDefault="00000000" w:rsidRPr="00000000" w14:paraId="00000046">
    <w:pPr>
      <w:contextualSpacing w:val="0"/>
      <w:jc w:val="center"/>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