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F6619A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="00F96D8D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 xml:space="preserve">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="00E175C1" w:rsidRPr="00A70E71">
                      <w:rPr>
                        <w:rStyle w:val="Hyperlink"/>
                        <w:sz w:val="20"/>
                      </w:rPr>
                      <w:t>monacitygov@gmail.com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 w:rsidR="00CF385E">
        <w:fldChar w:fldCharType="begin"/>
      </w:r>
      <w:r w:rsidR="00CF385E">
        <w:instrText xml:space="preserve"> INCLUDEPICTURE  "http://monarocks.org/images/header/logo.png" \* MERGEFORMATINET </w:instrText>
      </w:r>
      <w:r w:rsidR="00CF385E">
        <w:fldChar w:fldCharType="separate"/>
      </w:r>
      <w:r w:rsidR="00E175C1">
        <w:fldChar w:fldCharType="begin"/>
      </w:r>
      <w:r w:rsidR="00E175C1">
        <w:instrText xml:space="preserve"> INCLUDEPICTURE  "http://monarocks.org/images/header/logo.png" \* MERGEFORMATINET </w:instrText>
      </w:r>
      <w:r w:rsidR="00E175C1">
        <w:fldChar w:fldCharType="separate"/>
      </w:r>
      <w:r w:rsidR="00D33434">
        <w:fldChar w:fldCharType="begin"/>
      </w:r>
      <w:r w:rsidR="00D33434">
        <w:instrText xml:space="preserve"> INCLUDEPICTURE  "http://monarocks.org/images/header/logo.png" \* MERGEFORMATINET </w:instrText>
      </w:r>
      <w:r w:rsidR="00D33434">
        <w:fldChar w:fldCharType="separate"/>
      </w:r>
      <w:r w:rsidR="00C233B5">
        <w:fldChar w:fldCharType="begin"/>
      </w:r>
      <w:r w:rsidR="00C233B5">
        <w:instrText xml:space="preserve"> INCLUDEPICTURE  "http://monarocks.org/images/header/logo.png" \* MERGEFORMATINET </w:instrText>
      </w:r>
      <w:r w:rsidR="00C233B5">
        <w:fldChar w:fldCharType="separate"/>
      </w:r>
      <w:r w:rsidR="00EF38AF">
        <w:fldChar w:fldCharType="begin"/>
      </w:r>
      <w:r w:rsidR="00EF38AF">
        <w:instrText xml:space="preserve"> INCLUDEPICTURE  "http://monarocks.org/images/header/logo.png" \* MERGEFORMATINET </w:instrText>
      </w:r>
      <w:r w:rsidR="00EF38AF">
        <w:fldChar w:fldCharType="separate"/>
      </w:r>
      <w:r w:rsidR="00322071">
        <w:fldChar w:fldCharType="begin"/>
      </w:r>
      <w:r w:rsidR="00322071">
        <w:instrText xml:space="preserve"> INCLUDEPICTURE  "http://monarocks.org/images/header/logo.png" \* MERGEFORMATINET </w:instrText>
      </w:r>
      <w:r w:rsidR="00322071">
        <w:fldChar w:fldCharType="separate"/>
      </w:r>
      <w:r w:rsidR="00695B9B">
        <w:fldChar w:fldCharType="begin"/>
      </w:r>
      <w:r w:rsidR="00695B9B">
        <w:instrText xml:space="preserve"> INCLUDEPICTURE  "http://monarocks.org/images/header/logo.png" \* MERGEFORMATINET </w:instrText>
      </w:r>
      <w:r w:rsidR="00695B9B">
        <w:fldChar w:fldCharType="separate"/>
      </w:r>
      <w:r w:rsidR="00AC1079">
        <w:fldChar w:fldCharType="begin"/>
      </w:r>
      <w:r w:rsidR="00AC1079">
        <w:instrText xml:space="preserve"> INCLUDEPICTURE  "http://monarocks.org/images/header/logo.png" \* MERGEFORMATINET </w:instrText>
      </w:r>
      <w:r w:rsidR="00AC1079">
        <w:fldChar w:fldCharType="separate"/>
      </w:r>
      <w:r w:rsidR="00FE3B03">
        <w:fldChar w:fldCharType="begin"/>
      </w:r>
      <w:r w:rsidR="00FE3B03">
        <w:instrText xml:space="preserve"> INCLUDEPICTURE  "http://monarocks.org/images/header/logo.png" \* MERGEFORMATINET </w:instrText>
      </w:r>
      <w:r w:rsidR="00FE3B03">
        <w:fldChar w:fldCharType="separate"/>
      </w:r>
      <w:r w:rsidR="000B2D2D">
        <w:fldChar w:fldCharType="begin"/>
      </w:r>
      <w:r w:rsidR="000B2D2D">
        <w:instrText xml:space="preserve"> INCLUDEPICTURE  "http://monarocks.org/images/header/logo.png" \* MERGEFORMATINET </w:instrText>
      </w:r>
      <w:r w:rsidR="000B2D2D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</w:instrText>
      </w:r>
      <w:r>
        <w:instrText>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0B2D2D">
        <w:fldChar w:fldCharType="end"/>
      </w:r>
      <w:r w:rsidR="00FE3B03">
        <w:fldChar w:fldCharType="end"/>
      </w:r>
      <w:r w:rsidR="00AC1079">
        <w:fldChar w:fldCharType="end"/>
      </w:r>
      <w:r w:rsidR="00695B9B">
        <w:fldChar w:fldCharType="end"/>
      </w:r>
      <w:r w:rsidR="00322071">
        <w:fldChar w:fldCharType="end"/>
      </w:r>
      <w:r w:rsidR="00EF38AF">
        <w:fldChar w:fldCharType="end"/>
      </w:r>
      <w:r w:rsidR="00C233B5">
        <w:fldChar w:fldCharType="end"/>
      </w:r>
      <w:r w:rsidR="00D33434">
        <w:fldChar w:fldCharType="end"/>
      </w:r>
      <w:r w:rsidR="00E175C1">
        <w:fldChar w:fldCharType="end"/>
      </w:r>
      <w:r w:rsidR="00CF385E"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>
        <w:rPr>
          <w:rFonts w:ascii="Calibri Light" w:hAnsi="Calibri Light" w:cs="Calibri Light"/>
          <w:b/>
          <w:color w:val="000000"/>
          <w:sz w:val="32"/>
        </w:rPr>
        <w:t>Sept. 5</w:t>
      </w:r>
      <w:r w:rsidR="005E4322">
        <w:rPr>
          <w:rFonts w:ascii="Calibri Light" w:hAnsi="Calibri Light" w:cs="Calibri Light"/>
          <w:b/>
          <w:color w:val="000000"/>
          <w:sz w:val="32"/>
        </w:rPr>
        <w:t>, 2018</w:t>
      </w:r>
    </w:p>
    <w:p w:rsidR="00FA1FEE" w:rsidRDefault="005E4322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0B2D2D" w:rsidRDefault="00E175C1" w:rsidP="00F6619A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6619A">
        <w:rPr>
          <w:rFonts w:cs="Times New Roman"/>
          <w:color w:val="000000"/>
          <w:sz w:val="28"/>
          <w:szCs w:val="28"/>
        </w:rPr>
        <w:t>Richard Hatfield – Road Inquiry</w:t>
      </w:r>
    </w:p>
    <w:p w:rsidR="00FE3B03" w:rsidRDefault="00FE3B03" w:rsidP="00FE3B03">
      <w:pPr>
        <w:rPr>
          <w:rFonts w:cs="Times New Roman"/>
          <w:color w:val="000000"/>
          <w:sz w:val="28"/>
          <w:szCs w:val="28"/>
        </w:rPr>
      </w:pPr>
    </w:p>
    <w:p w:rsidR="000B2D2D" w:rsidRDefault="000B2D2D" w:rsidP="00FE3B03">
      <w:pPr>
        <w:rPr>
          <w:rFonts w:cs="Times New Roman"/>
          <w:color w:val="000000"/>
          <w:sz w:val="28"/>
          <w:szCs w:val="28"/>
        </w:rPr>
      </w:pPr>
    </w:p>
    <w:p w:rsidR="00FE3B03" w:rsidRDefault="00FE3B03" w:rsidP="00FE3B0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Work Session</w:t>
      </w:r>
    </w:p>
    <w:p w:rsidR="000B2D2D" w:rsidRDefault="00FE3B03" w:rsidP="00F6619A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2D077F" w:rsidRDefault="002D077F" w:rsidP="005062EA">
      <w:pPr>
        <w:ind w:firstLine="709"/>
        <w:rPr>
          <w:rFonts w:cs="Times New Roman"/>
          <w:color w:val="000000"/>
          <w:sz w:val="28"/>
          <w:szCs w:val="28"/>
        </w:rPr>
      </w:pPr>
    </w:p>
    <w:p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Pr="00E175C1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This agenda is he</w:t>
      </w:r>
      <w:r w:rsidR="00F955D6">
        <w:rPr>
          <w:sz w:val="22"/>
          <w:szCs w:val="22"/>
        </w:rPr>
        <w:t xml:space="preserve">reby </w:t>
      </w:r>
      <w:r w:rsidR="005E4322">
        <w:rPr>
          <w:sz w:val="22"/>
          <w:szCs w:val="22"/>
        </w:rPr>
        <w:t xml:space="preserve">properly advertised this </w:t>
      </w:r>
      <w:r w:rsidR="00F6619A">
        <w:rPr>
          <w:sz w:val="22"/>
          <w:szCs w:val="22"/>
        </w:rPr>
        <w:t>4</w:t>
      </w:r>
      <w:r w:rsidR="000B2D2D" w:rsidRPr="000B2D2D">
        <w:rPr>
          <w:sz w:val="22"/>
          <w:szCs w:val="22"/>
          <w:vertAlign w:val="superscript"/>
        </w:rPr>
        <w:t>th</w:t>
      </w:r>
      <w:r w:rsidR="00F955D6">
        <w:rPr>
          <w:sz w:val="22"/>
          <w:szCs w:val="22"/>
        </w:rPr>
        <w:t xml:space="preserve"> </w:t>
      </w:r>
      <w:r w:rsidR="00AD58C0">
        <w:rPr>
          <w:sz w:val="22"/>
          <w:szCs w:val="22"/>
        </w:rPr>
        <w:t xml:space="preserve">day of </w:t>
      </w:r>
      <w:r w:rsidR="00F6619A">
        <w:rPr>
          <w:sz w:val="22"/>
          <w:szCs w:val="22"/>
        </w:rPr>
        <w:t>September</w:t>
      </w:r>
      <w:r w:rsidR="005E4322">
        <w:rPr>
          <w:sz w:val="22"/>
          <w:szCs w:val="22"/>
        </w:rPr>
        <w:t>, 2018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6619A" w:rsidRDefault="00F6619A">
      <w:pPr>
        <w:tabs>
          <w:tab w:val="left" w:pos="2160"/>
          <w:tab w:val="right" w:pos="9360"/>
        </w:tabs>
        <w:jc w:val="right"/>
      </w:pPr>
      <w:bookmarkStart w:id="0" w:name="_GoBack"/>
      <w:bookmarkEnd w:id="0"/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F6619A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A5A72"/>
    <w:rsid w:val="000B2D2D"/>
    <w:rsid w:val="000C2127"/>
    <w:rsid w:val="000E1C63"/>
    <w:rsid w:val="001770A0"/>
    <w:rsid w:val="001B2D9A"/>
    <w:rsid w:val="00255DA5"/>
    <w:rsid w:val="002D077F"/>
    <w:rsid w:val="002D2229"/>
    <w:rsid w:val="00322071"/>
    <w:rsid w:val="003433AB"/>
    <w:rsid w:val="0036207A"/>
    <w:rsid w:val="00381759"/>
    <w:rsid w:val="003A37B7"/>
    <w:rsid w:val="003E30B7"/>
    <w:rsid w:val="003F5837"/>
    <w:rsid w:val="00425C38"/>
    <w:rsid w:val="00471FE5"/>
    <w:rsid w:val="005062EA"/>
    <w:rsid w:val="005211C8"/>
    <w:rsid w:val="0053015B"/>
    <w:rsid w:val="005933BE"/>
    <w:rsid w:val="005A624C"/>
    <w:rsid w:val="005C700B"/>
    <w:rsid w:val="005E4322"/>
    <w:rsid w:val="0066096F"/>
    <w:rsid w:val="00661FF5"/>
    <w:rsid w:val="00695B9B"/>
    <w:rsid w:val="006E279C"/>
    <w:rsid w:val="00705F51"/>
    <w:rsid w:val="0072306F"/>
    <w:rsid w:val="00777E28"/>
    <w:rsid w:val="007A31F4"/>
    <w:rsid w:val="007C0362"/>
    <w:rsid w:val="007E1915"/>
    <w:rsid w:val="00823637"/>
    <w:rsid w:val="00831F22"/>
    <w:rsid w:val="00832199"/>
    <w:rsid w:val="008430D1"/>
    <w:rsid w:val="008E4A19"/>
    <w:rsid w:val="009B0B33"/>
    <w:rsid w:val="009E151F"/>
    <w:rsid w:val="009E5101"/>
    <w:rsid w:val="00A91D03"/>
    <w:rsid w:val="00AB2BE6"/>
    <w:rsid w:val="00AC1079"/>
    <w:rsid w:val="00AD58C0"/>
    <w:rsid w:val="00AE3385"/>
    <w:rsid w:val="00B02347"/>
    <w:rsid w:val="00B33BA0"/>
    <w:rsid w:val="00B82C90"/>
    <w:rsid w:val="00B95048"/>
    <w:rsid w:val="00BA4A34"/>
    <w:rsid w:val="00BB1108"/>
    <w:rsid w:val="00BF2E81"/>
    <w:rsid w:val="00BF47B7"/>
    <w:rsid w:val="00C233B5"/>
    <w:rsid w:val="00C25A73"/>
    <w:rsid w:val="00C474F5"/>
    <w:rsid w:val="00C509DF"/>
    <w:rsid w:val="00C842AB"/>
    <w:rsid w:val="00CB74FC"/>
    <w:rsid w:val="00CE5DA2"/>
    <w:rsid w:val="00CF385E"/>
    <w:rsid w:val="00D1414F"/>
    <w:rsid w:val="00D33434"/>
    <w:rsid w:val="00D71F3F"/>
    <w:rsid w:val="00DE6608"/>
    <w:rsid w:val="00DF5A35"/>
    <w:rsid w:val="00E175C1"/>
    <w:rsid w:val="00E83906"/>
    <w:rsid w:val="00EA1319"/>
    <w:rsid w:val="00ED1AB8"/>
    <w:rsid w:val="00ED3507"/>
    <w:rsid w:val="00EF38AF"/>
    <w:rsid w:val="00F0644E"/>
    <w:rsid w:val="00F10047"/>
    <w:rsid w:val="00F37C42"/>
    <w:rsid w:val="00F6619A"/>
    <w:rsid w:val="00F955D6"/>
    <w:rsid w:val="00F96D8D"/>
    <w:rsid w:val="00FA1FEE"/>
    <w:rsid w:val="00FA621F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g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2018-01-02T18:28:00Z</cp:lastPrinted>
  <dcterms:created xsi:type="dcterms:W3CDTF">2018-09-05T01:32:00Z</dcterms:created>
  <dcterms:modified xsi:type="dcterms:W3CDTF">2018-09-05T01:32:00Z</dcterms:modified>
</cp:coreProperties>
</file>