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Date: 07/30/18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August 7 2018 @ 9:00 a.m. F.S.A Building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Approved Finances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