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MINUTES</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WEBER CONSERVATION DISTRICT (WCD) MEETING</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Regular Meeting,</w:t>
      </w:r>
      <w:r w:rsidDel="00000000" w:rsidR="00000000" w:rsidRPr="00000000">
        <w:rPr>
          <w:rFonts w:ascii="Times" w:cs="Times" w:eastAsia="Times" w:hAnsi="Times"/>
          <w:sz w:val="28"/>
          <w:szCs w:val="28"/>
          <w:rtl w:val="0"/>
        </w:rPr>
        <w:t xml:space="preserve"> May 1</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 201</w:t>
      </w:r>
      <w:r w:rsidDel="00000000" w:rsidR="00000000" w:rsidRPr="00000000">
        <w:rPr>
          <w:rFonts w:ascii="Times" w:cs="Times" w:eastAsia="Times" w:hAnsi="Times"/>
          <w:sz w:val="28"/>
          <w:szCs w:val="28"/>
          <w:rtl w:val="0"/>
        </w:rPr>
        <w:t xml:space="preserve">8</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center"/>
        <w:rPr>
          <w:rFonts w:ascii="Times" w:cs="Times" w:eastAsia="Times" w:hAnsi="Times"/>
          <w:b w:val="1"/>
          <w:sz w:val="24"/>
          <w:szCs w:val="24"/>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Location, </w:t>
      </w:r>
      <w:r w:rsidDel="00000000" w:rsidR="00000000" w:rsidRPr="00000000">
        <w:rPr>
          <w:rFonts w:ascii="Times" w:cs="Times" w:eastAsia="Times" w:hAnsi="Times"/>
          <w:sz w:val="28"/>
          <w:szCs w:val="28"/>
          <w:rtl w:val="0"/>
        </w:rPr>
        <w:t xml:space="preserve">Ogden</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 UT</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sz w:val="24"/>
          <w:szCs w:val="24"/>
          <w:u w:val="singl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ATTENDANCE: </w:t>
        <w:tab/>
        <w:tab/>
        <w:tab/>
        <w:tab/>
        <w:tab/>
        <w:tab/>
        <w:tab/>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b w:val="1"/>
          <w:sz w:val="24"/>
          <w:szCs w:val="24"/>
          <w:u w:val="single"/>
        </w:rPr>
      </w:pPr>
      <w:r w:rsidDel="00000000" w:rsidR="00000000" w:rsidRPr="00000000">
        <w:rPr>
          <w:rFonts w:ascii="Times" w:cs="Times" w:eastAsia="Times" w:hAnsi="Times"/>
          <w:i w:val="0"/>
          <w:smallCaps w:val="0"/>
          <w:strike w:val="0"/>
          <w:color w:val="000000"/>
          <w:sz w:val="24"/>
          <w:szCs w:val="24"/>
          <w:u w:val="single"/>
          <w:shd w:fill="auto" w:val="clear"/>
          <w:vertAlign w:val="baseline"/>
          <w:rtl w:val="0"/>
        </w:rPr>
        <w:t xml:space="preserve">Appointed Weber Conservation District</w:t>
      </w:r>
      <w:r w:rsidDel="00000000" w:rsidR="00000000" w:rsidRPr="00000000">
        <w:rPr>
          <w:rFonts w:ascii="Times" w:cs="Times" w:eastAsia="Times" w:hAnsi="Times"/>
          <w:sz w:val="24"/>
          <w:szCs w:val="24"/>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b w:val="1"/>
          <w:sz w:val="24"/>
          <w:szCs w:val="24"/>
        </w:rPr>
      </w:pPr>
      <w:r w:rsidDel="00000000" w:rsidR="00000000" w:rsidRPr="00000000">
        <w:rPr>
          <w:rFonts w:ascii="Times" w:cs="Times" w:eastAsia="Times" w:hAnsi="Times"/>
          <w:i w:val="0"/>
          <w:smallCaps w:val="0"/>
          <w:strike w:val="0"/>
          <w:color w:val="000000"/>
          <w:sz w:val="24"/>
          <w:szCs w:val="24"/>
          <w:u w:val="single"/>
          <w:shd w:fill="auto" w:val="clear"/>
          <w:vertAlign w:val="baseline"/>
          <w:rtl w:val="0"/>
        </w:rPr>
        <w:t xml:space="preserve">(WCD) Voting Members:</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 </w:t>
        <w:tab/>
        <w:tab/>
        <w:tab/>
        <w:tab/>
        <w:tab/>
      </w:r>
      <w:r w:rsidDel="00000000" w:rsidR="00000000" w:rsidRPr="00000000">
        <w:rPr>
          <w:rFonts w:ascii="Times" w:cs="Times" w:eastAsia="Times" w:hAnsi="Times"/>
          <w:sz w:val="24"/>
          <w:szCs w:val="24"/>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b w:val="1"/>
          <w:smallCaps w:val="0"/>
          <w:strike w:val="0"/>
          <w:color w:val="000000"/>
          <w:sz w:val="24"/>
          <w:szCs w:val="24"/>
          <w:u w:val="none"/>
          <w:shd w:fill="auto" w:val="clear"/>
          <w:vertAlign w:val="baseline"/>
        </w:rPr>
      </w:pPr>
      <w:r w:rsidDel="00000000" w:rsidR="00000000" w:rsidRPr="00000000">
        <w:rPr>
          <w:rFonts w:ascii="Times" w:cs="Times" w:eastAsia="Times" w:hAnsi="Times"/>
          <w:b w:val="1"/>
          <w:sz w:val="24"/>
          <w:szCs w:val="24"/>
          <w:rtl w:val="0"/>
        </w:rPr>
        <w:t xml:space="preserve">John Degiorgio, </w:t>
      </w:r>
      <w:r w:rsidDel="00000000" w:rsidR="00000000" w:rsidRPr="00000000">
        <w:rPr>
          <w:rFonts w:ascii="Times" w:cs="Times" w:eastAsia="Times" w:hAnsi="Times"/>
          <w:i w:val="1"/>
          <w:sz w:val="24"/>
          <w:szCs w:val="24"/>
          <w:rtl w:val="0"/>
        </w:rPr>
        <w:t xml:space="preserve">Chairman</w:t>
      </w:r>
      <w:r w:rsidDel="00000000" w:rsidR="00000000" w:rsidRPr="00000000">
        <w:rPr>
          <w:rFonts w:ascii="Times" w:cs="Times" w:eastAsia="Times" w:hAnsi="Times"/>
          <w:i w:val="1"/>
          <w:smallCaps w:val="0"/>
          <w:strike w:val="0"/>
          <w:color w:val="000000"/>
          <w:sz w:val="24"/>
          <w:szCs w:val="24"/>
          <w:u w:val="none"/>
          <w:shd w:fill="auto" w:val="clear"/>
          <w:vertAlign w:val="baseline"/>
          <w:rtl w:val="0"/>
        </w:rPr>
        <w:tab/>
        <w:tab/>
        <w:t xml:space="preserve"> </w:t>
        <w:tab/>
        <w:tab/>
      </w:r>
      <w:r w:rsidDel="00000000" w:rsidR="00000000" w:rsidRPr="00000000">
        <w:rPr>
          <w:rFonts w:ascii="Times" w:cs="Times" w:eastAsia="Times" w:hAnsi="Times"/>
          <w:i w:val="1"/>
          <w:sz w:val="24"/>
          <w:szCs w:val="24"/>
          <w:rtl w:val="0"/>
        </w:rPr>
        <w:tab/>
        <w:t xml:space="preserve">         </w:t>
      </w:r>
      <w:r w:rsidDel="00000000" w:rsidR="00000000" w:rsidRPr="00000000">
        <w:rPr>
          <w:rFonts w:ascii="Times" w:cs="Times" w:eastAsia="Times" w:hAnsi="Times"/>
          <w:i w:val="1"/>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sz w:val="24"/>
          <w:szCs w:val="24"/>
          <w:u w:val="single"/>
        </w:rPr>
      </w:pPr>
      <w:r w:rsidDel="00000000" w:rsidR="00000000" w:rsidRPr="00000000">
        <w:rPr>
          <w:rFonts w:ascii="Times" w:cs="Times" w:eastAsia="Times" w:hAnsi="Times"/>
          <w:b w:val="1"/>
          <w:sz w:val="24"/>
          <w:szCs w:val="24"/>
          <w:rtl w:val="0"/>
        </w:rPr>
        <w:t xml:space="preserve">Matt Peterson, </w:t>
      </w:r>
      <w:r w:rsidDel="00000000" w:rsidR="00000000" w:rsidRPr="00000000">
        <w:rPr>
          <w:rFonts w:ascii="Times" w:cs="Times" w:eastAsia="Times" w:hAnsi="Times"/>
          <w:i w:val="1"/>
          <w:sz w:val="24"/>
          <w:szCs w:val="24"/>
          <w:rtl w:val="0"/>
        </w:rPr>
        <w:t xml:space="preserve">Supervisor</w:t>
        <w:tab/>
        <w:tab/>
        <w:tab/>
        <w:tab/>
        <w:tab/>
        <w:t xml:space="preserve">         </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Blair Hancock</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i w:val="1"/>
          <w:sz w:val="24"/>
          <w:szCs w:val="24"/>
          <w:rtl w:val="0"/>
        </w:rPr>
        <w:t xml:space="preserve">Supervisor</w:t>
        <w:tab/>
        <w:tab/>
        <w:tab/>
        <w:tab/>
        <w:t xml:space="preserv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i w:val="1"/>
          <w:sz w:val="24"/>
          <w:szCs w:val="24"/>
        </w:rPr>
      </w:pPr>
      <w:r w:rsidDel="00000000" w:rsidR="00000000" w:rsidRPr="00000000">
        <w:rPr>
          <w:rFonts w:ascii="Times" w:cs="Times" w:eastAsia="Times" w:hAnsi="Times"/>
          <w:sz w:val="24"/>
          <w:szCs w:val="24"/>
          <w:u w:val="single"/>
          <w:rtl w:val="0"/>
        </w:rPr>
        <w:t xml:space="preserve">Utah Department of Agriculture and Food (UDAF):</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Loralie Cox</w:t>
      </w:r>
      <w:r w:rsidDel="00000000" w:rsidR="00000000" w:rsidRPr="00000000">
        <w:rPr>
          <w:rFonts w:ascii="Times" w:cs="Times" w:eastAsia="Times" w:hAnsi="Times"/>
          <w:i w:val="1"/>
          <w:sz w:val="24"/>
          <w:szCs w:val="24"/>
          <w:rtl w:val="0"/>
        </w:rPr>
        <w:t xml:space="preserve">, Resource Coordinator</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Hannah Freeze, </w:t>
      </w:r>
      <w:r w:rsidDel="00000000" w:rsidR="00000000" w:rsidRPr="00000000">
        <w:rPr>
          <w:rFonts w:ascii="Times" w:cs="Times" w:eastAsia="Times" w:hAnsi="Times"/>
          <w:i w:val="1"/>
          <w:sz w:val="24"/>
          <w:szCs w:val="24"/>
          <w:rtl w:val="0"/>
        </w:rPr>
        <w:t xml:space="preserve">Planner</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National Resources Conservation Service (NRCS):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Don Ashby</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i w:val="1"/>
          <w:sz w:val="24"/>
          <w:szCs w:val="24"/>
          <w:rtl w:val="0"/>
        </w:rPr>
        <w:t xml:space="preserve">Area Conservationist</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Jenny Cox, </w:t>
      </w:r>
      <w:r w:rsidDel="00000000" w:rsidR="00000000" w:rsidRPr="00000000">
        <w:rPr>
          <w:rFonts w:ascii="Times" w:cs="Times" w:eastAsia="Times" w:hAnsi="Times"/>
          <w:i w:val="1"/>
          <w:sz w:val="24"/>
          <w:szCs w:val="24"/>
          <w:rtl w:val="0"/>
        </w:rPr>
        <w:t xml:space="preserve">Planner</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i w:val="1"/>
          <w:sz w:val="24"/>
          <w:szCs w:val="24"/>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sz w:val="24"/>
          <w:szCs w:val="24"/>
          <w:u w:val="singl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SUMMARY OF DISTRICT ACTION</w:t>
      </w:r>
      <w:r w:rsidDel="00000000" w:rsidR="00000000" w:rsidRPr="00000000">
        <w:rPr>
          <w:rtl w:val="0"/>
        </w:rPr>
      </w:r>
    </w:p>
    <w:p w:rsidR="00000000" w:rsidDel="00000000" w:rsidP="00000000" w:rsidRDefault="00000000" w:rsidRPr="00000000" w14:paraId="0000001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sz w:val="24"/>
          <w:szCs w:val="24"/>
          <w:u w:val="single"/>
          <w:rtl w:val="0"/>
        </w:rPr>
        <w:t xml:space="preserve">Meeting Minutes January 5, 2018</w:t>
      </w:r>
      <w:r w:rsidDel="00000000" w:rsidR="00000000" w:rsidRPr="00000000">
        <w:rPr>
          <w:rFonts w:ascii="Times" w:cs="Times" w:eastAsia="Times" w:hAnsi="Times"/>
          <w:sz w:val="24"/>
          <w:szCs w:val="24"/>
          <w:rtl w:val="0"/>
        </w:rPr>
        <w:tab/>
        <w:tab/>
        <w:tab/>
        <w:tab/>
      </w:r>
      <w:r w:rsidDel="00000000" w:rsidR="00000000" w:rsidRPr="00000000">
        <w:rPr>
          <w:rFonts w:ascii="Times" w:cs="Times" w:eastAsia="Times" w:hAnsi="Times"/>
          <w:sz w:val="24"/>
          <w:szCs w:val="24"/>
          <w:u w:val="single"/>
          <w:rtl w:val="0"/>
        </w:rPr>
        <w:t xml:space="preserve">Page 2</w:t>
      </w:r>
    </w:p>
    <w:p w:rsidR="00000000" w:rsidDel="00000000" w:rsidP="00000000" w:rsidRDefault="00000000" w:rsidRPr="00000000" w14:paraId="0000001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sz w:val="24"/>
          <w:szCs w:val="24"/>
          <w:u w:val="single"/>
          <w:rtl w:val="0"/>
        </w:rPr>
        <w:t xml:space="preserve">DaVinci Academy </w:t>
        <w:tab/>
        <w:tab/>
        <w:tab/>
        <w:tab/>
        <w:tab/>
        <w:tab/>
        <w:t xml:space="preserve">Page 2</w:t>
      </w:r>
    </w:p>
    <w:p w:rsidR="00000000" w:rsidDel="00000000" w:rsidP="00000000" w:rsidRDefault="00000000" w:rsidRPr="00000000" w14:paraId="0000001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2018-2019 Budget Review</w:t>
        <w:tab/>
        <w:tab/>
        <w:tab/>
        <w:tab/>
        <w:tab/>
        <w:t xml:space="preserve">Page 2</w:t>
        <w:tab/>
      </w:r>
    </w:p>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NRCS Update</w:t>
        <w:tab/>
        <w:tab/>
        <w:tab/>
        <w:tab/>
        <w:tab/>
        <w:tab/>
        <w:tab/>
        <w:t xml:space="preserve">Page 3 </w:t>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Resource Coordinator Update</w:t>
        <w:tab/>
        <w:tab/>
        <w:tab/>
        <w:tab/>
        <w:tab/>
        <w:t xml:space="preserve">Page 3 </w:t>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Planner Update</w:t>
        <w:tab/>
        <w:tab/>
        <w:tab/>
        <w:tab/>
        <w:tab/>
        <w:tab/>
        <w:t xml:space="preserve">Page 3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sz w:val="24"/>
          <w:szCs w:val="24"/>
          <w:u w:val="singl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u w:val="singl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u w:val="singl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u w:val="singl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u w:val="singl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WCD MEETING- CALL TO ORDER</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sz w:val="24"/>
          <w:szCs w:val="24"/>
        </w:rPr>
      </w:pP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WCD </w:t>
      </w:r>
      <w:r w:rsidDel="00000000" w:rsidR="00000000" w:rsidRPr="00000000">
        <w:rPr>
          <w:rFonts w:ascii="Times" w:cs="Times" w:eastAsia="Times" w:hAnsi="Times"/>
          <w:sz w:val="24"/>
          <w:szCs w:val="24"/>
          <w:rtl w:val="0"/>
        </w:rPr>
        <w:t xml:space="preserve">Supervisor John Degiorgio</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 called the meeting to order at </w:t>
      </w:r>
      <w:r w:rsidDel="00000000" w:rsidR="00000000" w:rsidRPr="00000000">
        <w:rPr>
          <w:rFonts w:ascii="Times" w:cs="Times" w:eastAsia="Times" w:hAnsi="Times"/>
          <w:sz w:val="24"/>
          <w:szCs w:val="24"/>
          <w:rtl w:val="0"/>
        </w:rPr>
        <w:t xml:space="preserve">9:00 a</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.m.</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 motion was made by Mr.</w:t>
      </w:r>
      <w:r w:rsidDel="00000000" w:rsidR="00000000" w:rsidRPr="00000000">
        <w:rPr>
          <w:rFonts w:ascii="Times" w:cs="Times" w:eastAsia="Times" w:hAnsi="Times"/>
          <w:b w:val="1"/>
          <w:sz w:val="24"/>
          <w:szCs w:val="24"/>
          <w:rtl w:val="0"/>
        </w:rPr>
        <w:t xml:space="preserve"> Matt Peterson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to approve the </w:t>
      </w:r>
      <w:r w:rsidDel="00000000" w:rsidR="00000000" w:rsidRPr="00000000">
        <w:rPr>
          <w:rFonts w:ascii="Times" w:cs="Times" w:eastAsia="Times" w:hAnsi="Times"/>
          <w:b w:val="1"/>
          <w:sz w:val="24"/>
          <w:szCs w:val="24"/>
          <w:rtl w:val="0"/>
        </w:rPr>
        <w:t xml:space="preserve">April 3</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201</w:t>
      </w:r>
      <w:r w:rsidDel="00000000" w:rsidR="00000000" w:rsidRPr="00000000">
        <w:rPr>
          <w:rFonts w:ascii="Times" w:cs="Times" w:eastAsia="Times" w:hAnsi="Times"/>
          <w:b w:val="1"/>
          <w:sz w:val="24"/>
          <w:szCs w:val="24"/>
          <w:rtl w:val="0"/>
        </w:rPr>
        <w:t xml:space="preserve">8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meeting minutes and was</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seconded by Mr.</w:t>
      </w:r>
      <w:r w:rsidDel="00000000" w:rsidR="00000000" w:rsidRPr="00000000">
        <w:rPr>
          <w:rFonts w:ascii="Times" w:cs="Times" w:eastAsia="Times" w:hAnsi="Times"/>
          <w:b w:val="1"/>
          <w:sz w:val="24"/>
          <w:szCs w:val="24"/>
          <w:rtl w:val="0"/>
        </w:rPr>
        <w:t xml:space="preserve"> Blair Hancock</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The motion carried unanimously</w:t>
      </w:r>
      <w:r w:rsidDel="00000000" w:rsidR="00000000" w:rsidRPr="00000000">
        <w:rPr>
          <w:rFonts w:ascii="Times" w:cs="Times" w:eastAsia="Times" w:hAnsi="Times"/>
          <w:b w:val="1"/>
          <w:sz w:val="24"/>
          <w:szCs w:val="24"/>
          <w:rtl w:val="0"/>
        </w:rPr>
        <w:t xml:space="preserve">.</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DAVINCI ACADEMY</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Deb Neal, Principal at DaVinci Academy, attended the meeting to update the board members on the recent Envirothon in Rush Valley, Tooele. The students that the board sponsored also attended. The students told the board about the different range land issues they were able to compete in such as invasive juniper and overgrazing.  Students created a rotation plan, and studied forestry, wildlife, aquatics and cattle management. Next year the focus will be Agriculture and Technology in Food Sources and will be held in Logan, UT. Next years team will be in need of field guides, and other resources.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2018-2019 BUDGET REVIEW</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The board discussed the budget for the 2018-2019 fiscal year to prepare for the budget approval at the next meeting, as well as to use up surplus funds from the current budget. The board discussed allocating $500.00 to purchase soil probes that will be available to area producers. </w:t>
      </w:r>
      <w:r w:rsidDel="00000000" w:rsidR="00000000" w:rsidRPr="00000000">
        <w:rPr>
          <w:rFonts w:ascii="Times" w:cs="Times" w:eastAsia="Times" w:hAnsi="Times"/>
          <w:b w:val="1"/>
          <w:sz w:val="24"/>
          <w:szCs w:val="24"/>
          <w:rtl w:val="0"/>
        </w:rPr>
        <w:t xml:space="preserve">Matt Peterson made the motion the approve the $500.00 expense, John Degiorgio seconded the motion, and the motion passed unanimously.</w:t>
      </w:r>
      <w:r w:rsidDel="00000000" w:rsidR="00000000" w:rsidRPr="00000000">
        <w:rPr>
          <w:rFonts w:ascii="Times" w:cs="Times" w:eastAsia="Times" w:hAnsi="Times"/>
          <w:sz w:val="24"/>
          <w:szCs w:val="24"/>
          <w:rtl w:val="0"/>
        </w:rPr>
        <w:t xml:space="preserve"> Four testers will be with board members for all producers use. The board also discussed organizing a Legislative Field Tour and Round Table to be held on June 19th. More details will be covered at the meeting on June 5th.</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NRCS</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Per Don Ashby, NRCS, Aaron Vulmer has resigned due to health issues. NRCS is now looking for an acting District Conservationist, however this position may not be filled. Contracting is moving along smoothly.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RESOURCE COORDINATOR UPDATE</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b w:val="1"/>
          <w:sz w:val="28"/>
          <w:szCs w:val="28"/>
        </w:rPr>
      </w:pPr>
      <w:r w:rsidDel="00000000" w:rsidR="00000000" w:rsidRPr="00000000">
        <w:rPr>
          <w:rFonts w:ascii="Times" w:cs="Times" w:eastAsia="Times" w:hAnsi="Times"/>
          <w:sz w:val="24"/>
          <w:szCs w:val="24"/>
          <w:rtl w:val="0"/>
        </w:rPr>
        <w:t xml:space="preserve">Per Loralie Cox, Resource Coordinator, the board has received and paid a few soil testing invoices. She reviewed and obtained signatures for current weed control grants. Only one scholarship application was received, the board reviewed the application. The board will be more active in advertising the scholarship next year. Loralie also presented the 2018-2019 Scope of Work for the boards review</w:t>
      </w:r>
      <w:r w:rsidDel="00000000" w:rsidR="00000000" w:rsidRPr="00000000">
        <w:rPr>
          <w:rFonts w:ascii="Times" w:cs="Times" w:eastAsia="Times" w:hAnsi="Times"/>
          <w:b w:val="1"/>
          <w:sz w:val="28"/>
          <w:szCs w:val="28"/>
          <w:rtl w:val="0"/>
        </w:rPr>
        <w:t xml:space="preserve">.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PLANNER UPDATE</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Per Hannah Freeze, Planner, the AFO/CAFO Board made recommendations for organizations to fill out a reports form to gather information to be submitted to the state to adjust funding accordingly. Hannah provided an assessment form that will be used as a record on each producer. Next meeting will be on June 12th, if any changes need to be made the board will need to contact Hannah before then.  John Degiorgio makes recommendations regarding deadlines of violation repairs and requirements. John feels there needs to be strict adherence and consistency for the producers to reach compliance. Board also feels the industry needs better marketing to highlight the positives of the dairy industry. Hannah will contact Luanne Adams about resources that could be tapped into to create a series of posts and videos. Farm Bureau may also be a great resource.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ADJOURNMENT</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 motion was made by Mr. </w:t>
      </w:r>
      <w:r w:rsidDel="00000000" w:rsidR="00000000" w:rsidRPr="00000000">
        <w:rPr>
          <w:rFonts w:ascii="Times" w:cs="Times" w:eastAsia="Times" w:hAnsi="Times"/>
          <w:b w:val="1"/>
          <w:sz w:val="24"/>
          <w:szCs w:val="24"/>
          <w:rtl w:val="0"/>
        </w:rPr>
        <w:t xml:space="preserve">John Degiorgio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to adjourn the meeting. The motion was seconded by Mr.</w:t>
      </w:r>
      <w:r w:rsidDel="00000000" w:rsidR="00000000" w:rsidRPr="00000000">
        <w:rPr>
          <w:rFonts w:ascii="Times" w:cs="Times" w:eastAsia="Times" w:hAnsi="Times"/>
          <w:b w:val="1"/>
          <w:sz w:val="24"/>
          <w:szCs w:val="24"/>
          <w:rtl w:val="0"/>
        </w:rPr>
        <w:t xml:space="preserve"> Matt Peterson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and the motion carried unanimously. </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Meeting adjourned at </w:t>
      </w:r>
      <w:r w:rsidDel="00000000" w:rsidR="00000000" w:rsidRPr="00000000">
        <w:rPr>
          <w:rFonts w:ascii="Times" w:cs="Times" w:eastAsia="Times" w:hAnsi="Times"/>
          <w:sz w:val="24"/>
          <w:szCs w:val="24"/>
          <w:rtl w:val="0"/>
        </w:rPr>
        <w:t xml:space="preserve">10:30</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sz w:val="24"/>
          <w:szCs w:val="24"/>
          <w:rtl w:val="0"/>
        </w:rPr>
        <w:t xml:space="preserve">a.</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m..</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tl w:val="0"/>
        </w:rPr>
      </w:r>
    </w:p>
    <w:sectPr>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contextualSpacing w:val="0"/>
      <w:jc w:val="center"/>
      <w:rPr>
        <w:sz w:val="16"/>
        <w:szCs w:val="16"/>
      </w:rPr>
    </w:pPr>
    <w:r w:rsidDel="00000000" w:rsidR="00000000" w:rsidRPr="00000000">
      <w:rPr>
        <w:sz w:val="16"/>
        <w:szCs w:val="16"/>
        <w:rtl w:val="0"/>
      </w:rPr>
      <w:t xml:space="preserve">Weber Conservation District </w:t>
    </w:r>
  </w:p>
  <w:p w:rsidR="00000000" w:rsidDel="00000000" w:rsidP="00000000" w:rsidRDefault="00000000" w:rsidRPr="00000000" w14:paraId="00000041">
    <w:pPr>
      <w:contextualSpacing w:val="0"/>
      <w:jc w:val="center"/>
      <w:rPr>
        <w:sz w:val="16"/>
        <w:szCs w:val="16"/>
      </w:rPr>
    </w:pPr>
    <w:r w:rsidDel="00000000" w:rsidR="00000000" w:rsidRPr="00000000">
      <w:rPr>
        <w:sz w:val="16"/>
        <w:szCs w:val="16"/>
        <w:rtl w:val="0"/>
      </w:rPr>
      <w:t xml:space="preserve">Meeting Minutes </w:t>
    </w:r>
  </w:p>
  <w:p w:rsidR="00000000" w:rsidDel="00000000" w:rsidP="00000000" w:rsidRDefault="00000000" w:rsidRPr="00000000" w14:paraId="00000042">
    <w:pPr>
      <w:ind w:left="3600" w:firstLine="0"/>
      <w:contextualSpacing w:val="0"/>
      <w:jc w:val="left"/>
      <w:rPr>
        <w:sz w:val="16"/>
        <w:szCs w:val="16"/>
      </w:rPr>
    </w:pPr>
    <w:r w:rsidDel="00000000" w:rsidR="00000000" w:rsidRPr="00000000">
      <w:rPr>
        <w:sz w:val="16"/>
        <w:szCs w:val="16"/>
        <w:rtl w:val="0"/>
      </w:rPr>
      <w:t xml:space="preserve">May 1,  2018, Ogden, UT</w:t>
    </w:r>
  </w:p>
  <w:p w:rsidR="00000000" w:rsidDel="00000000" w:rsidP="00000000" w:rsidRDefault="00000000" w:rsidRPr="00000000" w14:paraId="00000043">
    <w:pPr>
      <w:contextualSpacing w:val="0"/>
      <w:jc w:val="center"/>
      <w:rPr>
        <w:sz w:val="16"/>
        <w:szCs w:val="16"/>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