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C9" w:rsidRDefault="00E546C9">
      <w:pPr>
        <w:rPr>
          <w:b/>
        </w:rPr>
      </w:pPr>
      <w:r>
        <w:rPr>
          <w:b/>
        </w:rPr>
        <w:t>Wasatch County Fire District</w:t>
      </w:r>
    </w:p>
    <w:p w:rsidR="00E546C9" w:rsidRDefault="00E546C9">
      <w:pPr>
        <w:rPr>
          <w:b/>
        </w:rPr>
      </w:pPr>
      <w:r>
        <w:rPr>
          <w:b/>
        </w:rPr>
        <w:t>Board of Directors Meeting</w:t>
      </w:r>
    </w:p>
    <w:p w:rsidR="00E546C9" w:rsidRDefault="00E546C9">
      <w:pPr>
        <w:rPr>
          <w:b/>
        </w:rPr>
      </w:pPr>
      <w:r>
        <w:rPr>
          <w:b/>
        </w:rPr>
        <w:t>October 4, 2017</w:t>
      </w:r>
    </w:p>
    <w:p w:rsidR="00E546C9" w:rsidRDefault="00E546C9">
      <w:r>
        <w:t xml:space="preserve">Meeting held at the </w:t>
      </w:r>
      <w:smartTag w:uri="urn:schemas-microsoft-com:office:smarttags" w:element="PlaceName">
        <w:smartTag w:uri="urn:schemas-microsoft-com:office:smarttags" w:element="place">
          <w:r>
            <w:t>Wasatch</w:t>
          </w:r>
        </w:smartTag>
        <w:r>
          <w:t xml:space="preserve"> </w:t>
        </w:r>
        <w:smartTag w:uri="urn:schemas-microsoft-com:office:smarttags" w:element="PlaceType">
          <w:r>
            <w:t>County</w:t>
          </w:r>
        </w:smartTag>
        <w:r>
          <w:t xml:space="preserve"> </w:t>
        </w:r>
        <w:smartTag w:uri="urn:schemas-microsoft-com:office:smarttags" w:element="PlaceName">
          <w:r>
            <w:t>Administration</w:t>
          </w:r>
        </w:smartTag>
        <w:r>
          <w:t xml:space="preserve"> </w:t>
        </w:r>
        <w:smartTag w:uri="urn:schemas-microsoft-com:office:smarttags" w:element="PlaceType">
          <w:r>
            <w:t>Building</w:t>
          </w:r>
        </w:smartTag>
      </w:smartTag>
      <w:r>
        <w:t xml:space="preserve"> located at 25 N Main Heber City, UT.</w:t>
      </w:r>
    </w:p>
    <w:p w:rsidR="00E546C9" w:rsidRDefault="00E546C9">
      <w:r>
        <w:t>Those in attendance:</w:t>
      </w:r>
    </w:p>
    <w:p w:rsidR="00E546C9" w:rsidRDefault="00E546C9">
      <w:r>
        <w:t>Kendall Critten</w:t>
      </w:r>
    </w:p>
    <w:p w:rsidR="00E546C9" w:rsidRDefault="00E546C9">
      <w:r>
        <w:t>Greg McPhie</w:t>
      </w:r>
    </w:p>
    <w:p w:rsidR="00E546C9" w:rsidRDefault="00E546C9">
      <w:r>
        <w:t>Spencer Park</w:t>
      </w:r>
    </w:p>
    <w:p w:rsidR="00E546C9" w:rsidRDefault="00E546C9">
      <w:r>
        <w:t>Danny Good- Excused</w:t>
      </w:r>
    </w:p>
    <w:p w:rsidR="00E546C9" w:rsidRDefault="00E546C9">
      <w:r>
        <w:t>Mark Nelson</w:t>
      </w:r>
    </w:p>
    <w:p w:rsidR="00E546C9" w:rsidRDefault="00E546C9">
      <w:r>
        <w:t>Mike Petersen</w:t>
      </w:r>
    </w:p>
    <w:p w:rsidR="00E546C9" w:rsidRDefault="00E546C9">
      <w:r>
        <w:t>Steve Farrell</w:t>
      </w:r>
    </w:p>
    <w:p w:rsidR="00E546C9" w:rsidRDefault="00E546C9">
      <w:r>
        <w:t>Fire Chief Ernie Giles</w:t>
      </w:r>
    </w:p>
    <w:p w:rsidR="00E546C9" w:rsidRDefault="00E546C9">
      <w:r>
        <w:t xml:space="preserve">Fire Marshal </w:t>
      </w:r>
    </w:p>
    <w:p w:rsidR="00E546C9" w:rsidRDefault="00E546C9">
      <w:r>
        <w:t>Fire Warden</w:t>
      </w:r>
    </w:p>
    <w:p w:rsidR="00E546C9" w:rsidRDefault="00E546C9">
      <w:r>
        <w:t>Public</w:t>
      </w:r>
    </w:p>
    <w:p w:rsidR="00E546C9" w:rsidRDefault="00E546C9">
      <w:pPr>
        <w:rPr>
          <w:b/>
          <w:bCs/>
        </w:rPr>
      </w:pPr>
      <w:r>
        <w:rPr>
          <w:b/>
          <w:bCs/>
        </w:rPr>
        <w:t>Items of business to address:</w:t>
      </w:r>
    </w:p>
    <w:p w:rsidR="00E546C9" w:rsidRDefault="00E546C9">
      <w:pPr>
        <w:rPr>
          <w:b/>
          <w:bCs/>
        </w:rPr>
      </w:pPr>
      <w:r>
        <w:rPr>
          <w:b/>
          <w:bCs/>
        </w:rPr>
        <w:t>Discussion and Motion Regarding the Amount of the 2018 Tax Increase</w:t>
      </w:r>
    </w:p>
    <w:p w:rsidR="00E546C9" w:rsidRDefault="00E546C9">
      <w:r>
        <w:t>Steve Farrell stated that the purpose of this meeting was to meet the time schedule outline for the Truth In Taxation process.</w:t>
      </w:r>
    </w:p>
    <w:p w:rsidR="00E546C9" w:rsidRDefault="00E546C9">
      <w:r>
        <w:t>The board addressed the needs for personnel and equipment.  They will set an amount that will be advertised.  The amount set can be an amount not to exceed.</w:t>
      </w:r>
    </w:p>
    <w:p w:rsidR="00E546C9" w:rsidRDefault="00E546C9">
      <w:r>
        <w:t>Mike Petersen stated that they had addressed an increase from $750,000.00 up to 1,500,000.00.</w:t>
      </w:r>
    </w:p>
    <w:p w:rsidR="00E546C9" w:rsidRDefault="00E546C9">
      <w:r>
        <w:t>The amount of $920,000.00 would meet the needs that include the five new employees.</w:t>
      </w:r>
    </w:p>
    <w:p w:rsidR="00E546C9" w:rsidRDefault="00E546C9">
      <w:r>
        <w:t>Greg McPhie stated that Brent Titcomb had worked up a figure showing that the average value of $380,000.00 currently would pay $83.49 for the Fire portion of the tax and with the $920,000.00 increase it would $123.90 per year.  Commercial would be a little higher.</w:t>
      </w:r>
    </w:p>
    <w:p w:rsidR="00E546C9" w:rsidRDefault="00E546C9">
      <w:r>
        <w:t>Chief Giles stated that Brent Titcomb is working up the percentage that is a required part of the notice.  He said it would be approximately 48%.  He stated that the advisory board has addressed the amount for the increase.</w:t>
      </w:r>
    </w:p>
    <w:p w:rsidR="00E546C9" w:rsidRDefault="00E546C9">
      <w:r>
        <w:t>Steve Farrell stated some of the advisory board are on for the $920,000.00.</w:t>
      </w:r>
    </w:p>
    <w:p w:rsidR="00E546C9" w:rsidRDefault="00E546C9">
      <w:r>
        <w:t xml:space="preserve">Spencer Park stated that if they set the amount from $750,000.00 to $1,500,000.00 they would have the extra cost if they combine with </w:t>
      </w:r>
      <w:smartTag w:uri="urn:schemas-microsoft-com:office:smarttags" w:element="place">
        <w:r>
          <w:t>EMS</w:t>
        </w:r>
      </w:smartTag>
      <w:r>
        <w:t>.</w:t>
      </w:r>
    </w:p>
    <w:p w:rsidR="00E546C9" w:rsidRDefault="00E546C9">
      <w:r>
        <w:t>Steve Farrell stated that would be too much at once.</w:t>
      </w:r>
    </w:p>
    <w:p w:rsidR="00E546C9" w:rsidRDefault="00E546C9">
      <w:r>
        <w:t>Chief Giles stated he would like to see a budget proposed then see what the needs assessment recommends when they are done.  He stated that this may take up to 6 months to complete.</w:t>
      </w:r>
    </w:p>
    <w:p w:rsidR="00E546C9" w:rsidRDefault="00E546C9">
      <w:r>
        <w:t xml:space="preserve">Kendall Crittenden stated he would like to see it lower until the needs assessment is complete.  </w:t>
      </w:r>
    </w:p>
    <w:p w:rsidR="00E546C9" w:rsidRDefault="00E546C9">
      <w:r>
        <w:t xml:space="preserve">Steve Farrell stated that they $650,000.00 that they will need to make up is included in the budget.  He stated that they are in the process of preparing the RFP now.  </w:t>
      </w:r>
    </w:p>
    <w:p w:rsidR="00E546C9" w:rsidRDefault="00E546C9">
      <w:r>
        <w:t>Steve Farrell asked if there was a motion for the budget increase.</w:t>
      </w:r>
    </w:p>
    <w:p w:rsidR="00E546C9" w:rsidRDefault="00E546C9">
      <w:pPr>
        <w:rPr>
          <w:b/>
          <w:bCs/>
        </w:rPr>
      </w:pPr>
      <w:r>
        <w:rPr>
          <w:b/>
          <w:bCs/>
        </w:rPr>
        <w:t xml:space="preserve">A motion was made by Greg McPhie to approve the increase in the Wasatch County Fire District budget up to, but not to exceed $920,000.00.  The motion was seconded by Mike Petersen and the motion passed all in favor.  </w:t>
      </w:r>
    </w:p>
    <w:p w:rsidR="00E546C9" w:rsidRDefault="00E546C9">
      <w:r>
        <w:t>Chief Giles informed the board members that all of the participants of the lawsuit have signed and they should have it final within the next 60 days.</w:t>
      </w:r>
    </w:p>
    <w:p w:rsidR="00E546C9" w:rsidRPr="00DA4B94" w:rsidRDefault="00E546C9">
      <w:pPr>
        <w:rPr>
          <w:b/>
          <w:bCs/>
        </w:rPr>
      </w:pPr>
      <w:r>
        <w:rPr>
          <w:b/>
          <w:bCs/>
        </w:rPr>
        <w:t>A motion was made by Danny Goode to move out of Fire Board and back into council session.  The motion was seconded by Greg McPhie and the motion passed all in favor.</w:t>
      </w:r>
    </w:p>
    <w:p w:rsidR="00E546C9" w:rsidRPr="00057F73" w:rsidRDefault="00E546C9"/>
    <w:sectPr w:rsidR="00E546C9" w:rsidRPr="00057F73" w:rsidSect="003D6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2D6"/>
    <w:rsid w:val="00057F73"/>
    <w:rsid w:val="000D06B3"/>
    <w:rsid w:val="00100087"/>
    <w:rsid w:val="00151D1C"/>
    <w:rsid w:val="00173C8F"/>
    <w:rsid w:val="00213A2F"/>
    <w:rsid w:val="00236259"/>
    <w:rsid w:val="00304466"/>
    <w:rsid w:val="00322371"/>
    <w:rsid w:val="00364391"/>
    <w:rsid w:val="003C3AF8"/>
    <w:rsid w:val="003D67D0"/>
    <w:rsid w:val="0040770B"/>
    <w:rsid w:val="004D32D6"/>
    <w:rsid w:val="005879FD"/>
    <w:rsid w:val="00632AF8"/>
    <w:rsid w:val="006338EF"/>
    <w:rsid w:val="0068028E"/>
    <w:rsid w:val="006F3240"/>
    <w:rsid w:val="007543A3"/>
    <w:rsid w:val="007C01DF"/>
    <w:rsid w:val="007C719E"/>
    <w:rsid w:val="00844EC9"/>
    <w:rsid w:val="00877670"/>
    <w:rsid w:val="00934F3B"/>
    <w:rsid w:val="00A339C1"/>
    <w:rsid w:val="00AB66B6"/>
    <w:rsid w:val="00D47AB3"/>
    <w:rsid w:val="00DA4B94"/>
    <w:rsid w:val="00DA63CC"/>
    <w:rsid w:val="00DE4B35"/>
    <w:rsid w:val="00E012CA"/>
    <w:rsid w:val="00E546C9"/>
    <w:rsid w:val="00E9286B"/>
    <w:rsid w:val="00F14EBD"/>
    <w:rsid w:val="00FE7E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D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2A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405</Words>
  <Characters>2309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 County Fire District</dc:title>
  <dc:subject/>
  <dc:creator>Janet Carson</dc:creator>
  <cp:keywords/>
  <dc:description/>
  <cp:lastModifiedBy>Janet-Carson</cp:lastModifiedBy>
  <cp:revision>3</cp:revision>
  <cp:lastPrinted>2017-11-06T19:14:00Z</cp:lastPrinted>
  <dcterms:created xsi:type="dcterms:W3CDTF">2017-11-06T20:17:00Z</dcterms:created>
  <dcterms:modified xsi:type="dcterms:W3CDTF">2017-11-07T00:45:00Z</dcterms:modified>
</cp:coreProperties>
</file>