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306C4F">
        <w:rPr>
          <w:b/>
        </w:rPr>
        <w:t>Monday</w:t>
      </w:r>
      <w:r w:rsidR="00372FCF">
        <w:rPr>
          <w:b/>
        </w:rPr>
        <w:t xml:space="preserve">, </w:t>
      </w:r>
      <w:r w:rsidR="00306C4F">
        <w:rPr>
          <w:b/>
        </w:rPr>
        <w:t>June 26</w:t>
      </w:r>
      <w:r w:rsidR="0080353F">
        <w:rPr>
          <w:b/>
        </w:rPr>
        <w:t>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3C37BD">
        <w:rPr>
          <w:b/>
        </w:rPr>
        <w:t>p</w:t>
      </w:r>
      <w:r w:rsidRPr="003E71F3">
        <w:rPr>
          <w:b/>
        </w:rPr>
        <w:t>m</w:t>
      </w:r>
    </w:p>
    <w:p w:rsidR="00306C4F" w:rsidRPr="003E71F3" w:rsidRDefault="005D0CD0" w:rsidP="00306C4F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306C4F">
        <w:t xml:space="preserve">Weber County Center </w:t>
      </w:r>
    </w:p>
    <w:p w:rsidR="00306C4F" w:rsidRPr="003E71F3" w:rsidRDefault="00306C4F" w:rsidP="00306C4F">
      <w:pPr>
        <w:tabs>
          <w:tab w:val="left" w:pos="1710"/>
        </w:tabs>
      </w:pPr>
      <w:r w:rsidRPr="003E71F3">
        <w:tab/>
      </w:r>
      <w:r>
        <w:t xml:space="preserve">2380 S Washington Blvd </w:t>
      </w:r>
    </w:p>
    <w:p w:rsidR="00306C4F" w:rsidRDefault="00306C4F" w:rsidP="00306C4F">
      <w:pPr>
        <w:tabs>
          <w:tab w:val="left" w:pos="1710"/>
        </w:tabs>
      </w:pPr>
      <w:r w:rsidRPr="003E71F3">
        <w:tab/>
        <w:t>Ogden, UT  844</w:t>
      </w:r>
      <w:r>
        <w:t>01</w:t>
      </w:r>
    </w:p>
    <w:p w:rsidR="00EB2C2E" w:rsidRDefault="00EB2C2E" w:rsidP="00306C4F">
      <w:pPr>
        <w:tabs>
          <w:tab w:val="left" w:pos="1710"/>
        </w:tabs>
      </w:pP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Welcome –</w:t>
      </w:r>
      <w:r w:rsidRPr="00AB76EB">
        <w:rPr>
          <w:i/>
          <w:szCs w:val="24"/>
        </w:rPr>
        <w:t>Toby Mileski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B71609">
        <w:rPr>
          <w:szCs w:val="24"/>
        </w:rPr>
        <w:t>May 30</w:t>
      </w:r>
      <w:r w:rsidR="005527AF">
        <w:rPr>
          <w:szCs w:val="24"/>
        </w:rPr>
        <w:t>, 2017.</w:t>
      </w: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0708A5" w:rsidRDefault="00BB2D47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7126A">
        <w:rPr>
          <w:szCs w:val="24"/>
        </w:rPr>
        <w:t>Personnel Polic</w:t>
      </w:r>
      <w:r w:rsidR="000708A5">
        <w:rPr>
          <w:szCs w:val="24"/>
        </w:rPr>
        <w:t xml:space="preserve">ies: </w:t>
      </w:r>
    </w:p>
    <w:p w:rsidR="000708A5" w:rsidRPr="00306C4F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06C4F">
        <w:rPr>
          <w:szCs w:val="24"/>
        </w:rPr>
        <w:t>P-66, Dispatch Certification &amp; Recertification Requirements - Rescind</w:t>
      </w:r>
    </w:p>
    <w:p w:rsidR="000708A5" w:rsidRPr="00306C4F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06C4F">
        <w:rPr>
          <w:szCs w:val="24"/>
        </w:rPr>
        <w:t xml:space="preserve">P-67, Re-Certification Requirements – Rescind </w:t>
      </w:r>
    </w:p>
    <w:p w:rsidR="00DC2D16" w:rsidRPr="000708A5" w:rsidRDefault="000708A5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0708A5">
        <w:rPr>
          <w:szCs w:val="24"/>
        </w:rPr>
        <w:t xml:space="preserve">Operational Policies: </w:t>
      </w:r>
    </w:p>
    <w:p w:rsidR="005D02D6" w:rsidRPr="00306C4F" w:rsidRDefault="005D02D6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06C4F">
        <w:rPr>
          <w:szCs w:val="24"/>
        </w:rPr>
        <w:t>O-D-003, Dispatch Certification &amp; Recertification Requirements</w:t>
      </w:r>
    </w:p>
    <w:p w:rsidR="00372FCF" w:rsidRPr="005D02D6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 xml:space="preserve">Surplus </w:t>
      </w:r>
    </w:p>
    <w:p w:rsidR="00AF4447" w:rsidRDefault="00AF4447" w:rsidP="00AF4447">
      <w:pPr>
        <w:pStyle w:val="ListParagraph"/>
        <w:numPr>
          <w:ilvl w:val="0"/>
          <w:numId w:val="1"/>
        </w:numPr>
      </w:pPr>
      <w:r w:rsidRPr="00AF4447">
        <w:t>A Resolution of the Administrative Control Board of the Weber Area Dispatch 911 and Emergency Services District Approving the Certified Property Tax Rate for the Fiscal Year Ending June 30, 2018</w:t>
      </w:r>
    </w:p>
    <w:p w:rsidR="00AF4447" w:rsidRDefault="00AF4447" w:rsidP="00AF4447">
      <w:pPr>
        <w:pStyle w:val="ListParagraph"/>
      </w:pPr>
    </w:p>
    <w:p w:rsidR="005D0CD0" w:rsidRPr="003E71F3" w:rsidRDefault="005D0CD0" w:rsidP="00AF444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Pr="003E71F3">
        <w:rPr>
          <w:i/>
          <w:szCs w:val="24"/>
        </w:rPr>
        <w:t>Toby Mileski</w:t>
      </w:r>
      <w:r w:rsidR="00AF4447">
        <w:rPr>
          <w:i/>
          <w:szCs w:val="24"/>
        </w:rPr>
        <w:t xml:space="preserve">, Chairman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372FCF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</w:t>
      </w:r>
      <w:r w:rsidR="001E6670">
        <w:rPr>
          <w:szCs w:val="24"/>
        </w:rPr>
        <w:t xml:space="preserve">District </w:t>
      </w: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EB40F2" w:rsidRPr="003E71F3" w:rsidRDefault="00EB40F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Recess as Administrative Control Board and convene as the Lo</w:t>
      </w:r>
      <w:r w:rsidRPr="003E71F3">
        <w:rPr>
          <w:szCs w:val="24"/>
        </w:rPr>
        <w:t xml:space="preserve">cal Building Authority </w:t>
      </w:r>
    </w:p>
    <w:p w:rsidR="00372FCF" w:rsidRPr="00EB2C2E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EB2C2E" w:rsidRPr="00EB2C2E" w:rsidRDefault="00EB2C2E" w:rsidP="00EB2C2E">
      <w:pPr>
        <w:tabs>
          <w:tab w:val="left" w:pos="720"/>
        </w:tabs>
        <w:spacing w:line="360" w:lineRule="auto"/>
        <w:rPr>
          <w:szCs w:val="24"/>
        </w:rPr>
      </w:pPr>
    </w:p>
    <w:p w:rsidR="001E6670" w:rsidRDefault="001E6670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LBA Budget Report </w:t>
      </w:r>
    </w:p>
    <w:p w:rsidR="00372FCF" w:rsidRDefault="00372FCF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Discussion and action on building expenses</w:t>
      </w:r>
    </w:p>
    <w:p w:rsidR="00EB40F2" w:rsidRPr="003E71F3" w:rsidRDefault="006B4DFC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 Administrative Control Board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C40208">
        <w:rPr>
          <w:szCs w:val="24"/>
        </w:rPr>
        <w:t>J</w:t>
      </w:r>
      <w:r w:rsidR="00306C4F">
        <w:rPr>
          <w:szCs w:val="24"/>
        </w:rPr>
        <w:t>uly</w:t>
      </w:r>
      <w:r w:rsidR="00C40208">
        <w:rPr>
          <w:szCs w:val="24"/>
        </w:rPr>
        <w:t xml:space="preserve"> </w:t>
      </w:r>
      <w:r w:rsidR="00306C4F">
        <w:rPr>
          <w:szCs w:val="24"/>
        </w:rPr>
        <w:t>17</w:t>
      </w:r>
      <w:r w:rsidR="003E71F3" w:rsidRPr="003E71F3">
        <w:rPr>
          <w:szCs w:val="24"/>
        </w:rPr>
        <w:t xml:space="preserve">, 2017 </w:t>
      </w:r>
      <w:r w:rsidR="00212667" w:rsidRPr="003E71F3">
        <w:rPr>
          <w:szCs w:val="24"/>
        </w:rPr>
        <w:t xml:space="preserve"> </w:t>
      </w:r>
    </w:p>
    <w:p w:rsidR="0080353F" w:rsidRDefault="0080353F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p w:rsidR="00A87FCF" w:rsidRPr="0080353F" w:rsidRDefault="00A87FCF" w:rsidP="00A87FC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  <w:bookmarkStart w:id="0" w:name="_GoBack"/>
      <w:bookmarkEnd w:id="0"/>
    </w:p>
    <w:sectPr w:rsidR="00A87FCF" w:rsidRPr="00803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1E"/>
    <w:multiLevelType w:val="hybridMultilevel"/>
    <w:tmpl w:val="34088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6764A">
      <w:numFmt w:val="bullet"/>
      <w:lvlText w:val="-"/>
      <w:lvlJc w:val="left"/>
      <w:pPr>
        <w:ind w:left="3270" w:hanging="75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04FB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327F8"/>
    <w:multiLevelType w:val="hybridMultilevel"/>
    <w:tmpl w:val="A6A0C1BA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40FA1"/>
    <w:rsid w:val="0015680C"/>
    <w:rsid w:val="00177197"/>
    <w:rsid w:val="001B2148"/>
    <w:rsid w:val="001D0994"/>
    <w:rsid w:val="001E59A0"/>
    <w:rsid w:val="001E6670"/>
    <w:rsid w:val="001F0B9B"/>
    <w:rsid w:val="001F56C5"/>
    <w:rsid w:val="00200A6D"/>
    <w:rsid w:val="00212667"/>
    <w:rsid w:val="00227D8E"/>
    <w:rsid w:val="00232D5F"/>
    <w:rsid w:val="002A2EB6"/>
    <w:rsid w:val="002C1445"/>
    <w:rsid w:val="002C1C34"/>
    <w:rsid w:val="002C50B4"/>
    <w:rsid w:val="00306C4F"/>
    <w:rsid w:val="00312FA2"/>
    <w:rsid w:val="0031688E"/>
    <w:rsid w:val="003175EB"/>
    <w:rsid w:val="003372AA"/>
    <w:rsid w:val="00354A60"/>
    <w:rsid w:val="00372FCF"/>
    <w:rsid w:val="0038373F"/>
    <w:rsid w:val="003C37BD"/>
    <w:rsid w:val="003E71F3"/>
    <w:rsid w:val="003F6D50"/>
    <w:rsid w:val="00410654"/>
    <w:rsid w:val="00456F02"/>
    <w:rsid w:val="004774E0"/>
    <w:rsid w:val="00481AE1"/>
    <w:rsid w:val="004B49CC"/>
    <w:rsid w:val="00510766"/>
    <w:rsid w:val="005245E1"/>
    <w:rsid w:val="005527AF"/>
    <w:rsid w:val="005D02D6"/>
    <w:rsid w:val="005D0CD0"/>
    <w:rsid w:val="00622A15"/>
    <w:rsid w:val="00674218"/>
    <w:rsid w:val="00686057"/>
    <w:rsid w:val="006B4DFC"/>
    <w:rsid w:val="006C2D9A"/>
    <w:rsid w:val="00700FFA"/>
    <w:rsid w:val="007159CC"/>
    <w:rsid w:val="007414D5"/>
    <w:rsid w:val="00762097"/>
    <w:rsid w:val="00764AC6"/>
    <w:rsid w:val="007C07FE"/>
    <w:rsid w:val="007C37EF"/>
    <w:rsid w:val="00800D5B"/>
    <w:rsid w:val="00801ED2"/>
    <w:rsid w:val="0080353F"/>
    <w:rsid w:val="0084022C"/>
    <w:rsid w:val="00843B17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76069"/>
    <w:rsid w:val="00A1736E"/>
    <w:rsid w:val="00A725C9"/>
    <w:rsid w:val="00A8321F"/>
    <w:rsid w:val="00A87FCF"/>
    <w:rsid w:val="00A90CFB"/>
    <w:rsid w:val="00AB76EB"/>
    <w:rsid w:val="00AE4E77"/>
    <w:rsid w:val="00AF4447"/>
    <w:rsid w:val="00B1767B"/>
    <w:rsid w:val="00B236DD"/>
    <w:rsid w:val="00B373B1"/>
    <w:rsid w:val="00B71609"/>
    <w:rsid w:val="00B8277C"/>
    <w:rsid w:val="00B8666B"/>
    <w:rsid w:val="00BB2D47"/>
    <w:rsid w:val="00BE35EB"/>
    <w:rsid w:val="00C40208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41787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2C2E"/>
    <w:rsid w:val="00EB40F2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52859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95</cp:revision>
  <cp:lastPrinted>2016-08-15T21:48:00Z</cp:lastPrinted>
  <dcterms:created xsi:type="dcterms:W3CDTF">2015-07-06T21:48:00Z</dcterms:created>
  <dcterms:modified xsi:type="dcterms:W3CDTF">2017-06-21T23:06:00Z</dcterms:modified>
</cp:coreProperties>
</file>