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48E70" w14:textId="024EB240" w:rsid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September 1</w:t>
      </w:r>
      <w:r w:rsidR="00C36699">
        <w:rPr>
          <w:rFonts w:ascii="Trebuchet MS" w:eastAsia="Times New Roman" w:hAnsi="Trebuchet MS" w:cs="Courier New"/>
          <w:b/>
          <w:bCs/>
          <w:color w:val="222222"/>
          <w:kern w:val="0"/>
          <w:sz w:val="24"/>
          <w:szCs w:val="24"/>
          <w14:ligatures w14:val="none"/>
        </w:rPr>
        <w:t>6</w:t>
      </w:r>
      <w:r>
        <w:rPr>
          <w:rFonts w:ascii="Trebuchet MS" w:eastAsia="Times New Roman" w:hAnsi="Trebuchet MS" w:cs="Courier New"/>
          <w:b/>
          <w:bCs/>
          <w:color w:val="222222"/>
          <w:kern w:val="0"/>
          <w:sz w:val="24"/>
          <w:szCs w:val="24"/>
          <w14:ligatures w14:val="none"/>
        </w:rPr>
        <w:t>, 202</w:t>
      </w:r>
      <w:r w:rsidR="00EA5929">
        <w:rPr>
          <w:rFonts w:ascii="Trebuchet MS" w:eastAsia="Times New Roman" w:hAnsi="Trebuchet MS" w:cs="Courier New"/>
          <w:b/>
          <w:bCs/>
          <w:color w:val="222222"/>
          <w:kern w:val="0"/>
          <w:sz w:val="24"/>
          <w:szCs w:val="24"/>
          <w14:ligatures w14:val="none"/>
        </w:rPr>
        <w:t>6</w:t>
      </w:r>
    </w:p>
    <w:p w14:paraId="459343C3" w14:textId="77777777" w:rsid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10C16C66" w14:textId="446C2F32" w:rsid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Town Council: </w:t>
      </w:r>
      <w:r w:rsidR="00C36699">
        <w:rPr>
          <w:rFonts w:ascii="Trebuchet MS" w:eastAsia="Times New Roman" w:hAnsi="Trebuchet MS" w:cs="Courier New"/>
          <w:color w:val="222222"/>
          <w:kern w:val="0"/>
          <w:sz w:val="24"/>
          <w:szCs w:val="24"/>
          <w14:ligatures w14:val="none"/>
        </w:rPr>
        <w:t>Mayor Kerry Barney, Kurt Sawyer, Russell Riggs, Gary Goble, and Kerri Justus</w:t>
      </w:r>
    </w:p>
    <w:p w14:paraId="49ED5465" w14:textId="4B63F74B" w:rsid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Staff:  </w:t>
      </w:r>
      <w:r>
        <w:rPr>
          <w:rFonts w:ascii="Trebuchet MS" w:eastAsia="Times New Roman" w:hAnsi="Trebuchet MS" w:cs="Courier New"/>
          <w:color w:val="222222"/>
          <w:kern w:val="0"/>
          <w:sz w:val="24"/>
          <w:szCs w:val="24"/>
          <w14:ligatures w14:val="none"/>
        </w:rPr>
        <w:t xml:space="preserve">  </w:t>
      </w:r>
      <w:r w:rsidR="00C36699">
        <w:rPr>
          <w:rFonts w:ascii="Trebuchet MS" w:eastAsia="Times New Roman" w:hAnsi="Trebuchet MS" w:cs="Courier New"/>
          <w:color w:val="222222"/>
          <w:kern w:val="0"/>
          <w:sz w:val="24"/>
          <w:szCs w:val="24"/>
          <w14:ligatures w14:val="none"/>
        </w:rPr>
        <w:t>Janell Barney, Carly Burrows, and David Barnhurst</w:t>
      </w:r>
    </w:p>
    <w:p w14:paraId="51CBEFBE" w14:textId="60DA9455" w:rsid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 xml:space="preserve">Public:  </w:t>
      </w:r>
      <w:r>
        <w:rPr>
          <w:rFonts w:ascii="Trebuchet MS" w:eastAsia="Times New Roman" w:hAnsi="Trebuchet MS" w:cs="Courier New"/>
          <w:color w:val="222222"/>
          <w:kern w:val="0"/>
          <w:sz w:val="24"/>
          <w:szCs w:val="24"/>
          <w14:ligatures w14:val="none"/>
        </w:rPr>
        <w:t xml:space="preserve">  </w:t>
      </w:r>
      <w:r w:rsidR="00C36699">
        <w:rPr>
          <w:rFonts w:ascii="Trebuchet MS" w:eastAsia="Times New Roman" w:hAnsi="Trebuchet MS" w:cs="Courier New"/>
          <w:color w:val="222222"/>
          <w:kern w:val="0"/>
          <w:sz w:val="24"/>
          <w:szCs w:val="24"/>
          <w14:ligatures w14:val="none"/>
        </w:rPr>
        <w:t>Curtis Nelson (Ensign) Jaycen Walter, Scott Walter, Kim Burrows, Brett Burrows</w:t>
      </w:r>
    </w:p>
    <w:p w14:paraId="57D9BA94" w14:textId="77777777" w:rsidR="00916C2C" w:rsidRPr="00916C2C" w:rsidRDefault="00916C2C"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42167384" w14:textId="761C1A94" w:rsidR="00E15585"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1. Meeting Called to Order</w:t>
      </w:r>
    </w:p>
    <w:p w14:paraId="725A5EE6" w14:textId="63E3F03B"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r>
      <w:r w:rsidR="00C36699">
        <w:rPr>
          <w:rFonts w:ascii="Trebuchet MS" w:eastAsia="Times New Roman" w:hAnsi="Trebuchet MS" w:cs="Courier New"/>
          <w:color w:val="222222"/>
          <w:kern w:val="0"/>
          <w:sz w:val="24"/>
          <w:szCs w:val="24"/>
          <w14:ligatures w14:val="none"/>
        </w:rPr>
        <w:t xml:space="preserve">Mayor Kerry Barney called the meeting to order at 7:00pm. Councilor Sawyer offered the opening prayer and led those present in the pledge. </w:t>
      </w:r>
    </w:p>
    <w:p w14:paraId="1D321B89" w14:textId="77777777" w:rsidR="008D3A07" w:rsidRPr="00916C2C" w:rsidRDefault="008D3A07"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0FF7967E" w14:textId="799967EC" w:rsidR="00E15585"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 xml:space="preserve">2. Approval of </w:t>
      </w:r>
      <w:r w:rsidR="008D3A07" w:rsidRPr="00916C2C">
        <w:rPr>
          <w:rFonts w:ascii="Trebuchet MS" w:eastAsia="Times New Roman" w:hAnsi="Trebuchet MS" w:cs="Courier New"/>
          <w:b/>
          <w:bCs/>
          <w:color w:val="222222"/>
          <w:kern w:val="0"/>
          <w:sz w:val="24"/>
          <w:szCs w:val="24"/>
          <w14:ligatures w14:val="none"/>
        </w:rPr>
        <w:t xml:space="preserve">August </w:t>
      </w:r>
      <w:r w:rsidR="00C36699">
        <w:rPr>
          <w:rFonts w:ascii="Trebuchet MS" w:eastAsia="Times New Roman" w:hAnsi="Trebuchet MS" w:cs="Courier New"/>
          <w:b/>
          <w:bCs/>
          <w:color w:val="222222"/>
          <w:kern w:val="0"/>
          <w:sz w:val="24"/>
          <w:szCs w:val="24"/>
          <w14:ligatures w14:val="none"/>
        </w:rPr>
        <w:t>19</w:t>
      </w:r>
      <w:r w:rsidR="008D3A07" w:rsidRPr="00916C2C">
        <w:rPr>
          <w:rFonts w:ascii="Trebuchet MS" w:eastAsia="Times New Roman" w:hAnsi="Trebuchet MS" w:cs="Courier New"/>
          <w:b/>
          <w:bCs/>
          <w:color w:val="222222"/>
          <w:kern w:val="0"/>
          <w:sz w:val="24"/>
          <w:szCs w:val="24"/>
          <w14:ligatures w14:val="none"/>
        </w:rPr>
        <w:t>, 202</w:t>
      </w:r>
      <w:r w:rsidR="00EA5929">
        <w:rPr>
          <w:rFonts w:ascii="Trebuchet MS" w:eastAsia="Times New Roman" w:hAnsi="Trebuchet MS" w:cs="Courier New"/>
          <w:b/>
          <w:bCs/>
          <w:color w:val="222222"/>
          <w:kern w:val="0"/>
          <w:sz w:val="24"/>
          <w:szCs w:val="24"/>
          <w14:ligatures w14:val="none"/>
        </w:rPr>
        <w:t>6</w:t>
      </w:r>
      <w:r w:rsidR="008D3A07">
        <w:rPr>
          <w:rFonts w:ascii="Trebuchet MS" w:eastAsia="Times New Roman" w:hAnsi="Trebuchet MS" w:cs="Courier New"/>
          <w:b/>
          <w:bCs/>
          <w:color w:val="222222"/>
          <w:kern w:val="0"/>
          <w:sz w:val="24"/>
          <w:szCs w:val="24"/>
          <w14:ligatures w14:val="none"/>
        </w:rPr>
        <w:t xml:space="preserve"> </w:t>
      </w:r>
      <w:r w:rsidRPr="00916C2C">
        <w:rPr>
          <w:rFonts w:ascii="Trebuchet MS" w:eastAsia="Times New Roman" w:hAnsi="Trebuchet MS" w:cs="Courier New"/>
          <w:b/>
          <w:bCs/>
          <w:color w:val="222222"/>
          <w:kern w:val="0"/>
          <w:sz w:val="24"/>
          <w:szCs w:val="24"/>
          <w14:ligatures w14:val="none"/>
        </w:rPr>
        <w:t>Minutes</w:t>
      </w:r>
    </w:p>
    <w:p w14:paraId="285519D8" w14:textId="3778CD2D"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t xml:space="preserve">2.1 </w:t>
      </w:r>
      <w:r w:rsidR="008D3A07">
        <w:rPr>
          <w:rFonts w:ascii="Trebuchet MS" w:eastAsia="Times New Roman" w:hAnsi="Trebuchet MS" w:cs="Courier New"/>
          <w:color w:val="222222"/>
          <w:kern w:val="0"/>
          <w:sz w:val="24"/>
          <w:szCs w:val="24"/>
          <w14:ligatures w14:val="none"/>
        </w:rPr>
        <w:t xml:space="preserve">Councilor </w:t>
      </w:r>
      <w:r w:rsidR="00EA5929">
        <w:rPr>
          <w:rFonts w:ascii="Trebuchet MS" w:eastAsia="Times New Roman" w:hAnsi="Trebuchet MS" w:cs="Courier New"/>
          <w:color w:val="222222"/>
          <w:kern w:val="0"/>
          <w:sz w:val="24"/>
          <w:szCs w:val="24"/>
          <w14:ligatures w14:val="none"/>
        </w:rPr>
        <w:t>Sawyer</w:t>
      </w:r>
      <w:r w:rsidR="008D3A07">
        <w:rPr>
          <w:rFonts w:ascii="Trebuchet MS" w:eastAsia="Times New Roman" w:hAnsi="Trebuchet MS" w:cs="Courier New"/>
          <w:color w:val="222222"/>
          <w:kern w:val="0"/>
          <w:sz w:val="24"/>
          <w:szCs w:val="24"/>
          <w14:ligatures w14:val="none"/>
        </w:rPr>
        <w:t xml:space="preserve"> motioned to approve the minutes and Councilor </w:t>
      </w:r>
      <w:r w:rsidR="00EA5929">
        <w:rPr>
          <w:rFonts w:ascii="Trebuchet MS" w:eastAsia="Times New Roman" w:hAnsi="Trebuchet MS" w:cs="Courier New"/>
          <w:color w:val="222222"/>
          <w:kern w:val="0"/>
          <w:sz w:val="24"/>
          <w:szCs w:val="24"/>
          <w14:ligatures w14:val="none"/>
        </w:rPr>
        <w:t>Riggs</w:t>
      </w:r>
      <w:r w:rsidR="008D3A07">
        <w:rPr>
          <w:rFonts w:ascii="Trebuchet MS" w:eastAsia="Times New Roman" w:hAnsi="Trebuchet MS" w:cs="Courier New"/>
          <w:color w:val="222222"/>
          <w:kern w:val="0"/>
          <w:sz w:val="24"/>
          <w:szCs w:val="24"/>
          <w14:ligatures w14:val="none"/>
        </w:rPr>
        <w:t xml:space="preserve"> 2</w:t>
      </w:r>
      <w:r w:rsidR="008D3A07" w:rsidRPr="008D3A07">
        <w:rPr>
          <w:rFonts w:ascii="Trebuchet MS" w:eastAsia="Times New Roman" w:hAnsi="Trebuchet MS" w:cs="Courier New"/>
          <w:color w:val="222222"/>
          <w:kern w:val="0"/>
          <w:sz w:val="24"/>
          <w:szCs w:val="24"/>
          <w:vertAlign w:val="superscript"/>
          <w14:ligatures w14:val="none"/>
        </w:rPr>
        <w:t>nd</w:t>
      </w:r>
      <w:r w:rsidR="008D3A07">
        <w:rPr>
          <w:rFonts w:ascii="Trebuchet MS" w:eastAsia="Times New Roman" w:hAnsi="Trebuchet MS" w:cs="Courier New"/>
          <w:color w:val="222222"/>
          <w:kern w:val="0"/>
          <w:sz w:val="24"/>
          <w:szCs w:val="24"/>
          <w14:ligatures w14:val="none"/>
        </w:rPr>
        <w:t xml:space="preserve"> the motion, the vote was unanimous.</w:t>
      </w:r>
    </w:p>
    <w:p w14:paraId="5B04A996" w14:textId="77777777" w:rsidR="008D3A07" w:rsidRPr="008D3A07" w:rsidRDefault="008D3A07"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63CD448A" w14:textId="61DCA7B5" w:rsidR="00E15585"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3. Review</w:t>
      </w:r>
      <w:r w:rsidR="008D3A07">
        <w:rPr>
          <w:rFonts w:ascii="Trebuchet MS" w:eastAsia="Times New Roman" w:hAnsi="Trebuchet MS" w:cs="Courier New"/>
          <w:b/>
          <w:bCs/>
          <w:color w:val="222222"/>
          <w:kern w:val="0"/>
          <w:sz w:val="24"/>
          <w:szCs w:val="24"/>
          <w14:ligatures w14:val="none"/>
        </w:rPr>
        <w:t xml:space="preserve"> July</w:t>
      </w:r>
      <w:r w:rsidRPr="00916C2C">
        <w:rPr>
          <w:rFonts w:ascii="Trebuchet MS" w:eastAsia="Times New Roman" w:hAnsi="Trebuchet MS" w:cs="Courier New"/>
          <w:b/>
          <w:bCs/>
          <w:color w:val="222222"/>
          <w:kern w:val="0"/>
          <w:sz w:val="24"/>
          <w:szCs w:val="24"/>
          <w14:ligatures w14:val="none"/>
        </w:rPr>
        <w:t xml:space="preserve"> Invoices, checks &amp; financial report/budget</w:t>
      </w:r>
    </w:p>
    <w:p w14:paraId="16DC2DB2" w14:textId="5522F642" w:rsidR="00E15585" w:rsidRDefault="00E15585" w:rsidP="008D3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r>
      <w:r w:rsidR="008D3A07">
        <w:rPr>
          <w:rFonts w:ascii="Trebuchet MS" w:eastAsia="Times New Roman" w:hAnsi="Trebuchet MS" w:cs="Courier New"/>
          <w:color w:val="222222"/>
          <w:kern w:val="0"/>
          <w:sz w:val="24"/>
          <w:szCs w:val="24"/>
          <w14:ligatures w14:val="none"/>
        </w:rPr>
        <w:t xml:space="preserve">Councilor Sawyer motioned to approve the </w:t>
      </w:r>
      <w:r w:rsidR="00816C16">
        <w:rPr>
          <w:rFonts w:ascii="Trebuchet MS" w:eastAsia="Times New Roman" w:hAnsi="Trebuchet MS" w:cs="Courier New"/>
          <w:color w:val="222222"/>
          <w:kern w:val="0"/>
          <w:sz w:val="24"/>
          <w:szCs w:val="24"/>
          <w14:ligatures w14:val="none"/>
        </w:rPr>
        <w:t>August</w:t>
      </w:r>
      <w:r w:rsidR="008D3A07">
        <w:rPr>
          <w:rFonts w:ascii="Trebuchet MS" w:eastAsia="Times New Roman" w:hAnsi="Trebuchet MS" w:cs="Courier New"/>
          <w:color w:val="222222"/>
          <w:kern w:val="0"/>
          <w:sz w:val="24"/>
          <w:szCs w:val="24"/>
          <w14:ligatures w14:val="none"/>
        </w:rPr>
        <w:t xml:space="preserve"> expenditures and Councilor </w:t>
      </w:r>
      <w:r w:rsidR="00EA5929">
        <w:rPr>
          <w:rFonts w:ascii="Trebuchet MS" w:eastAsia="Times New Roman" w:hAnsi="Trebuchet MS" w:cs="Courier New"/>
          <w:color w:val="222222"/>
          <w:kern w:val="0"/>
          <w:sz w:val="24"/>
          <w:szCs w:val="24"/>
          <w14:ligatures w14:val="none"/>
        </w:rPr>
        <w:t>Goble</w:t>
      </w:r>
      <w:r w:rsidR="008D3A07">
        <w:rPr>
          <w:rFonts w:ascii="Trebuchet MS" w:eastAsia="Times New Roman" w:hAnsi="Trebuchet MS" w:cs="Courier New"/>
          <w:color w:val="222222"/>
          <w:kern w:val="0"/>
          <w:sz w:val="24"/>
          <w:szCs w:val="24"/>
          <w14:ligatures w14:val="none"/>
        </w:rPr>
        <w:t xml:space="preserve"> 2</w:t>
      </w:r>
      <w:r w:rsidR="008D3A07" w:rsidRPr="008D3A07">
        <w:rPr>
          <w:rFonts w:ascii="Trebuchet MS" w:eastAsia="Times New Roman" w:hAnsi="Trebuchet MS" w:cs="Courier New"/>
          <w:color w:val="222222"/>
          <w:kern w:val="0"/>
          <w:sz w:val="24"/>
          <w:szCs w:val="24"/>
          <w:vertAlign w:val="superscript"/>
          <w14:ligatures w14:val="none"/>
        </w:rPr>
        <w:t>nd</w:t>
      </w:r>
      <w:r w:rsidR="008D3A07">
        <w:rPr>
          <w:rFonts w:ascii="Trebuchet MS" w:eastAsia="Times New Roman" w:hAnsi="Trebuchet MS" w:cs="Courier New"/>
          <w:color w:val="222222"/>
          <w:kern w:val="0"/>
          <w:sz w:val="24"/>
          <w:szCs w:val="24"/>
          <w14:ligatures w14:val="none"/>
        </w:rPr>
        <w:t xml:space="preserve"> the motion, the vote was unanimous.</w:t>
      </w:r>
    </w:p>
    <w:p w14:paraId="0F215C6A" w14:textId="77777777" w:rsidR="008D3A07" w:rsidRPr="008D3A07" w:rsidRDefault="008D3A07" w:rsidP="008D3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p>
    <w:p w14:paraId="29850E08" w14:textId="1714E00B" w:rsidR="00EA5929"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4. Public Hearings</w:t>
      </w:r>
    </w:p>
    <w:p w14:paraId="66E8C705" w14:textId="77777777" w:rsidR="00E15585"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5. Petitions, Remonstrations and Communications</w:t>
      </w:r>
    </w:p>
    <w:p w14:paraId="0B27F717" w14:textId="06739C88"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t xml:space="preserve">5.1 </w:t>
      </w:r>
      <w:r w:rsidR="00EA5929">
        <w:rPr>
          <w:rFonts w:ascii="Trebuchet MS" w:eastAsia="Times New Roman" w:hAnsi="Trebuchet MS" w:cs="Courier New"/>
          <w:b/>
          <w:bCs/>
          <w:color w:val="222222"/>
          <w:kern w:val="0"/>
          <w:sz w:val="24"/>
          <w:szCs w:val="24"/>
          <w14:ligatures w14:val="none"/>
        </w:rPr>
        <w:t>Scott Walter Driveway/Meter</w:t>
      </w:r>
    </w:p>
    <w:p w14:paraId="7913334C" w14:textId="77777777" w:rsidR="008C7D31" w:rsidRPr="008C7D31" w:rsidRDefault="008C7D31" w:rsidP="008C7D31">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8C7D31">
        <w:rPr>
          <w:rFonts w:ascii="Trebuchet MS" w:eastAsia="Times New Roman" w:hAnsi="Trebuchet MS" w:cs="Courier New"/>
          <w:color w:val="222222"/>
          <w:kern w:val="0"/>
          <w:sz w:val="24"/>
          <w:szCs w:val="24"/>
          <w14:ligatures w14:val="none"/>
        </w:rPr>
        <w:t>The council discussed ongoing drainage problems at </w:t>
      </w:r>
      <w:r w:rsidRPr="008C7D31">
        <w:rPr>
          <w:rFonts w:ascii="Trebuchet MS" w:eastAsia="Times New Roman" w:hAnsi="Trebuchet MS" w:cs="Courier New"/>
          <w:b/>
          <w:bCs/>
          <w:color w:val="222222"/>
          <w:kern w:val="0"/>
          <w:sz w:val="24"/>
          <w:szCs w:val="24"/>
          <w14:ligatures w14:val="none"/>
        </w:rPr>
        <w:t>Scott Walter’s driveway</w:t>
      </w:r>
      <w:r w:rsidRPr="008C7D31">
        <w:rPr>
          <w:rFonts w:ascii="Trebuchet MS" w:eastAsia="Times New Roman" w:hAnsi="Trebuchet MS" w:cs="Courier New"/>
          <w:color w:val="222222"/>
          <w:kern w:val="0"/>
          <w:sz w:val="24"/>
          <w:szCs w:val="24"/>
          <w14:ligatures w14:val="none"/>
        </w:rPr>
        <w:t>, including water running down the driveway into the street and forming a mud hole near adjacent properties. Various options were discussed, including creating a bar ditch along the south side of the driveway and using a water bar and driveway regrading to direct runoff into an existing drainage route rather than down the street.</w:t>
      </w:r>
    </w:p>
    <w:p w14:paraId="70A3DB39" w14:textId="77777777" w:rsidR="008C7D31" w:rsidRPr="008C7D31" w:rsidRDefault="008C7D31" w:rsidP="008C7D31">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8C7D31">
        <w:rPr>
          <w:rFonts w:ascii="Trebuchet MS" w:eastAsia="Times New Roman" w:hAnsi="Trebuchet MS" w:cs="Courier New"/>
          <w:color w:val="222222"/>
          <w:kern w:val="0"/>
          <w:sz w:val="24"/>
          <w:szCs w:val="24"/>
          <w14:ligatures w14:val="none"/>
        </w:rPr>
        <w:t>The council also discussed the </w:t>
      </w:r>
      <w:r w:rsidRPr="008C7D31">
        <w:rPr>
          <w:rFonts w:ascii="Trebuchet MS" w:eastAsia="Times New Roman" w:hAnsi="Trebuchet MS" w:cs="Courier New"/>
          <w:b/>
          <w:bCs/>
          <w:color w:val="222222"/>
          <w:kern w:val="0"/>
          <w:sz w:val="24"/>
          <w:szCs w:val="24"/>
          <w14:ligatures w14:val="none"/>
        </w:rPr>
        <w:t>relocation and upsizing of Scott’s water meter</w:t>
      </w:r>
      <w:r w:rsidRPr="008C7D31">
        <w:rPr>
          <w:rFonts w:ascii="Trebuchet MS" w:eastAsia="Times New Roman" w:hAnsi="Trebuchet MS" w:cs="Courier New"/>
          <w:color w:val="222222"/>
          <w:kern w:val="0"/>
          <w:sz w:val="24"/>
          <w:szCs w:val="24"/>
          <w14:ligatures w14:val="none"/>
        </w:rPr>
        <w:t>, including who requested the move, who requested the upsizing from 1" to 1½", and how costs were divided between the town’s portion for moving the meter and Scott’s portion for the additional work associated with upsizing and excavation.</w:t>
      </w:r>
    </w:p>
    <w:p w14:paraId="58E0B4DD" w14:textId="5E36C15B" w:rsidR="008C7D31" w:rsidRP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Councilor Riggs motioned to hire Kade Iverson to lower/reshape the shoulder along the edge of the asphalt and create the needed bar ditch near Scott Walter’s driveway. Councilor Sawyer 2</w:t>
      </w:r>
      <w:r w:rsidRPr="008C7D31">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586EC1E8"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173EF2E4" w14:textId="2C11C0E4" w:rsidR="00E15585"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 xml:space="preserve">5.2 </w:t>
      </w:r>
      <w:r w:rsidR="00EA5929">
        <w:rPr>
          <w:rFonts w:ascii="Trebuchet MS" w:eastAsia="Times New Roman" w:hAnsi="Trebuchet MS" w:cs="Courier New"/>
          <w:b/>
          <w:bCs/>
          <w:color w:val="222222"/>
          <w:kern w:val="0"/>
          <w:sz w:val="24"/>
          <w:szCs w:val="24"/>
          <w14:ligatures w14:val="none"/>
        </w:rPr>
        <w:t>Building Maintenance and Stucco</w:t>
      </w:r>
    </w:p>
    <w:p w14:paraId="693534CB" w14:textId="2A7AC16C" w:rsidR="008C7D31" w:rsidRP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8C7D31">
        <w:rPr>
          <w:rFonts w:ascii="Trebuchet MS" w:eastAsia="Times New Roman" w:hAnsi="Trebuchet MS" w:cs="Courier New"/>
          <w:color w:val="222222"/>
          <w:kern w:val="0"/>
          <w:sz w:val="24"/>
          <w:szCs w:val="24"/>
          <w14:ligatures w14:val="none"/>
        </w:rPr>
        <w:t>The council discussed ongoing building maintenance concerns, including failing smooth stucco and persistent leaks believed to be caused by roof and drip-edge issues, and emphasized that roofing problems must be properly evaluated and addressed by roofing contractors before proceeding with any stucco repairs.</w:t>
      </w:r>
    </w:p>
    <w:p w14:paraId="16D8536C"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51F04A2A"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3DCBB95B"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52613D06"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762A6842" w14:textId="77777777" w:rsidR="008C7D31" w:rsidRPr="00916C2C"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64F8DDE2" w14:textId="22E1D996"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t xml:space="preserve">5.3 </w:t>
      </w:r>
      <w:r w:rsidR="00EA5929">
        <w:rPr>
          <w:rFonts w:ascii="Trebuchet MS" w:eastAsia="Times New Roman" w:hAnsi="Trebuchet MS" w:cs="Courier New"/>
          <w:b/>
          <w:bCs/>
          <w:color w:val="222222"/>
          <w:kern w:val="0"/>
          <w:sz w:val="24"/>
          <w:szCs w:val="24"/>
          <w14:ligatures w14:val="none"/>
        </w:rPr>
        <w:t>Mackaben Conditional Use Permit</w:t>
      </w:r>
    </w:p>
    <w:p w14:paraId="490FE444" w14:textId="2926D80D" w:rsidR="004E00F7" w:rsidRPr="004E00F7"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8C7D31">
        <w:rPr>
          <w:rFonts w:ascii="Trebuchet MS" w:eastAsia="Times New Roman" w:hAnsi="Trebuchet MS" w:cs="Courier New"/>
          <w:color w:val="222222"/>
          <w:kern w:val="0"/>
          <w:sz w:val="24"/>
          <w:szCs w:val="24"/>
          <w14:ligatures w14:val="none"/>
        </w:rPr>
        <w:t>The council reviewed and discussed the </w:t>
      </w:r>
      <w:r>
        <w:rPr>
          <w:rFonts w:ascii="Trebuchet MS" w:eastAsia="Times New Roman" w:hAnsi="Trebuchet MS" w:cs="Courier New"/>
          <w:color w:val="222222"/>
          <w:kern w:val="0"/>
          <w:sz w:val="24"/>
          <w:szCs w:val="24"/>
          <w14:ligatures w14:val="none"/>
        </w:rPr>
        <w:t>Mackaben</w:t>
      </w:r>
      <w:r w:rsidRPr="008C7D31">
        <w:rPr>
          <w:rFonts w:ascii="Trebuchet MS" w:eastAsia="Times New Roman" w:hAnsi="Trebuchet MS" w:cs="Courier New"/>
          <w:b/>
          <w:bCs/>
          <w:color w:val="222222"/>
          <w:kern w:val="0"/>
          <w:sz w:val="24"/>
          <w:szCs w:val="24"/>
          <w14:ligatures w14:val="none"/>
        </w:rPr>
        <w:t xml:space="preserve"> </w:t>
      </w:r>
      <w:r w:rsidRPr="008C7D31">
        <w:rPr>
          <w:rFonts w:ascii="Trebuchet MS" w:eastAsia="Times New Roman" w:hAnsi="Trebuchet MS" w:cs="Courier New"/>
          <w:color w:val="222222"/>
          <w:kern w:val="0"/>
          <w:sz w:val="24"/>
          <w:szCs w:val="24"/>
          <w14:ligatures w14:val="none"/>
        </w:rPr>
        <w:t>conditional use permit for park model/RV units, focusing on the fact that required conditions (including health department and septic approvals and other listed items) were not completed before the units were occupied. Members expressed concern about enforcement of the town’s ordinances and whether a conditional use permit can be considered time-limited or runs with the land, and noted that the town allowed occupancy before conditions were met, which may complicate enforcement.</w:t>
      </w:r>
      <w:r>
        <w:rPr>
          <w:rFonts w:ascii="Trebuchet MS" w:eastAsia="Times New Roman" w:hAnsi="Trebuchet MS" w:cs="Courier New"/>
          <w:color w:val="222222"/>
          <w:kern w:val="0"/>
          <w:sz w:val="24"/>
          <w:szCs w:val="24"/>
          <w14:ligatures w14:val="none"/>
        </w:rPr>
        <w:t xml:space="preserve"> Councilor</w:t>
      </w:r>
      <w:r w:rsidRPr="008C7D31">
        <w:rPr>
          <w:rFonts w:ascii="Trebuchet MS" w:eastAsia="Times New Roman" w:hAnsi="Trebuchet MS" w:cs="Courier New"/>
          <w:color w:val="222222"/>
          <w:kern w:val="0"/>
          <w:sz w:val="24"/>
          <w:szCs w:val="24"/>
          <w14:ligatures w14:val="none"/>
        </w:rPr>
        <w:t xml:space="preserve"> Sawyer recommended, and the council agreed, that the matter should be referred to the town’s attorney for legal review of the permit, the original conditions, and the town’s options moving forward.</w:t>
      </w:r>
    </w:p>
    <w:p w14:paraId="3F40F17C" w14:textId="77777777" w:rsidR="008C7D31" w:rsidRDefault="008C7D3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21AA4F86" w14:textId="6D826A9D" w:rsidR="00E15585" w:rsidRPr="008C7D31"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6. Ordinances</w:t>
      </w:r>
    </w:p>
    <w:p w14:paraId="4B55DFE4" w14:textId="028C7FCD"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t>6.1 Cargo Container Ordinance Update</w:t>
      </w:r>
    </w:p>
    <w:p w14:paraId="3D33CB40" w14:textId="4A57AC98" w:rsidR="002E4618" w:rsidRPr="002E4618" w:rsidRDefault="002E461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2E4618">
        <w:rPr>
          <w:rFonts w:ascii="Trebuchet MS" w:eastAsia="Times New Roman" w:hAnsi="Trebuchet MS" w:cs="Courier New"/>
          <w:color w:val="222222"/>
          <w:kern w:val="0"/>
          <w:sz w:val="24"/>
          <w:szCs w:val="24"/>
          <w14:ligatures w14:val="none"/>
        </w:rPr>
        <w:t>The council reviewed the existing cargo container ordinance, focusing on differences between residential, commercial, and agricultural properties. They discussed concerns that commercial zones are allowed more containers than large agricultural parcels, the intent to protect town aesthetics, and issues with “grandfathered” containers that currently cannot be moved without triggering new requirements. Russ Riggs agreed to draft proposed amendments—likely tying the number of containers allowed on agricultural property to parcel size—for the council to review at a future meeting.</w:t>
      </w:r>
      <w:r w:rsidR="005D2E1A">
        <w:rPr>
          <w:rFonts w:ascii="Trebuchet MS" w:eastAsia="Times New Roman" w:hAnsi="Trebuchet MS" w:cs="Courier New"/>
          <w:color w:val="222222"/>
          <w:kern w:val="0"/>
          <w:sz w:val="24"/>
          <w:szCs w:val="24"/>
          <w14:ligatures w14:val="none"/>
        </w:rPr>
        <w:t xml:space="preserve"> Councilor Sawyer motioned for Councilor Riggs to write up and amendment to the cargo container ordinance, Councilor Justus 2</w:t>
      </w:r>
      <w:r w:rsidR="005D2E1A" w:rsidRPr="005D2E1A">
        <w:rPr>
          <w:rFonts w:ascii="Trebuchet MS" w:eastAsia="Times New Roman" w:hAnsi="Trebuchet MS" w:cs="Courier New"/>
          <w:color w:val="222222"/>
          <w:kern w:val="0"/>
          <w:sz w:val="24"/>
          <w:szCs w:val="24"/>
          <w:vertAlign w:val="superscript"/>
          <w14:ligatures w14:val="none"/>
        </w:rPr>
        <w:t>nd</w:t>
      </w:r>
      <w:r w:rsidR="005D2E1A">
        <w:rPr>
          <w:rFonts w:ascii="Trebuchet MS" w:eastAsia="Times New Roman" w:hAnsi="Trebuchet MS" w:cs="Courier New"/>
          <w:color w:val="222222"/>
          <w:kern w:val="0"/>
          <w:sz w:val="24"/>
          <w:szCs w:val="24"/>
          <w14:ligatures w14:val="none"/>
        </w:rPr>
        <w:t xml:space="preserve"> the motion, the vote was unanimous. </w:t>
      </w:r>
    </w:p>
    <w:p w14:paraId="1987DD2C" w14:textId="71F3C00A" w:rsidR="00EA5929" w:rsidRDefault="002E461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A5929">
        <w:rPr>
          <w:rFonts w:ascii="Trebuchet MS" w:eastAsia="Times New Roman" w:hAnsi="Trebuchet MS" w:cs="Courier New"/>
          <w:b/>
          <w:bCs/>
          <w:color w:val="222222"/>
          <w:kern w:val="0"/>
          <w:sz w:val="24"/>
          <w:szCs w:val="24"/>
          <w14:ligatures w14:val="none"/>
        </w:rPr>
        <w:t>6.2 Data Privacy Resolution</w:t>
      </w:r>
      <w:r>
        <w:rPr>
          <w:rFonts w:ascii="Trebuchet MS" w:eastAsia="Times New Roman" w:hAnsi="Trebuchet MS" w:cs="Courier New"/>
          <w:b/>
          <w:bCs/>
          <w:color w:val="222222"/>
          <w:kern w:val="0"/>
          <w:sz w:val="24"/>
          <w:szCs w:val="24"/>
          <w14:ligatures w14:val="none"/>
        </w:rPr>
        <w:t xml:space="preserve"> 2026-11</w:t>
      </w:r>
    </w:p>
    <w:p w14:paraId="410E41B4" w14:textId="15E0D527" w:rsidR="002E4618" w:rsidRPr="002E4618" w:rsidRDefault="002E4618"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2E4618">
        <w:rPr>
          <w:rFonts w:ascii="Trebuchet MS" w:eastAsia="Times New Roman" w:hAnsi="Trebuchet MS" w:cs="Courier New"/>
          <w:color w:val="222222"/>
          <w:kern w:val="0"/>
          <w:sz w:val="24"/>
          <w:szCs w:val="24"/>
          <w14:ligatures w14:val="none"/>
        </w:rPr>
        <w:t>The clerk explained that state law now requires adoption of a formal data privacy framework and presented Data Privacy Resolution 2026-11, based on a model provided by the state and customized for the town. The resolution designates the mayor and clerk in generic terms (rather than by name) to avoid future amendments when offices change</w:t>
      </w:r>
      <w:r>
        <w:rPr>
          <w:rFonts w:ascii="Trebuchet MS" w:eastAsia="Times New Roman" w:hAnsi="Trebuchet MS" w:cs="Courier New"/>
          <w:color w:val="222222"/>
          <w:kern w:val="0"/>
          <w:sz w:val="24"/>
          <w:szCs w:val="24"/>
          <w14:ligatures w14:val="none"/>
        </w:rPr>
        <w:t>. Councilor Sawyer motioned to approve the data privacy resolution and Councilor Goble 2</w:t>
      </w:r>
      <w:r w:rsidRPr="002E4618">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w:t>
      </w:r>
    </w:p>
    <w:p w14:paraId="09C086CF" w14:textId="77777777"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3B44D9F8" w14:textId="42DA878B"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t xml:space="preserve">6.3 Privacy Policy </w:t>
      </w:r>
    </w:p>
    <w:p w14:paraId="5CD864CD" w14:textId="25048C00" w:rsidR="005D2E1A" w:rsidRPr="005D2E1A" w:rsidRDefault="005D2E1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5D2E1A">
        <w:rPr>
          <w:rFonts w:ascii="Trebuchet MS" w:eastAsia="Times New Roman" w:hAnsi="Trebuchet MS" w:cs="Courier New"/>
          <w:color w:val="222222"/>
          <w:kern w:val="0"/>
          <w:sz w:val="24"/>
          <w:szCs w:val="24"/>
          <w14:ligatures w14:val="none"/>
        </w:rPr>
        <w:t>The clerk explained that, in addition to the data privacy resolution, the town is required to adopt a formal government data privacy policy based on a standard template provided by the state. She noted that the policy is administrative rather than legislative, that she had customized it with the town’s information, and that it matches what other counties and municipalities are using. The council briefly reviewed the document, clarified minor formatting/page-number details, and discussed that adopting it is necessary to keep the town in compliance with current state data privacy requirements.</w:t>
      </w:r>
      <w:r>
        <w:rPr>
          <w:rFonts w:ascii="Trebuchet MS" w:eastAsia="Times New Roman" w:hAnsi="Trebuchet MS" w:cs="Courier New"/>
          <w:color w:val="222222"/>
          <w:kern w:val="0"/>
          <w:sz w:val="24"/>
          <w:szCs w:val="24"/>
          <w14:ligatures w14:val="none"/>
        </w:rPr>
        <w:t xml:space="preserve"> Councilor Justus motioned to approve the Privacy Policy with the page numbers corrected, Councilor Riggs 2</w:t>
      </w:r>
      <w:r w:rsidRPr="005D2E1A">
        <w:rPr>
          <w:rFonts w:ascii="Trebuchet MS" w:eastAsia="Times New Roman" w:hAnsi="Trebuchet MS" w:cs="Courier New"/>
          <w:color w:val="222222"/>
          <w:kern w:val="0"/>
          <w:sz w:val="24"/>
          <w:szCs w:val="24"/>
          <w:vertAlign w:val="superscript"/>
          <w14:ligatures w14:val="none"/>
        </w:rPr>
        <w:t>nd</w:t>
      </w:r>
      <w:r>
        <w:rPr>
          <w:rFonts w:ascii="Trebuchet MS" w:eastAsia="Times New Roman" w:hAnsi="Trebuchet MS" w:cs="Courier New"/>
          <w:color w:val="222222"/>
          <w:kern w:val="0"/>
          <w:sz w:val="24"/>
          <w:szCs w:val="24"/>
          <w14:ligatures w14:val="none"/>
        </w:rPr>
        <w:t xml:space="preserve"> the motion, the vote was unanimous. </w:t>
      </w:r>
    </w:p>
    <w:p w14:paraId="2CA2912B" w14:textId="77777777" w:rsidR="007F7235" w:rsidRDefault="007F723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1DB982A7" w14:textId="2FD5802A" w:rsidR="00E15585" w:rsidRPr="00916C2C"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lastRenderedPageBreak/>
        <w:t>7. Report of Officers - boards - committees</w:t>
      </w:r>
    </w:p>
    <w:p w14:paraId="5C0A1016" w14:textId="7FDB9D1C" w:rsidR="004A5952"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t>7.1 Water Department - Water Usage</w:t>
      </w:r>
    </w:p>
    <w:p w14:paraId="331377C9" w14:textId="22D711E0" w:rsidR="005D2E1A" w:rsidRPr="005D2E1A" w:rsidRDefault="005D2E1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5D2E1A">
        <w:rPr>
          <w:rFonts w:ascii="Trebuchet MS" w:eastAsia="Times New Roman" w:hAnsi="Trebuchet MS" w:cs="Courier New"/>
          <w:color w:val="222222"/>
          <w:kern w:val="0"/>
          <w:sz w:val="24"/>
          <w:szCs w:val="24"/>
          <w14:ligatures w14:val="none"/>
        </w:rPr>
        <w:t>The water operator reported that in August the town used 1,310,600 gallons from Well #5, and the system is still running off that well. A lightning strike after the last meeting damaged newly installed equipment and the radio units that communicate with the control computer, requiring the tank to be filled manually for nearly a month; Councilor Goble is pursuing possible warranty coverage, and the town is checking insurance for the lightning damage, but replacement parts still need to be ordered. He also noted that the contractor installing fiber through town, especially along Center Street, will pothole and locate water lines and drill under them to avoid hits, though some risk of line damage and temporary outages remains. In addition, he reported sediment (sand and gravel) buildup in the water storage tank and described a company that can vacuum out sediment and inspect the tank interior for cracks using chlorinated scuba gear without draining and re</w:t>
      </w:r>
      <w:r w:rsidR="007F7235">
        <w:rPr>
          <w:rFonts w:ascii="Trebuchet MS" w:eastAsia="Times New Roman" w:hAnsi="Trebuchet MS" w:cs="Courier New"/>
          <w:color w:val="222222"/>
          <w:kern w:val="0"/>
          <w:sz w:val="24"/>
          <w:szCs w:val="24"/>
          <w14:ligatures w14:val="none"/>
        </w:rPr>
        <w:t>-</w:t>
      </w:r>
      <w:r w:rsidRPr="005D2E1A">
        <w:rPr>
          <w:rFonts w:ascii="Trebuchet MS" w:eastAsia="Times New Roman" w:hAnsi="Trebuchet MS" w:cs="Courier New"/>
          <w:color w:val="222222"/>
          <w:kern w:val="0"/>
          <w:sz w:val="24"/>
          <w:szCs w:val="24"/>
          <w14:ligatures w14:val="none"/>
        </w:rPr>
        <w:t>chlorinating the whole tank; he requested and received informal support to obtain a cost estimate for that work.</w:t>
      </w:r>
    </w:p>
    <w:p w14:paraId="191FBA3D" w14:textId="77777777" w:rsidR="005D2E1A" w:rsidRDefault="005D2E1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2BECE592" w14:textId="6040CC70" w:rsidR="00E15585" w:rsidRPr="00916C2C" w:rsidRDefault="005D2E1A"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 xml:space="preserve">7.2 Fire Department </w:t>
      </w:r>
    </w:p>
    <w:p w14:paraId="3A2FEECD" w14:textId="7777777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t xml:space="preserve">7.3 Road Department- </w:t>
      </w:r>
    </w:p>
    <w:p w14:paraId="23D64963" w14:textId="43A6681A"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t>7.3.a. UDOT Appraisal and Purchase</w:t>
      </w:r>
    </w:p>
    <w:p w14:paraId="058CE6F8" w14:textId="3299F214" w:rsidR="00646D50" w:rsidRP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646D50">
        <w:rPr>
          <w:rFonts w:ascii="Trebuchet MS" w:eastAsia="Times New Roman" w:hAnsi="Trebuchet MS" w:cs="Courier New"/>
          <w:color w:val="222222"/>
          <w:kern w:val="0"/>
          <w:sz w:val="24"/>
          <w:szCs w:val="24"/>
          <w14:ligatures w14:val="none"/>
        </w:rPr>
        <w:t>The council reviewed the UDOT appraisal and purchase related to the planned passing lane project, noting that construction is expected to start around the 22nd–24th of this month and run into next year. UDOT’s offer to the town is approximately $24,100 for a 16</w:t>
      </w:r>
      <w:r w:rsidRPr="00646D50">
        <w:rPr>
          <w:rFonts w:ascii="Trebuchet MS" w:eastAsia="Times New Roman" w:hAnsi="Trebuchet MS" w:cs="Courier New"/>
          <w:color w:val="222222"/>
          <w:kern w:val="0"/>
          <w:sz w:val="24"/>
          <w:szCs w:val="24"/>
          <w14:ligatures w14:val="none"/>
        </w:rPr>
        <w:noBreakHyphen/>
        <w:t>foot</w:t>
      </w:r>
      <w:r w:rsidRPr="00646D50">
        <w:rPr>
          <w:rFonts w:ascii="Trebuchet MS" w:eastAsia="Times New Roman" w:hAnsi="Trebuchet MS" w:cs="Courier New"/>
          <w:color w:val="222222"/>
          <w:kern w:val="0"/>
          <w:sz w:val="24"/>
          <w:szCs w:val="24"/>
          <w14:ligatures w14:val="none"/>
        </w:rPr>
        <w:noBreakHyphen/>
        <w:t>wide strip along the south end of town, based on an appraised value of about $126,000 per acre. Council members briefly discussed whether to contest the appraisal and agreed the offer was reasonable for the small strip of right</w:t>
      </w:r>
      <w:r w:rsidRPr="00646D50">
        <w:rPr>
          <w:rFonts w:ascii="Trebuchet MS" w:eastAsia="Times New Roman" w:hAnsi="Trebuchet MS" w:cs="Courier New"/>
          <w:color w:val="222222"/>
          <w:kern w:val="0"/>
          <w:sz w:val="24"/>
          <w:szCs w:val="24"/>
          <w14:ligatures w14:val="none"/>
        </w:rPr>
        <w:noBreakHyphen/>
        <w:t>of</w:t>
      </w:r>
      <w:r w:rsidRPr="00646D50">
        <w:rPr>
          <w:rFonts w:ascii="Trebuchet MS" w:eastAsia="Times New Roman" w:hAnsi="Trebuchet MS" w:cs="Courier New"/>
          <w:color w:val="222222"/>
          <w:kern w:val="0"/>
          <w:sz w:val="24"/>
          <w:szCs w:val="24"/>
          <w14:ligatures w14:val="none"/>
        </w:rPr>
        <w:noBreakHyphen/>
        <w:t>way being acquired. Councilor Riggs motioned to approve the purchase, Councilor Sawyer 2</w:t>
      </w:r>
      <w:r w:rsidRPr="00646D50">
        <w:rPr>
          <w:rFonts w:ascii="Trebuchet MS" w:eastAsia="Times New Roman" w:hAnsi="Trebuchet MS" w:cs="Courier New"/>
          <w:color w:val="222222"/>
          <w:kern w:val="0"/>
          <w:sz w:val="24"/>
          <w:szCs w:val="24"/>
          <w:vertAlign w:val="superscript"/>
          <w14:ligatures w14:val="none"/>
        </w:rPr>
        <w:t>nd</w:t>
      </w:r>
      <w:r w:rsidRPr="00646D50">
        <w:rPr>
          <w:rFonts w:ascii="Trebuchet MS" w:eastAsia="Times New Roman" w:hAnsi="Trebuchet MS" w:cs="Courier New"/>
          <w:color w:val="222222"/>
          <w:kern w:val="0"/>
          <w:sz w:val="24"/>
          <w:szCs w:val="24"/>
          <w14:ligatures w14:val="none"/>
        </w:rPr>
        <w:t xml:space="preserve"> the motion the vote was unanimous</w:t>
      </w:r>
      <w:r>
        <w:rPr>
          <w:rFonts w:ascii="Trebuchet MS" w:eastAsia="Times New Roman" w:hAnsi="Trebuchet MS" w:cs="Courier New"/>
          <w:color w:val="222222"/>
          <w:kern w:val="0"/>
          <w:sz w:val="24"/>
          <w:szCs w:val="24"/>
          <w14:ligatures w14:val="none"/>
        </w:rPr>
        <w:t>.</w:t>
      </w:r>
    </w:p>
    <w:p w14:paraId="40299031" w14:textId="77777777" w:rsid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5BE9035D" w14:textId="158D7DD2" w:rsidR="00E15585" w:rsidRPr="00916C2C"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7.4 Parks &amp; Recreation-</w:t>
      </w:r>
    </w:p>
    <w:p w14:paraId="7869B099" w14:textId="1A036AA9" w:rsidR="004A5952" w:rsidRDefault="00E15585" w:rsidP="00EA59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ab/>
      </w:r>
      <w:r w:rsidRPr="00916C2C">
        <w:rPr>
          <w:rFonts w:ascii="Trebuchet MS" w:eastAsia="Times New Roman" w:hAnsi="Trebuchet MS" w:cs="Courier New"/>
          <w:b/>
          <w:bCs/>
          <w:color w:val="222222"/>
          <w:kern w:val="0"/>
          <w:sz w:val="24"/>
          <w:szCs w:val="24"/>
          <w14:ligatures w14:val="none"/>
        </w:rPr>
        <w:tab/>
        <w:t xml:space="preserve">7.4.a </w:t>
      </w:r>
      <w:r w:rsidR="00EA5929">
        <w:rPr>
          <w:rFonts w:ascii="Trebuchet MS" w:eastAsia="Times New Roman" w:hAnsi="Trebuchet MS" w:cs="Courier New"/>
          <w:b/>
          <w:bCs/>
          <w:color w:val="222222"/>
          <w:kern w:val="0"/>
          <w:sz w:val="24"/>
          <w:szCs w:val="24"/>
          <w14:ligatures w14:val="none"/>
        </w:rPr>
        <w:t>Halloween Party</w:t>
      </w:r>
    </w:p>
    <w:p w14:paraId="2FFA5238" w14:textId="42678998" w:rsidR="00646D50" w:rsidRPr="00646D50" w:rsidRDefault="00646D50" w:rsidP="00EA59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646D50">
        <w:rPr>
          <w:rFonts w:ascii="Trebuchet MS" w:eastAsia="Times New Roman" w:hAnsi="Trebuchet MS" w:cs="Courier New"/>
          <w:color w:val="222222"/>
          <w:kern w:val="0"/>
          <w:sz w:val="24"/>
          <w:szCs w:val="24"/>
          <w14:ligatures w14:val="none"/>
        </w:rPr>
        <w:t>The council briefly discussed plans for the Halloween Party, considering whether to hold it on Halloween night with trick</w:t>
      </w:r>
      <w:r w:rsidRPr="00646D50">
        <w:rPr>
          <w:rFonts w:ascii="Trebuchet MS" w:eastAsia="Times New Roman" w:hAnsi="Trebuchet MS" w:cs="Courier New"/>
          <w:color w:val="222222"/>
          <w:kern w:val="0"/>
          <w:sz w:val="24"/>
          <w:szCs w:val="24"/>
          <w14:ligatures w14:val="none"/>
        </w:rPr>
        <w:noBreakHyphen/>
        <w:t>or</w:t>
      </w:r>
      <w:r w:rsidRPr="00646D50">
        <w:rPr>
          <w:rFonts w:ascii="Trebuchet MS" w:eastAsia="Times New Roman" w:hAnsi="Trebuchet MS" w:cs="Courier New"/>
          <w:color w:val="222222"/>
          <w:kern w:val="0"/>
          <w:sz w:val="24"/>
          <w:szCs w:val="24"/>
          <w14:ligatures w14:val="none"/>
        </w:rPr>
        <w:noBreakHyphen/>
        <w:t>treating at the town building and possibly a simple dinner if volunteers help, and expressed a general preference to keep the event straightforward, with no final decision made at this time.</w:t>
      </w:r>
    </w:p>
    <w:p w14:paraId="6077D6E7" w14:textId="0A592A81" w:rsidR="00E15585"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 xml:space="preserve">7.5 Grants- </w:t>
      </w:r>
    </w:p>
    <w:p w14:paraId="2812CF3F" w14:textId="1DFE2DCE"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t>7.5.a. CIB Grant Update</w:t>
      </w:r>
    </w:p>
    <w:p w14:paraId="7C70766F" w14:textId="139B9797" w:rsidR="00646D50" w:rsidRP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646D50">
        <w:rPr>
          <w:rFonts w:ascii="Trebuchet MS" w:eastAsia="Times New Roman" w:hAnsi="Trebuchet MS" w:cs="Courier New"/>
          <w:color w:val="222222"/>
          <w:kern w:val="0"/>
          <w:sz w:val="24"/>
          <w:szCs w:val="24"/>
          <w14:ligatures w14:val="none"/>
        </w:rPr>
        <w:t>The council discussed the upcoming October 1 CIB board meeting in Salt Lake City, where the town’s approximately $2 million water project request (for water lines and a tank) will be considered, noting that CIB is currently oversubscribed and may not fully fund all applications. Members agreed that if partial funding is offered, the town’s priority should be to fund water line replacements first and seek funding for the water tank in a later round, and some council members indicated they plan to attend the meeting to represent the town.</w:t>
      </w:r>
    </w:p>
    <w:p w14:paraId="214A2222" w14:textId="77777777" w:rsid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0AE89B97" w14:textId="77777777" w:rsidR="007F7235"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p>
    <w:p w14:paraId="707C37C7" w14:textId="73A7E42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lastRenderedPageBreak/>
        <w:t>7.6 Planning &amp; Zoning Commission</w:t>
      </w:r>
    </w:p>
    <w:p w14:paraId="3A3A9887" w14:textId="2DFDFDF5" w:rsid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b/>
          <w:bCs/>
          <w:color w:val="222222"/>
          <w:kern w:val="0"/>
          <w:sz w:val="24"/>
          <w:szCs w:val="24"/>
          <w14:ligatures w14:val="none"/>
        </w:rPr>
        <w:tab/>
        <w:t>7.6.a. Planning and Zoning Appointments</w:t>
      </w:r>
    </w:p>
    <w:p w14:paraId="037A600E" w14:textId="54B524AC" w:rsidR="00646D50" w:rsidRP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Pr="00646D50">
        <w:rPr>
          <w:rFonts w:ascii="Trebuchet MS" w:eastAsia="Times New Roman" w:hAnsi="Trebuchet MS" w:cs="Courier New"/>
          <w:color w:val="222222"/>
          <w:kern w:val="0"/>
          <w:sz w:val="24"/>
          <w:szCs w:val="24"/>
          <w14:ligatures w14:val="none"/>
        </w:rPr>
        <w:t>The council briefly discussed Planning and Zoning Commission appointments, noting that the commission needs additional members and that not everyone currently serving wishes to be reappointed (including at least one member who declined reappointment). They acknowledged the importance of maintaining a functioning Planning and Zoning body and the need to identify and appoint new volunteers to fill the open seats.</w:t>
      </w:r>
    </w:p>
    <w:p w14:paraId="54167520" w14:textId="77777777" w:rsidR="00646D50"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p>
    <w:p w14:paraId="6874C1A8" w14:textId="502FA8FC" w:rsidR="00E15585"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7.7 Cemetery</w:t>
      </w:r>
    </w:p>
    <w:p w14:paraId="62362751" w14:textId="40BE1521" w:rsidR="00E15585" w:rsidRDefault="00646D50"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Pr>
          <w:rFonts w:ascii="Trebuchet MS" w:eastAsia="Times New Roman" w:hAnsi="Trebuchet MS" w:cs="Courier New"/>
          <w:color w:val="222222"/>
          <w:kern w:val="0"/>
          <w:sz w:val="24"/>
          <w:szCs w:val="24"/>
          <w14:ligatures w14:val="none"/>
        </w:rPr>
        <w:tab/>
      </w:r>
      <w:r w:rsidR="00E15585" w:rsidRPr="00916C2C">
        <w:rPr>
          <w:rFonts w:ascii="Trebuchet MS" w:eastAsia="Times New Roman" w:hAnsi="Trebuchet MS" w:cs="Courier New"/>
          <w:b/>
          <w:bCs/>
          <w:color w:val="222222"/>
          <w:kern w:val="0"/>
          <w:sz w:val="24"/>
          <w:szCs w:val="24"/>
          <w14:ligatures w14:val="none"/>
        </w:rPr>
        <w:t>8. Public Input</w:t>
      </w:r>
    </w:p>
    <w:p w14:paraId="191000A0" w14:textId="4AA87546" w:rsidR="00ED3341" w:rsidRPr="00ED3341" w:rsidRDefault="00ED3341"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sidRPr="00ED3341">
        <w:rPr>
          <w:rFonts w:ascii="Trebuchet MS" w:eastAsia="Times New Roman" w:hAnsi="Trebuchet MS" w:cs="Courier New"/>
          <w:color w:val="222222"/>
          <w:kern w:val="0"/>
          <w:sz w:val="24"/>
          <w:szCs w:val="24"/>
          <w14:ligatures w14:val="none"/>
        </w:rPr>
        <w:t>Residents spoke about speeding on back roads, asking the town to look at better enforcement or possible traffic</w:t>
      </w:r>
      <w:r w:rsidRPr="00ED3341">
        <w:rPr>
          <w:rFonts w:ascii="Trebuchet MS" w:eastAsia="Times New Roman" w:hAnsi="Trebuchet MS" w:cs="Courier New"/>
          <w:color w:val="222222"/>
          <w:kern w:val="0"/>
          <w:sz w:val="24"/>
          <w:szCs w:val="24"/>
          <w14:ligatures w14:val="none"/>
        </w:rPr>
        <w:noBreakHyphen/>
        <w:t>calming measures. They also described recent flooding and washouts in Proctor Canyon and nearby areas due to heavy rains and burn</w:t>
      </w:r>
      <w:r w:rsidRPr="00ED3341">
        <w:rPr>
          <w:rFonts w:ascii="Trebuchet MS" w:eastAsia="Times New Roman" w:hAnsi="Trebuchet MS" w:cs="Courier New"/>
          <w:color w:val="222222"/>
          <w:kern w:val="0"/>
          <w:sz w:val="24"/>
          <w:szCs w:val="24"/>
          <w14:ligatures w14:val="none"/>
        </w:rPr>
        <w:noBreakHyphen/>
        <w:t>scar runoff, expressing frustration with the slow pace of road and drainage repairs after the storms and urging more timely maintenance and mitigation work.</w:t>
      </w:r>
    </w:p>
    <w:p w14:paraId="528F2DBC" w14:textId="7777777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9. Unfinished or New Business</w:t>
      </w:r>
    </w:p>
    <w:p w14:paraId="59DA60EF" w14:textId="77777777" w:rsidR="00E15585" w:rsidRDefault="00E15585"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b/>
          <w:bCs/>
          <w:color w:val="222222"/>
          <w:kern w:val="0"/>
          <w:sz w:val="24"/>
          <w:szCs w:val="24"/>
          <w14:ligatures w14:val="none"/>
        </w:rPr>
      </w:pPr>
      <w:r w:rsidRPr="00916C2C">
        <w:rPr>
          <w:rFonts w:ascii="Trebuchet MS" w:eastAsia="Times New Roman" w:hAnsi="Trebuchet MS" w:cs="Courier New"/>
          <w:b/>
          <w:bCs/>
          <w:color w:val="222222"/>
          <w:kern w:val="0"/>
          <w:sz w:val="24"/>
          <w:szCs w:val="24"/>
          <w14:ligatures w14:val="none"/>
        </w:rPr>
        <w:t>10. Adjournment</w:t>
      </w:r>
    </w:p>
    <w:p w14:paraId="389B3DF9" w14:textId="0C30A655" w:rsidR="00EA5929" w:rsidRPr="00EA5929" w:rsidRDefault="00EA5929" w:rsidP="00E155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rebuchet MS" w:eastAsia="Times New Roman" w:hAnsi="Trebuchet MS" w:cs="Courier New"/>
          <w:color w:val="222222"/>
          <w:kern w:val="0"/>
          <w:sz w:val="24"/>
          <w:szCs w:val="24"/>
          <w14:ligatures w14:val="none"/>
        </w:rPr>
      </w:pPr>
      <w:r>
        <w:rPr>
          <w:rFonts w:ascii="Trebuchet MS" w:eastAsia="Times New Roman" w:hAnsi="Trebuchet MS" w:cs="Courier New"/>
          <w:b/>
          <w:bCs/>
          <w:color w:val="222222"/>
          <w:kern w:val="0"/>
          <w:sz w:val="24"/>
          <w:szCs w:val="24"/>
          <w14:ligatures w14:val="none"/>
        </w:rPr>
        <w:tab/>
      </w:r>
      <w:r>
        <w:rPr>
          <w:rFonts w:ascii="Trebuchet MS" w:eastAsia="Times New Roman" w:hAnsi="Trebuchet MS" w:cs="Courier New"/>
          <w:color w:val="222222"/>
          <w:kern w:val="0"/>
          <w:sz w:val="24"/>
          <w:szCs w:val="24"/>
          <w14:ligatures w14:val="none"/>
        </w:rPr>
        <w:t>Councilor Sawyer motioned to adjourn at 8:33pm</w:t>
      </w:r>
      <w:r w:rsidR="007F7235">
        <w:rPr>
          <w:rFonts w:ascii="Trebuchet MS" w:eastAsia="Times New Roman" w:hAnsi="Trebuchet MS" w:cs="Courier New"/>
          <w:color w:val="222222"/>
          <w:kern w:val="0"/>
          <w:sz w:val="24"/>
          <w:szCs w:val="24"/>
          <w14:ligatures w14:val="none"/>
        </w:rPr>
        <w:t>, Councilor Goble 2</w:t>
      </w:r>
      <w:r w:rsidR="007F7235" w:rsidRPr="007F7235">
        <w:rPr>
          <w:rFonts w:ascii="Trebuchet MS" w:eastAsia="Times New Roman" w:hAnsi="Trebuchet MS" w:cs="Courier New"/>
          <w:color w:val="222222"/>
          <w:kern w:val="0"/>
          <w:sz w:val="24"/>
          <w:szCs w:val="24"/>
          <w:vertAlign w:val="superscript"/>
          <w14:ligatures w14:val="none"/>
        </w:rPr>
        <w:t>nd</w:t>
      </w:r>
      <w:r w:rsidR="007F7235">
        <w:rPr>
          <w:rFonts w:ascii="Trebuchet MS" w:eastAsia="Times New Roman" w:hAnsi="Trebuchet MS" w:cs="Courier New"/>
          <w:color w:val="222222"/>
          <w:kern w:val="0"/>
          <w:sz w:val="24"/>
          <w:szCs w:val="24"/>
          <w14:ligatures w14:val="none"/>
        </w:rPr>
        <w:t xml:space="preserve"> the motion. The vote was unanimous.</w:t>
      </w:r>
    </w:p>
    <w:p w14:paraId="4C16DEA6" w14:textId="77777777" w:rsidR="004A5952" w:rsidRDefault="004A5952"/>
    <w:p w14:paraId="2FA99B1F" w14:textId="77777777" w:rsidR="00E15585" w:rsidRPr="00E15585" w:rsidRDefault="00E15585" w:rsidP="00E15585">
      <w:pPr>
        <w:spacing w:after="0" w:line="240" w:lineRule="auto"/>
        <w:ind w:left="360"/>
        <w:rPr>
          <w:rFonts w:ascii="Calibri" w:eastAsia="Times New Roman" w:hAnsi="Calibri" w:cs="Times New Roman"/>
          <w:color w:val="000000"/>
          <w:kern w:val="0"/>
          <w:sz w:val="24"/>
          <w:szCs w:val="20"/>
          <w14:ligatures w14:val="none"/>
        </w:rPr>
      </w:pPr>
    </w:p>
    <w:p w14:paraId="5D2E9E23" w14:textId="77777777" w:rsidR="00E15585" w:rsidRDefault="00E15585"/>
    <w:sectPr w:rsidR="00E1558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65F0" w14:textId="77777777" w:rsidR="00006626" w:rsidRDefault="00006626" w:rsidP="00916C2C">
      <w:pPr>
        <w:spacing w:after="0" w:line="240" w:lineRule="auto"/>
      </w:pPr>
      <w:r>
        <w:separator/>
      </w:r>
    </w:p>
  </w:endnote>
  <w:endnote w:type="continuationSeparator" w:id="0">
    <w:p w14:paraId="3F1AC124" w14:textId="77777777" w:rsidR="00006626" w:rsidRDefault="00006626" w:rsidP="0091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536767"/>
      <w:docPartObj>
        <w:docPartGallery w:val="Page Numbers (Bottom of Page)"/>
        <w:docPartUnique/>
      </w:docPartObj>
    </w:sdtPr>
    <w:sdtEndPr>
      <w:rPr>
        <w:noProof/>
      </w:rPr>
    </w:sdtEndPr>
    <w:sdtContent>
      <w:p w14:paraId="5B600D97" w14:textId="19BC1C37" w:rsidR="004A5952" w:rsidRDefault="004A59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80ECCE" w14:textId="77777777" w:rsidR="004A5952" w:rsidRDefault="004A5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93E4C" w14:textId="77777777" w:rsidR="00006626" w:rsidRDefault="00006626" w:rsidP="00916C2C">
      <w:pPr>
        <w:spacing w:after="0" w:line="240" w:lineRule="auto"/>
      </w:pPr>
      <w:r>
        <w:separator/>
      </w:r>
    </w:p>
  </w:footnote>
  <w:footnote w:type="continuationSeparator" w:id="0">
    <w:p w14:paraId="7AF2FC69" w14:textId="77777777" w:rsidR="00006626" w:rsidRDefault="00006626" w:rsidP="0091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BA07" w14:textId="7FFB2757" w:rsidR="00916C2C" w:rsidRDefault="00916C2C">
    <w:pPr>
      <w:pStyle w:val="Header"/>
    </w:pPr>
    <w:r>
      <w:rPr>
        <w:noProof/>
      </w:rPr>
      <mc:AlternateContent>
        <mc:Choice Requires="wps">
          <w:drawing>
            <wp:anchor distT="0" distB="0" distL="118745" distR="118745" simplePos="0" relativeHeight="251659264" behindDoc="1" locked="0" layoutInCell="1" allowOverlap="0" wp14:anchorId="6121333C" wp14:editId="51B75DB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89DCCBD" w14:textId="25F1D251" w:rsidR="00916C2C" w:rsidRDefault="00916C2C">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121333C"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89DCCBD" w14:textId="25F1D251" w:rsidR="00916C2C" w:rsidRDefault="00916C2C">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100722"/>
    <w:multiLevelType w:val="multilevel"/>
    <w:tmpl w:val="20B6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8582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85"/>
    <w:rsid w:val="00006626"/>
    <w:rsid w:val="002E4618"/>
    <w:rsid w:val="004A5952"/>
    <w:rsid w:val="004E00F7"/>
    <w:rsid w:val="0052394B"/>
    <w:rsid w:val="005D2E1A"/>
    <w:rsid w:val="00646D50"/>
    <w:rsid w:val="007313BF"/>
    <w:rsid w:val="007F7235"/>
    <w:rsid w:val="00816C16"/>
    <w:rsid w:val="008A0D3E"/>
    <w:rsid w:val="008C7D31"/>
    <w:rsid w:val="008D3A07"/>
    <w:rsid w:val="00916C2C"/>
    <w:rsid w:val="009F1AF0"/>
    <w:rsid w:val="00A4450C"/>
    <w:rsid w:val="00A916BB"/>
    <w:rsid w:val="00AC7E42"/>
    <w:rsid w:val="00C36699"/>
    <w:rsid w:val="00C96924"/>
    <w:rsid w:val="00E15585"/>
    <w:rsid w:val="00EA5929"/>
    <w:rsid w:val="00ED3341"/>
    <w:rsid w:val="00F47A90"/>
    <w:rsid w:val="00F91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57F2C"/>
  <w15:chartTrackingRefBased/>
  <w15:docId w15:val="{B9D8D9BF-BA69-48C4-9417-EE85EADE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2C"/>
  </w:style>
  <w:style w:type="paragraph" w:styleId="Footer">
    <w:name w:val="footer"/>
    <w:basedOn w:val="Normal"/>
    <w:link w:val="FooterChar"/>
    <w:uiPriority w:val="99"/>
    <w:unhideWhenUsed/>
    <w:rsid w:val="00916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Hatch Town board meeting</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Hatch Utah</dc:creator>
  <cp:keywords/>
  <dc:description/>
  <cp:lastModifiedBy>Hatch Town</cp:lastModifiedBy>
  <cp:revision>5</cp:revision>
  <dcterms:created xsi:type="dcterms:W3CDTF">2026-09-21T17:44:00Z</dcterms:created>
  <dcterms:modified xsi:type="dcterms:W3CDTF">2026-10-23T21:51:00Z</dcterms:modified>
</cp:coreProperties>
</file>