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76CFE" w14:textId="77777777" w:rsidR="009C1E04" w:rsidRDefault="00000000">
      <w:pPr>
        <w:ind w:left="3697"/>
        <w:rPr>
          <w:rFonts w:ascii="Times New Roman"/>
          <w:sz w:val="20"/>
        </w:rPr>
      </w:pPr>
      <w:r>
        <w:rPr>
          <w:rFonts w:ascii="Times New Roman"/>
          <w:noProof/>
          <w:sz w:val="20"/>
        </w:rPr>
        <w:drawing>
          <wp:inline distT="0" distB="0" distL="0" distR="0" wp14:anchorId="69776D88" wp14:editId="69776D89">
            <wp:extent cx="1716286" cy="918114"/>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1716286" cy="918114"/>
                    </a:xfrm>
                    <a:prstGeom prst="rect">
                      <a:avLst/>
                    </a:prstGeom>
                  </pic:spPr>
                </pic:pic>
              </a:graphicData>
            </a:graphic>
          </wp:inline>
        </w:drawing>
      </w:r>
    </w:p>
    <w:p w14:paraId="69776CFF" w14:textId="77777777" w:rsidR="009C1E04" w:rsidRDefault="00000000">
      <w:pPr>
        <w:pStyle w:val="Heading2"/>
        <w:tabs>
          <w:tab w:val="left" w:pos="9542"/>
        </w:tabs>
      </w:pPr>
      <w:bookmarkStart w:id="0" w:name="Voyage_Academy_Board_of_Directors_Meetin"/>
      <w:bookmarkEnd w:id="0"/>
      <w:r>
        <w:rPr>
          <w:color w:val="000000"/>
          <w:spacing w:val="47"/>
          <w:shd w:val="clear" w:color="auto" w:fill="4F81BC"/>
        </w:rPr>
        <w:t xml:space="preserve">  </w:t>
      </w:r>
      <w:r>
        <w:rPr>
          <w:color w:val="000000"/>
          <w:spacing w:val="12"/>
          <w:shd w:val="clear" w:color="auto" w:fill="4F81BC"/>
        </w:rPr>
        <w:t>VOYAGE</w:t>
      </w:r>
      <w:r>
        <w:rPr>
          <w:color w:val="000000"/>
          <w:spacing w:val="24"/>
          <w:shd w:val="clear" w:color="auto" w:fill="4F81BC"/>
        </w:rPr>
        <w:t xml:space="preserve"> </w:t>
      </w:r>
      <w:r>
        <w:rPr>
          <w:color w:val="000000"/>
          <w:spacing w:val="12"/>
          <w:shd w:val="clear" w:color="auto" w:fill="4F81BC"/>
        </w:rPr>
        <w:t>ACADEMY</w:t>
      </w:r>
      <w:r>
        <w:rPr>
          <w:color w:val="000000"/>
          <w:spacing w:val="25"/>
          <w:shd w:val="clear" w:color="auto" w:fill="4F81BC"/>
        </w:rPr>
        <w:t xml:space="preserve"> </w:t>
      </w:r>
      <w:r>
        <w:rPr>
          <w:color w:val="000000"/>
          <w:spacing w:val="11"/>
          <w:shd w:val="clear" w:color="auto" w:fill="4F81BC"/>
        </w:rPr>
        <w:t>BOARD</w:t>
      </w:r>
      <w:r>
        <w:rPr>
          <w:color w:val="000000"/>
          <w:spacing w:val="31"/>
          <w:shd w:val="clear" w:color="auto" w:fill="4F81BC"/>
        </w:rPr>
        <w:t xml:space="preserve"> </w:t>
      </w:r>
      <w:r>
        <w:rPr>
          <w:color w:val="000000"/>
          <w:shd w:val="clear" w:color="auto" w:fill="4F81BC"/>
        </w:rPr>
        <w:t>OF</w:t>
      </w:r>
      <w:r>
        <w:rPr>
          <w:color w:val="000000"/>
          <w:spacing w:val="25"/>
          <w:shd w:val="clear" w:color="auto" w:fill="4F81BC"/>
        </w:rPr>
        <w:t xml:space="preserve"> </w:t>
      </w:r>
      <w:r>
        <w:rPr>
          <w:color w:val="000000"/>
          <w:spacing w:val="12"/>
          <w:shd w:val="clear" w:color="auto" w:fill="4F81BC"/>
        </w:rPr>
        <w:t>DIRECTORS</w:t>
      </w:r>
      <w:r>
        <w:rPr>
          <w:color w:val="000000"/>
          <w:spacing w:val="26"/>
          <w:shd w:val="clear" w:color="auto" w:fill="4F81BC"/>
        </w:rPr>
        <w:t xml:space="preserve"> </w:t>
      </w:r>
      <w:r>
        <w:rPr>
          <w:color w:val="000000"/>
          <w:spacing w:val="13"/>
          <w:shd w:val="clear" w:color="auto" w:fill="4F81BC"/>
        </w:rPr>
        <w:t>MEETING</w:t>
      </w:r>
      <w:r>
        <w:rPr>
          <w:color w:val="000000"/>
          <w:spacing w:val="26"/>
          <w:shd w:val="clear" w:color="auto" w:fill="4F81BC"/>
        </w:rPr>
        <w:t xml:space="preserve"> </w:t>
      </w:r>
      <w:r>
        <w:rPr>
          <w:color w:val="000000"/>
          <w:spacing w:val="10"/>
          <w:shd w:val="clear" w:color="auto" w:fill="4F81BC"/>
        </w:rPr>
        <w:t>MINUTES</w:t>
      </w:r>
      <w:r>
        <w:rPr>
          <w:color w:val="000000"/>
          <w:shd w:val="clear" w:color="auto" w:fill="4F81BC"/>
        </w:rPr>
        <w:tab/>
      </w:r>
    </w:p>
    <w:p w14:paraId="69776D00" w14:textId="720B3492" w:rsidR="009C1E04" w:rsidRDefault="00000000">
      <w:pPr>
        <w:spacing w:before="116"/>
        <w:jc w:val="center"/>
        <w:rPr>
          <w:sz w:val="24"/>
        </w:rPr>
      </w:pPr>
      <w:r>
        <w:rPr>
          <w:b/>
          <w:sz w:val="24"/>
        </w:rPr>
        <w:t>Date:</w:t>
      </w:r>
      <w:r>
        <w:rPr>
          <w:b/>
          <w:spacing w:val="-1"/>
          <w:sz w:val="24"/>
        </w:rPr>
        <w:t xml:space="preserve"> </w:t>
      </w:r>
      <w:r>
        <w:rPr>
          <w:spacing w:val="-2"/>
          <w:sz w:val="24"/>
        </w:rPr>
        <w:t>9.17.2026</w:t>
      </w:r>
    </w:p>
    <w:p w14:paraId="69776D01" w14:textId="77777777" w:rsidR="009C1E04" w:rsidRDefault="00000000">
      <w:pPr>
        <w:jc w:val="center"/>
        <w:rPr>
          <w:sz w:val="24"/>
        </w:rPr>
      </w:pPr>
      <w:r>
        <w:rPr>
          <w:b/>
          <w:sz w:val="24"/>
        </w:rPr>
        <w:t>Time:</w:t>
      </w:r>
      <w:r>
        <w:rPr>
          <w:b/>
          <w:spacing w:val="-2"/>
          <w:sz w:val="24"/>
        </w:rPr>
        <w:t xml:space="preserve"> </w:t>
      </w:r>
      <w:r>
        <w:rPr>
          <w:sz w:val="24"/>
        </w:rPr>
        <w:t>Public</w:t>
      </w:r>
      <w:r>
        <w:rPr>
          <w:spacing w:val="-1"/>
          <w:sz w:val="24"/>
        </w:rPr>
        <w:t xml:space="preserve"> </w:t>
      </w:r>
      <w:r>
        <w:rPr>
          <w:sz w:val="24"/>
        </w:rPr>
        <w:t>Session</w:t>
      </w:r>
      <w:r>
        <w:rPr>
          <w:spacing w:val="-2"/>
          <w:sz w:val="24"/>
        </w:rPr>
        <w:t xml:space="preserve"> </w:t>
      </w:r>
      <w:r>
        <w:rPr>
          <w:sz w:val="24"/>
        </w:rPr>
        <w:t>from</w:t>
      </w:r>
      <w:r>
        <w:rPr>
          <w:spacing w:val="-2"/>
          <w:sz w:val="24"/>
        </w:rPr>
        <w:t xml:space="preserve"> </w:t>
      </w:r>
      <w:r>
        <w:rPr>
          <w:sz w:val="24"/>
        </w:rPr>
        <w:t>6:00</w:t>
      </w:r>
      <w:r>
        <w:rPr>
          <w:spacing w:val="-1"/>
          <w:sz w:val="24"/>
        </w:rPr>
        <w:t xml:space="preserve"> </w:t>
      </w:r>
      <w:r>
        <w:rPr>
          <w:spacing w:val="-5"/>
          <w:sz w:val="24"/>
        </w:rPr>
        <w:t>PM</w:t>
      </w:r>
    </w:p>
    <w:p w14:paraId="69776D02" w14:textId="77777777" w:rsidR="009C1E04" w:rsidRDefault="00000000">
      <w:pPr>
        <w:jc w:val="center"/>
        <w:rPr>
          <w:sz w:val="24"/>
        </w:rPr>
      </w:pPr>
      <w:r>
        <w:rPr>
          <w:b/>
          <w:sz w:val="24"/>
        </w:rPr>
        <w:t>Location:</w:t>
      </w:r>
      <w:r>
        <w:rPr>
          <w:b/>
          <w:spacing w:val="-2"/>
          <w:sz w:val="24"/>
        </w:rPr>
        <w:t xml:space="preserve"> </w:t>
      </w:r>
      <w:r>
        <w:rPr>
          <w:sz w:val="24"/>
        </w:rPr>
        <w:t>1891</w:t>
      </w:r>
      <w:r>
        <w:rPr>
          <w:spacing w:val="-1"/>
          <w:sz w:val="24"/>
        </w:rPr>
        <w:t xml:space="preserve"> </w:t>
      </w:r>
      <w:r>
        <w:rPr>
          <w:sz w:val="24"/>
        </w:rPr>
        <w:t>N.</w:t>
      </w:r>
      <w:r>
        <w:rPr>
          <w:spacing w:val="-1"/>
          <w:sz w:val="24"/>
        </w:rPr>
        <w:t xml:space="preserve"> </w:t>
      </w:r>
      <w:r>
        <w:rPr>
          <w:sz w:val="24"/>
        </w:rPr>
        <w:t>1500 W.,</w:t>
      </w:r>
      <w:r>
        <w:rPr>
          <w:spacing w:val="-2"/>
          <w:sz w:val="24"/>
        </w:rPr>
        <w:t xml:space="preserve"> </w:t>
      </w:r>
      <w:r>
        <w:rPr>
          <w:sz w:val="24"/>
        </w:rPr>
        <w:t>Clinton,</w:t>
      </w:r>
      <w:r>
        <w:rPr>
          <w:spacing w:val="-1"/>
          <w:sz w:val="24"/>
        </w:rPr>
        <w:t xml:space="preserve"> </w:t>
      </w:r>
      <w:r>
        <w:rPr>
          <w:sz w:val="24"/>
        </w:rPr>
        <w:t xml:space="preserve">UT </w:t>
      </w:r>
      <w:r>
        <w:rPr>
          <w:spacing w:val="-2"/>
          <w:sz w:val="24"/>
        </w:rPr>
        <w:t>84015</w:t>
      </w:r>
    </w:p>
    <w:p w14:paraId="69776D03" w14:textId="77777777" w:rsidR="009C1E04" w:rsidRDefault="00000000">
      <w:pPr>
        <w:pStyle w:val="BodyText"/>
        <w:spacing w:before="176"/>
        <w:rPr>
          <w:sz w:val="20"/>
        </w:rPr>
      </w:pPr>
      <w:r>
        <w:rPr>
          <w:noProof/>
          <w:sz w:val="20"/>
        </w:rPr>
        <mc:AlternateContent>
          <mc:Choice Requires="wps">
            <w:drawing>
              <wp:anchor distT="0" distB="0" distL="0" distR="0" simplePos="0" relativeHeight="487587840" behindDoc="1" locked="0" layoutInCell="1" allowOverlap="1" wp14:anchorId="69776D8C" wp14:editId="69776D8D">
                <wp:simplePos x="0" y="0"/>
                <wp:positionH relativeFrom="page">
                  <wp:posOffset>857250</wp:posOffset>
                </wp:positionH>
                <wp:positionV relativeFrom="paragraph">
                  <wp:posOffset>296495</wp:posOffset>
                </wp:positionV>
                <wp:extent cx="6059170" cy="309880"/>
                <wp:effectExtent l="0" t="0" r="0" b="0"/>
                <wp:wrapTopAndBottom/>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9170" cy="309880"/>
                        </a:xfrm>
                        <a:prstGeom prst="rect">
                          <a:avLst/>
                        </a:prstGeom>
                        <a:solidFill>
                          <a:srgbClr val="DBE4F0"/>
                        </a:solidFill>
                      </wps:spPr>
                      <wps:txbx>
                        <w:txbxContent>
                          <w:p w14:paraId="69776DB6" w14:textId="77777777" w:rsidR="009C1E04" w:rsidRDefault="00000000">
                            <w:pPr>
                              <w:spacing w:before="60"/>
                              <w:ind w:left="90"/>
                              <w:rPr>
                                <w:b/>
                                <w:color w:val="000000"/>
                                <w:sz w:val="24"/>
                              </w:rPr>
                            </w:pPr>
                            <w:bookmarkStart w:id="1" w:name="Mission_Statement"/>
                            <w:bookmarkEnd w:id="1"/>
                            <w:r>
                              <w:rPr>
                                <w:b/>
                                <w:color w:val="000000"/>
                                <w:spacing w:val="12"/>
                                <w:sz w:val="24"/>
                              </w:rPr>
                              <w:t>MISSION</w:t>
                            </w:r>
                            <w:r>
                              <w:rPr>
                                <w:b/>
                                <w:color w:val="000000"/>
                                <w:spacing w:val="30"/>
                                <w:sz w:val="24"/>
                              </w:rPr>
                              <w:t xml:space="preserve"> </w:t>
                            </w:r>
                            <w:r>
                              <w:rPr>
                                <w:b/>
                                <w:color w:val="000000"/>
                                <w:spacing w:val="10"/>
                                <w:sz w:val="24"/>
                              </w:rPr>
                              <w:t>STATEMENT</w:t>
                            </w:r>
                          </w:p>
                        </w:txbxContent>
                      </wps:txbx>
                      <wps:bodyPr wrap="square" lIns="0" tIns="0" rIns="0" bIns="0" rtlCol="0">
                        <a:noAutofit/>
                      </wps:bodyPr>
                    </wps:wsp>
                  </a:graphicData>
                </a:graphic>
              </wp:anchor>
            </w:drawing>
          </mc:Choice>
          <mc:Fallback>
            <w:pict>
              <v:shapetype w14:anchorId="69776D8C" id="_x0000_t202" coordsize="21600,21600" o:spt="202" path="m,l,21600r21600,l21600,xe">
                <v:stroke joinstyle="miter"/>
                <v:path gradientshapeok="t" o:connecttype="rect"/>
              </v:shapetype>
              <v:shape id="Textbox 7" o:spid="_x0000_s1026" type="#_x0000_t202" style="position:absolute;margin-left:67.5pt;margin-top:23.35pt;width:477.1pt;height:24.4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" fillcolor="#dbe4f0" stroked="f">
                <v:textbox inset="0,0,0,0">
                  <w:txbxContent>
                    <w:p w14:paraId="69776DB6" w14:textId="77777777" w:rsidR="009C1E04" w:rsidRDefault="00000000">
                      <w:pPr>
                        <w:spacing w:before="60"/>
                        <w:ind w:left="90"/>
                        <w:rPr>
                          <w:b/>
                          <w:color w:val="000000"/>
                          <w:sz w:val="24"/>
                        </w:rPr>
                      </w:pPr>
                      <w:bookmarkStart w:id="2" w:name="Mission_Statement"/>
                      <w:bookmarkEnd w:id="2"/>
                      <w:r>
                        <w:rPr>
                          <w:b/>
                          <w:color w:val="000000"/>
                          <w:spacing w:val="12"/>
                          <w:sz w:val="24"/>
                        </w:rPr>
                        <w:t>MISSION</w:t>
                      </w:r>
                      <w:r>
                        <w:rPr>
                          <w:b/>
                          <w:color w:val="000000"/>
                          <w:spacing w:val="30"/>
                          <w:sz w:val="24"/>
                        </w:rPr>
                        <w:t xml:space="preserve"> </w:t>
                      </w:r>
                      <w:r>
                        <w:rPr>
                          <w:b/>
                          <w:color w:val="000000"/>
                          <w:spacing w:val="10"/>
                          <w:sz w:val="24"/>
                        </w:rPr>
                        <w:t>STATEMENT</w:t>
                      </w:r>
                    </w:p>
                  </w:txbxContent>
                </v:textbox>
                <w10:wrap type="topAndBottom" anchorx="page"/>
              </v:shape>
            </w:pict>
          </mc:Fallback>
        </mc:AlternateContent>
      </w:r>
    </w:p>
    <w:p w14:paraId="69776D04" w14:textId="77777777" w:rsidR="009C1E04" w:rsidRDefault="00000000">
      <w:pPr>
        <w:pStyle w:val="BodyText"/>
        <w:spacing w:line="276" w:lineRule="auto"/>
        <w:ind w:left="360" w:right="481"/>
      </w:pPr>
      <w:r>
        <w:t>Voyage Academy is dedicated to cultivating student growth through Expeditionary Learning. Our mission is to promote responsibility, integrity, and the development of essential life skills, guiding</w:t>
      </w:r>
      <w:r>
        <w:rPr>
          <w:spacing w:val="-5"/>
        </w:rPr>
        <w:t xml:space="preserve"> </w:t>
      </w:r>
      <w:r>
        <w:t>students</w:t>
      </w:r>
      <w:r>
        <w:rPr>
          <w:spacing w:val="-5"/>
        </w:rPr>
        <w:t xml:space="preserve"> </w:t>
      </w:r>
      <w:r>
        <w:t>toward</w:t>
      </w:r>
      <w:r>
        <w:rPr>
          <w:spacing w:val="-4"/>
        </w:rPr>
        <w:t xml:space="preserve"> </w:t>
      </w:r>
      <w:r>
        <w:t>becoming</w:t>
      </w:r>
      <w:r>
        <w:rPr>
          <w:spacing w:val="-5"/>
        </w:rPr>
        <w:t xml:space="preserve"> </w:t>
      </w:r>
      <w:r>
        <w:t>respectful,</w:t>
      </w:r>
      <w:r>
        <w:rPr>
          <w:spacing w:val="-5"/>
        </w:rPr>
        <w:t xml:space="preserve"> </w:t>
      </w:r>
      <w:r>
        <w:t>compassionate,</w:t>
      </w:r>
      <w:r>
        <w:rPr>
          <w:spacing w:val="-4"/>
        </w:rPr>
        <w:t xml:space="preserve"> </w:t>
      </w:r>
      <w:r>
        <w:t>and</w:t>
      </w:r>
      <w:r>
        <w:rPr>
          <w:spacing w:val="-5"/>
        </w:rPr>
        <w:t xml:space="preserve"> </w:t>
      </w:r>
      <w:r>
        <w:t>motivated</w:t>
      </w:r>
      <w:r>
        <w:rPr>
          <w:spacing w:val="-5"/>
        </w:rPr>
        <w:t xml:space="preserve"> </w:t>
      </w:r>
      <w:r>
        <w:t>lifelong</w:t>
      </w:r>
      <w:r>
        <w:rPr>
          <w:spacing w:val="-5"/>
        </w:rPr>
        <w:t xml:space="preserve"> </w:t>
      </w:r>
      <w:r>
        <w:t>learners.</w:t>
      </w:r>
    </w:p>
    <w:p w14:paraId="69776D05" w14:textId="77777777" w:rsidR="009C1E04" w:rsidRDefault="00000000">
      <w:pPr>
        <w:pStyle w:val="BodyText"/>
        <w:spacing w:before="3"/>
        <w:rPr>
          <w:sz w:val="13"/>
        </w:rPr>
      </w:pPr>
      <w:r>
        <w:rPr>
          <w:noProof/>
          <w:sz w:val="13"/>
        </w:rPr>
        <mc:AlternateContent>
          <mc:Choice Requires="wps">
            <w:drawing>
              <wp:anchor distT="0" distB="0" distL="0" distR="0" simplePos="0" relativeHeight="487588352" behindDoc="1" locked="0" layoutInCell="1" allowOverlap="1" wp14:anchorId="69776D8E" wp14:editId="69776D8F">
                <wp:simplePos x="0" y="0"/>
                <wp:positionH relativeFrom="page">
                  <wp:posOffset>857250</wp:posOffset>
                </wp:positionH>
                <wp:positionV relativeFrom="paragraph">
                  <wp:posOffset>127044</wp:posOffset>
                </wp:positionV>
                <wp:extent cx="6059170" cy="30988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9170" cy="309880"/>
                        </a:xfrm>
                        <a:prstGeom prst="rect">
                          <a:avLst/>
                        </a:prstGeom>
                        <a:solidFill>
                          <a:srgbClr val="DBE4F0"/>
                        </a:solidFill>
                      </wps:spPr>
                      <wps:txbx>
                        <w:txbxContent>
                          <w:p w14:paraId="69776DB7" w14:textId="77777777" w:rsidR="009C1E04" w:rsidRDefault="00000000">
                            <w:pPr>
                              <w:spacing w:before="60"/>
                              <w:ind w:left="90"/>
                              <w:rPr>
                                <w:b/>
                                <w:color w:val="000000"/>
                                <w:sz w:val="24"/>
                              </w:rPr>
                            </w:pPr>
                            <w:bookmarkStart w:id="3" w:name="Attendees"/>
                            <w:bookmarkEnd w:id="3"/>
                            <w:r>
                              <w:rPr>
                                <w:b/>
                                <w:color w:val="000000"/>
                                <w:spacing w:val="10"/>
                                <w:sz w:val="24"/>
                              </w:rPr>
                              <w:t>ATTENDEES</w:t>
                            </w:r>
                          </w:p>
                        </w:txbxContent>
                      </wps:txbx>
                      <wps:bodyPr wrap="square" lIns="0" tIns="0" rIns="0" bIns="0" rtlCol="0">
                        <a:noAutofit/>
                      </wps:bodyPr>
                    </wps:wsp>
                  </a:graphicData>
                </a:graphic>
              </wp:anchor>
            </w:drawing>
          </mc:Choice>
          <mc:Fallback>
            <w:pict>
              <v:shape w14:anchorId="69776D8E" id="Textbox 8" o:spid="_x0000_s1027" type="#_x0000_t202" style="position:absolute;margin-left:67.5pt;margin-top:10pt;width:477.1pt;height:24.4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" fillcolor="#dbe4f0" stroked="f">
                <v:textbox inset="0,0,0,0">
                  <w:txbxContent>
                    <w:p w14:paraId="69776DB7" w14:textId="77777777" w:rsidR="009C1E04" w:rsidRDefault="00000000">
                      <w:pPr>
                        <w:spacing w:before="60"/>
                        <w:ind w:left="90"/>
                        <w:rPr>
                          <w:b/>
                          <w:color w:val="000000"/>
                          <w:sz w:val="24"/>
                        </w:rPr>
                      </w:pPr>
                      <w:bookmarkStart w:id="4" w:name="Attendees"/>
                      <w:bookmarkEnd w:id="4"/>
                      <w:r>
                        <w:rPr>
                          <w:b/>
                          <w:color w:val="000000"/>
                          <w:spacing w:val="10"/>
                          <w:sz w:val="24"/>
                        </w:rPr>
                        <w:t>ATTENDEES</w:t>
                      </w:r>
                    </w:p>
                  </w:txbxContent>
                </v:textbox>
                <w10:wrap type="topAndBottom" anchorx="page"/>
              </v:shape>
            </w:pict>
          </mc:Fallback>
        </mc:AlternateContent>
      </w:r>
    </w:p>
    <w:p w14:paraId="69776D06" w14:textId="77777777" w:rsidR="009C1E04" w:rsidRDefault="00000000">
      <w:pPr>
        <w:pStyle w:val="BodyText"/>
        <w:spacing w:line="276" w:lineRule="auto"/>
        <w:ind w:left="360" w:right="481"/>
      </w:pPr>
      <w:r>
        <w:t>Courtnie</w:t>
      </w:r>
      <w:r>
        <w:rPr>
          <w:spacing w:val="-5"/>
        </w:rPr>
        <w:t xml:space="preserve"> </w:t>
      </w:r>
      <w:r>
        <w:t>Moore,</w:t>
      </w:r>
      <w:r>
        <w:rPr>
          <w:spacing w:val="-4"/>
        </w:rPr>
        <w:t xml:space="preserve"> </w:t>
      </w:r>
      <w:r>
        <w:t>Robert</w:t>
      </w:r>
      <w:r>
        <w:rPr>
          <w:spacing w:val="-4"/>
        </w:rPr>
        <w:t xml:space="preserve"> </w:t>
      </w:r>
      <w:r>
        <w:t>Handy,</w:t>
      </w:r>
      <w:r>
        <w:rPr>
          <w:spacing w:val="-4"/>
        </w:rPr>
        <w:t xml:space="preserve"> </w:t>
      </w:r>
      <w:r>
        <w:t>Valerie</w:t>
      </w:r>
      <w:r>
        <w:rPr>
          <w:spacing w:val="-5"/>
        </w:rPr>
        <w:t xml:space="preserve"> </w:t>
      </w:r>
      <w:r>
        <w:t>Hulsey,</w:t>
      </w:r>
      <w:r>
        <w:rPr>
          <w:spacing w:val="-5"/>
        </w:rPr>
        <w:t xml:space="preserve"> </w:t>
      </w:r>
      <w:r>
        <w:t>Angie</w:t>
      </w:r>
      <w:r>
        <w:rPr>
          <w:spacing w:val="-5"/>
        </w:rPr>
        <w:t xml:space="preserve"> </w:t>
      </w:r>
      <w:r>
        <w:t>Loredo,</w:t>
      </w:r>
      <w:r>
        <w:rPr>
          <w:spacing w:val="-3"/>
        </w:rPr>
        <w:t xml:space="preserve"> </w:t>
      </w:r>
      <w:r>
        <w:t>Janae</w:t>
      </w:r>
      <w:r>
        <w:rPr>
          <w:spacing w:val="-4"/>
        </w:rPr>
        <w:t xml:space="preserve"> </w:t>
      </w:r>
      <w:r>
        <w:t>Howell,</w:t>
      </w:r>
      <w:r>
        <w:rPr>
          <w:spacing w:val="-5"/>
        </w:rPr>
        <w:t xml:space="preserve"> </w:t>
      </w:r>
      <w:r>
        <w:t>Kami</w:t>
      </w:r>
      <w:r>
        <w:rPr>
          <w:spacing w:val="-5"/>
        </w:rPr>
        <w:t xml:space="preserve"> </w:t>
      </w:r>
      <w:r>
        <w:t>Coleman, Nicole Jones, Roger Simpson, and Lisa Titensor (notary). Amy Lefvere was excused.</w:t>
      </w:r>
    </w:p>
    <w:p w14:paraId="69776D07" w14:textId="77777777" w:rsidR="009C1E04" w:rsidRDefault="00000000">
      <w:pPr>
        <w:pStyle w:val="BodyText"/>
        <w:spacing w:before="4"/>
        <w:rPr>
          <w:sz w:val="13"/>
        </w:rPr>
      </w:pPr>
      <w:r>
        <w:rPr>
          <w:noProof/>
          <w:sz w:val="13"/>
        </w:rPr>
        <mc:AlternateContent>
          <mc:Choice Requires="wps">
            <w:drawing>
              <wp:anchor distT="0" distB="0" distL="0" distR="0" simplePos="0" relativeHeight="487588864" behindDoc="1" locked="0" layoutInCell="1" allowOverlap="1" wp14:anchorId="69776D90" wp14:editId="69776D91">
                <wp:simplePos x="0" y="0"/>
                <wp:positionH relativeFrom="page">
                  <wp:posOffset>857250</wp:posOffset>
                </wp:positionH>
                <wp:positionV relativeFrom="paragraph">
                  <wp:posOffset>127622</wp:posOffset>
                </wp:positionV>
                <wp:extent cx="6059170" cy="310515"/>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9170" cy="310515"/>
                        </a:xfrm>
                        <a:prstGeom prst="rect">
                          <a:avLst/>
                        </a:prstGeom>
                      </wps:spPr>
                      <wps:txbx>
                        <w:txbxContent>
                          <w:p w14:paraId="69776DB8" w14:textId="77777777" w:rsidR="009C1E04" w:rsidRDefault="00000000">
                            <w:pPr>
                              <w:spacing w:before="60"/>
                              <w:ind w:left="90"/>
                              <w:rPr>
                                <w:b/>
                                <w:sz w:val="24"/>
                              </w:rPr>
                            </w:pPr>
                            <w:bookmarkStart w:id="5" w:name="Minutes"/>
                            <w:bookmarkEnd w:id="5"/>
                            <w:r>
                              <w:rPr>
                                <w:b/>
                                <w:spacing w:val="10"/>
                                <w:sz w:val="24"/>
                              </w:rPr>
                              <w:t>MINUTES</w:t>
                            </w:r>
                          </w:p>
                        </w:txbxContent>
                      </wps:txbx>
                      <wps:bodyPr wrap="square" lIns="0" tIns="0" rIns="0" bIns="0" rtlCol="0">
                        <a:noAutofit/>
                      </wps:bodyPr>
                    </wps:wsp>
                  </a:graphicData>
                </a:graphic>
              </wp:anchor>
            </w:drawing>
          </mc:Choice>
          <mc:Fallback>
            <w:pict>
              <v:shape w14:anchorId="69776D90" id="Textbox 9" o:spid="_x0000_s1028" type="#_x0000_t202" style="position:absolute;margin-left:67.5pt;margin-top:10.05pt;width:477.1pt;height:24.45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" filled="f" stroked="f">
                <v:textbox inset="0,0,0,0">
                  <w:txbxContent>
                    <w:p w14:paraId="69776DB8" w14:textId="77777777" w:rsidR="009C1E04" w:rsidRDefault="00000000">
                      <w:pPr>
                        <w:spacing w:before="60"/>
                        <w:ind w:left="90"/>
                        <w:rPr>
                          <w:b/>
                          <w:sz w:val="24"/>
                        </w:rPr>
                      </w:pPr>
                      <w:bookmarkStart w:id="6" w:name="Minutes"/>
                      <w:bookmarkEnd w:id="6"/>
                      <w:r>
                        <w:rPr>
                          <w:b/>
                          <w:spacing w:val="10"/>
                          <w:sz w:val="24"/>
                        </w:rPr>
                        <w:t>MINUTES</w:t>
                      </w:r>
                    </w:p>
                  </w:txbxContent>
                </v:textbox>
                <w10:wrap type="topAndBottom" anchorx="page"/>
              </v:shape>
            </w:pict>
          </mc:Fallback>
        </mc:AlternateContent>
      </w:r>
    </w:p>
    <w:p w14:paraId="69776D08" w14:textId="77777777" w:rsidR="009C1E04" w:rsidRDefault="00000000">
      <w:pPr>
        <w:pStyle w:val="Heading3"/>
        <w:spacing w:before="54"/>
      </w:pPr>
      <w:bookmarkStart w:id="7" w:name="Opening_business"/>
      <w:bookmarkEnd w:id="7"/>
      <w:r>
        <w:rPr>
          <w:color w:val="233E5F"/>
          <w:spacing w:val="12"/>
        </w:rPr>
        <w:t>OPENING</w:t>
      </w:r>
      <w:r>
        <w:rPr>
          <w:color w:val="233E5F"/>
          <w:spacing w:val="21"/>
        </w:rPr>
        <w:t xml:space="preserve"> </w:t>
      </w:r>
      <w:r>
        <w:rPr>
          <w:color w:val="233E5F"/>
          <w:spacing w:val="10"/>
        </w:rPr>
        <w:t>BUSINESS</w:t>
      </w:r>
    </w:p>
    <w:p w14:paraId="69776D09" w14:textId="77777777" w:rsidR="009C1E04" w:rsidRDefault="00000000">
      <w:pPr>
        <w:pStyle w:val="BodyText"/>
        <w:spacing w:before="43" w:line="276" w:lineRule="auto"/>
        <w:ind w:left="1080" w:right="430"/>
      </w:pPr>
      <w:r>
        <w:t>Courtnie</w:t>
      </w:r>
      <w:r>
        <w:rPr>
          <w:spacing w:val="-4"/>
        </w:rPr>
        <w:t xml:space="preserve"> </w:t>
      </w:r>
      <w:r>
        <w:t>Moore</w:t>
      </w:r>
      <w:r>
        <w:rPr>
          <w:spacing w:val="-4"/>
        </w:rPr>
        <w:t xml:space="preserve"> </w:t>
      </w:r>
      <w:r>
        <w:t>called</w:t>
      </w:r>
      <w:r>
        <w:rPr>
          <w:spacing w:val="-4"/>
        </w:rPr>
        <w:t xml:space="preserve"> </w:t>
      </w:r>
      <w:r>
        <w:t>the</w:t>
      </w:r>
      <w:r>
        <w:rPr>
          <w:spacing w:val="-4"/>
        </w:rPr>
        <w:t xml:space="preserve"> </w:t>
      </w:r>
      <w:r>
        <w:t>meeting</w:t>
      </w:r>
      <w:r>
        <w:rPr>
          <w:spacing w:val="-4"/>
        </w:rPr>
        <w:t xml:space="preserve"> </w:t>
      </w:r>
      <w:r>
        <w:t>to</w:t>
      </w:r>
      <w:r>
        <w:rPr>
          <w:spacing w:val="-4"/>
        </w:rPr>
        <w:t xml:space="preserve"> </w:t>
      </w:r>
      <w:r>
        <w:t>order</w:t>
      </w:r>
      <w:r>
        <w:rPr>
          <w:spacing w:val="-1"/>
        </w:rPr>
        <w:t xml:space="preserve"> </w:t>
      </w:r>
      <w:r>
        <w:t>at</w:t>
      </w:r>
      <w:r>
        <w:rPr>
          <w:spacing w:val="-4"/>
        </w:rPr>
        <w:t xml:space="preserve"> </w:t>
      </w:r>
      <w:r>
        <w:t>6:02</w:t>
      </w:r>
      <w:r>
        <w:rPr>
          <w:spacing w:val="-3"/>
        </w:rPr>
        <w:t xml:space="preserve"> </w:t>
      </w:r>
      <w:r>
        <w:t>PM</w:t>
      </w:r>
      <w:r>
        <w:rPr>
          <w:spacing w:val="-4"/>
        </w:rPr>
        <w:t xml:space="preserve"> </w:t>
      </w:r>
      <w:r>
        <w:t>on</w:t>
      </w:r>
      <w:r>
        <w:rPr>
          <w:spacing w:val="-3"/>
        </w:rPr>
        <w:t xml:space="preserve"> </w:t>
      </w:r>
      <w:r>
        <w:t>Thursday,</w:t>
      </w:r>
      <w:r>
        <w:rPr>
          <w:spacing w:val="-3"/>
        </w:rPr>
        <w:t xml:space="preserve"> </w:t>
      </w:r>
      <w:r>
        <w:t>September</w:t>
      </w:r>
      <w:r>
        <w:rPr>
          <w:spacing w:val="-3"/>
        </w:rPr>
        <w:t xml:space="preserve"> </w:t>
      </w:r>
      <w:r>
        <w:t>17, 2026, and Robert Handy read the Voyage Academy Mission Statement aloud.</w:t>
      </w:r>
    </w:p>
    <w:p w14:paraId="69776D0A" w14:textId="77777777" w:rsidR="009C1E04" w:rsidRDefault="00000000">
      <w:pPr>
        <w:pStyle w:val="BodyText"/>
        <w:spacing w:before="200" w:line="276" w:lineRule="auto"/>
        <w:ind w:left="1080" w:right="430"/>
      </w:pPr>
      <w:r>
        <w:t>Roll</w:t>
      </w:r>
      <w:r>
        <w:rPr>
          <w:spacing w:val="-4"/>
        </w:rPr>
        <w:t xml:space="preserve"> </w:t>
      </w:r>
      <w:r>
        <w:t>call</w:t>
      </w:r>
      <w:r>
        <w:rPr>
          <w:spacing w:val="-4"/>
        </w:rPr>
        <w:t xml:space="preserve"> </w:t>
      </w:r>
      <w:r>
        <w:t>of</w:t>
      </w:r>
      <w:r>
        <w:rPr>
          <w:spacing w:val="-4"/>
        </w:rPr>
        <w:t xml:space="preserve"> </w:t>
      </w:r>
      <w:r>
        <w:t>attendees</w:t>
      </w:r>
      <w:r>
        <w:rPr>
          <w:spacing w:val="-4"/>
        </w:rPr>
        <w:t xml:space="preserve"> </w:t>
      </w:r>
      <w:r>
        <w:t>present</w:t>
      </w:r>
      <w:r>
        <w:rPr>
          <w:spacing w:val="-4"/>
        </w:rPr>
        <w:t xml:space="preserve"> </w:t>
      </w:r>
      <w:r>
        <w:t>at</w:t>
      </w:r>
      <w:r>
        <w:rPr>
          <w:spacing w:val="-4"/>
        </w:rPr>
        <w:t xml:space="preserve"> </w:t>
      </w:r>
      <w:r>
        <w:t>the</w:t>
      </w:r>
      <w:r>
        <w:rPr>
          <w:spacing w:val="-4"/>
        </w:rPr>
        <w:t xml:space="preserve"> </w:t>
      </w:r>
      <w:r>
        <w:t>start</w:t>
      </w:r>
      <w:r>
        <w:rPr>
          <w:spacing w:val="-4"/>
        </w:rPr>
        <w:t xml:space="preserve"> </w:t>
      </w:r>
      <w:r>
        <w:t>of</w:t>
      </w:r>
      <w:r>
        <w:rPr>
          <w:spacing w:val="-4"/>
        </w:rPr>
        <w:t xml:space="preserve"> </w:t>
      </w:r>
      <w:r>
        <w:t>the</w:t>
      </w:r>
      <w:r>
        <w:rPr>
          <w:spacing w:val="-3"/>
        </w:rPr>
        <w:t xml:space="preserve"> </w:t>
      </w:r>
      <w:r>
        <w:t>meeting:</w:t>
      </w:r>
      <w:r>
        <w:rPr>
          <w:spacing w:val="-4"/>
        </w:rPr>
        <w:t xml:space="preserve"> </w:t>
      </w:r>
      <w:r>
        <w:t>Courtnie</w:t>
      </w:r>
      <w:r>
        <w:rPr>
          <w:spacing w:val="-4"/>
        </w:rPr>
        <w:t xml:space="preserve"> </w:t>
      </w:r>
      <w:r>
        <w:t>Moore,</w:t>
      </w:r>
      <w:r>
        <w:rPr>
          <w:spacing w:val="-4"/>
        </w:rPr>
        <w:t xml:space="preserve"> </w:t>
      </w:r>
      <w:r>
        <w:t>Robert</w:t>
      </w:r>
      <w:r>
        <w:rPr>
          <w:spacing w:val="-4"/>
        </w:rPr>
        <w:t xml:space="preserve"> </w:t>
      </w:r>
      <w:r>
        <w:t>Handy, Valerie Hulsey, Angie Loredo, Janae Howell, Kami Coleman, Nicole Jones, and Roger Simpson. Amy Lefvere was not present.</w:t>
      </w:r>
    </w:p>
    <w:p w14:paraId="69776D0B" w14:textId="77777777" w:rsidR="009C1E04" w:rsidRDefault="00000000">
      <w:pPr>
        <w:pStyle w:val="BodyText"/>
        <w:spacing w:before="200" w:line="276" w:lineRule="auto"/>
        <w:ind w:left="1080" w:right="481"/>
      </w:pPr>
      <w:r>
        <w:rPr>
          <w:b/>
        </w:rPr>
        <w:t xml:space="preserve">Oath of Office: </w:t>
      </w:r>
      <w:r>
        <w:t>The oath of office was administered by the notary present. Robert Handy and Angie Loredo were sworn in as new board members, and Valerie Hulsey, Janae Howell, and Courtnie Moore were also administered the oath. Each member signed</w:t>
      </w:r>
      <w:r>
        <w:rPr>
          <w:spacing w:val="-4"/>
        </w:rPr>
        <w:t xml:space="preserve"> </w:t>
      </w:r>
      <w:r>
        <w:t>the</w:t>
      </w:r>
      <w:r>
        <w:rPr>
          <w:spacing w:val="-4"/>
        </w:rPr>
        <w:t xml:space="preserve"> </w:t>
      </w:r>
      <w:r>
        <w:t>oath</w:t>
      </w:r>
      <w:r>
        <w:rPr>
          <w:spacing w:val="-4"/>
        </w:rPr>
        <w:t xml:space="preserve"> </w:t>
      </w:r>
      <w:r>
        <w:t>document,</w:t>
      </w:r>
      <w:r>
        <w:rPr>
          <w:spacing w:val="-3"/>
        </w:rPr>
        <w:t xml:space="preserve"> </w:t>
      </w:r>
      <w:r>
        <w:t>which</w:t>
      </w:r>
      <w:r>
        <w:rPr>
          <w:spacing w:val="-3"/>
        </w:rPr>
        <w:t xml:space="preserve"> </w:t>
      </w:r>
      <w:r>
        <w:t>was</w:t>
      </w:r>
      <w:r>
        <w:rPr>
          <w:spacing w:val="-3"/>
        </w:rPr>
        <w:t xml:space="preserve"> </w:t>
      </w:r>
      <w:r>
        <w:t>witnessed</w:t>
      </w:r>
      <w:r>
        <w:rPr>
          <w:spacing w:val="-4"/>
        </w:rPr>
        <w:t xml:space="preserve"> </w:t>
      </w:r>
      <w:r>
        <w:t>and</w:t>
      </w:r>
      <w:r>
        <w:rPr>
          <w:spacing w:val="-4"/>
        </w:rPr>
        <w:t xml:space="preserve"> </w:t>
      </w:r>
      <w:r>
        <w:t>notarized</w:t>
      </w:r>
      <w:r>
        <w:rPr>
          <w:spacing w:val="-4"/>
        </w:rPr>
        <w:t xml:space="preserve"> </w:t>
      </w:r>
      <w:r>
        <w:t>and</w:t>
      </w:r>
      <w:r>
        <w:rPr>
          <w:spacing w:val="-3"/>
        </w:rPr>
        <w:t xml:space="preserve"> </w:t>
      </w:r>
      <w:r>
        <w:t>will</w:t>
      </w:r>
      <w:r>
        <w:rPr>
          <w:spacing w:val="-4"/>
        </w:rPr>
        <w:t xml:space="preserve"> </w:t>
      </w:r>
      <w:r>
        <w:t>be</w:t>
      </w:r>
      <w:r>
        <w:rPr>
          <w:spacing w:val="-4"/>
        </w:rPr>
        <w:t xml:space="preserve"> </w:t>
      </w:r>
      <w:r>
        <w:t>retained</w:t>
      </w:r>
      <w:r>
        <w:rPr>
          <w:spacing w:val="-4"/>
        </w:rPr>
        <w:t xml:space="preserve"> </w:t>
      </w:r>
      <w:r>
        <w:t xml:space="preserve">in the school office. Amy Lefvere was not present and will complete and sign her oath </w:t>
      </w:r>
      <w:r>
        <w:rPr>
          <w:spacing w:val="-2"/>
        </w:rPr>
        <w:t>separately.</w:t>
      </w:r>
    </w:p>
    <w:p w14:paraId="69776D0C" w14:textId="77777777" w:rsidR="009C1E04" w:rsidRDefault="009C1E04">
      <w:pPr>
        <w:pStyle w:val="BodyText"/>
        <w:spacing w:line="276" w:lineRule="auto"/>
        <w:sectPr w:rsidR="009C1E04">
          <w:footerReference w:type="default" r:id="rId7"/>
          <w:type w:val="continuous"/>
          <w:pgSz w:w="12240" w:h="15840"/>
          <w:pgMar w:top="1540" w:right="1080" w:bottom="1980" w:left="1080" w:header="0" w:footer="1798" w:gutter="0"/>
          <w:pgNumType w:start="1"/>
          <w:cols w:space="720"/>
        </w:sectPr>
      </w:pPr>
    </w:p>
    <w:p w14:paraId="69776D0D" w14:textId="77777777" w:rsidR="009C1E04" w:rsidRDefault="00000000">
      <w:pPr>
        <w:spacing w:line="20" w:lineRule="exact"/>
        <w:ind w:left="330"/>
        <w:rPr>
          <w:sz w:val="2"/>
        </w:rPr>
      </w:pPr>
      <w:r>
        <w:rPr>
          <w:noProof/>
          <w:sz w:val="2"/>
        </w:rPr>
        <w:lastRenderedPageBreak/>
        <mc:AlternateContent>
          <mc:Choice Requires="wpg">
            <w:drawing>
              <wp:inline distT="0" distB="0" distL="0" distR="0" wp14:anchorId="69776D92" wp14:editId="69776D93">
                <wp:extent cx="5982970" cy="9525"/>
                <wp:effectExtent l="0" t="0" r="0" b="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2970" cy="9525"/>
                          <a:chOff x="0" y="0"/>
                          <a:chExt cx="5982970" cy="9525"/>
                        </a:xfrm>
                      </wpg:grpSpPr>
                      <wps:wsp>
                        <wps:cNvPr id="11" name="Graphic 11"/>
                        <wps:cNvSpPr/>
                        <wps:spPr>
                          <a:xfrm>
                            <a:off x="0" y="0"/>
                            <a:ext cx="5982970" cy="9525"/>
                          </a:xfrm>
                          <a:custGeom>
                            <a:avLst/>
                            <a:gdLst/>
                            <a:ahLst/>
                            <a:cxnLst/>
                            <a:rect l="l" t="t" r="r" b="b"/>
                            <a:pathLst>
                              <a:path w="5982970" h="9525">
                                <a:moveTo>
                                  <a:pt x="5982461" y="0"/>
                                </a:moveTo>
                                <a:lnTo>
                                  <a:pt x="0" y="0"/>
                                </a:lnTo>
                                <a:lnTo>
                                  <a:pt x="0" y="9144"/>
                                </a:lnTo>
                                <a:lnTo>
                                  <a:pt x="5982461" y="9144"/>
                                </a:lnTo>
                                <a:lnTo>
                                  <a:pt x="5982461" y="0"/>
                                </a:lnTo>
                                <a:close/>
                              </a:path>
                            </a:pathLst>
                          </a:custGeom>
                          <a:solidFill>
                            <a:srgbClr val="4F81BC"/>
                          </a:solidFill>
                        </wps:spPr>
                        <wps:bodyPr wrap="square" lIns="0" tIns="0" rIns="0" bIns="0" rtlCol="0">
                          <a:prstTxWarp prst="textNoShape">
                            <a:avLst/>
                          </a:prstTxWarp>
                          <a:noAutofit/>
                        </wps:bodyPr>
                      </wps:wsp>
                    </wpg:wgp>
                  </a:graphicData>
                </a:graphic>
              </wp:inline>
            </w:drawing>
          </mc:Choice>
          <mc:Fallback>
            <w:pict>
              <v:group w14:anchorId="6308587B" id="Group 10" o:spid="_x0000_s1026" style="width:471.1pt;height:.75pt;mso-position-horizontal-relative:char;mso-position-vertical-relative:line" coordsize="5982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">
                <v:shape id="Graphic 11" o:spid="_x0000_s1027" style="position:absolute;width:59829;height:95;visibility:visible;mso-wrap-style:square;v-text-anchor:top" coordsize="59829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" path="m5982461,l,,,9144r5982461,l5982461,xe" fillcolor="#4f81bc" stroked="f">
                  <v:path arrowok="t"/>
                </v:shape>
                <w10:anchorlock/>
              </v:group>
            </w:pict>
          </mc:Fallback>
        </mc:AlternateContent>
      </w:r>
    </w:p>
    <w:p w14:paraId="69776D0E" w14:textId="77777777" w:rsidR="009C1E04" w:rsidRDefault="00000000">
      <w:pPr>
        <w:pStyle w:val="Heading3"/>
        <w:spacing w:before="55"/>
      </w:pPr>
      <w:bookmarkStart w:id="8" w:name="Public_comment"/>
      <w:bookmarkEnd w:id="8"/>
      <w:r>
        <w:rPr>
          <w:color w:val="233E5F"/>
          <w:spacing w:val="12"/>
        </w:rPr>
        <w:t>PUBLIC</w:t>
      </w:r>
      <w:r>
        <w:rPr>
          <w:color w:val="233E5F"/>
          <w:spacing w:val="21"/>
        </w:rPr>
        <w:t xml:space="preserve"> </w:t>
      </w:r>
      <w:r>
        <w:rPr>
          <w:color w:val="233E5F"/>
          <w:spacing w:val="10"/>
        </w:rPr>
        <w:t>COMMENT</w:t>
      </w:r>
    </w:p>
    <w:p w14:paraId="69776D0F" w14:textId="77777777" w:rsidR="009C1E04" w:rsidRDefault="00000000">
      <w:pPr>
        <w:pStyle w:val="BodyText"/>
        <w:spacing w:before="43" w:line="276" w:lineRule="auto"/>
        <w:ind w:left="1080" w:right="392"/>
        <w:jc w:val="both"/>
      </w:pPr>
      <w:r>
        <w:t>No</w:t>
      </w:r>
      <w:r>
        <w:rPr>
          <w:spacing w:val="-4"/>
        </w:rPr>
        <w:t xml:space="preserve"> </w:t>
      </w:r>
      <w:r>
        <w:t>public</w:t>
      </w:r>
      <w:r>
        <w:rPr>
          <w:spacing w:val="-4"/>
        </w:rPr>
        <w:t xml:space="preserve"> </w:t>
      </w:r>
      <w:r>
        <w:t>comments</w:t>
      </w:r>
      <w:r>
        <w:rPr>
          <w:spacing w:val="-4"/>
        </w:rPr>
        <w:t xml:space="preserve"> </w:t>
      </w:r>
      <w:r>
        <w:t>were</w:t>
      </w:r>
      <w:r>
        <w:rPr>
          <w:spacing w:val="-3"/>
        </w:rPr>
        <w:t xml:space="preserve"> </w:t>
      </w:r>
      <w:r>
        <w:t>present.</w:t>
      </w:r>
      <w:r>
        <w:rPr>
          <w:spacing w:val="-3"/>
        </w:rPr>
        <w:t xml:space="preserve"> </w:t>
      </w:r>
      <w:r>
        <w:t>Comments</w:t>
      </w:r>
      <w:r>
        <w:rPr>
          <w:spacing w:val="-4"/>
        </w:rPr>
        <w:t xml:space="preserve"> </w:t>
      </w:r>
      <w:r>
        <w:t>are</w:t>
      </w:r>
      <w:r>
        <w:rPr>
          <w:spacing w:val="-3"/>
        </w:rPr>
        <w:t xml:space="preserve"> </w:t>
      </w:r>
      <w:r>
        <w:t>limited</w:t>
      </w:r>
      <w:r>
        <w:rPr>
          <w:spacing w:val="-3"/>
        </w:rPr>
        <w:t xml:space="preserve"> </w:t>
      </w:r>
      <w:r>
        <w:t>to</w:t>
      </w:r>
      <w:r>
        <w:rPr>
          <w:spacing w:val="-3"/>
        </w:rPr>
        <w:t xml:space="preserve"> </w:t>
      </w:r>
      <w:r>
        <w:t>3</w:t>
      </w:r>
      <w:r>
        <w:rPr>
          <w:spacing w:val="-4"/>
        </w:rPr>
        <w:t xml:space="preserve"> </w:t>
      </w:r>
      <w:r>
        <w:t>minutes.</w:t>
      </w:r>
      <w:r>
        <w:rPr>
          <w:spacing w:val="-3"/>
        </w:rPr>
        <w:t xml:space="preserve"> </w:t>
      </w:r>
      <w:r>
        <w:t>The</w:t>
      </w:r>
      <w:r>
        <w:rPr>
          <w:spacing w:val="-3"/>
        </w:rPr>
        <w:t xml:space="preserve"> </w:t>
      </w:r>
      <w:r>
        <w:t>item</w:t>
      </w:r>
      <w:r>
        <w:rPr>
          <w:spacing w:val="-4"/>
        </w:rPr>
        <w:t xml:space="preserve"> </w:t>
      </w:r>
      <w:r>
        <w:t>noticed for</w:t>
      </w:r>
      <w:r>
        <w:rPr>
          <w:spacing w:val="-4"/>
        </w:rPr>
        <w:t xml:space="preserve"> </w:t>
      </w:r>
      <w:r>
        <w:t>public</w:t>
      </w:r>
      <w:r>
        <w:rPr>
          <w:spacing w:val="-4"/>
        </w:rPr>
        <w:t xml:space="preserve"> </w:t>
      </w:r>
      <w:r>
        <w:t>comment</w:t>
      </w:r>
      <w:r>
        <w:rPr>
          <w:spacing w:val="-4"/>
        </w:rPr>
        <w:t xml:space="preserve"> </w:t>
      </w:r>
      <w:r>
        <w:t>was</w:t>
      </w:r>
      <w:r>
        <w:rPr>
          <w:spacing w:val="-2"/>
        </w:rPr>
        <w:t xml:space="preserve"> </w:t>
      </w:r>
      <w:r>
        <w:t>the</w:t>
      </w:r>
      <w:r>
        <w:rPr>
          <w:spacing w:val="-3"/>
        </w:rPr>
        <w:t xml:space="preserve"> </w:t>
      </w:r>
      <w:r>
        <w:t>Internet</w:t>
      </w:r>
      <w:r>
        <w:rPr>
          <w:spacing w:val="-5"/>
        </w:rPr>
        <w:t xml:space="preserve"> </w:t>
      </w:r>
      <w:r>
        <w:t>Safety</w:t>
      </w:r>
      <w:r>
        <w:rPr>
          <w:spacing w:val="-2"/>
        </w:rPr>
        <w:t xml:space="preserve"> </w:t>
      </w:r>
      <w:r>
        <w:t>Policy</w:t>
      </w:r>
      <w:r>
        <w:rPr>
          <w:spacing w:val="-3"/>
        </w:rPr>
        <w:t xml:space="preserve"> </w:t>
      </w:r>
      <w:r>
        <w:t>and</w:t>
      </w:r>
      <w:r>
        <w:rPr>
          <w:spacing w:val="-4"/>
        </w:rPr>
        <w:t xml:space="preserve"> </w:t>
      </w:r>
      <w:r>
        <w:t>the</w:t>
      </w:r>
      <w:r>
        <w:rPr>
          <w:spacing w:val="-4"/>
        </w:rPr>
        <w:t xml:space="preserve"> </w:t>
      </w:r>
      <w:r>
        <w:t>amended</w:t>
      </w:r>
      <w:r>
        <w:rPr>
          <w:spacing w:val="-3"/>
        </w:rPr>
        <w:t xml:space="preserve"> </w:t>
      </w:r>
      <w:r>
        <w:t>Technology</w:t>
      </w:r>
      <w:r>
        <w:rPr>
          <w:spacing w:val="-4"/>
        </w:rPr>
        <w:t xml:space="preserve"> </w:t>
      </w:r>
      <w:r>
        <w:t>Security Policy / Plan.</w:t>
      </w:r>
    </w:p>
    <w:p w14:paraId="69776D10" w14:textId="77777777" w:rsidR="009C1E04" w:rsidRDefault="00000000">
      <w:pPr>
        <w:pStyle w:val="BodyText"/>
        <w:spacing w:before="5"/>
        <w:rPr>
          <w:sz w:val="13"/>
        </w:rPr>
      </w:pPr>
      <w:r>
        <w:rPr>
          <w:noProof/>
          <w:sz w:val="13"/>
        </w:rPr>
        <mc:AlternateContent>
          <mc:Choice Requires="wps">
            <w:drawing>
              <wp:anchor distT="0" distB="0" distL="0" distR="0" simplePos="0" relativeHeight="487590400" behindDoc="1" locked="0" layoutInCell="1" allowOverlap="1" wp14:anchorId="69776D94" wp14:editId="69776D95">
                <wp:simplePos x="0" y="0"/>
                <wp:positionH relativeFrom="page">
                  <wp:posOffset>895350</wp:posOffset>
                </wp:positionH>
                <wp:positionV relativeFrom="paragraph">
                  <wp:posOffset>128430</wp:posOffset>
                </wp:positionV>
                <wp:extent cx="5982970"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9525"/>
                        </a:xfrm>
                        <a:custGeom>
                          <a:avLst/>
                          <a:gdLst/>
                          <a:ahLst/>
                          <a:cxnLst/>
                          <a:rect l="l" t="t" r="r" b="b"/>
                          <a:pathLst>
                            <a:path w="5982970" h="9525">
                              <a:moveTo>
                                <a:pt x="5982461" y="0"/>
                              </a:moveTo>
                              <a:lnTo>
                                <a:pt x="0" y="0"/>
                              </a:lnTo>
                              <a:lnTo>
                                <a:pt x="0" y="9144"/>
                              </a:lnTo>
                              <a:lnTo>
                                <a:pt x="5982461" y="9144"/>
                              </a:lnTo>
                              <a:lnTo>
                                <a:pt x="5982461"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31D46FE9" id="Graphic 12" o:spid="_x0000_s1026" style="position:absolute;margin-left:70.5pt;margin-top:10.1pt;width:471.1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59829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" path="m5982461,l,,,9144r5982461,l5982461,xe" fillcolor="#4f81bc" stroked="f">
                <v:path arrowok="t"/>
                <w10:wrap type="topAndBottom" anchorx="page"/>
              </v:shape>
            </w:pict>
          </mc:Fallback>
        </mc:AlternateContent>
      </w:r>
    </w:p>
    <w:p w14:paraId="69776D11" w14:textId="77777777" w:rsidR="009C1E04" w:rsidRDefault="00000000">
      <w:pPr>
        <w:pStyle w:val="Heading3"/>
      </w:pPr>
      <w:bookmarkStart w:id="9" w:name="Consent_agenda_items"/>
      <w:bookmarkEnd w:id="9"/>
      <w:r>
        <w:rPr>
          <w:color w:val="233E5F"/>
          <w:spacing w:val="12"/>
        </w:rPr>
        <w:t>CONSENT</w:t>
      </w:r>
      <w:r>
        <w:rPr>
          <w:color w:val="233E5F"/>
          <w:spacing w:val="20"/>
        </w:rPr>
        <w:t xml:space="preserve"> </w:t>
      </w:r>
      <w:r>
        <w:rPr>
          <w:color w:val="233E5F"/>
          <w:spacing w:val="12"/>
        </w:rPr>
        <w:t>AGENDA</w:t>
      </w:r>
      <w:r>
        <w:rPr>
          <w:color w:val="233E5F"/>
          <w:spacing w:val="21"/>
        </w:rPr>
        <w:t xml:space="preserve"> </w:t>
      </w:r>
      <w:r>
        <w:rPr>
          <w:color w:val="233E5F"/>
          <w:spacing w:val="9"/>
        </w:rPr>
        <w:t>ITEMS</w:t>
      </w:r>
    </w:p>
    <w:p w14:paraId="69776D12" w14:textId="77777777" w:rsidR="009C1E04" w:rsidRDefault="00000000">
      <w:pPr>
        <w:pStyle w:val="BodyText"/>
        <w:spacing w:before="44"/>
        <w:ind w:left="1080"/>
        <w:jc w:val="both"/>
      </w:pPr>
      <w:r>
        <w:t>May</w:t>
      </w:r>
      <w:r>
        <w:rPr>
          <w:spacing w:val="-8"/>
        </w:rPr>
        <w:t xml:space="preserve"> </w:t>
      </w:r>
      <w:r>
        <w:t>14,</w:t>
      </w:r>
      <w:r>
        <w:rPr>
          <w:spacing w:val="-6"/>
        </w:rPr>
        <w:t xml:space="preserve"> </w:t>
      </w:r>
      <w:r>
        <w:t>2026</w:t>
      </w:r>
      <w:r>
        <w:rPr>
          <w:spacing w:val="-7"/>
        </w:rPr>
        <w:t xml:space="preserve"> </w:t>
      </w:r>
      <w:r>
        <w:t>Board</w:t>
      </w:r>
      <w:r>
        <w:rPr>
          <w:spacing w:val="-7"/>
        </w:rPr>
        <w:t xml:space="preserve"> </w:t>
      </w:r>
      <w:r>
        <w:t>Meeting</w:t>
      </w:r>
      <w:r>
        <w:rPr>
          <w:spacing w:val="-7"/>
        </w:rPr>
        <w:t xml:space="preserve"> </w:t>
      </w:r>
      <w:r>
        <w:t>Minutes</w:t>
      </w:r>
      <w:r>
        <w:rPr>
          <w:spacing w:val="-6"/>
        </w:rPr>
        <w:t xml:space="preserve"> </w:t>
      </w:r>
      <w:r>
        <w:t>and</w:t>
      </w:r>
      <w:r>
        <w:rPr>
          <w:spacing w:val="-8"/>
        </w:rPr>
        <w:t xml:space="preserve"> </w:t>
      </w:r>
      <w:r>
        <w:t>Closed</w:t>
      </w:r>
      <w:r>
        <w:rPr>
          <w:spacing w:val="-7"/>
        </w:rPr>
        <w:t xml:space="preserve"> </w:t>
      </w:r>
      <w:r>
        <w:t>Session</w:t>
      </w:r>
      <w:r>
        <w:rPr>
          <w:spacing w:val="-7"/>
        </w:rPr>
        <w:t xml:space="preserve"> </w:t>
      </w:r>
      <w:r>
        <w:rPr>
          <w:spacing w:val="-2"/>
        </w:rPr>
        <w:t>Statement</w:t>
      </w:r>
    </w:p>
    <w:p w14:paraId="69776D13" w14:textId="61DDD3AD" w:rsidR="009C1E04" w:rsidRDefault="00000000">
      <w:pPr>
        <w:pStyle w:val="BodyText"/>
        <w:spacing w:before="245" w:line="276" w:lineRule="auto"/>
        <w:ind w:left="1080" w:right="430"/>
      </w:pPr>
      <w:r>
        <w:t>Nicole</w:t>
      </w:r>
      <w:r>
        <w:rPr>
          <w:spacing w:val="-3"/>
        </w:rPr>
        <w:t xml:space="preserve"> </w:t>
      </w:r>
      <w:r>
        <w:t>Jones</w:t>
      </w:r>
      <w:r>
        <w:rPr>
          <w:spacing w:val="-4"/>
        </w:rPr>
        <w:t xml:space="preserve"> </w:t>
      </w:r>
      <w:r>
        <w:t>identified</w:t>
      </w:r>
      <w:r>
        <w:rPr>
          <w:spacing w:val="-2"/>
        </w:rPr>
        <w:t xml:space="preserve"> </w:t>
      </w:r>
      <w:r>
        <w:t>two</w:t>
      </w:r>
      <w:r>
        <w:rPr>
          <w:spacing w:val="-4"/>
        </w:rPr>
        <w:t xml:space="preserve"> </w:t>
      </w:r>
      <w:r>
        <w:t>corrections</w:t>
      </w:r>
      <w:r>
        <w:rPr>
          <w:spacing w:val="-4"/>
        </w:rPr>
        <w:t xml:space="preserve"> </w:t>
      </w:r>
      <w:r>
        <w:t>to</w:t>
      </w:r>
      <w:r>
        <w:rPr>
          <w:spacing w:val="-4"/>
        </w:rPr>
        <w:t xml:space="preserve"> </w:t>
      </w:r>
      <w:r>
        <w:t>the</w:t>
      </w:r>
      <w:r>
        <w:rPr>
          <w:spacing w:val="-4"/>
        </w:rPr>
        <w:t xml:space="preserve"> </w:t>
      </w:r>
      <w:r>
        <w:t>May</w:t>
      </w:r>
      <w:r>
        <w:rPr>
          <w:spacing w:val="-4"/>
        </w:rPr>
        <w:t xml:space="preserve"> </w:t>
      </w:r>
      <w:r>
        <w:t>14,</w:t>
      </w:r>
      <w:r>
        <w:rPr>
          <w:spacing w:val="-3"/>
        </w:rPr>
        <w:t xml:space="preserve"> </w:t>
      </w:r>
      <w:r>
        <w:t>2026</w:t>
      </w:r>
      <w:r>
        <w:rPr>
          <w:spacing w:val="-4"/>
        </w:rPr>
        <w:t xml:space="preserve"> </w:t>
      </w:r>
      <w:r>
        <w:t>minutes:</w:t>
      </w:r>
      <w:r>
        <w:rPr>
          <w:spacing w:val="-3"/>
        </w:rPr>
        <w:t xml:space="preserve"> </w:t>
      </w:r>
      <w:r>
        <w:t>the</w:t>
      </w:r>
      <w:r>
        <w:rPr>
          <w:spacing w:val="-4"/>
        </w:rPr>
        <w:t xml:space="preserve"> </w:t>
      </w:r>
      <w:r>
        <w:t>footer</w:t>
      </w:r>
      <w:r>
        <w:rPr>
          <w:spacing w:val="-3"/>
        </w:rPr>
        <w:t xml:space="preserve"> </w:t>
      </w:r>
      <w:r>
        <w:t>date</w:t>
      </w:r>
      <w:r>
        <w:rPr>
          <w:spacing w:val="-2"/>
        </w:rPr>
        <w:t xml:space="preserve"> </w:t>
      </w:r>
      <w:r>
        <w:t>was entered as 5.15.2026 and should read 5.14.2026, and the meeting time listed was the actual start time rather than the scheduled start time. Robert Handy identified spelling corrections in the Calendaring section, including the reference to the Viking sprint. The minutes were approved with the recommended changes.</w:t>
      </w:r>
    </w:p>
    <w:p w14:paraId="69776D14" w14:textId="77777777" w:rsidR="009C1E04" w:rsidRDefault="00000000">
      <w:pPr>
        <w:spacing w:before="199" w:line="276" w:lineRule="auto"/>
        <w:ind w:left="1080" w:right="481"/>
        <w:rPr>
          <w:i/>
        </w:rPr>
      </w:pPr>
      <w:bookmarkStart w:id="10" w:name="Valerie_Hulsey_made_a_motion_to_approve_"/>
      <w:bookmarkEnd w:id="10"/>
      <w:r>
        <w:rPr>
          <w:b/>
          <w:i/>
        </w:rPr>
        <w:t>Valerie</w:t>
      </w:r>
      <w:r>
        <w:rPr>
          <w:b/>
          <w:i/>
          <w:spacing w:val="-3"/>
        </w:rPr>
        <w:t xml:space="preserve"> </w:t>
      </w:r>
      <w:r>
        <w:rPr>
          <w:b/>
          <w:i/>
        </w:rPr>
        <w:t>Hulsey</w:t>
      </w:r>
      <w:r>
        <w:rPr>
          <w:b/>
          <w:i/>
          <w:spacing w:val="-3"/>
        </w:rPr>
        <w:t xml:space="preserve"> </w:t>
      </w:r>
      <w:r>
        <w:rPr>
          <w:i/>
        </w:rPr>
        <w:t>made</w:t>
      </w:r>
      <w:r>
        <w:rPr>
          <w:i/>
          <w:spacing w:val="-4"/>
        </w:rPr>
        <w:t xml:space="preserve"> </w:t>
      </w:r>
      <w:r>
        <w:rPr>
          <w:i/>
        </w:rPr>
        <w:t>a</w:t>
      </w:r>
      <w:r>
        <w:rPr>
          <w:i/>
          <w:spacing w:val="-3"/>
        </w:rPr>
        <w:t xml:space="preserve"> </w:t>
      </w:r>
      <w:r>
        <w:rPr>
          <w:i/>
        </w:rPr>
        <w:t>motion</w:t>
      </w:r>
      <w:r>
        <w:rPr>
          <w:i/>
          <w:spacing w:val="-3"/>
        </w:rPr>
        <w:t xml:space="preserve"> </w:t>
      </w:r>
      <w:r>
        <w:rPr>
          <w:i/>
        </w:rPr>
        <w:t>to</w:t>
      </w:r>
      <w:r>
        <w:rPr>
          <w:i/>
          <w:spacing w:val="-4"/>
        </w:rPr>
        <w:t xml:space="preserve"> </w:t>
      </w:r>
      <w:r>
        <w:rPr>
          <w:i/>
        </w:rPr>
        <w:t>approve</w:t>
      </w:r>
      <w:r>
        <w:rPr>
          <w:i/>
          <w:spacing w:val="-4"/>
        </w:rPr>
        <w:t xml:space="preserve"> </w:t>
      </w:r>
      <w:r>
        <w:rPr>
          <w:i/>
        </w:rPr>
        <w:t>the</w:t>
      </w:r>
      <w:r>
        <w:rPr>
          <w:i/>
          <w:spacing w:val="-4"/>
        </w:rPr>
        <w:t xml:space="preserve"> </w:t>
      </w:r>
      <w:r>
        <w:rPr>
          <w:i/>
        </w:rPr>
        <w:t>May</w:t>
      </w:r>
      <w:r>
        <w:rPr>
          <w:i/>
          <w:spacing w:val="-4"/>
        </w:rPr>
        <w:t xml:space="preserve"> </w:t>
      </w:r>
      <w:r>
        <w:rPr>
          <w:i/>
        </w:rPr>
        <w:t>14,</w:t>
      </w:r>
      <w:r>
        <w:rPr>
          <w:i/>
          <w:spacing w:val="-4"/>
        </w:rPr>
        <w:t xml:space="preserve"> </w:t>
      </w:r>
      <w:r>
        <w:rPr>
          <w:i/>
        </w:rPr>
        <w:t>2026</w:t>
      </w:r>
      <w:r>
        <w:rPr>
          <w:i/>
          <w:spacing w:val="-4"/>
        </w:rPr>
        <w:t xml:space="preserve"> </w:t>
      </w:r>
      <w:r>
        <w:rPr>
          <w:i/>
        </w:rPr>
        <w:t>Board</w:t>
      </w:r>
      <w:r>
        <w:rPr>
          <w:i/>
          <w:spacing w:val="-4"/>
        </w:rPr>
        <w:t xml:space="preserve"> </w:t>
      </w:r>
      <w:r>
        <w:rPr>
          <w:i/>
        </w:rPr>
        <w:t>Meeting</w:t>
      </w:r>
      <w:r>
        <w:rPr>
          <w:i/>
          <w:spacing w:val="-4"/>
        </w:rPr>
        <w:t xml:space="preserve"> </w:t>
      </w:r>
      <w:r>
        <w:rPr>
          <w:i/>
        </w:rPr>
        <w:t>Minutes</w:t>
      </w:r>
      <w:r>
        <w:rPr>
          <w:i/>
          <w:spacing w:val="-2"/>
        </w:rPr>
        <w:t xml:space="preserve"> </w:t>
      </w:r>
      <w:r>
        <w:rPr>
          <w:i/>
        </w:rPr>
        <w:t xml:space="preserve">and Closed Session Statement with the recommended changes. </w:t>
      </w:r>
      <w:r>
        <w:rPr>
          <w:b/>
          <w:i/>
        </w:rPr>
        <w:t xml:space="preserve">Janae Howell </w:t>
      </w:r>
      <w:r>
        <w:rPr>
          <w:i/>
        </w:rPr>
        <w:t>seconded.</w:t>
      </w:r>
    </w:p>
    <w:p w14:paraId="69776D15" w14:textId="77777777" w:rsidR="009C1E04" w:rsidRDefault="00000000">
      <w:pPr>
        <w:spacing w:line="276" w:lineRule="auto"/>
        <w:ind w:left="1080" w:right="386"/>
        <w:rPr>
          <w:b/>
          <w:i/>
        </w:rPr>
      </w:pPr>
      <w:r>
        <w:rPr>
          <w:i/>
        </w:rPr>
        <w:t>Motion</w:t>
      </w:r>
      <w:r>
        <w:rPr>
          <w:i/>
          <w:spacing w:val="-4"/>
        </w:rPr>
        <w:t xml:space="preserve"> </w:t>
      </w:r>
      <w:r>
        <w:rPr>
          <w:i/>
        </w:rPr>
        <w:t>passed</w:t>
      </w:r>
      <w:r>
        <w:rPr>
          <w:i/>
          <w:spacing w:val="-5"/>
        </w:rPr>
        <w:t xml:space="preserve"> </w:t>
      </w:r>
      <w:r>
        <w:rPr>
          <w:i/>
        </w:rPr>
        <w:t>unanimously.</w:t>
      </w:r>
      <w:r>
        <w:rPr>
          <w:i/>
          <w:spacing w:val="-5"/>
        </w:rPr>
        <w:t xml:space="preserve"> </w:t>
      </w:r>
      <w:r>
        <w:rPr>
          <w:i/>
        </w:rPr>
        <w:t>Votes</w:t>
      </w:r>
      <w:r>
        <w:rPr>
          <w:i/>
          <w:spacing w:val="-5"/>
        </w:rPr>
        <w:t xml:space="preserve"> </w:t>
      </w:r>
      <w:r>
        <w:rPr>
          <w:i/>
        </w:rPr>
        <w:t>were</w:t>
      </w:r>
      <w:r>
        <w:rPr>
          <w:i/>
          <w:spacing w:val="-5"/>
        </w:rPr>
        <w:t xml:space="preserve"> </w:t>
      </w:r>
      <w:r>
        <w:rPr>
          <w:i/>
        </w:rPr>
        <w:t>as</w:t>
      </w:r>
      <w:r>
        <w:rPr>
          <w:i/>
          <w:spacing w:val="-5"/>
        </w:rPr>
        <w:t xml:space="preserve"> </w:t>
      </w:r>
      <w:r>
        <w:rPr>
          <w:i/>
        </w:rPr>
        <w:t>follows:</w:t>
      </w:r>
      <w:r>
        <w:rPr>
          <w:i/>
          <w:spacing w:val="-3"/>
        </w:rPr>
        <w:t xml:space="preserve"> </w:t>
      </w:r>
      <w:r>
        <w:rPr>
          <w:b/>
          <w:i/>
        </w:rPr>
        <w:t>Courtnie</w:t>
      </w:r>
      <w:r>
        <w:rPr>
          <w:b/>
          <w:i/>
          <w:spacing w:val="-3"/>
        </w:rPr>
        <w:t xml:space="preserve"> </w:t>
      </w:r>
      <w:r>
        <w:rPr>
          <w:b/>
          <w:i/>
        </w:rPr>
        <w:t>Moore,</w:t>
      </w:r>
      <w:r>
        <w:rPr>
          <w:b/>
          <w:i/>
          <w:spacing w:val="-5"/>
        </w:rPr>
        <w:t xml:space="preserve"> </w:t>
      </w:r>
      <w:r>
        <w:rPr>
          <w:b/>
          <w:i/>
        </w:rPr>
        <w:t>Aye;</w:t>
      </w:r>
      <w:r>
        <w:rPr>
          <w:b/>
          <w:i/>
          <w:spacing w:val="-3"/>
        </w:rPr>
        <w:t xml:space="preserve"> </w:t>
      </w:r>
      <w:r>
        <w:rPr>
          <w:b/>
          <w:i/>
        </w:rPr>
        <w:t>Robert</w:t>
      </w:r>
      <w:r>
        <w:rPr>
          <w:b/>
          <w:i/>
          <w:spacing w:val="-5"/>
        </w:rPr>
        <w:t xml:space="preserve"> </w:t>
      </w:r>
      <w:r>
        <w:rPr>
          <w:b/>
          <w:i/>
        </w:rPr>
        <w:t>Handy, Aye; Valerie Hulsey, Aye; Angie Loredo, Aye; Janae Howell, Aye.</w:t>
      </w:r>
    </w:p>
    <w:p w14:paraId="69776D16" w14:textId="77777777" w:rsidR="009C1E04" w:rsidRDefault="00000000">
      <w:pPr>
        <w:pStyle w:val="Heading3"/>
        <w:spacing w:before="256"/>
      </w:pPr>
      <w:bookmarkStart w:id="11" w:name="Reports"/>
      <w:bookmarkEnd w:id="11"/>
      <w:r>
        <w:rPr>
          <w:color w:val="233E5F"/>
          <w:spacing w:val="10"/>
        </w:rPr>
        <w:t>REPORTS</w:t>
      </w:r>
    </w:p>
    <w:p w14:paraId="69776D17" w14:textId="77777777" w:rsidR="009C1E04" w:rsidRDefault="00000000">
      <w:pPr>
        <w:pStyle w:val="Heading4"/>
        <w:spacing w:before="43"/>
      </w:pPr>
      <w:r>
        <w:t>Director</w:t>
      </w:r>
      <w:r>
        <w:rPr>
          <w:spacing w:val="-8"/>
        </w:rPr>
        <w:t xml:space="preserve"> </w:t>
      </w:r>
      <w:r>
        <w:t>Report</w:t>
      </w:r>
      <w:r>
        <w:rPr>
          <w:spacing w:val="-7"/>
        </w:rPr>
        <w:t xml:space="preserve"> </w:t>
      </w:r>
      <w:r>
        <w:t>—</w:t>
      </w:r>
      <w:r>
        <w:rPr>
          <w:spacing w:val="-7"/>
        </w:rPr>
        <w:t xml:space="preserve"> </w:t>
      </w:r>
      <w:r>
        <w:t>Kami</w:t>
      </w:r>
      <w:r>
        <w:rPr>
          <w:spacing w:val="-7"/>
        </w:rPr>
        <w:t xml:space="preserve"> </w:t>
      </w:r>
      <w:r>
        <w:rPr>
          <w:spacing w:val="-2"/>
        </w:rPr>
        <w:t>Coleman</w:t>
      </w:r>
    </w:p>
    <w:p w14:paraId="69776D18" w14:textId="77777777" w:rsidR="009C1E04" w:rsidRDefault="00000000">
      <w:pPr>
        <w:pStyle w:val="BodyText"/>
        <w:spacing w:before="244" w:line="276" w:lineRule="auto"/>
        <w:ind w:left="1080" w:right="481"/>
      </w:pPr>
      <w:r>
        <w:rPr>
          <w:color w:val="808080"/>
        </w:rPr>
        <w:t>[Note:</w:t>
      </w:r>
      <w:r>
        <w:rPr>
          <w:color w:val="808080"/>
          <w:spacing w:val="-4"/>
        </w:rPr>
        <w:t xml:space="preserve"> </w:t>
      </w:r>
      <w:r>
        <w:rPr>
          <w:color w:val="808080"/>
        </w:rPr>
        <w:t>the</w:t>
      </w:r>
      <w:r>
        <w:rPr>
          <w:color w:val="808080"/>
          <w:spacing w:val="-3"/>
        </w:rPr>
        <w:t xml:space="preserve"> </w:t>
      </w:r>
      <w:r>
        <w:rPr>
          <w:color w:val="808080"/>
        </w:rPr>
        <w:t>director</w:t>
      </w:r>
      <w:r>
        <w:rPr>
          <w:color w:val="808080"/>
          <w:spacing w:val="-4"/>
        </w:rPr>
        <w:t xml:space="preserve"> </w:t>
      </w:r>
      <w:r>
        <w:rPr>
          <w:color w:val="808080"/>
        </w:rPr>
        <w:t>report</w:t>
      </w:r>
      <w:r>
        <w:rPr>
          <w:color w:val="808080"/>
          <w:spacing w:val="-4"/>
        </w:rPr>
        <w:t xml:space="preserve"> </w:t>
      </w:r>
      <w:r>
        <w:rPr>
          <w:color w:val="808080"/>
        </w:rPr>
        <w:t>was</w:t>
      </w:r>
      <w:r>
        <w:rPr>
          <w:color w:val="808080"/>
          <w:spacing w:val="-4"/>
        </w:rPr>
        <w:t xml:space="preserve"> </w:t>
      </w:r>
      <w:r>
        <w:rPr>
          <w:color w:val="808080"/>
        </w:rPr>
        <w:t>presented</w:t>
      </w:r>
      <w:r>
        <w:rPr>
          <w:color w:val="808080"/>
          <w:spacing w:val="-4"/>
        </w:rPr>
        <w:t xml:space="preserve"> </w:t>
      </w:r>
      <w:r>
        <w:rPr>
          <w:color w:val="808080"/>
        </w:rPr>
        <w:t>before</w:t>
      </w:r>
      <w:r>
        <w:rPr>
          <w:color w:val="808080"/>
          <w:spacing w:val="-4"/>
        </w:rPr>
        <w:t xml:space="preserve"> </w:t>
      </w:r>
      <w:r>
        <w:rPr>
          <w:color w:val="808080"/>
        </w:rPr>
        <w:t>public</w:t>
      </w:r>
      <w:r>
        <w:rPr>
          <w:color w:val="808080"/>
          <w:spacing w:val="-4"/>
        </w:rPr>
        <w:t xml:space="preserve"> </w:t>
      </w:r>
      <w:r>
        <w:rPr>
          <w:color w:val="808080"/>
        </w:rPr>
        <w:t>comment</w:t>
      </w:r>
      <w:r>
        <w:rPr>
          <w:color w:val="808080"/>
          <w:spacing w:val="-4"/>
        </w:rPr>
        <w:t xml:space="preserve"> </w:t>
      </w:r>
      <w:r>
        <w:rPr>
          <w:color w:val="808080"/>
        </w:rPr>
        <w:t>and</w:t>
      </w:r>
      <w:r>
        <w:rPr>
          <w:color w:val="808080"/>
          <w:spacing w:val="-4"/>
        </w:rPr>
        <w:t xml:space="preserve"> </w:t>
      </w:r>
      <w:r>
        <w:rPr>
          <w:color w:val="808080"/>
        </w:rPr>
        <w:t>the</w:t>
      </w:r>
      <w:r>
        <w:rPr>
          <w:color w:val="808080"/>
          <w:spacing w:val="-4"/>
        </w:rPr>
        <w:t xml:space="preserve"> </w:t>
      </w:r>
      <w:r>
        <w:rPr>
          <w:color w:val="808080"/>
        </w:rPr>
        <w:t>consent agenda at the meeting; it is recorded here in agenda order.]</w:t>
      </w:r>
    </w:p>
    <w:p w14:paraId="69776D19" w14:textId="77777777" w:rsidR="009C1E04" w:rsidRDefault="00000000">
      <w:pPr>
        <w:pStyle w:val="BodyText"/>
        <w:spacing w:before="201" w:line="276" w:lineRule="auto"/>
        <w:ind w:left="1080" w:right="430"/>
      </w:pPr>
      <w:r>
        <w:rPr>
          <w:b/>
        </w:rPr>
        <w:t xml:space="preserve">School Theme: </w:t>
      </w:r>
      <w:r>
        <w:t>The theme for the year is “Come Grow with Us.” During the summer, teachers</w:t>
      </w:r>
      <w:r>
        <w:rPr>
          <w:spacing w:val="-3"/>
        </w:rPr>
        <w:t xml:space="preserve"> </w:t>
      </w:r>
      <w:r>
        <w:t>were</w:t>
      </w:r>
      <w:r>
        <w:rPr>
          <w:spacing w:val="-4"/>
        </w:rPr>
        <w:t xml:space="preserve"> </w:t>
      </w:r>
      <w:r>
        <w:t>given</w:t>
      </w:r>
      <w:r>
        <w:rPr>
          <w:spacing w:val="-4"/>
        </w:rPr>
        <w:t xml:space="preserve"> </w:t>
      </w:r>
      <w:r>
        <w:t>plants</w:t>
      </w:r>
      <w:r>
        <w:rPr>
          <w:spacing w:val="-4"/>
        </w:rPr>
        <w:t xml:space="preserve"> </w:t>
      </w:r>
      <w:r>
        <w:t>and</w:t>
      </w:r>
      <w:r>
        <w:rPr>
          <w:spacing w:val="-3"/>
        </w:rPr>
        <w:t xml:space="preserve"> </w:t>
      </w:r>
      <w:r>
        <w:t>were</w:t>
      </w:r>
      <w:r>
        <w:rPr>
          <w:spacing w:val="-4"/>
        </w:rPr>
        <w:t xml:space="preserve"> </w:t>
      </w:r>
      <w:r>
        <w:t>allowed</w:t>
      </w:r>
      <w:r>
        <w:rPr>
          <w:spacing w:val="-1"/>
        </w:rPr>
        <w:t xml:space="preserve"> </w:t>
      </w:r>
      <w:r>
        <w:t>onto</w:t>
      </w:r>
      <w:r>
        <w:rPr>
          <w:spacing w:val="-4"/>
        </w:rPr>
        <w:t xml:space="preserve"> </w:t>
      </w:r>
      <w:r>
        <w:t>the</w:t>
      </w:r>
      <w:r>
        <w:rPr>
          <w:spacing w:val="-4"/>
        </w:rPr>
        <w:t xml:space="preserve"> </w:t>
      </w:r>
      <w:r>
        <w:t>construction</w:t>
      </w:r>
      <w:r>
        <w:rPr>
          <w:spacing w:val="-4"/>
        </w:rPr>
        <w:t xml:space="preserve"> </w:t>
      </w:r>
      <w:r>
        <w:t>site</w:t>
      </w:r>
      <w:r>
        <w:rPr>
          <w:spacing w:val="-4"/>
        </w:rPr>
        <w:t xml:space="preserve"> </w:t>
      </w:r>
      <w:r>
        <w:t>to</w:t>
      </w:r>
      <w:r>
        <w:rPr>
          <w:spacing w:val="-4"/>
        </w:rPr>
        <w:t xml:space="preserve"> </w:t>
      </w:r>
      <w:r>
        <w:t>see</w:t>
      </w:r>
      <w:r>
        <w:rPr>
          <w:spacing w:val="-3"/>
        </w:rPr>
        <w:t xml:space="preserve"> </w:t>
      </w:r>
      <w:r>
        <w:t>the</w:t>
      </w:r>
      <w:r>
        <w:rPr>
          <w:spacing w:val="-4"/>
        </w:rPr>
        <w:t xml:space="preserve"> </w:t>
      </w:r>
      <w:r>
        <w:t>new building. Plants were also provided to board members.</w:t>
      </w:r>
    </w:p>
    <w:p w14:paraId="69776D1A" w14:textId="77777777" w:rsidR="009C1E04" w:rsidRDefault="00000000">
      <w:pPr>
        <w:pStyle w:val="BodyText"/>
        <w:spacing w:before="199" w:line="276" w:lineRule="auto"/>
        <w:ind w:left="1080" w:right="394"/>
      </w:pPr>
      <w:r>
        <w:rPr>
          <w:b/>
        </w:rPr>
        <w:t>Calendaring</w:t>
      </w:r>
      <w:r>
        <w:rPr>
          <w:b/>
          <w:spacing w:val="-4"/>
        </w:rPr>
        <w:t xml:space="preserve"> </w:t>
      </w:r>
      <w:r>
        <w:rPr>
          <w:b/>
        </w:rPr>
        <w:t>and</w:t>
      </w:r>
      <w:r>
        <w:rPr>
          <w:b/>
          <w:spacing w:val="-3"/>
        </w:rPr>
        <w:t xml:space="preserve"> </w:t>
      </w:r>
      <w:r>
        <w:rPr>
          <w:b/>
        </w:rPr>
        <w:t>Upcoming</w:t>
      </w:r>
      <w:r>
        <w:rPr>
          <w:b/>
          <w:spacing w:val="-4"/>
        </w:rPr>
        <w:t xml:space="preserve"> </w:t>
      </w:r>
      <w:r>
        <w:rPr>
          <w:b/>
        </w:rPr>
        <w:t>Dates:</w:t>
      </w:r>
      <w:r>
        <w:rPr>
          <w:b/>
          <w:spacing w:val="-3"/>
        </w:rPr>
        <w:t xml:space="preserve"> </w:t>
      </w:r>
      <w:r>
        <w:t>September</w:t>
      </w:r>
      <w:r>
        <w:rPr>
          <w:spacing w:val="-3"/>
        </w:rPr>
        <w:t xml:space="preserve"> </w:t>
      </w:r>
      <w:r>
        <w:t>21</w:t>
      </w:r>
      <w:r>
        <w:rPr>
          <w:spacing w:val="-3"/>
        </w:rPr>
        <w:t xml:space="preserve"> </w:t>
      </w:r>
      <w:r>
        <w:t>—</w:t>
      </w:r>
      <w:r>
        <w:rPr>
          <w:spacing w:val="-4"/>
        </w:rPr>
        <w:t xml:space="preserve"> </w:t>
      </w:r>
      <w:r>
        <w:t>school</w:t>
      </w:r>
      <w:r>
        <w:rPr>
          <w:spacing w:val="-4"/>
        </w:rPr>
        <w:t xml:space="preserve"> </w:t>
      </w:r>
      <w:r>
        <w:t>safety</w:t>
      </w:r>
      <w:r>
        <w:rPr>
          <w:spacing w:val="-4"/>
        </w:rPr>
        <w:t xml:space="preserve"> </w:t>
      </w:r>
      <w:r>
        <w:t>meeting</w:t>
      </w:r>
      <w:r>
        <w:rPr>
          <w:spacing w:val="-4"/>
        </w:rPr>
        <w:t xml:space="preserve"> </w:t>
      </w:r>
      <w:r>
        <w:t>after</w:t>
      </w:r>
      <w:r>
        <w:rPr>
          <w:spacing w:val="-4"/>
        </w:rPr>
        <w:t xml:space="preserve"> </w:t>
      </w:r>
      <w:r>
        <w:t>school in the boardroom; September 25 — school carnival and open house (the gymnasium is expected to be complete, the stage will not be); September 28 through October 2 — school safety week, with no full campus evacuation this year, as a full evacuation is required only once every three years; October 14 — Movie with Mom or a Loved One; October 22 — next board meeting; October 26 through 30 — Red Ribbon Week; October 30 — Halloween. Board member birthdays were reviewed.</w:t>
      </w:r>
    </w:p>
    <w:p w14:paraId="69776D1B" w14:textId="77777777" w:rsidR="009C1E04" w:rsidRDefault="00000000">
      <w:pPr>
        <w:pStyle w:val="BodyText"/>
        <w:spacing w:before="200" w:line="276" w:lineRule="auto"/>
        <w:ind w:left="1080"/>
      </w:pPr>
      <w:r>
        <w:rPr>
          <w:b/>
        </w:rPr>
        <w:t>Staffing:</w:t>
      </w:r>
      <w:r>
        <w:rPr>
          <w:b/>
          <w:spacing w:val="-4"/>
        </w:rPr>
        <w:t xml:space="preserve"> </w:t>
      </w:r>
      <w:r>
        <w:t>New</w:t>
      </w:r>
      <w:r>
        <w:rPr>
          <w:spacing w:val="-4"/>
        </w:rPr>
        <w:t xml:space="preserve"> </w:t>
      </w:r>
      <w:r>
        <w:t>and</w:t>
      </w:r>
      <w:r>
        <w:rPr>
          <w:spacing w:val="-3"/>
        </w:rPr>
        <w:t xml:space="preserve"> </w:t>
      </w:r>
      <w:r>
        <w:t>returning</w:t>
      </w:r>
      <w:r>
        <w:rPr>
          <w:spacing w:val="-4"/>
        </w:rPr>
        <w:t xml:space="preserve"> </w:t>
      </w:r>
      <w:r>
        <w:t>educators</w:t>
      </w:r>
      <w:r>
        <w:rPr>
          <w:spacing w:val="-4"/>
        </w:rPr>
        <w:t xml:space="preserve"> </w:t>
      </w:r>
      <w:r>
        <w:t>for</w:t>
      </w:r>
      <w:r>
        <w:rPr>
          <w:spacing w:val="-4"/>
        </w:rPr>
        <w:t xml:space="preserve"> </w:t>
      </w:r>
      <w:r>
        <w:t>the</w:t>
      </w:r>
      <w:r>
        <w:rPr>
          <w:spacing w:val="-4"/>
        </w:rPr>
        <w:t xml:space="preserve"> </w:t>
      </w:r>
      <w:r>
        <w:t>year</w:t>
      </w:r>
      <w:r>
        <w:rPr>
          <w:spacing w:val="-4"/>
        </w:rPr>
        <w:t xml:space="preserve"> </w:t>
      </w:r>
      <w:r>
        <w:t>are</w:t>
      </w:r>
      <w:r>
        <w:rPr>
          <w:spacing w:val="-3"/>
        </w:rPr>
        <w:t xml:space="preserve"> </w:t>
      </w:r>
      <w:r>
        <w:t>Blaire</w:t>
      </w:r>
      <w:r>
        <w:rPr>
          <w:spacing w:val="-4"/>
        </w:rPr>
        <w:t xml:space="preserve"> </w:t>
      </w:r>
      <w:r>
        <w:t>Barker</w:t>
      </w:r>
      <w:r>
        <w:rPr>
          <w:spacing w:val="-4"/>
        </w:rPr>
        <w:t xml:space="preserve"> </w:t>
      </w:r>
      <w:r>
        <w:t>(kindergarten),</w:t>
      </w:r>
      <w:r>
        <w:rPr>
          <w:spacing w:val="-4"/>
        </w:rPr>
        <w:t xml:space="preserve"> </w:t>
      </w:r>
      <w:r>
        <w:t>Holli Howell (first grade), Sarah Nelson (returning to Voyage Academy), Carlee Shock (new</w:t>
      </w:r>
    </w:p>
    <w:p w14:paraId="69776D1C" w14:textId="77777777" w:rsidR="009C1E04" w:rsidRDefault="009C1E04">
      <w:pPr>
        <w:pStyle w:val="BodyText"/>
        <w:spacing w:line="276" w:lineRule="auto"/>
        <w:sectPr w:rsidR="009C1E04">
          <w:pgSz w:w="12240" w:h="15840"/>
          <w:pgMar w:top="1420" w:right="1080" w:bottom="1980" w:left="1080" w:header="0" w:footer="1798" w:gutter="0"/>
          <w:cols w:space="720"/>
        </w:sectPr>
      </w:pPr>
    </w:p>
    <w:p w14:paraId="69776D1D" w14:textId="77777777" w:rsidR="009C1E04" w:rsidRDefault="00000000">
      <w:pPr>
        <w:pStyle w:val="BodyText"/>
        <w:spacing w:before="80" w:line="276" w:lineRule="auto"/>
        <w:ind w:left="1080" w:right="481"/>
      </w:pPr>
      <w:r>
        <w:lastRenderedPageBreak/>
        <w:t>hire),</w:t>
      </w:r>
      <w:r>
        <w:rPr>
          <w:spacing w:val="-5"/>
        </w:rPr>
        <w:t xml:space="preserve"> </w:t>
      </w:r>
      <w:r>
        <w:t>and</w:t>
      </w:r>
      <w:r>
        <w:rPr>
          <w:spacing w:val="-5"/>
        </w:rPr>
        <w:t xml:space="preserve"> </w:t>
      </w:r>
      <w:r>
        <w:t>Deborah</w:t>
      </w:r>
      <w:r>
        <w:rPr>
          <w:spacing w:val="-5"/>
        </w:rPr>
        <w:t xml:space="preserve"> </w:t>
      </w:r>
      <w:r>
        <w:t>Locher</w:t>
      </w:r>
      <w:r>
        <w:rPr>
          <w:spacing w:val="-4"/>
        </w:rPr>
        <w:t xml:space="preserve"> </w:t>
      </w:r>
      <w:r>
        <w:t>(special</w:t>
      </w:r>
      <w:r>
        <w:rPr>
          <w:spacing w:val="-5"/>
        </w:rPr>
        <w:t xml:space="preserve"> </w:t>
      </w:r>
      <w:r>
        <w:t>education).</w:t>
      </w:r>
      <w:r>
        <w:rPr>
          <w:spacing w:val="-5"/>
        </w:rPr>
        <w:t xml:space="preserve"> </w:t>
      </w:r>
      <w:r>
        <w:t>Additional</w:t>
      </w:r>
      <w:r>
        <w:rPr>
          <w:spacing w:val="-5"/>
        </w:rPr>
        <w:t xml:space="preserve"> </w:t>
      </w:r>
      <w:r>
        <w:t>paraeducators</w:t>
      </w:r>
      <w:r>
        <w:rPr>
          <w:spacing w:val="-5"/>
        </w:rPr>
        <w:t xml:space="preserve"> </w:t>
      </w:r>
      <w:r>
        <w:t>and</w:t>
      </w:r>
      <w:r>
        <w:rPr>
          <w:spacing w:val="-4"/>
        </w:rPr>
        <w:t xml:space="preserve"> </w:t>
      </w:r>
      <w:r>
        <w:t>recess</w:t>
      </w:r>
      <w:r>
        <w:rPr>
          <w:spacing w:val="-5"/>
        </w:rPr>
        <w:t xml:space="preserve"> </w:t>
      </w:r>
      <w:r>
        <w:t>staff have been hired. The school has four kindergarten classes and four first grade classes this year and anticipates adding a fourth second grade class next year.</w:t>
      </w:r>
    </w:p>
    <w:p w14:paraId="69776D1E" w14:textId="31DC20F4" w:rsidR="009C1E04" w:rsidRDefault="00000000">
      <w:pPr>
        <w:pStyle w:val="BodyText"/>
        <w:spacing w:before="200" w:line="276" w:lineRule="auto"/>
        <w:ind w:left="1080" w:right="481"/>
      </w:pPr>
      <w:r>
        <w:rPr>
          <w:b/>
        </w:rPr>
        <w:t>Enrollment:</w:t>
      </w:r>
      <w:r>
        <w:rPr>
          <w:b/>
          <w:spacing w:val="-2"/>
        </w:rPr>
        <w:t xml:space="preserve"> </w:t>
      </w:r>
      <w:r>
        <w:t>Current</w:t>
      </w:r>
      <w:r>
        <w:rPr>
          <w:spacing w:val="-4"/>
        </w:rPr>
        <w:t xml:space="preserve"> </w:t>
      </w:r>
      <w:r>
        <w:t>enrollment</w:t>
      </w:r>
      <w:r>
        <w:rPr>
          <w:spacing w:val="-4"/>
        </w:rPr>
        <w:t xml:space="preserve"> </w:t>
      </w:r>
      <w:r>
        <w:t>is</w:t>
      </w:r>
      <w:r>
        <w:rPr>
          <w:spacing w:val="-4"/>
        </w:rPr>
        <w:t xml:space="preserve"> </w:t>
      </w:r>
      <w:r>
        <w:t>560</w:t>
      </w:r>
      <w:r>
        <w:rPr>
          <w:spacing w:val="-3"/>
        </w:rPr>
        <w:t xml:space="preserve"> </w:t>
      </w:r>
      <w:r>
        <w:t>students,</w:t>
      </w:r>
      <w:r>
        <w:rPr>
          <w:spacing w:val="-4"/>
        </w:rPr>
        <w:t xml:space="preserve"> </w:t>
      </w:r>
      <w:r>
        <w:t>with</w:t>
      </w:r>
      <w:r>
        <w:rPr>
          <w:spacing w:val="-4"/>
        </w:rPr>
        <w:t xml:space="preserve"> </w:t>
      </w:r>
      <w:r>
        <w:t>a</w:t>
      </w:r>
      <w:r>
        <w:rPr>
          <w:spacing w:val="-3"/>
        </w:rPr>
        <w:t xml:space="preserve"> </w:t>
      </w:r>
      <w:r>
        <w:t>target</w:t>
      </w:r>
      <w:r>
        <w:rPr>
          <w:spacing w:val="-4"/>
        </w:rPr>
        <w:t xml:space="preserve"> </w:t>
      </w:r>
      <w:r>
        <w:t>of</w:t>
      </w:r>
      <w:r>
        <w:rPr>
          <w:spacing w:val="-4"/>
        </w:rPr>
        <w:t xml:space="preserve"> </w:t>
      </w:r>
      <w:r>
        <w:t>approximately</w:t>
      </w:r>
      <w:r>
        <w:rPr>
          <w:spacing w:val="-3"/>
        </w:rPr>
        <w:t xml:space="preserve"> </w:t>
      </w:r>
      <w:r>
        <w:t>570</w:t>
      </w:r>
      <w:r>
        <w:rPr>
          <w:spacing w:val="-4"/>
        </w:rPr>
        <w:t xml:space="preserve"> </w:t>
      </w:r>
      <w:r>
        <w:t>and capacity</w:t>
      </w:r>
      <w:r>
        <w:rPr>
          <w:spacing w:val="-3"/>
        </w:rPr>
        <w:t xml:space="preserve"> </w:t>
      </w:r>
      <w:r>
        <w:t>of</w:t>
      </w:r>
      <w:r>
        <w:rPr>
          <w:spacing w:val="-3"/>
        </w:rPr>
        <w:t xml:space="preserve"> </w:t>
      </w:r>
      <w:r>
        <w:t>roughly</w:t>
      </w:r>
      <w:r>
        <w:rPr>
          <w:spacing w:val="-3"/>
        </w:rPr>
        <w:t xml:space="preserve"> </w:t>
      </w:r>
      <w:r>
        <w:t>575</w:t>
      </w:r>
      <w:r>
        <w:rPr>
          <w:spacing w:val="-3"/>
        </w:rPr>
        <w:t xml:space="preserve"> </w:t>
      </w:r>
      <w:r>
        <w:t>depending</w:t>
      </w:r>
      <w:r>
        <w:rPr>
          <w:spacing w:val="-3"/>
        </w:rPr>
        <w:t xml:space="preserve"> </w:t>
      </w:r>
      <w:r>
        <w:t>on</w:t>
      </w:r>
      <w:r>
        <w:rPr>
          <w:spacing w:val="-3"/>
        </w:rPr>
        <w:t xml:space="preserve"> </w:t>
      </w:r>
      <w:r>
        <w:t>grade</w:t>
      </w:r>
      <w:r>
        <w:rPr>
          <w:spacing w:val="-3"/>
        </w:rPr>
        <w:t xml:space="preserve"> </w:t>
      </w:r>
      <w:r>
        <w:t>level.</w:t>
      </w:r>
      <w:r>
        <w:rPr>
          <w:spacing w:val="-3"/>
        </w:rPr>
        <w:t xml:space="preserve"> </w:t>
      </w:r>
      <w:r>
        <w:t>Third</w:t>
      </w:r>
      <w:r>
        <w:rPr>
          <w:spacing w:val="-3"/>
        </w:rPr>
        <w:t xml:space="preserve"> </w:t>
      </w:r>
      <w:r>
        <w:t>grade</w:t>
      </w:r>
      <w:r>
        <w:rPr>
          <w:spacing w:val="-3"/>
        </w:rPr>
        <w:t xml:space="preserve"> </w:t>
      </w:r>
      <w:r>
        <w:t>is</w:t>
      </w:r>
      <w:r>
        <w:rPr>
          <w:spacing w:val="-3"/>
        </w:rPr>
        <w:t xml:space="preserve"> </w:t>
      </w:r>
      <w:r>
        <w:t>at</w:t>
      </w:r>
      <w:r>
        <w:rPr>
          <w:spacing w:val="-3"/>
        </w:rPr>
        <w:t xml:space="preserve"> </w:t>
      </w:r>
      <w:r>
        <w:t>capacity;</w:t>
      </w:r>
      <w:r>
        <w:rPr>
          <w:spacing w:val="-3"/>
        </w:rPr>
        <w:t xml:space="preserve"> </w:t>
      </w:r>
      <w:r>
        <w:t>fourth</w:t>
      </w:r>
      <w:r>
        <w:rPr>
          <w:spacing w:val="-2"/>
        </w:rPr>
        <w:t xml:space="preserve"> </w:t>
      </w:r>
      <w:r>
        <w:t>and sixth grades have room. Recruiting efforts include the September 25 carnival and open house, outreach to military families through the school’s Purple Star designation, and messaging that enrollment is still open.</w:t>
      </w:r>
    </w:p>
    <w:p w14:paraId="69776D1F" w14:textId="77777777" w:rsidR="009C1E04" w:rsidRDefault="00000000">
      <w:pPr>
        <w:pStyle w:val="BodyText"/>
        <w:spacing w:before="201" w:line="276" w:lineRule="auto"/>
        <w:ind w:left="1080"/>
      </w:pPr>
      <w:r>
        <w:rPr>
          <w:b/>
        </w:rPr>
        <w:t xml:space="preserve">SB 241 Early Literacy: </w:t>
      </w:r>
      <w:r>
        <w:t>The board reviewed SB 241, which sets a statewide goal for third grade</w:t>
      </w:r>
      <w:r>
        <w:rPr>
          <w:spacing w:val="-4"/>
        </w:rPr>
        <w:t xml:space="preserve"> </w:t>
      </w:r>
      <w:r>
        <w:t>reading</w:t>
      </w:r>
      <w:r>
        <w:rPr>
          <w:spacing w:val="-4"/>
        </w:rPr>
        <w:t xml:space="preserve"> </w:t>
      </w:r>
      <w:r>
        <w:t>proficiency</w:t>
      </w:r>
      <w:r>
        <w:rPr>
          <w:spacing w:val="-4"/>
        </w:rPr>
        <w:t xml:space="preserve"> </w:t>
      </w:r>
      <w:r>
        <w:t>by</w:t>
      </w:r>
      <w:r>
        <w:rPr>
          <w:spacing w:val="-4"/>
        </w:rPr>
        <w:t xml:space="preserve"> </w:t>
      </w:r>
      <w:r>
        <w:t>2030</w:t>
      </w:r>
      <w:r>
        <w:rPr>
          <w:spacing w:val="-4"/>
        </w:rPr>
        <w:t xml:space="preserve"> </w:t>
      </w:r>
      <w:r>
        <w:t>and</w:t>
      </w:r>
      <w:r>
        <w:rPr>
          <w:spacing w:val="-3"/>
        </w:rPr>
        <w:t xml:space="preserve"> </w:t>
      </w:r>
      <w:r>
        <w:t>requires</w:t>
      </w:r>
      <w:r>
        <w:rPr>
          <w:spacing w:val="-5"/>
        </w:rPr>
        <w:t xml:space="preserve"> </w:t>
      </w:r>
      <w:r>
        <w:t>retention</w:t>
      </w:r>
      <w:r>
        <w:rPr>
          <w:spacing w:val="-4"/>
        </w:rPr>
        <w:t xml:space="preserve"> </w:t>
      </w:r>
      <w:r>
        <w:t>of</w:t>
      </w:r>
      <w:r>
        <w:rPr>
          <w:spacing w:val="-3"/>
        </w:rPr>
        <w:t xml:space="preserve"> </w:t>
      </w:r>
      <w:r>
        <w:t>third</w:t>
      </w:r>
      <w:r>
        <w:rPr>
          <w:spacing w:val="-3"/>
        </w:rPr>
        <w:t xml:space="preserve"> </w:t>
      </w:r>
      <w:r>
        <w:t>graders</w:t>
      </w:r>
      <w:r>
        <w:rPr>
          <w:spacing w:val="-3"/>
        </w:rPr>
        <w:t xml:space="preserve"> </w:t>
      </w:r>
      <w:r>
        <w:t>not</w:t>
      </w:r>
      <w:r>
        <w:rPr>
          <w:spacing w:val="-4"/>
        </w:rPr>
        <w:t xml:space="preserve"> </w:t>
      </w:r>
      <w:r>
        <w:t>reading</w:t>
      </w:r>
      <w:r>
        <w:rPr>
          <w:spacing w:val="-4"/>
        </w:rPr>
        <w:t xml:space="preserve"> </w:t>
      </w:r>
      <w:r>
        <w:t>on grade level, with exceptions for multilingual learners and certain students with IEPs.</w:t>
      </w:r>
    </w:p>
    <w:p w14:paraId="69776D20" w14:textId="77777777" w:rsidR="009C1E04" w:rsidRDefault="00000000">
      <w:pPr>
        <w:pStyle w:val="BodyText"/>
        <w:spacing w:line="276" w:lineRule="auto"/>
        <w:ind w:left="1080" w:right="571"/>
      </w:pPr>
      <w:r>
        <w:t>Proficiency</w:t>
      </w:r>
      <w:r>
        <w:rPr>
          <w:spacing w:val="-4"/>
        </w:rPr>
        <w:t xml:space="preserve"> </w:t>
      </w:r>
      <w:r>
        <w:t>is</w:t>
      </w:r>
      <w:r>
        <w:rPr>
          <w:spacing w:val="-5"/>
        </w:rPr>
        <w:t xml:space="preserve"> </w:t>
      </w:r>
      <w:r>
        <w:t>measured</w:t>
      </w:r>
      <w:r>
        <w:rPr>
          <w:spacing w:val="-6"/>
        </w:rPr>
        <w:t xml:space="preserve"> </w:t>
      </w:r>
      <w:r>
        <w:t>by</w:t>
      </w:r>
      <w:r>
        <w:rPr>
          <w:spacing w:val="-4"/>
        </w:rPr>
        <w:t xml:space="preserve"> </w:t>
      </w:r>
      <w:r>
        <w:t>the</w:t>
      </w:r>
      <w:r>
        <w:rPr>
          <w:spacing w:val="-5"/>
        </w:rPr>
        <w:t xml:space="preserve"> </w:t>
      </w:r>
      <w:r>
        <w:t>Acadience</w:t>
      </w:r>
      <w:r>
        <w:rPr>
          <w:spacing w:val="-5"/>
        </w:rPr>
        <w:t xml:space="preserve"> </w:t>
      </w:r>
      <w:r>
        <w:t>assessment,</w:t>
      </w:r>
      <w:r>
        <w:rPr>
          <w:spacing w:val="-4"/>
        </w:rPr>
        <w:t xml:space="preserve"> </w:t>
      </w:r>
      <w:r>
        <w:t>a</w:t>
      </w:r>
      <w:r>
        <w:rPr>
          <w:spacing w:val="-5"/>
        </w:rPr>
        <w:t xml:space="preserve"> </w:t>
      </w:r>
      <w:r>
        <w:t>single-administration</w:t>
      </w:r>
      <w:r>
        <w:rPr>
          <w:spacing w:val="-5"/>
        </w:rPr>
        <w:t xml:space="preserve"> </w:t>
      </w:r>
      <w:r>
        <w:t>screener. Beginning-of-year results are: kindergarten 49%, first grade 58%, second grade 76%,</w:t>
      </w:r>
    </w:p>
    <w:p w14:paraId="69776D21" w14:textId="77777777" w:rsidR="009C1E04" w:rsidRDefault="00000000">
      <w:pPr>
        <w:pStyle w:val="BodyText"/>
        <w:spacing w:line="276" w:lineRule="auto"/>
        <w:ind w:left="1080" w:right="481"/>
      </w:pPr>
      <w:r>
        <w:t>third grade 68%, fourth grade 66%, fifth grade 69%, and sixth grade 92%. Last year’s kindergarten</w:t>
      </w:r>
      <w:r>
        <w:rPr>
          <w:spacing w:val="-3"/>
        </w:rPr>
        <w:t xml:space="preserve"> </w:t>
      </w:r>
      <w:r>
        <w:t>class</w:t>
      </w:r>
      <w:r>
        <w:rPr>
          <w:spacing w:val="-4"/>
        </w:rPr>
        <w:t xml:space="preserve"> </w:t>
      </w:r>
      <w:r>
        <w:t>ended</w:t>
      </w:r>
      <w:r>
        <w:rPr>
          <w:spacing w:val="-3"/>
        </w:rPr>
        <w:t xml:space="preserve"> </w:t>
      </w:r>
      <w:r>
        <w:t>the</w:t>
      </w:r>
      <w:r>
        <w:rPr>
          <w:spacing w:val="-4"/>
        </w:rPr>
        <w:t xml:space="preserve"> </w:t>
      </w:r>
      <w:r>
        <w:t>year</w:t>
      </w:r>
      <w:r>
        <w:rPr>
          <w:spacing w:val="-4"/>
        </w:rPr>
        <w:t xml:space="preserve"> </w:t>
      </w:r>
      <w:r>
        <w:t>at</w:t>
      </w:r>
      <w:r>
        <w:rPr>
          <w:spacing w:val="-4"/>
        </w:rPr>
        <w:t xml:space="preserve"> </w:t>
      </w:r>
      <w:r>
        <w:t>89%,</w:t>
      </w:r>
      <w:r>
        <w:rPr>
          <w:spacing w:val="-3"/>
        </w:rPr>
        <w:t xml:space="preserve"> </w:t>
      </w:r>
      <w:r>
        <w:t>indicating</w:t>
      </w:r>
      <w:r>
        <w:rPr>
          <w:spacing w:val="-4"/>
        </w:rPr>
        <w:t xml:space="preserve"> </w:t>
      </w:r>
      <w:r>
        <w:t>significant</w:t>
      </w:r>
      <w:r>
        <w:rPr>
          <w:spacing w:val="-4"/>
        </w:rPr>
        <w:t xml:space="preserve"> </w:t>
      </w:r>
      <w:r>
        <w:t>summer</w:t>
      </w:r>
      <w:r>
        <w:rPr>
          <w:spacing w:val="-3"/>
        </w:rPr>
        <w:t xml:space="preserve"> </w:t>
      </w:r>
      <w:r>
        <w:t>slippage.</w:t>
      </w:r>
      <w:r>
        <w:rPr>
          <w:spacing w:val="-4"/>
        </w:rPr>
        <w:t xml:space="preserve"> </w:t>
      </w:r>
      <w:r>
        <w:t>The board discussed sharing successful practices from the first and fifth grade teams.</w:t>
      </w:r>
    </w:p>
    <w:p w14:paraId="69776D22" w14:textId="77777777" w:rsidR="009C1E04" w:rsidRDefault="00000000">
      <w:pPr>
        <w:pStyle w:val="BodyText"/>
        <w:spacing w:before="200" w:line="276" w:lineRule="auto"/>
        <w:ind w:left="1080" w:right="387"/>
      </w:pPr>
      <w:r>
        <w:rPr>
          <w:b/>
        </w:rPr>
        <w:t xml:space="preserve">Literacy Supports: </w:t>
      </w:r>
      <w:r>
        <w:t>Planned supports include year-long reading incentives with family involvement, resending the May parent letter about SB 241 to new families, individualized</w:t>
      </w:r>
      <w:r>
        <w:rPr>
          <w:spacing w:val="-2"/>
        </w:rPr>
        <w:t xml:space="preserve"> </w:t>
      </w:r>
      <w:r>
        <w:t>reading</w:t>
      </w:r>
      <w:r>
        <w:rPr>
          <w:spacing w:val="-2"/>
        </w:rPr>
        <w:t xml:space="preserve"> </w:t>
      </w:r>
      <w:r>
        <w:t>plan</w:t>
      </w:r>
      <w:r>
        <w:rPr>
          <w:spacing w:val="-2"/>
        </w:rPr>
        <w:t xml:space="preserve"> </w:t>
      </w:r>
      <w:r>
        <w:t>(IRP)</w:t>
      </w:r>
      <w:r>
        <w:rPr>
          <w:spacing w:val="-2"/>
        </w:rPr>
        <w:t xml:space="preserve"> </w:t>
      </w:r>
      <w:r>
        <w:t>discussions</w:t>
      </w:r>
      <w:r>
        <w:rPr>
          <w:spacing w:val="-1"/>
        </w:rPr>
        <w:t xml:space="preserve"> </w:t>
      </w:r>
      <w:r>
        <w:t>at</w:t>
      </w:r>
      <w:r>
        <w:rPr>
          <w:spacing w:val="-2"/>
        </w:rPr>
        <w:t xml:space="preserve"> </w:t>
      </w:r>
      <w:r>
        <w:t>parent-teacher</w:t>
      </w:r>
      <w:r>
        <w:rPr>
          <w:spacing w:val="-2"/>
        </w:rPr>
        <w:t xml:space="preserve"> </w:t>
      </w:r>
      <w:r>
        <w:t>conferences</w:t>
      </w:r>
      <w:r>
        <w:rPr>
          <w:spacing w:val="-1"/>
        </w:rPr>
        <w:t xml:space="preserve"> </w:t>
      </w:r>
      <w:r>
        <w:t>for</w:t>
      </w:r>
      <w:r>
        <w:rPr>
          <w:spacing w:val="-2"/>
        </w:rPr>
        <w:t xml:space="preserve"> </w:t>
      </w:r>
      <w:r>
        <w:t>grades</w:t>
      </w:r>
      <w:r>
        <w:rPr>
          <w:spacing w:val="-1"/>
        </w:rPr>
        <w:t xml:space="preserve"> </w:t>
      </w:r>
      <w:r>
        <w:t>K–3, reading resources on the school website, free books at back to school night, participation in the state readathon, continued LETRS and science of reading training for all teachers, and additional K–2 teacher training on phonological awareness screeners including UFLI. Social Studies Weekly, a print curriculum, has been adopted to reduce screen time. Paraeducators have been realigned so that every literacy center has an</w:t>
      </w:r>
      <w:r>
        <w:rPr>
          <w:spacing w:val="40"/>
        </w:rPr>
        <w:t xml:space="preserve"> </w:t>
      </w:r>
      <w:r>
        <w:t>adult.</w:t>
      </w:r>
      <w:r>
        <w:rPr>
          <w:spacing w:val="-4"/>
        </w:rPr>
        <w:t xml:space="preserve"> </w:t>
      </w:r>
      <w:r>
        <w:t>Early</w:t>
      </w:r>
      <w:r>
        <w:rPr>
          <w:spacing w:val="-4"/>
        </w:rPr>
        <w:t xml:space="preserve"> </w:t>
      </w:r>
      <w:r>
        <w:t>intervention</w:t>
      </w:r>
      <w:r>
        <w:rPr>
          <w:spacing w:val="-4"/>
        </w:rPr>
        <w:t xml:space="preserve"> </w:t>
      </w:r>
      <w:r>
        <w:t>and</w:t>
      </w:r>
      <w:r>
        <w:rPr>
          <w:spacing w:val="-4"/>
        </w:rPr>
        <w:t xml:space="preserve"> </w:t>
      </w:r>
      <w:r>
        <w:t>retention</w:t>
      </w:r>
      <w:r>
        <w:rPr>
          <w:spacing w:val="-4"/>
        </w:rPr>
        <w:t xml:space="preserve"> </w:t>
      </w:r>
      <w:r>
        <w:t>conversations</w:t>
      </w:r>
      <w:r>
        <w:rPr>
          <w:spacing w:val="-3"/>
        </w:rPr>
        <w:t xml:space="preserve"> </w:t>
      </w:r>
      <w:r>
        <w:t>will</w:t>
      </w:r>
      <w:r>
        <w:rPr>
          <w:spacing w:val="-4"/>
        </w:rPr>
        <w:t xml:space="preserve"> </w:t>
      </w:r>
      <w:r>
        <w:t>happen</w:t>
      </w:r>
      <w:r>
        <w:rPr>
          <w:spacing w:val="-4"/>
        </w:rPr>
        <w:t xml:space="preserve"> </w:t>
      </w:r>
      <w:r>
        <w:t>in</w:t>
      </w:r>
      <w:r>
        <w:rPr>
          <w:spacing w:val="-4"/>
        </w:rPr>
        <w:t xml:space="preserve"> </w:t>
      </w:r>
      <w:r>
        <w:t>kindergarten</w:t>
      </w:r>
      <w:r>
        <w:rPr>
          <w:spacing w:val="-4"/>
        </w:rPr>
        <w:t xml:space="preserve"> </w:t>
      </w:r>
      <w:r>
        <w:t>and</w:t>
      </w:r>
      <w:r>
        <w:rPr>
          <w:spacing w:val="-4"/>
        </w:rPr>
        <w:t xml:space="preserve"> </w:t>
      </w:r>
      <w:r>
        <w:t>first grade rather than waiting until third grade.</w:t>
      </w:r>
    </w:p>
    <w:p w14:paraId="69776D23" w14:textId="77777777" w:rsidR="009C1E04" w:rsidRDefault="00000000">
      <w:pPr>
        <w:pStyle w:val="BodyText"/>
        <w:spacing w:before="200" w:line="276" w:lineRule="auto"/>
        <w:ind w:left="1080" w:right="481"/>
      </w:pPr>
      <w:r>
        <w:rPr>
          <w:b/>
        </w:rPr>
        <w:t xml:space="preserve">Board Discussion — Volunteers: </w:t>
      </w:r>
      <w:r>
        <w:t>The board discussed expanding volunteer opportunities,</w:t>
      </w:r>
      <w:r>
        <w:rPr>
          <w:spacing w:val="-4"/>
        </w:rPr>
        <w:t xml:space="preserve"> </w:t>
      </w:r>
      <w:r>
        <w:t>reactivating</w:t>
      </w:r>
      <w:r>
        <w:rPr>
          <w:spacing w:val="-5"/>
        </w:rPr>
        <w:t xml:space="preserve"> </w:t>
      </w:r>
      <w:r>
        <w:t>Watch</w:t>
      </w:r>
      <w:r>
        <w:rPr>
          <w:spacing w:val="-4"/>
        </w:rPr>
        <w:t xml:space="preserve"> </w:t>
      </w:r>
      <w:r>
        <w:t>D.O.G.S.</w:t>
      </w:r>
      <w:r>
        <w:rPr>
          <w:spacing w:val="-5"/>
        </w:rPr>
        <w:t xml:space="preserve"> </w:t>
      </w:r>
      <w:r>
        <w:t>in</w:t>
      </w:r>
      <w:r>
        <w:rPr>
          <w:spacing w:val="-5"/>
        </w:rPr>
        <w:t xml:space="preserve"> </w:t>
      </w:r>
      <w:r>
        <w:t>classrooms,</w:t>
      </w:r>
      <w:r>
        <w:rPr>
          <w:spacing w:val="-5"/>
        </w:rPr>
        <w:t xml:space="preserve"> </w:t>
      </w:r>
      <w:r>
        <w:t>and</w:t>
      </w:r>
      <w:r>
        <w:rPr>
          <w:spacing w:val="-4"/>
        </w:rPr>
        <w:t xml:space="preserve"> </w:t>
      </w:r>
      <w:r>
        <w:t>using</w:t>
      </w:r>
      <w:r>
        <w:rPr>
          <w:spacing w:val="-5"/>
        </w:rPr>
        <w:t xml:space="preserve"> </w:t>
      </w:r>
      <w:r>
        <w:t>the</w:t>
      </w:r>
      <w:r>
        <w:rPr>
          <w:spacing w:val="-5"/>
        </w:rPr>
        <w:t xml:space="preserve"> </w:t>
      </w:r>
      <w:r>
        <w:t>newsletter</w:t>
      </w:r>
      <w:r>
        <w:rPr>
          <w:spacing w:val="-5"/>
        </w:rPr>
        <w:t xml:space="preserve"> </w:t>
      </w:r>
      <w:r>
        <w:t>to advertise specific ways families can help with reading.</w:t>
      </w:r>
    </w:p>
    <w:p w14:paraId="69776D24" w14:textId="77777777" w:rsidR="009C1E04" w:rsidRDefault="00000000">
      <w:pPr>
        <w:pStyle w:val="BodyText"/>
        <w:spacing w:before="200" w:line="276" w:lineRule="auto"/>
        <w:ind w:left="1080" w:right="481"/>
      </w:pPr>
      <w:r>
        <w:rPr>
          <w:b/>
        </w:rPr>
        <w:t xml:space="preserve">School Work Plan: </w:t>
      </w:r>
      <w:r>
        <w:t>The CREW acronym was updated so that the “W” now stands for working</w:t>
      </w:r>
      <w:r>
        <w:rPr>
          <w:spacing w:val="-4"/>
        </w:rPr>
        <w:t xml:space="preserve"> </w:t>
      </w:r>
      <w:r>
        <w:t>towards</w:t>
      </w:r>
      <w:r>
        <w:rPr>
          <w:spacing w:val="-3"/>
        </w:rPr>
        <w:t xml:space="preserve"> </w:t>
      </w:r>
      <w:r>
        <w:t>mastery,</w:t>
      </w:r>
      <w:r>
        <w:rPr>
          <w:spacing w:val="-3"/>
        </w:rPr>
        <w:t xml:space="preserve"> </w:t>
      </w:r>
      <w:r>
        <w:t>aligning</w:t>
      </w:r>
      <w:r>
        <w:rPr>
          <w:spacing w:val="-3"/>
        </w:rPr>
        <w:t xml:space="preserve"> </w:t>
      </w:r>
      <w:r>
        <w:t>with</w:t>
      </w:r>
      <w:r>
        <w:rPr>
          <w:spacing w:val="-4"/>
        </w:rPr>
        <w:t xml:space="preserve"> </w:t>
      </w:r>
      <w:r>
        <w:t>the</w:t>
      </w:r>
      <w:r>
        <w:rPr>
          <w:spacing w:val="-3"/>
        </w:rPr>
        <w:t xml:space="preserve"> </w:t>
      </w:r>
      <w:r>
        <w:t>school</w:t>
      </w:r>
      <w:r>
        <w:rPr>
          <w:spacing w:val="-4"/>
        </w:rPr>
        <w:t xml:space="preserve"> </w:t>
      </w:r>
      <w:r>
        <w:t>work</w:t>
      </w:r>
      <w:r>
        <w:rPr>
          <w:spacing w:val="-4"/>
        </w:rPr>
        <w:t xml:space="preserve"> </w:t>
      </w:r>
      <w:r>
        <w:t>plan</w:t>
      </w:r>
      <w:r>
        <w:rPr>
          <w:spacing w:val="-3"/>
        </w:rPr>
        <w:t xml:space="preserve"> </w:t>
      </w:r>
      <w:r>
        <w:t>and</w:t>
      </w:r>
      <w:r>
        <w:rPr>
          <w:spacing w:val="-4"/>
        </w:rPr>
        <w:t xml:space="preserve"> </w:t>
      </w:r>
      <w:r>
        <w:t>the</w:t>
      </w:r>
      <w:r>
        <w:rPr>
          <w:spacing w:val="-4"/>
        </w:rPr>
        <w:t xml:space="preserve"> </w:t>
      </w:r>
      <w:r>
        <w:t>emphasis on</w:t>
      </w:r>
      <w:r>
        <w:rPr>
          <w:spacing w:val="-4"/>
        </w:rPr>
        <w:t xml:space="preserve"> </w:t>
      </w:r>
      <w:r>
        <w:t>high quality work.</w:t>
      </w:r>
    </w:p>
    <w:p w14:paraId="69776D25" w14:textId="77777777" w:rsidR="009C1E04" w:rsidRDefault="009C1E04">
      <w:pPr>
        <w:pStyle w:val="BodyText"/>
        <w:spacing w:line="276" w:lineRule="auto"/>
        <w:sectPr w:rsidR="009C1E04">
          <w:pgSz w:w="12240" w:h="15840"/>
          <w:pgMar w:top="1360" w:right="1080" w:bottom="1980" w:left="1080" w:header="0" w:footer="1798" w:gutter="0"/>
          <w:cols w:space="720"/>
        </w:sectPr>
      </w:pPr>
    </w:p>
    <w:p w14:paraId="69776D26" w14:textId="77777777" w:rsidR="009C1E04" w:rsidRDefault="00000000">
      <w:pPr>
        <w:pStyle w:val="BodyText"/>
        <w:spacing w:before="80" w:line="276" w:lineRule="auto"/>
        <w:ind w:left="1080" w:right="386"/>
      </w:pPr>
      <w:r>
        <w:rPr>
          <w:b/>
        </w:rPr>
        <w:lastRenderedPageBreak/>
        <w:t xml:space="preserve">Community Partnership — Meal Program: </w:t>
      </w:r>
      <w:r>
        <w:t>The Bountiful Food Pantry, in partnership with the Lakeside Community Church, has asked to host a weekly Friday meal bag distribution at the school on a first come, first served basis. Following a complaint about a</w:t>
      </w:r>
      <w:r>
        <w:rPr>
          <w:spacing w:val="-4"/>
        </w:rPr>
        <w:t xml:space="preserve"> </w:t>
      </w:r>
      <w:r>
        <w:t>prior</w:t>
      </w:r>
      <w:r>
        <w:rPr>
          <w:spacing w:val="-4"/>
        </w:rPr>
        <w:t xml:space="preserve"> </w:t>
      </w:r>
      <w:r>
        <w:t>service</w:t>
      </w:r>
      <w:r>
        <w:rPr>
          <w:spacing w:val="-4"/>
        </w:rPr>
        <w:t xml:space="preserve"> </w:t>
      </w:r>
      <w:r>
        <w:t>project,</w:t>
      </w:r>
      <w:r>
        <w:rPr>
          <w:spacing w:val="-3"/>
        </w:rPr>
        <w:t xml:space="preserve"> </w:t>
      </w:r>
      <w:r>
        <w:t>the</w:t>
      </w:r>
      <w:r>
        <w:rPr>
          <w:spacing w:val="-4"/>
        </w:rPr>
        <w:t xml:space="preserve"> </w:t>
      </w:r>
      <w:r>
        <w:t>board</w:t>
      </w:r>
      <w:r>
        <w:rPr>
          <w:spacing w:val="-4"/>
        </w:rPr>
        <w:t xml:space="preserve"> </w:t>
      </w:r>
      <w:r>
        <w:t>discussed</w:t>
      </w:r>
      <w:r>
        <w:rPr>
          <w:spacing w:val="-4"/>
        </w:rPr>
        <w:t xml:space="preserve"> </w:t>
      </w:r>
      <w:r>
        <w:t>the</w:t>
      </w:r>
      <w:r>
        <w:rPr>
          <w:spacing w:val="-3"/>
        </w:rPr>
        <w:t xml:space="preserve"> </w:t>
      </w:r>
      <w:r>
        <w:t>distinction</w:t>
      </w:r>
      <w:r>
        <w:rPr>
          <w:spacing w:val="-4"/>
        </w:rPr>
        <w:t xml:space="preserve"> </w:t>
      </w:r>
      <w:r>
        <w:t>between</w:t>
      </w:r>
      <w:r>
        <w:rPr>
          <w:spacing w:val="-3"/>
        </w:rPr>
        <w:t xml:space="preserve"> </w:t>
      </w:r>
      <w:r>
        <w:t>hosting</w:t>
      </w:r>
      <w:r>
        <w:rPr>
          <w:spacing w:val="-3"/>
        </w:rPr>
        <w:t xml:space="preserve"> </w:t>
      </w:r>
      <w:r>
        <w:t>a</w:t>
      </w:r>
      <w:r>
        <w:rPr>
          <w:spacing w:val="-4"/>
        </w:rPr>
        <w:t xml:space="preserve"> </w:t>
      </w:r>
      <w:r>
        <w:t>community partner and promoting a religion, and expressed support for the program, with the recommendation that families be notified in advance and the partnership be communicated as a community partnership.</w:t>
      </w:r>
    </w:p>
    <w:p w14:paraId="69776D27" w14:textId="2F95F39A" w:rsidR="009C1E04" w:rsidRDefault="00000000">
      <w:pPr>
        <w:pStyle w:val="BodyText"/>
        <w:spacing w:before="201" w:line="276" w:lineRule="auto"/>
        <w:ind w:left="1080" w:right="481"/>
      </w:pPr>
      <w:r>
        <w:rPr>
          <w:b/>
        </w:rPr>
        <w:t xml:space="preserve">Student-Led Conferences: </w:t>
      </w:r>
      <w:r>
        <w:t>Conference slots will increase from 20 to 25 minutes to accommodate the required IRP discussion, requiring three days of conferences. The board</w:t>
      </w:r>
      <w:r>
        <w:rPr>
          <w:spacing w:val="-4"/>
        </w:rPr>
        <w:t xml:space="preserve"> </w:t>
      </w:r>
      <w:r>
        <w:t>discussed</w:t>
      </w:r>
      <w:r>
        <w:rPr>
          <w:spacing w:val="-4"/>
        </w:rPr>
        <w:t xml:space="preserve"> </w:t>
      </w:r>
      <w:r>
        <w:t>returning</w:t>
      </w:r>
      <w:r>
        <w:rPr>
          <w:spacing w:val="-3"/>
        </w:rPr>
        <w:t xml:space="preserve"> </w:t>
      </w:r>
      <w:r>
        <w:t>to</w:t>
      </w:r>
      <w:r>
        <w:rPr>
          <w:spacing w:val="-4"/>
        </w:rPr>
        <w:t xml:space="preserve"> </w:t>
      </w:r>
      <w:r>
        <w:t>a</w:t>
      </w:r>
      <w:r>
        <w:rPr>
          <w:spacing w:val="-3"/>
        </w:rPr>
        <w:t xml:space="preserve"> </w:t>
      </w:r>
      <w:r>
        <w:t>full</w:t>
      </w:r>
      <w:r>
        <w:rPr>
          <w:spacing w:val="-4"/>
        </w:rPr>
        <w:t xml:space="preserve"> </w:t>
      </w:r>
      <w:r>
        <w:t>week</w:t>
      </w:r>
      <w:r>
        <w:rPr>
          <w:spacing w:val="-4"/>
        </w:rPr>
        <w:t xml:space="preserve"> </w:t>
      </w:r>
      <w:r>
        <w:t>of</w:t>
      </w:r>
      <w:r>
        <w:rPr>
          <w:spacing w:val="-4"/>
        </w:rPr>
        <w:t xml:space="preserve"> </w:t>
      </w:r>
      <w:r>
        <w:t>early-out</w:t>
      </w:r>
      <w:r>
        <w:rPr>
          <w:spacing w:val="-4"/>
        </w:rPr>
        <w:t xml:space="preserve"> </w:t>
      </w:r>
      <w:r>
        <w:t>days</w:t>
      </w:r>
      <w:r>
        <w:rPr>
          <w:spacing w:val="-3"/>
        </w:rPr>
        <w:t xml:space="preserve"> </w:t>
      </w:r>
      <w:r>
        <w:t>to</w:t>
      </w:r>
      <w:r>
        <w:rPr>
          <w:spacing w:val="-4"/>
        </w:rPr>
        <w:t xml:space="preserve"> </w:t>
      </w:r>
      <w:r>
        <w:t>give</w:t>
      </w:r>
      <w:r>
        <w:rPr>
          <w:spacing w:val="-4"/>
        </w:rPr>
        <w:t xml:space="preserve"> </w:t>
      </w:r>
      <w:r>
        <w:t>teachers</w:t>
      </w:r>
      <w:r>
        <w:rPr>
          <w:spacing w:val="-4"/>
        </w:rPr>
        <w:t xml:space="preserve"> </w:t>
      </w:r>
      <w:r>
        <w:t>preparation time. The board agreed to provide a chips and salsa treat for staff on Monday, November 16, during conference week.</w:t>
      </w:r>
    </w:p>
    <w:p w14:paraId="69776D28" w14:textId="64E91139" w:rsidR="009C1E04" w:rsidRDefault="00000000" w:rsidP="00E450D6">
      <w:pPr>
        <w:pStyle w:val="Heading4"/>
        <w:tabs>
          <w:tab w:val="left" w:pos="6810"/>
        </w:tabs>
        <w:spacing w:before="199"/>
      </w:pPr>
      <w:r>
        <w:t>Committee</w:t>
      </w:r>
      <w:r>
        <w:rPr>
          <w:spacing w:val="-12"/>
        </w:rPr>
        <w:t xml:space="preserve"> </w:t>
      </w:r>
      <w:r>
        <w:rPr>
          <w:spacing w:val="-2"/>
        </w:rPr>
        <w:t>Reports</w:t>
      </w:r>
      <w:r w:rsidR="00E450D6">
        <w:rPr>
          <w:spacing w:val="-2"/>
        </w:rPr>
        <w:tab/>
      </w:r>
    </w:p>
    <w:p w14:paraId="69776D29" w14:textId="77777777" w:rsidR="009C1E04" w:rsidRDefault="00000000">
      <w:pPr>
        <w:pStyle w:val="BodyText"/>
        <w:spacing w:before="245" w:line="276" w:lineRule="auto"/>
        <w:ind w:left="1440" w:right="398"/>
      </w:pPr>
      <w:r>
        <w:rPr>
          <w:b/>
        </w:rPr>
        <w:t xml:space="preserve">Finance — Roger Simpson: </w:t>
      </w:r>
      <w:r>
        <w:t>Audit season began July 1. The auditors returned initial numbers</w:t>
      </w:r>
      <w:r>
        <w:rPr>
          <w:spacing w:val="-3"/>
        </w:rPr>
        <w:t xml:space="preserve"> </w:t>
      </w:r>
      <w:r>
        <w:t>this</w:t>
      </w:r>
      <w:r>
        <w:rPr>
          <w:spacing w:val="-2"/>
        </w:rPr>
        <w:t xml:space="preserve"> </w:t>
      </w:r>
      <w:r>
        <w:t>week</w:t>
      </w:r>
      <w:r>
        <w:rPr>
          <w:spacing w:val="-3"/>
        </w:rPr>
        <w:t xml:space="preserve"> </w:t>
      </w:r>
      <w:r>
        <w:t>and</w:t>
      </w:r>
      <w:r>
        <w:rPr>
          <w:spacing w:val="-2"/>
        </w:rPr>
        <w:t xml:space="preserve"> </w:t>
      </w:r>
      <w:r>
        <w:t>signed</w:t>
      </w:r>
      <w:r>
        <w:rPr>
          <w:spacing w:val="-3"/>
        </w:rPr>
        <w:t xml:space="preserve"> </w:t>
      </w:r>
      <w:r>
        <w:t>off</w:t>
      </w:r>
      <w:r>
        <w:rPr>
          <w:spacing w:val="-2"/>
        </w:rPr>
        <w:t xml:space="preserve"> </w:t>
      </w:r>
      <w:r>
        <w:t>on</w:t>
      </w:r>
      <w:r>
        <w:rPr>
          <w:spacing w:val="-2"/>
        </w:rPr>
        <w:t xml:space="preserve"> </w:t>
      </w:r>
      <w:r>
        <w:t>them;</w:t>
      </w:r>
      <w:r>
        <w:rPr>
          <w:spacing w:val="-2"/>
        </w:rPr>
        <w:t xml:space="preserve"> </w:t>
      </w:r>
      <w:r>
        <w:t>the</w:t>
      </w:r>
      <w:r>
        <w:rPr>
          <w:spacing w:val="-3"/>
        </w:rPr>
        <w:t xml:space="preserve"> </w:t>
      </w:r>
      <w:r>
        <w:t>figures</w:t>
      </w:r>
      <w:r>
        <w:rPr>
          <w:spacing w:val="-3"/>
        </w:rPr>
        <w:t xml:space="preserve"> </w:t>
      </w:r>
      <w:r>
        <w:t>will</w:t>
      </w:r>
      <w:r>
        <w:rPr>
          <w:spacing w:val="-2"/>
        </w:rPr>
        <w:t xml:space="preserve"> </w:t>
      </w:r>
      <w:r>
        <w:t>be</w:t>
      </w:r>
      <w:r>
        <w:rPr>
          <w:spacing w:val="-2"/>
        </w:rPr>
        <w:t xml:space="preserve"> </w:t>
      </w:r>
      <w:r>
        <w:t>submitted</w:t>
      </w:r>
      <w:r>
        <w:rPr>
          <w:spacing w:val="-3"/>
        </w:rPr>
        <w:t xml:space="preserve"> </w:t>
      </w:r>
      <w:r>
        <w:t>to</w:t>
      </w:r>
      <w:r>
        <w:rPr>
          <w:spacing w:val="-4"/>
        </w:rPr>
        <w:t xml:space="preserve"> </w:t>
      </w:r>
      <w:r>
        <w:t>the</w:t>
      </w:r>
      <w:r>
        <w:rPr>
          <w:spacing w:val="-3"/>
        </w:rPr>
        <w:t xml:space="preserve"> </w:t>
      </w:r>
      <w:r>
        <w:t>state, allowing FY26 to be closed out, and an audit report is expected to the board by October. On the expansion, the school reached substantial completion on time and opened on time, with remaining punch list items being worked through with the contractor. Approximately $2 million of reserves was pledged to the project in addition</w:t>
      </w:r>
      <w:r>
        <w:rPr>
          <w:spacing w:val="-4"/>
        </w:rPr>
        <w:t xml:space="preserve"> </w:t>
      </w:r>
      <w:r>
        <w:t>to</w:t>
      </w:r>
      <w:r>
        <w:rPr>
          <w:spacing w:val="-3"/>
        </w:rPr>
        <w:t xml:space="preserve"> </w:t>
      </w:r>
      <w:r>
        <w:t>bond</w:t>
      </w:r>
      <w:r>
        <w:rPr>
          <w:spacing w:val="-4"/>
        </w:rPr>
        <w:t xml:space="preserve"> </w:t>
      </w:r>
      <w:r>
        <w:t>proceeds;</w:t>
      </w:r>
      <w:r>
        <w:rPr>
          <w:spacing w:val="-4"/>
        </w:rPr>
        <w:t xml:space="preserve"> </w:t>
      </w:r>
      <w:r>
        <w:t>because</w:t>
      </w:r>
      <w:r>
        <w:rPr>
          <w:spacing w:val="-4"/>
        </w:rPr>
        <w:t xml:space="preserve"> </w:t>
      </w:r>
      <w:r>
        <w:t>the</w:t>
      </w:r>
      <w:r>
        <w:rPr>
          <w:spacing w:val="-3"/>
        </w:rPr>
        <w:t xml:space="preserve"> </w:t>
      </w:r>
      <w:r>
        <w:t>bonds</w:t>
      </w:r>
      <w:r>
        <w:rPr>
          <w:spacing w:val="-4"/>
        </w:rPr>
        <w:t xml:space="preserve"> </w:t>
      </w:r>
      <w:r>
        <w:t>sold</w:t>
      </w:r>
      <w:r>
        <w:rPr>
          <w:spacing w:val="-4"/>
        </w:rPr>
        <w:t xml:space="preserve"> </w:t>
      </w:r>
      <w:r>
        <w:t>at</w:t>
      </w:r>
      <w:r>
        <w:rPr>
          <w:spacing w:val="-3"/>
        </w:rPr>
        <w:t xml:space="preserve"> </w:t>
      </w:r>
      <w:r>
        <w:t>a</w:t>
      </w:r>
      <w:r>
        <w:rPr>
          <w:spacing w:val="-4"/>
        </w:rPr>
        <w:t xml:space="preserve"> </w:t>
      </w:r>
      <w:r>
        <w:t>premium,</w:t>
      </w:r>
      <w:r>
        <w:rPr>
          <w:spacing w:val="-3"/>
        </w:rPr>
        <w:t xml:space="preserve"> </w:t>
      </w:r>
      <w:r>
        <w:t>the</w:t>
      </w:r>
      <w:r>
        <w:rPr>
          <w:spacing w:val="-4"/>
        </w:rPr>
        <w:t xml:space="preserve"> </w:t>
      </w:r>
      <w:r>
        <w:t>school</w:t>
      </w:r>
      <w:r>
        <w:rPr>
          <w:spacing w:val="-5"/>
        </w:rPr>
        <w:t xml:space="preserve"> </w:t>
      </w:r>
      <w:r>
        <w:t>expects to</w:t>
      </w:r>
      <w:r>
        <w:rPr>
          <w:spacing w:val="-2"/>
        </w:rPr>
        <w:t xml:space="preserve"> </w:t>
      </w:r>
      <w:r>
        <w:t>spend</w:t>
      </w:r>
      <w:r>
        <w:rPr>
          <w:spacing w:val="-1"/>
        </w:rPr>
        <w:t xml:space="preserve"> </w:t>
      </w:r>
      <w:r>
        <w:t>less</w:t>
      </w:r>
      <w:r>
        <w:rPr>
          <w:spacing w:val="-1"/>
        </w:rPr>
        <w:t xml:space="preserve"> </w:t>
      </w:r>
      <w:r>
        <w:t>than</w:t>
      </w:r>
      <w:r>
        <w:rPr>
          <w:spacing w:val="-2"/>
        </w:rPr>
        <w:t xml:space="preserve"> </w:t>
      </w:r>
      <w:r>
        <w:t>that</w:t>
      </w:r>
      <w:r>
        <w:rPr>
          <w:spacing w:val="-2"/>
        </w:rPr>
        <w:t xml:space="preserve"> </w:t>
      </w:r>
      <w:r>
        <w:t>amount.</w:t>
      </w:r>
      <w:r>
        <w:rPr>
          <w:spacing w:val="-1"/>
        </w:rPr>
        <w:t xml:space="preserve"> </w:t>
      </w:r>
      <w:r>
        <w:t>Days</w:t>
      </w:r>
      <w:r>
        <w:rPr>
          <w:spacing w:val="-1"/>
        </w:rPr>
        <w:t xml:space="preserve"> </w:t>
      </w:r>
      <w:r>
        <w:t>cash</w:t>
      </w:r>
      <w:r>
        <w:rPr>
          <w:spacing w:val="-2"/>
        </w:rPr>
        <w:t xml:space="preserve"> </w:t>
      </w:r>
      <w:r>
        <w:t>on</w:t>
      </w:r>
      <w:r>
        <w:rPr>
          <w:spacing w:val="-2"/>
        </w:rPr>
        <w:t xml:space="preserve"> </w:t>
      </w:r>
      <w:r>
        <w:t>hand</w:t>
      </w:r>
      <w:r>
        <w:rPr>
          <w:spacing w:val="-2"/>
        </w:rPr>
        <w:t xml:space="preserve"> </w:t>
      </w:r>
      <w:r>
        <w:t>is</w:t>
      </w:r>
      <w:r>
        <w:rPr>
          <w:spacing w:val="-2"/>
        </w:rPr>
        <w:t xml:space="preserve"> </w:t>
      </w:r>
      <w:r>
        <w:t>forecast at</w:t>
      </w:r>
      <w:r>
        <w:rPr>
          <w:spacing w:val="-2"/>
        </w:rPr>
        <w:t xml:space="preserve"> </w:t>
      </w:r>
      <w:r>
        <w:t>258</w:t>
      </w:r>
      <w:r>
        <w:rPr>
          <w:spacing w:val="-1"/>
        </w:rPr>
        <w:t xml:space="preserve"> </w:t>
      </w:r>
      <w:r>
        <w:t>against</w:t>
      </w:r>
      <w:r>
        <w:rPr>
          <w:spacing w:val="-2"/>
        </w:rPr>
        <w:t xml:space="preserve"> </w:t>
      </w:r>
      <w:r>
        <w:t>a</w:t>
      </w:r>
      <w:r>
        <w:rPr>
          <w:spacing w:val="-2"/>
        </w:rPr>
        <w:t xml:space="preserve"> </w:t>
      </w:r>
      <w:r>
        <w:t>target floor of 150, and the debt service coverage ratio is targeted at 1.3. Cash and investment accounts hold well over $3 million beyond the amount pledged to the project. The operating budget is built on 570 students against current enrollment of 560, and will be reforecast after the October 1 enrollment count. Roger Simpson reported no major concerns and noted the budget will be refined through the year</w:t>
      </w:r>
      <w:r>
        <w:rPr>
          <w:spacing w:val="40"/>
        </w:rPr>
        <w:t xml:space="preserve"> </w:t>
      </w:r>
      <w:r>
        <w:t>as utility, salary, and enrollment figures are confirmed.</w:t>
      </w:r>
    </w:p>
    <w:p w14:paraId="69776D2A" w14:textId="77777777" w:rsidR="009C1E04" w:rsidRDefault="00000000">
      <w:pPr>
        <w:pStyle w:val="BodyText"/>
        <w:spacing w:before="199" w:line="276" w:lineRule="auto"/>
        <w:ind w:left="1440" w:right="430"/>
      </w:pPr>
      <w:r>
        <w:rPr>
          <w:b/>
        </w:rPr>
        <w:t>Audit</w:t>
      </w:r>
      <w:r>
        <w:rPr>
          <w:b/>
          <w:spacing w:val="-5"/>
        </w:rPr>
        <w:t xml:space="preserve"> </w:t>
      </w:r>
      <w:r>
        <w:rPr>
          <w:b/>
        </w:rPr>
        <w:t>Committee:</w:t>
      </w:r>
      <w:r>
        <w:rPr>
          <w:b/>
          <w:spacing w:val="-4"/>
        </w:rPr>
        <w:t xml:space="preserve"> </w:t>
      </w:r>
      <w:r>
        <w:t>Board</w:t>
      </w:r>
      <w:r>
        <w:rPr>
          <w:spacing w:val="-5"/>
        </w:rPr>
        <w:t xml:space="preserve"> </w:t>
      </w:r>
      <w:r>
        <w:t>members</w:t>
      </w:r>
      <w:r>
        <w:rPr>
          <w:spacing w:val="-5"/>
        </w:rPr>
        <w:t xml:space="preserve"> </w:t>
      </w:r>
      <w:r>
        <w:t>have</w:t>
      </w:r>
      <w:r>
        <w:rPr>
          <w:spacing w:val="-5"/>
        </w:rPr>
        <w:t xml:space="preserve"> </w:t>
      </w:r>
      <w:r>
        <w:t>been</w:t>
      </w:r>
      <w:r>
        <w:rPr>
          <w:spacing w:val="-5"/>
        </w:rPr>
        <w:t xml:space="preserve"> </w:t>
      </w:r>
      <w:r>
        <w:t>responsive</w:t>
      </w:r>
      <w:r>
        <w:rPr>
          <w:spacing w:val="-5"/>
        </w:rPr>
        <w:t xml:space="preserve"> </w:t>
      </w:r>
      <w:r>
        <w:t>to</w:t>
      </w:r>
      <w:r>
        <w:rPr>
          <w:spacing w:val="-5"/>
        </w:rPr>
        <w:t xml:space="preserve"> </w:t>
      </w:r>
      <w:r>
        <w:t>auditor</w:t>
      </w:r>
      <w:r>
        <w:rPr>
          <w:spacing w:val="-5"/>
        </w:rPr>
        <w:t xml:space="preserve"> </w:t>
      </w:r>
      <w:r>
        <w:t>requests.</w:t>
      </w:r>
      <w:r>
        <w:rPr>
          <w:spacing w:val="-5"/>
        </w:rPr>
        <w:t xml:space="preserve"> </w:t>
      </w:r>
      <w:r>
        <w:t>The financial portion is complete and the compliance portion is beginning, and board members should expect additional questions, including fraud risk assessments.</w:t>
      </w:r>
    </w:p>
    <w:p w14:paraId="69776D2B" w14:textId="77777777" w:rsidR="009C1E04" w:rsidRDefault="00000000">
      <w:pPr>
        <w:pStyle w:val="BodyText"/>
        <w:spacing w:before="200" w:line="276" w:lineRule="auto"/>
        <w:ind w:left="1440" w:right="383"/>
      </w:pPr>
      <w:r>
        <w:rPr>
          <w:b/>
        </w:rPr>
        <w:t xml:space="preserve">School Safety Committee: </w:t>
      </w:r>
      <w:r>
        <w:t>Drills went well. Exit routes and destinations are still being</w:t>
      </w:r>
      <w:r>
        <w:rPr>
          <w:spacing w:val="-4"/>
        </w:rPr>
        <w:t xml:space="preserve"> </w:t>
      </w:r>
      <w:r>
        <w:t>refined;</w:t>
      </w:r>
      <w:r>
        <w:rPr>
          <w:spacing w:val="-4"/>
        </w:rPr>
        <w:t xml:space="preserve"> </w:t>
      </w:r>
      <w:r>
        <w:t>fifth</w:t>
      </w:r>
      <w:r>
        <w:rPr>
          <w:spacing w:val="-4"/>
        </w:rPr>
        <w:t xml:space="preserve"> </w:t>
      </w:r>
      <w:r>
        <w:t>and</w:t>
      </w:r>
      <w:r>
        <w:rPr>
          <w:spacing w:val="-4"/>
        </w:rPr>
        <w:t xml:space="preserve"> </w:t>
      </w:r>
      <w:r>
        <w:t>sixth</w:t>
      </w:r>
      <w:r>
        <w:rPr>
          <w:spacing w:val="-4"/>
        </w:rPr>
        <w:t xml:space="preserve"> </w:t>
      </w:r>
      <w:r>
        <w:t>grades</w:t>
      </w:r>
      <w:r>
        <w:rPr>
          <w:spacing w:val="-3"/>
        </w:rPr>
        <w:t xml:space="preserve"> </w:t>
      </w:r>
      <w:r>
        <w:t>reporting</w:t>
      </w:r>
      <w:r>
        <w:rPr>
          <w:spacing w:val="-4"/>
        </w:rPr>
        <w:t xml:space="preserve"> </w:t>
      </w:r>
      <w:r>
        <w:t>to</w:t>
      </w:r>
      <w:r>
        <w:rPr>
          <w:spacing w:val="-3"/>
        </w:rPr>
        <w:t xml:space="preserve"> </w:t>
      </w:r>
      <w:r>
        <w:t>the</w:t>
      </w:r>
      <w:r>
        <w:rPr>
          <w:spacing w:val="-3"/>
        </w:rPr>
        <w:t xml:space="preserve"> </w:t>
      </w:r>
      <w:r>
        <w:t>cul-de-sac</w:t>
      </w:r>
      <w:r>
        <w:rPr>
          <w:spacing w:val="-3"/>
        </w:rPr>
        <w:t xml:space="preserve"> </w:t>
      </w:r>
      <w:r>
        <w:t>area</w:t>
      </w:r>
      <w:r>
        <w:rPr>
          <w:spacing w:val="-4"/>
        </w:rPr>
        <w:t xml:space="preserve"> </w:t>
      </w:r>
      <w:r>
        <w:t>worked</w:t>
      </w:r>
      <w:r>
        <w:rPr>
          <w:spacing w:val="-4"/>
        </w:rPr>
        <w:t xml:space="preserve"> </w:t>
      </w:r>
      <w:r>
        <w:t>well</w:t>
      </w:r>
      <w:r>
        <w:rPr>
          <w:spacing w:val="-3"/>
        </w:rPr>
        <w:t xml:space="preserve"> </w:t>
      </w:r>
      <w:r>
        <w:t>and may change once the field is available again.</w:t>
      </w:r>
    </w:p>
    <w:p w14:paraId="69776D2C" w14:textId="77777777" w:rsidR="009C1E04" w:rsidRDefault="009C1E04">
      <w:pPr>
        <w:pStyle w:val="BodyText"/>
        <w:spacing w:line="276" w:lineRule="auto"/>
        <w:sectPr w:rsidR="009C1E04">
          <w:pgSz w:w="12240" w:h="15840"/>
          <w:pgMar w:top="1360" w:right="1080" w:bottom="1980" w:left="1080" w:header="0" w:footer="1798" w:gutter="0"/>
          <w:cols w:space="720"/>
        </w:sectPr>
      </w:pPr>
    </w:p>
    <w:p w14:paraId="69776D2D" w14:textId="77777777" w:rsidR="009C1E04" w:rsidRDefault="00000000">
      <w:pPr>
        <w:pStyle w:val="BodyText"/>
        <w:spacing w:before="80" w:line="276" w:lineRule="auto"/>
        <w:ind w:left="1440" w:right="481"/>
      </w:pPr>
      <w:r>
        <w:rPr>
          <w:b/>
        </w:rPr>
        <w:lastRenderedPageBreak/>
        <w:t>Marketing</w:t>
      </w:r>
      <w:r>
        <w:rPr>
          <w:b/>
          <w:spacing w:val="-6"/>
        </w:rPr>
        <w:t xml:space="preserve"> </w:t>
      </w:r>
      <w:r>
        <w:rPr>
          <w:b/>
        </w:rPr>
        <w:t>and</w:t>
      </w:r>
      <w:r>
        <w:rPr>
          <w:b/>
          <w:spacing w:val="-5"/>
        </w:rPr>
        <w:t xml:space="preserve"> </w:t>
      </w:r>
      <w:r>
        <w:rPr>
          <w:b/>
        </w:rPr>
        <w:t>Curriculum</w:t>
      </w:r>
      <w:r>
        <w:rPr>
          <w:b/>
          <w:spacing w:val="-5"/>
        </w:rPr>
        <w:t xml:space="preserve"> </w:t>
      </w:r>
      <w:r>
        <w:rPr>
          <w:b/>
        </w:rPr>
        <w:t>Committee:</w:t>
      </w:r>
      <w:r>
        <w:rPr>
          <w:b/>
          <w:spacing w:val="-3"/>
        </w:rPr>
        <w:t xml:space="preserve"> </w:t>
      </w:r>
      <w:r>
        <w:t>Outreach</w:t>
      </w:r>
      <w:r>
        <w:rPr>
          <w:spacing w:val="-6"/>
        </w:rPr>
        <w:t xml:space="preserve"> </w:t>
      </w:r>
      <w:r>
        <w:t>and</w:t>
      </w:r>
      <w:r>
        <w:rPr>
          <w:spacing w:val="-6"/>
        </w:rPr>
        <w:t xml:space="preserve"> </w:t>
      </w:r>
      <w:r>
        <w:t>information</w:t>
      </w:r>
      <w:r>
        <w:rPr>
          <w:spacing w:val="-6"/>
        </w:rPr>
        <w:t xml:space="preserve"> </w:t>
      </w:r>
      <w:r>
        <w:t>sharing</w:t>
      </w:r>
      <w:r>
        <w:rPr>
          <w:spacing w:val="-5"/>
        </w:rPr>
        <w:t xml:space="preserve"> </w:t>
      </w:r>
      <w:r>
        <w:t>about the school has increased. The board discussed the marquee, visibility from 1800 North, the effect of road construction on awareness of the expansion, and community use of the building as a way to draw families in.</w:t>
      </w:r>
    </w:p>
    <w:p w14:paraId="69776D2E" w14:textId="0A3791AB" w:rsidR="009C1E04" w:rsidRDefault="00000000">
      <w:pPr>
        <w:pStyle w:val="BodyText"/>
        <w:spacing w:before="200" w:line="276" w:lineRule="auto"/>
        <w:ind w:left="1440" w:right="481"/>
      </w:pPr>
      <w:r>
        <w:rPr>
          <w:b/>
        </w:rPr>
        <w:t xml:space="preserve">Recognition Committee: </w:t>
      </w:r>
      <w:r>
        <w:t>The bagel breakfast in the new teacher lounge was well received.</w:t>
      </w:r>
      <w:r>
        <w:rPr>
          <w:spacing w:val="-4"/>
        </w:rPr>
        <w:t xml:space="preserve"> </w:t>
      </w:r>
      <w:r>
        <w:t>The</w:t>
      </w:r>
      <w:r>
        <w:rPr>
          <w:spacing w:val="-5"/>
        </w:rPr>
        <w:t xml:space="preserve"> </w:t>
      </w:r>
      <w:r>
        <w:t>board</w:t>
      </w:r>
      <w:r>
        <w:rPr>
          <w:spacing w:val="-4"/>
        </w:rPr>
        <w:t xml:space="preserve"> </w:t>
      </w:r>
      <w:r>
        <w:t>discussed</w:t>
      </w:r>
      <w:r>
        <w:rPr>
          <w:spacing w:val="-5"/>
        </w:rPr>
        <w:t xml:space="preserve"> </w:t>
      </w:r>
      <w:r>
        <w:t>occasionally</w:t>
      </w:r>
      <w:r>
        <w:rPr>
          <w:spacing w:val="-3"/>
        </w:rPr>
        <w:t xml:space="preserve"> </w:t>
      </w:r>
      <w:r>
        <w:t>offering</w:t>
      </w:r>
      <w:r>
        <w:rPr>
          <w:spacing w:val="-4"/>
        </w:rPr>
        <w:t xml:space="preserve"> </w:t>
      </w:r>
      <w:r>
        <w:t>a</w:t>
      </w:r>
      <w:r>
        <w:rPr>
          <w:spacing w:val="-4"/>
        </w:rPr>
        <w:t xml:space="preserve"> </w:t>
      </w:r>
      <w:r>
        <w:t>free</w:t>
      </w:r>
      <w:r>
        <w:rPr>
          <w:spacing w:val="-5"/>
        </w:rPr>
        <w:t xml:space="preserve"> </w:t>
      </w:r>
      <w:r>
        <w:t>drink</w:t>
      </w:r>
      <w:r>
        <w:rPr>
          <w:spacing w:val="-4"/>
        </w:rPr>
        <w:t xml:space="preserve"> </w:t>
      </w:r>
      <w:r>
        <w:t>from</w:t>
      </w:r>
      <w:r>
        <w:rPr>
          <w:spacing w:val="-4"/>
        </w:rPr>
        <w:t xml:space="preserve"> </w:t>
      </w:r>
      <w:r>
        <w:t>the</w:t>
      </w:r>
      <w:r>
        <w:rPr>
          <w:spacing w:val="-3"/>
        </w:rPr>
        <w:t xml:space="preserve"> </w:t>
      </w:r>
      <w:r>
        <w:t>staff</w:t>
      </w:r>
      <w:r>
        <w:rPr>
          <w:spacing w:val="-4"/>
        </w:rPr>
        <w:t xml:space="preserve"> </w:t>
      </w:r>
      <w:r>
        <w:t>fridge as an additional recognition.</w:t>
      </w:r>
    </w:p>
    <w:p w14:paraId="69776D2F" w14:textId="77777777" w:rsidR="009C1E04" w:rsidRDefault="00000000">
      <w:pPr>
        <w:pStyle w:val="BodyText"/>
        <w:spacing w:before="200" w:line="276" w:lineRule="auto"/>
        <w:ind w:left="1440" w:right="415"/>
      </w:pPr>
      <w:r>
        <w:rPr>
          <w:b/>
        </w:rPr>
        <w:t xml:space="preserve">Development Committee (Expansion): </w:t>
      </w:r>
      <w:r>
        <w:t>Substantial completion has been reached and the contractor has not yet provided a final completion date. The elevator must be</w:t>
      </w:r>
      <w:r>
        <w:rPr>
          <w:spacing w:val="-3"/>
        </w:rPr>
        <w:t xml:space="preserve"> </w:t>
      </w:r>
      <w:r>
        <w:t>fully</w:t>
      </w:r>
      <w:r>
        <w:rPr>
          <w:spacing w:val="-4"/>
        </w:rPr>
        <w:t xml:space="preserve"> </w:t>
      </w:r>
      <w:r>
        <w:t>complete</w:t>
      </w:r>
      <w:r>
        <w:rPr>
          <w:spacing w:val="-3"/>
        </w:rPr>
        <w:t xml:space="preserve"> </w:t>
      </w:r>
      <w:r>
        <w:t>before</w:t>
      </w:r>
      <w:r>
        <w:rPr>
          <w:spacing w:val="-3"/>
        </w:rPr>
        <w:t xml:space="preserve"> </w:t>
      </w:r>
      <w:r>
        <w:t>an</w:t>
      </w:r>
      <w:r>
        <w:rPr>
          <w:spacing w:val="-4"/>
        </w:rPr>
        <w:t xml:space="preserve"> </w:t>
      </w:r>
      <w:r>
        <w:t>inspection</w:t>
      </w:r>
      <w:r>
        <w:rPr>
          <w:spacing w:val="-4"/>
        </w:rPr>
        <w:t xml:space="preserve"> </w:t>
      </w:r>
      <w:r>
        <w:t>ticket</w:t>
      </w:r>
      <w:r>
        <w:rPr>
          <w:spacing w:val="-4"/>
        </w:rPr>
        <w:t xml:space="preserve"> </w:t>
      </w:r>
      <w:r>
        <w:t>can</w:t>
      </w:r>
      <w:r>
        <w:rPr>
          <w:spacing w:val="-4"/>
        </w:rPr>
        <w:t xml:space="preserve"> </w:t>
      </w:r>
      <w:r>
        <w:t>be</w:t>
      </w:r>
      <w:r>
        <w:rPr>
          <w:spacing w:val="-4"/>
        </w:rPr>
        <w:t xml:space="preserve"> </w:t>
      </w:r>
      <w:r>
        <w:t>submitted</w:t>
      </w:r>
      <w:r>
        <w:rPr>
          <w:spacing w:val="-3"/>
        </w:rPr>
        <w:t xml:space="preserve"> </w:t>
      </w:r>
      <w:r>
        <w:t>to</w:t>
      </w:r>
      <w:r>
        <w:rPr>
          <w:spacing w:val="-4"/>
        </w:rPr>
        <w:t xml:space="preserve"> </w:t>
      </w:r>
      <w:r>
        <w:t>the</w:t>
      </w:r>
      <w:r>
        <w:rPr>
          <w:spacing w:val="-3"/>
        </w:rPr>
        <w:t xml:space="preserve"> </w:t>
      </w:r>
      <w:r>
        <w:t>state,</w:t>
      </w:r>
      <w:r>
        <w:rPr>
          <w:spacing w:val="-4"/>
        </w:rPr>
        <w:t xml:space="preserve"> </w:t>
      </w:r>
      <w:r>
        <w:t>and</w:t>
      </w:r>
      <w:r>
        <w:rPr>
          <w:spacing w:val="-3"/>
        </w:rPr>
        <w:t xml:space="preserve"> </w:t>
      </w:r>
      <w:r>
        <w:t xml:space="preserve">state review may take two to three weeks. Feedback on the new building has been </w:t>
      </w:r>
      <w:r>
        <w:rPr>
          <w:spacing w:val="-2"/>
        </w:rPr>
        <w:t>positive.</w:t>
      </w:r>
    </w:p>
    <w:p w14:paraId="69776D30" w14:textId="26AF261A" w:rsidR="009C1E04" w:rsidRDefault="00000000" w:rsidP="00E450D6">
      <w:pPr>
        <w:tabs>
          <w:tab w:val="left" w:pos="6580"/>
        </w:tabs>
        <w:spacing w:before="200"/>
        <w:ind w:left="1080"/>
      </w:pPr>
      <w:r>
        <w:rPr>
          <w:b/>
        </w:rPr>
        <w:t>Board</w:t>
      </w:r>
      <w:r>
        <w:rPr>
          <w:b/>
          <w:spacing w:val="-10"/>
        </w:rPr>
        <w:t xml:space="preserve"> </w:t>
      </w:r>
      <w:r>
        <w:rPr>
          <w:b/>
        </w:rPr>
        <w:t>Chair</w:t>
      </w:r>
      <w:r>
        <w:rPr>
          <w:b/>
          <w:spacing w:val="-8"/>
        </w:rPr>
        <w:t xml:space="preserve"> </w:t>
      </w:r>
      <w:r>
        <w:rPr>
          <w:b/>
        </w:rPr>
        <w:t>Comments</w:t>
      </w:r>
      <w:r>
        <w:rPr>
          <w:b/>
          <w:spacing w:val="-8"/>
        </w:rPr>
        <w:t xml:space="preserve"> </w:t>
      </w:r>
      <w:r>
        <w:rPr>
          <w:b/>
        </w:rPr>
        <w:t>—</w:t>
      </w:r>
      <w:r>
        <w:rPr>
          <w:b/>
          <w:spacing w:val="-8"/>
        </w:rPr>
        <w:t xml:space="preserve"> </w:t>
      </w:r>
      <w:r>
        <w:rPr>
          <w:b/>
        </w:rPr>
        <w:t>Courtnie</w:t>
      </w:r>
      <w:r>
        <w:rPr>
          <w:b/>
          <w:spacing w:val="-9"/>
        </w:rPr>
        <w:t xml:space="preserve"> </w:t>
      </w:r>
      <w:r>
        <w:rPr>
          <w:b/>
        </w:rPr>
        <w:t>Moore:</w:t>
      </w:r>
      <w:r>
        <w:rPr>
          <w:b/>
          <w:spacing w:val="-7"/>
        </w:rPr>
        <w:t xml:space="preserve"> </w:t>
      </w:r>
      <w:r>
        <w:rPr>
          <w:spacing w:val="-2"/>
        </w:rPr>
        <w:t>None.</w:t>
      </w:r>
      <w:r w:rsidR="00E450D6">
        <w:rPr>
          <w:spacing w:val="-2"/>
        </w:rPr>
        <w:tab/>
      </w:r>
    </w:p>
    <w:p w14:paraId="69776D31" w14:textId="77777777" w:rsidR="009C1E04" w:rsidRDefault="009C1E04">
      <w:pPr>
        <w:pStyle w:val="BodyText"/>
        <w:spacing w:before="6"/>
      </w:pPr>
    </w:p>
    <w:p w14:paraId="69776D32" w14:textId="77777777" w:rsidR="009C1E04" w:rsidRDefault="00000000">
      <w:pPr>
        <w:pStyle w:val="Heading3"/>
        <w:spacing w:before="1" w:line="276" w:lineRule="auto"/>
        <w:ind w:right="481"/>
      </w:pPr>
      <w:bookmarkStart w:id="12" w:name="closed_session_to_discuss_the_character,"/>
      <w:bookmarkEnd w:id="12"/>
      <w:r>
        <w:rPr>
          <w:color w:val="233E5F"/>
          <w:spacing w:val="12"/>
        </w:rPr>
        <w:t xml:space="preserve">CLOSED SESSION </w:t>
      </w:r>
      <w:r>
        <w:rPr>
          <w:color w:val="233E5F"/>
        </w:rPr>
        <w:t xml:space="preserve">TO </w:t>
      </w:r>
      <w:r>
        <w:rPr>
          <w:color w:val="233E5F"/>
          <w:spacing w:val="13"/>
        </w:rPr>
        <w:t xml:space="preserve">DISCUSS </w:t>
      </w:r>
      <w:r>
        <w:rPr>
          <w:color w:val="233E5F"/>
          <w:spacing w:val="10"/>
        </w:rPr>
        <w:t xml:space="preserve">THE </w:t>
      </w:r>
      <w:r>
        <w:rPr>
          <w:color w:val="233E5F"/>
          <w:spacing w:val="13"/>
        </w:rPr>
        <w:t xml:space="preserve">CHARACTER, PROFESSIONAL COMPETENCE, </w:t>
      </w:r>
      <w:r>
        <w:rPr>
          <w:color w:val="233E5F"/>
        </w:rPr>
        <w:t>OR</w:t>
      </w:r>
      <w:r>
        <w:rPr>
          <w:color w:val="233E5F"/>
          <w:spacing w:val="12"/>
        </w:rPr>
        <w:t xml:space="preserve"> PHYSICAL </w:t>
      </w:r>
      <w:r>
        <w:rPr>
          <w:color w:val="233E5F"/>
        </w:rPr>
        <w:t>OR</w:t>
      </w:r>
      <w:r>
        <w:rPr>
          <w:color w:val="233E5F"/>
          <w:spacing w:val="12"/>
        </w:rPr>
        <w:t xml:space="preserve"> MENTAL </w:t>
      </w:r>
      <w:r>
        <w:rPr>
          <w:color w:val="233E5F"/>
          <w:spacing w:val="11"/>
        </w:rPr>
        <w:t xml:space="preserve">HEALTH </w:t>
      </w:r>
      <w:r>
        <w:rPr>
          <w:color w:val="233E5F"/>
        </w:rPr>
        <w:t>OF</w:t>
      </w:r>
      <w:r>
        <w:rPr>
          <w:color w:val="233E5F"/>
          <w:spacing w:val="40"/>
        </w:rPr>
        <w:t xml:space="preserve"> </w:t>
      </w:r>
      <w:r>
        <w:rPr>
          <w:color w:val="233E5F"/>
        </w:rPr>
        <w:t>AN</w:t>
      </w:r>
      <w:r>
        <w:rPr>
          <w:color w:val="233E5F"/>
          <w:spacing w:val="13"/>
        </w:rPr>
        <w:t xml:space="preserve"> INDIVIDUAL </w:t>
      </w:r>
      <w:r>
        <w:rPr>
          <w:color w:val="233E5F"/>
          <w:spacing w:val="12"/>
        </w:rPr>
        <w:t xml:space="preserve">PURSUANT </w:t>
      </w:r>
      <w:r>
        <w:rPr>
          <w:color w:val="233E5F"/>
        </w:rPr>
        <w:t>TO</w:t>
      </w:r>
      <w:r>
        <w:rPr>
          <w:color w:val="233E5F"/>
          <w:spacing w:val="12"/>
        </w:rPr>
        <w:t xml:space="preserve"> UTAH </w:t>
      </w:r>
      <w:r>
        <w:rPr>
          <w:color w:val="233E5F"/>
          <w:spacing w:val="11"/>
        </w:rPr>
        <w:t xml:space="preserve">CODE </w:t>
      </w:r>
      <w:r>
        <w:rPr>
          <w:color w:val="233E5F"/>
          <w:spacing w:val="15"/>
        </w:rPr>
        <w:t>§52-4-205.</w:t>
      </w:r>
    </w:p>
    <w:p w14:paraId="69776D33" w14:textId="77777777" w:rsidR="009C1E04" w:rsidRDefault="00000000">
      <w:pPr>
        <w:spacing w:line="276" w:lineRule="auto"/>
        <w:ind w:left="1080" w:right="430"/>
        <w:rPr>
          <w:b/>
          <w:i/>
        </w:rPr>
      </w:pPr>
      <w:bookmarkStart w:id="13" w:name="At_7:25_PM_Janae_Howell_made_a_motion_to"/>
      <w:bookmarkEnd w:id="13"/>
      <w:r>
        <w:rPr>
          <w:i/>
        </w:rPr>
        <w:t>At 7:25 PM Janae Howell made a motion to go into closed session at 1891 N. 1500 W., Clinton,</w:t>
      </w:r>
      <w:r>
        <w:rPr>
          <w:i/>
          <w:spacing w:val="-2"/>
        </w:rPr>
        <w:t xml:space="preserve"> </w:t>
      </w:r>
      <w:r>
        <w:rPr>
          <w:i/>
        </w:rPr>
        <w:t>UT</w:t>
      </w:r>
      <w:r>
        <w:rPr>
          <w:i/>
          <w:spacing w:val="-4"/>
        </w:rPr>
        <w:t xml:space="preserve"> </w:t>
      </w:r>
      <w:r>
        <w:rPr>
          <w:i/>
        </w:rPr>
        <w:t>84015</w:t>
      </w:r>
      <w:r>
        <w:rPr>
          <w:i/>
          <w:spacing w:val="-3"/>
        </w:rPr>
        <w:t xml:space="preserve"> </w:t>
      </w:r>
      <w:r>
        <w:rPr>
          <w:i/>
        </w:rPr>
        <w:t>to</w:t>
      </w:r>
      <w:r>
        <w:rPr>
          <w:i/>
          <w:spacing w:val="-4"/>
        </w:rPr>
        <w:t xml:space="preserve"> </w:t>
      </w:r>
      <w:r>
        <w:rPr>
          <w:i/>
        </w:rPr>
        <w:t>discuss</w:t>
      </w:r>
      <w:r>
        <w:rPr>
          <w:i/>
          <w:spacing w:val="-4"/>
        </w:rPr>
        <w:t xml:space="preserve"> </w:t>
      </w:r>
      <w:r>
        <w:rPr>
          <w:i/>
        </w:rPr>
        <w:t>the</w:t>
      </w:r>
      <w:r>
        <w:rPr>
          <w:i/>
          <w:spacing w:val="-2"/>
        </w:rPr>
        <w:t xml:space="preserve"> </w:t>
      </w:r>
      <w:r>
        <w:rPr>
          <w:i/>
        </w:rPr>
        <w:t>character,</w:t>
      </w:r>
      <w:r>
        <w:rPr>
          <w:i/>
          <w:spacing w:val="-3"/>
        </w:rPr>
        <w:t xml:space="preserve"> </w:t>
      </w:r>
      <w:r>
        <w:rPr>
          <w:i/>
        </w:rPr>
        <w:t>professional</w:t>
      </w:r>
      <w:r>
        <w:rPr>
          <w:i/>
          <w:spacing w:val="-4"/>
        </w:rPr>
        <w:t xml:space="preserve"> </w:t>
      </w:r>
      <w:r>
        <w:rPr>
          <w:i/>
        </w:rPr>
        <w:t>competence,</w:t>
      </w:r>
      <w:r>
        <w:rPr>
          <w:i/>
          <w:spacing w:val="-3"/>
        </w:rPr>
        <w:t xml:space="preserve"> </w:t>
      </w:r>
      <w:r>
        <w:rPr>
          <w:i/>
        </w:rPr>
        <w:t>or</w:t>
      </w:r>
      <w:r>
        <w:rPr>
          <w:i/>
          <w:spacing w:val="-4"/>
        </w:rPr>
        <w:t xml:space="preserve"> </w:t>
      </w:r>
      <w:r>
        <w:rPr>
          <w:i/>
        </w:rPr>
        <w:t>physical</w:t>
      </w:r>
      <w:r>
        <w:rPr>
          <w:i/>
          <w:spacing w:val="-4"/>
        </w:rPr>
        <w:t xml:space="preserve"> </w:t>
      </w:r>
      <w:r>
        <w:rPr>
          <w:i/>
        </w:rPr>
        <w:t>or</w:t>
      </w:r>
      <w:r>
        <w:rPr>
          <w:i/>
          <w:spacing w:val="-3"/>
        </w:rPr>
        <w:t xml:space="preserve"> </w:t>
      </w:r>
      <w:r>
        <w:rPr>
          <w:i/>
        </w:rPr>
        <w:t xml:space="preserve">mental health of an individual. Robert Handy seconded. Motion passed unanimously. Votes were as follows: </w:t>
      </w:r>
      <w:r>
        <w:rPr>
          <w:b/>
          <w:i/>
        </w:rPr>
        <w:t>Courtnie Moore, Aye; Robert Handy, Aye; Valerie Hulsey, Aye; Angie Loredo, Aye; Janae Howell, Aye.</w:t>
      </w:r>
    </w:p>
    <w:p w14:paraId="69776D34" w14:textId="77777777" w:rsidR="009C1E04" w:rsidRDefault="00000000">
      <w:pPr>
        <w:spacing w:before="200" w:line="276" w:lineRule="auto"/>
        <w:ind w:left="1080" w:right="481"/>
        <w:rPr>
          <w:b/>
          <w:i/>
        </w:rPr>
      </w:pPr>
      <w:bookmarkStart w:id="14" w:name="At_7:41_PM_Valerie_Hulsey_made_a_motion_"/>
      <w:bookmarkEnd w:id="14"/>
      <w:r>
        <w:rPr>
          <w:i/>
        </w:rPr>
        <w:t>At</w:t>
      </w:r>
      <w:r>
        <w:rPr>
          <w:i/>
          <w:spacing w:val="-4"/>
        </w:rPr>
        <w:t xml:space="preserve"> </w:t>
      </w:r>
      <w:r>
        <w:rPr>
          <w:i/>
        </w:rPr>
        <w:t>7:41</w:t>
      </w:r>
      <w:r>
        <w:rPr>
          <w:i/>
          <w:spacing w:val="-4"/>
        </w:rPr>
        <w:t xml:space="preserve"> </w:t>
      </w:r>
      <w:r>
        <w:rPr>
          <w:i/>
        </w:rPr>
        <w:t>PM</w:t>
      </w:r>
      <w:r>
        <w:rPr>
          <w:i/>
          <w:spacing w:val="-2"/>
        </w:rPr>
        <w:t xml:space="preserve"> </w:t>
      </w:r>
      <w:r>
        <w:rPr>
          <w:b/>
          <w:i/>
        </w:rPr>
        <w:t>Valerie</w:t>
      </w:r>
      <w:r>
        <w:rPr>
          <w:b/>
          <w:i/>
          <w:spacing w:val="-3"/>
        </w:rPr>
        <w:t xml:space="preserve"> </w:t>
      </w:r>
      <w:r>
        <w:rPr>
          <w:b/>
          <w:i/>
        </w:rPr>
        <w:t>Hulsey</w:t>
      </w:r>
      <w:r>
        <w:rPr>
          <w:b/>
          <w:i/>
          <w:spacing w:val="-3"/>
        </w:rPr>
        <w:t xml:space="preserve"> </w:t>
      </w:r>
      <w:r>
        <w:rPr>
          <w:i/>
        </w:rPr>
        <w:t>made</w:t>
      </w:r>
      <w:r>
        <w:rPr>
          <w:i/>
          <w:spacing w:val="-4"/>
        </w:rPr>
        <w:t xml:space="preserve"> </w:t>
      </w:r>
      <w:r>
        <w:rPr>
          <w:i/>
        </w:rPr>
        <w:t>a</w:t>
      </w:r>
      <w:r>
        <w:rPr>
          <w:i/>
          <w:spacing w:val="-3"/>
        </w:rPr>
        <w:t xml:space="preserve"> </w:t>
      </w:r>
      <w:r>
        <w:rPr>
          <w:i/>
        </w:rPr>
        <w:t>motion</w:t>
      </w:r>
      <w:r>
        <w:rPr>
          <w:i/>
          <w:spacing w:val="-3"/>
        </w:rPr>
        <w:t xml:space="preserve"> </w:t>
      </w:r>
      <w:r>
        <w:rPr>
          <w:i/>
        </w:rPr>
        <w:t>to</w:t>
      </w:r>
      <w:r>
        <w:rPr>
          <w:i/>
          <w:spacing w:val="-4"/>
        </w:rPr>
        <w:t xml:space="preserve"> </w:t>
      </w:r>
      <w:r>
        <w:rPr>
          <w:i/>
        </w:rPr>
        <w:t>move</w:t>
      </w:r>
      <w:r>
        <w:rPr>
          <w:i/>
          <w:spacing w:val="-4"/>
        </w:rPr>
        <w:t xml:space="preserve"> </w:t>
      </w:r>
      <w:r>
        <w:rPr>
          <w:i/>
        </w:rPr>
        <w:t>out</w:t>
      </w:r>
      <w:r>
        <w:rPr>
          <w:i/>
          <w:spacing w:val="-3"/>
        </w:rPr>
        <w:t xml:space="preserve"> </w:t>
      </w:r>
      <w:r>
        <w:rPr>
          <w:i/>
        </w:rPr>
        <w:t>of</w:t>
      </w:r>
      <w:r>
        <w:rPr>
          <w:i/>
          <w:spacing w:val="-4"/>
        </w:rPr>
        <w:t xml:space="preserve"> </w:t>
      </w:r>
      <w:r>
        <w:rPr>
          <w:i/>
        </w:rPr>
        <w:t>closed</w:t>
      </w:r>
      <w:r>
        <w:rPr>
          <w:i/>
          <w:spacing w:val="-4"/>
        </w:rPr>
        <w:t xml:space="preserve"> </w:t>
      </w:r>
      <w:r>
        <w:rPr>
          <w:i/>
        </w:rPr>
        <w:t xml:space="preserve">session. </w:t>
      </w:r>
      <w:r>
        <w:rPr>
          <w:b/>
          <w:i/>
        </w:rPr>
        <w:t>Robert</w:t>
      </w:r>
      <w:r>
        <w:rPr>
          <w:b/>
          <w:i/>
          <w:spacing w:val="-4"/>
        </w:rPr>
        <w:t xml:space="preserve"> </w:t>
      </w:r>
      <w:r>
        <w:rPr>
          <w:b/>
          <w:i/>
        </w:rPr>
        <w:t xml:space="preserve">Handy </w:t>
      </w:r>
      <w:r>
        <w:rPr>
          <w:i/>
        </w:rPr>
        <w:t xml:space="preserve">seconded. Motion passed unanimously. Votes were as follows: </w:t>
      </w:r>
      <w:r>
        <w:rPr>
          <w:b/>
          <w:i/>
        </w:rPr>
        <w:t>Courtnie Moore, Aye; Robert Handy, Aye; Valerie Hulsey, Aye; Angie Loredo, Aye; Janae Howell, Aye.</w:t>
      </w:r>
    </w:p>
    <w:p w14:paraId="69776D35" w14:textId="77777777" w:rsidR="009C1E04" w:rsidRDefault="00000000">
      <w:pPr>
        <w:pStyle w:val="Heading3"/>
        <w:spacing w:before="255"/>
      </w:pPr>
      <w:bookmarkStart w:id="15" w:name="Discussion_and_action_Items"/>
      <w:bookmarkEnd w:id="15"/>
      <w:r>
        <w:rPr>
          <w:color w:val="233E5F"/>
          <w:spacing w:val="13"/>
        </w:rPr>
        <w:t>DISCUSSION</w:t>
      </w:r>
      <w:r>
        <w:rPr>
          <w:color w:val="233E5F"/>
          <w:spacing w:val="21"/>
        </w:rPr>
        <w:t xml:space="preserve"> </w:t>
      </w:r>
      <w:r>
        <w:rPr>
          <w:color w:val="233E5F"/>
          <w:spacing w:val="9"/>
        </w:rPr>
        <w:t>AND</w:t>
      </w:r>
      <w:r>
        <w:rPr>
          <w:color w:val="233E5F"/>
          <w:spacing w:val="22"/>
        </w:rPr>
        <w:t xml:space="preserve"> </w:t>
      </w:r>
      <w:r>
        <w:rPr>
          <w:color w:val="233E5F"/>
          <w:spacing w:val="13"/>
        </w:rPr>
        <w:t>ACTION</w:t>
      </w:r>
      <w:r>
        <w:rPr>
          <w:color w:val="233E5F"/>
          <w:spacing w:val="21"/>
        </w:rPr>
        <w:t xml:space="preserve"> </w:t>
      </w:r>
      <w:r>
        <w:rPr>
          <w:color w:val="233E5F"/>
          <w:spacing w:val="9"/>
        </w:rPr>
        <w:t>ITEMS</w:t>
      </w:r>
    </w:p>
    <w:p w14:paraId="69776D36" w14:textId="77777777" w:rsidR="009C1E04" w:rsidRDefault="00000000">
      <w:pPr>
        <w:pStyle w:val="Heading4"/>
        <w:spacing w:before="44"/>
      </w:pPr>
      <w:r>
        <w:rPr>
          <w:spacing w:val="-2"/>
        </w:rPr>
        <w:t>Policies</w:t>
      </w:r>
    </w:p>
    <w:p w14:paraId="69776D37" w14:textId="77777777" w:rsidR="009C1E04" w:rsidRDefault="00000000">
      <w:pPr>
        <w:spacing w:before="243" w:line="276" w:lineRule="auto"/>
        <w:ind w:left="1440" w:right="383"/>
      </w:pPr>
      <w:r>
        <w:rPr>
          <w:b/>
        </w:rPr>
        <w:t>Amended</w:t>
      </w:r>
      <w:r>
        <w:rPr>
          <w:b/>
          <w:spacing w:val="-4"/>
        </w:rPr>
        <w:t xml:space="preserve"> </w:t>
      </w:r>
      <w:r>
        <w:rPr>
          <w:b/>
        </w:rPr>
        <w:t>Internet</w:t>
      </w:r>
      <w:r>
        <w:rPr>
          <w:b/>
          <w:spacing w:val="-5"/>
        </w:rPr>
        <w:t xml:space="preserve"> </w:t>
      </w:r>
      <w:r>
        <w:rPr>
          <w:b/>
        </w:rPr>
        <w:t>Safety</w:t>
      </w:r>
      <w:r>
        <w:rPr>
          <w:b/>
          <w:spacing w:val="-4"/>
        </w:rPr>
        <w:t xml:space="preserve"> </w:t>
      </w:r>
      <w:r>
        <w:rPr>
          <w:b/>
        </w:rPr>
        <w:t>Policy:</w:t>
      </w:r>
      <w:r>
        <w:rPr>
          <w:b/>
          <w:spacing w:val="-1"/>
        </w:rPr>
        <w:t xml:space="preserve"> </w:t>
      </w:r>
      <w:r>
        <w:t>Reviewed</w:t>
      </w:r>
      <w:r>
        <w:rPr>
          <w:spacing w:val="-4"/>
        </w:rPr>
        <w:t xml:space="preserve"> </w:t>
      </w:r>
      <w:r>
        <w:t>—</w:t>
      </w:r>
      <w:r>
        <w:rPr>
          <w:spacing w:val="-4"/>
        </w:rPr>
        <w:t xml:space="preserve"> </w:t>
      </w:r>
      <w:r>
        <w:t>first</w:t>
      </w:r>
      <w:r>
        <w:rPr>
          <w:spacing w:val="-5"/>
        </w:rPr>
        <w:t xml:space="preserve"> </w:t>
      </w:r>
      <w:r>
        <w:t>comment</w:t>
      </w:r>
      <w:r>
        <w:rPr>
          <w:spacing w:val="-5"/>
        </w:rPr>
        <w:t xml:space="preserve"> </w:t>
      </w:r>
      <w:r>
        <w:t>period.</w:t>
      </w:r>
      <w:r>
        <w:rPr>
          <w:spacing w:val="-5"/>
        </w:rPr>
        <w:t xml:space="preserve"> </w:t>
      </w:r>
      <w:r>
        <w:t>The</w:t>
      </w:r>
      <w:r>
        <w:rPr>
          <w:spacing w:val="-4"/>
        </w:rPr>
        <w:t xml:space="preserve"> </w:t>
      </w:r>
      <w:r>
        <w:t>board</w:t>
      </w:r>
      <w:r>
        <w:rPr>
          <w:spacing w:val="-5"/>
        </w:rPr>
        <w:t xml:space="preserve"> </w:t>
      </w:r>
      <w:r>
        <w:t>will vote at the next meeting.</w:t>
      </w:r>
    </w:p>
    <w:p w14:paraId="69776D38" w14:textId="77777777" w:rsidR="009C1E04" w:rsidRDefault="00000000">
      <w:pPr>
        <w:pStyle w:val="BodyText"/>
        <w:spacing w:before="201" w:line="276" w:lineRule="auto"/>
        <w:ind w:left="1440" w:right="908"/>
        <w:jc w:val="both"/>
      </w:pPr>
      <w:r>
        <w:rPr>
          <w:b/>
        </w:rPr>
        <w:t>Amended</w:t>
      </w:r>
      <w:r>
        <w:rPr>
          <w:b/>
          <w:spacing w:val="-4"/>
        </w:rPr>
        <w:t xml:space="preserve"> </w:t>
      </w:r>
      <w:r>
        <w:rPr>
          <w:b/>
        </w:rPr>
        <w:t>Technology</w:t>
      </w:r>
      <w:r>
        <w:rPr>
          <w:b/>
          <w:spacing w:val="-5"/>
        </w:rPr>
        <w:t xml:space="preserve"> </w:t>
      </w:r>
      <w:r>
        <w:rPr>
          <w:b/>
        </w:rPr>
        <w:t>Security</w:t>
      </w:r>
      <w:r>
        <w:rPr>
          <w:b/>
          <w:spacing w:val="-5"/>
        </w:rPr>
        <w:t xml:space="preserve"> </w:t>
      </w:r>
      <w:r>
        <w:rPr>
          <w:b/>
        </w:rPr>
        <w:t>Policy:</w:t>
      </w:r>
      <w:r>
        <w:rPr>
          <w:b/>
          <w:spacing w:val="-3"/>
        </w:rPr>
        <w:t xml:space="preserve"> </w:t>
      </w:r>
      <w:r>
        <w:t>Reviewed</w:t>
      </w:r>
      <w:r>
        <w:rPr>
          <w:spacing w:val="-4"/>
        </w:rPr>
        <w:t xml:space="preserve"> </w:t>
      </w:r>
      <w:r>
        <w:t>—</w:t>
      </w:r>
      <w:r>
        <w:rPr>
          <w:spacing w:val="-5"/>
        </w:rPr>
        <w:t xml:space="preserve"> </w:t>
      </w:r>
      <w:r>
        <w:t>first</w:t>
      </w:r>
      <w:r>
        <w:rPr>
          <w:spacing w:val="-5"/>
        </w:rPr>
        <w:t xml:space="preserve"> </w:t>
      </w:r>
      <w:r>
        <w:t>comment</w:t>
      </w:r>
      <w:r>
        <w:rPr>
          <w:spacing w:val="-5"/>
        </w:rPr>
        <w:t xml:space="preserve"> </w:t>
      </w:r>
      <w:r>
        <w:t>period.</w:t>
      </w:r>
      <w:r>
        <w:rPr>
          <w:spacing w:val="-5"/>
        </w:rPr>
        <w:t xml:space="preserve"> </w:t>
      </w:r>
      <w:r>
        <w:t>The board will vote at the next meeting. Nicole Jones provided notes explaining the changes and the reasons for them.</w:t>
      </w:r>
    </w:p>
    <w:p w14:paraId="69776D39" w14:textId="77777777" w:rsidR="009C1E04" w:rsidRDefault="009C1E04">
      <w:pPr>
        <w:pStyle w:val="BodyText"/>
        <w:spacing w:line="276" w:lineRule="auto"/>
        <w:jc w:val="both"/>
        <w:sectPr w:rsidR="009C1E04">
          <w:pgSz w:w="12240" w:h="15840"/>
          <w:pgMar w:top="1360" w:right="1080" w:bottom="1980" w:left="1080" w:header="0" w:footer="1798" w:gutter="0"/>
          <w:cols w:space="720"/>
        </w:sectPr>
      </w:pPr>
    </w:p>
    <w:p w14:paraId="69776D3A" w14:textId="77777777" w:rsidR="009C1E04" w:rsidRDefault="00000000">
      <w:pPr>
        <w:spacing w:before="80" w:line="276" w:lineRule="auto"/>
        <w:ind w:left="1440" w:right="481"/>
      </w:pPr>
      <w:r>
        <w:rPr>
          <w:b/>
        </w:rPr>
        <w:lastRenderedPageBreak/>
        <w:t>Cybersecurity</w:t>
      </w:r>
      <w:r>
        <w:rPr>
          <w:b/>
          <w:spacing w:val="-5"/>
        </w:rPr>
        <w:t xml:space="preserve"> </w:t>
      </w:r>
      <w:r>
        <w:rPr>
          <w:b/>
        </w:rPr>
        <w:t>Policy,</w:t>
      </w:r>
      <w:r>
        <w:rPr>
          <w:b/>
          <w:spacing w:val="-5"/>
        </w:rPr>
        <w:t xml:space="preserve"> </w:t>
      </w:r>
      <w:r>
        <w:rPr>
          <w:b/>
        </w:rPr>
        <w:t>Amended</w:t>
      </w:r>
      <w:r>
        <w:rPr>
          <w:b/>
          <w:spacing w:val="-5"/>
        </w:rPr>
        <w:t xml:space="preserve"> </w:t>
      </w:r>
      <w:r>
        <w:rPr>
          <w:b/>
        </w:rPr>
        <w:t>Electronic</w:t>
      </w:r>
      <w:r>
        <w:rPr>
          <w:b/>
          <w:spacing w:val="-5"/>
        </w:rPr>
        <w:t xml:space="preserve"> </w:t>
      </w:r>
      <w:r>
        <w:rPr>
          <w:b/>
        </w:rPr>
        <w:t>Device</w:t>
      </w:r>
      <w:r>
        <w:rPr>
          <w:b/>
          <w:spacing w:val="-5"/>
        </w:rPr>
        <w:t xml:space="preserve"> </w:t>
      </w:r>
      <w:r>
        <w:rPr>
          <w:b/>
        </w:rPr>
        <w:t>Policy,</w:t>
      </w:r>
      <w:r>
        <w:rPr>
          <w:b/>
          <w:spacing w:val="-4"/>
        </w:rPr>
        <w:t xml:space="preserve"> </w:t>
      </w:r>
      <w:r>
        <w:rPr>
          <w:b/>
        </w:rPr>
        <w:t>and</w:t>
      </w:r>
      <w:r>
        <w:rPr>
          <w:b/>
          <w:spacing w:val="-5"/>
        </w:rPr>
        <w:t xml:space="preserve"> </w:t>
      </w:r>
      <w:r>
        <w:rPr>
          <w:b/>
        </w:rPr>
        <w:t>Oath</w:t>
      </w:r>
      <w:r>
        <w:rPr>
          <w:b/>
          <w:spacing w:val="-5"/>
        </w:rPr>
        <w:t xml:space="preserve"> </w:t>
      </w:r>
      <w:r>
        <w:rPr>
          <w:b/>
        </w:rPr>
        <w:t>of</w:t>
      </w:r>
      <w:r>
        <w:rPr>
          <w:b/>
          <w:spacing w:val="-5"/>
        </w:rPr>
        <w:t xml:space="preserve"> </w:t>
      </w:r>
      <w:r>
        <w:rPr>
          <w:b/>
        </w:rPr>
        <w:t xml:space="preserve">Office Policy: </w:t>
      </w:r>
      <w:r>
        <w:t>Presented for approval.</w:t>
      </w:r>
    </w:p>
    <w:p w14:paraId="69776D3B" w14:textId="77777777" w:rsidR="009C1E04" w:rsidRDefault="00000000">
      <w:pPr>
        <w:spacing w:before="200" w:line="276" w:lineRule="auto"/>
        <w:ind w:left="1440" w:right="481"/>
        <w:rPr>
          <w:b/>
          <w:i/>
        </w:rPr>
      </w:pPr>
      <w:r>
        <w:rPr>
          <w:b/>
          <w:i/>
        </w:rPr>
        <w:t xml:space="preserve">Robert Handy </w:t>
      </w:r>
      <w:r>
        <w:rPr>
          <w:i/>
        </w:rPr>
        <w:t xml:space="preserve">made a motion to approve the Cybersecurity Policy, the amended Electronic Device Policy, and the Oath of Office Policy. </w:t>
      </w:r>
      <w:r>
        <w:rPr>
          <w:b/>
          <w:i/>
        </w:rPr>
        <w:t xml:space="preserve">Janae Howell </w:t>
      </w:r>
      <w:r>
        <w:rPr>
          <w:i/>
        </w:rPr>
        <w:t>seconded. Motion</w:t>
      </w:r>
      <w:r>
        <w:rPr>
          <w:i/>
          <w:spacing w:val="-4"/>
        </w:rPr>
        <w:t xml:space="preserve"> </w:t>
      </w:r>
      <w:r>
        <w:rPr>
          <w:i/>
        </w:rPr>
        <w:t>passed</w:t>
      </w:r>
      <w:r>
        <w:rPr>
          <w:i/>
          <w:spacing w:val="-5"/>
        </w:rPr>
        <w:t xml:space="preserve"> </w:t>
      </w:r>
      <w:r>
        <w:rPr>
          <w:i/>
        </w:rPr>
        <w:t>unanimously.</w:t>
      </w:r>
      <w:r>
        <w:rPr>
          <w:i/>
          <w:spacing w:val="-5"/>
        </w:rPr>
        <w:t xml:space="preserve"> </w:t>
      </w:r>
      <w:r>
        <w:rPr>
          <w:i/>
        </w:rPr>
        <w:t>Votes</w:t>
      </w:r>
      <w:r>
        <w:rPr>
          <w:i/>
          <w:spacing w:val="-5"/>
        </w:rPr>
        <w:t xml:space="preserve"> </w:t>
      </w:r>
      <w:r>
        <w:rPr>
          <w:i/>
        </w:rPr>
        <w:t>were</w:t>
      </w:r>
      <w:r>
        <w:rPr>
          <w:i/>
          <w:spacing w:val="-5"/>
        </w:rPr>
        <w:t xml:space="preserve"> </w:t>
      </w:r>
      <w:r>
        <w:rPr>
          <w:i/>
        </w:rPr>
        <w:t>as</w:t>
      </w:r>
      <w:r>
        <w:rPr>
          <w:i/>
          <w:spacing w:val="-5"/>
        </w:rPr>
        <w:t xml:space="preserve"> </w:t>
      </w:r>
      <w:r>
        <w:rPr>
          <w:i/>
        </w:rPr>
        <w:t>follows:</w:t>
      </w:r>
      <w:r>
        <w:rPr>
          <w:i/>
          <w:spacing w:val="-3"/>
        </w:rPr>
        <w:t xml:space="preserve"> </w:t>
      </w:r>
      <w:r>
        <w:rPr>
          <w:b/>
          <w:i/>
        </w:rPr>
        <w:t>Courtnie</w:t>
      </w:r>
      <w:r>
        <w:rPr>
          <w:b/>
          <w:i/>
          <w:spacing w:val="-3"/>
        </w:rPr>
        <w:t xml:space="preserve"> </w:t>
      </w:r>
      <w:r>
        <w:rPr>
          <w:b/>
          <w:i/>
        </w:rPr>
        <w:t>Moore,</w:t>
      </w:r>
      <w:r>
        <w:rPr>
          <w:b/>
          <w:i/>
          <w:spacing w:val="-5"/>
        </w:rPr>
        <w:t xml:space="preserve"> </w:t>
      </w:r>
      <w:r>
        <w:rPr>
          <w:b/>
          <w:i/>
        </w:rPr>
        <w:t>Aye;</w:t>
      </w:r>
      <w:r>
        <w:rPr>
          <w:b/>
          <w:i/>
          <w:spacing w:val="-3"/>
        </w:rPr>
        <w:t xml:space="preserve"> </w:t>
      </w:r>
      <w:r>
        <w:rPr>
          <w:b/>
          <w:i/>
        </w:rPr>
        <w:t>Robert Handy, Aye; Valerie Hulsey, Aye; Angie Loredo, Aye; Janae Howell, Aye.</w:t>
      </w:r>
    </w:p>
    <w:p w14:paraId="69776D3C" w14:textId="10DC0A7E" w:rsidR="009C1E04" w:rsidRDefault="00000000">
      <w:pPr>
        <w:pStyle w:val="Heading4"/>
        <w:ind w:left="1440"/>
      </w:pPr>
      <w:r>
        <w:t>Amended</w:t>
      </w:r>
      <w:r>
        <w:rPr>
          <w:spacing w:val="-10"/>
        </w:rPr>
        <w:t xml:space="preserve"> </w:t>
      </w:r>
      <w:r>
        <w:t>Health</w:t>
      </w:r>
      <w:r>
        <w:rPr>
          <w:spacing w:val="-10"/>
        </w:rPr>
        <w:t xml:space="preserve"> </w:t>
      </w:r>
      <w:r>
        <w:t>and</w:t>
      </w:r>
      <w:r>
        <w:rPr>
          <w:spacing w:val="-11"/>
        </w:rPr>
        <w:t xml:space="preserve"> </w:t>
      </w:r>
      <w:r>
        <w:t>Wellness</w:t>
      </w:r>
      <w:r>
        <w:rPr>
          <w:spacing w:val="-9"/>
        </w:rPr>
        <w:t xml:space="preserve"> </w:t>
      </w:r>
      <w:r>
        <w:rPr>
          <w:spacing w:val="-2"/>
        </w:rPr>
        <w:t>Policy:</w:t>
      </w:r>
    </w:p>
    <w:p w14:paraId="69776D3D" w14:textId="77777777" w:rsidR="009C1E04" w:rsidRDefault="00000000">
      <w:pPr>
        <w:spacing w:before="244"/>
        <w:ind w:left="1440"/>
        <w:rPr>
          <w:i/>
        </w:rPr>
      </w:pPr>
      <w:r>
        <w:rPr>
          <w:i/>
        </w:rPr>
        <w:t>This</w:t>
      </w:r>
      <w:r>
        <w:rPr>
          <w:i/>
          <w:spacing w:val="-6"/>
        </w:rPr>
        <w:t xml:space="preserve"> </w:t>
      </w:r>
      <w:r>
        <w:rPr>
          <w:i/>
        </w:rPr>
        <w:t>item</w:t>
      </w:r>
      <w:r>
        <w:rPr>
          <w:i/>
          <w:spacing w:val="-6"/>
        </w:rPr>
        <w:t xml:space="preserve"> </w:t>
      </w:r>
      <w:r>
        <w:rPr>
          <w:i/>
        </w:rPr>
        <w:t>was</w:t>
      </w:r>
      <w:r>
        <w:rPr>
          <w:i/>
          <w:spacing w:val="-6"/>
        </w:rPr>
        <w:t xml:space="preserve"> </w:t>
      </w:r>
      <w:r>
        <w:rPr>
          <w:i/>
        </w:rPr>
        <w:t>noticed</w:t>
      </w:r>
      <w:r>
        <w:rPr>
          <w:i/>
          <w:spacing w:val="-6"/>
        </w:rPr>
        <w:t xml:space="preserve"> </w:t>
      </w:r>
      <w:r>
        <w:rPr>
          <w:i/>
        </w:rPr>
        <w:t>on</w:t>
      </w:r>
      <w:r>
        <w:rPr>
          <w:i/>
          <w:spacing w:val="-4"/>
        </w:rPr>
        <w:t xml:space="preserve"> </w:t>
      </w:r>
      <w:r>
        <w:rPr>
          <w:i/>
        </w:rPr>
        <w:t>the</w:t>
      </w:r>
      <w:r>
        <w:rPr>
          <w:i/>
          <w:spacing w:val="-6"/>
        </w:rPr>
        <w:t xml:space="preserve"> </w:t>
      </w:r>
      <w:r>
        <w:rPr>
          <w:i/>
        </w:rPr>
        <w:t>agenda</w:t>
      </w:r>
      <w:r>
        <w:rPr>
          <w:i/>
          <w:spacing w:val="-6"/>
        </w:rPr>
        <w:t xml:space="preserve"> </w:t>
      </w:r>
      <w:r>
        <w:rPr>
          <w:i/>
        </w:rPr>
        <w:t>but</w:t>
      </w:r>
      <w:r>
        <w:rPr>
          <w:i/>
          <w:spacing w:val="-6"/>
        </w:rPr>
        <w:t xml:space="preserve"> </w:t>
      </w:r>
      <w:r>
        <w:rPr>
          <w:i/>
        </w:rPr>
        <w:t>no</w:t>
      </w:r>
      <w:r>
        <w:rPr>
          <w:i/>
          <w:spacing w:val="-6"/>
        </w:rPr>
        <w:t xml:space="preserve"> </w:t>
      </w:r>
      <w:r>
        <w:rPr>
          <w:i/>
        </w:rPr>
        <w:t>action</w:t>
      </w:r>
      <w:r>
        <w:rPr>
          <w:i/>
          <w:spacing w:val="-6"/>
        </w:rPr>
        <w:t xml:space="preserve"> </w:t>
      </w:r>
      <w:r>
        <w:rPr>
          <w:i/>
        </w:rPr>
        <w:t>was</w:t>
      </w:r>
      <w:r>
        <w:rPr>
          <w:i/>
          <w:spacing w:val="-5"/>
        </w:rPr>
        <w:t xml:space="preserve"> </w:t>
      </w:r>
      <w:r>
        <w:rPr>
          <w:i/>
        </w:rPr>
        <w:t>recorded</w:t>
      </w:r>
      <w:r>
        <w:rPr>
          <w:i/>
          <w:spacing w:val="-6"/>
        </w:rPr>
        <w:t xml:space="preserve"> </w:t>
      </w:r>
      <w:r>
        <w:rPr>
          <w:i/>
        </w:rPr>
        <w:t>in</w:t>
      </w:r>
      <w:r>
        <w:rPr>
          <w:i/>
          <w:spacing w:val="-5"/>
        </w:rPr>
        <w:t xml:space="preserve"> </w:t>
      </w:r>
      <w:r>
        <w:rPr>
          <w:i/>
        </w:rPr>
        <w:t>the</w:t>
      </w:r>
      <w:r>
        <w:rPr>
          <w:i/>
          <w:spacing w:val="-6"/>
        </w:rPr>
        <w:t xml:space="preserve"> </w:t>
      </w:r>
      <w:r>
        <w:rPr>
          <w:i/>
        </w:rPr>
        <w:t>recording</w:t>
      </w:r>
      <w:r>
        <w:rPr>
          <w:i/>
          <w:spacing w:val="-2"/>
        </w:rPr>
        <w:t xml:space="preserve"> </w:t>
      </w:r>
      <w:r>
        <w:rPr>
          <w:i/>
          <w:spacing w:val="-10"/>
        </w:rPr>
        <w:t>—</w:t>
      </w:r>
    </w:p>
    <w:p w14:paraId="69776D3E" w14:textId="77777777" w:rsidR="009C1E04" w:rsidRDefault="00000000">
      <w:pPr>
        <w:spacing w:before="44"/>
        <w:ind w:left="1440"/>
        <w:rPr>
          <w:i/>
        </w:rPr>
      </w:pPr>
      <w:r>
        <w:rPr>
          <w:i/>
        </w:rPr>
        <w:t>this</w:t>
      </w:r>
      <w:r>
        <w:rPr>
          <w:i/>
          <w:spacing w:val="-6"/>
        </w:rPr>
        <w:t xml:space="preserve"> </w:t>
      </w:r>
      <w:r>
        <w:rPr>
          <w:i/>
        </w:rPr>
        <w:t>will</w:t>
      </w:r>
      <w:r>
        <w:rPr>
          <w:i/>
          <w:spacing w:val="-5"/>
        </w:rPr>
        <w:t xml:space="preserve"> </w:t>
      </w:r>
      <w:r>
        <w:rPr>
          <w:i/>
        </w:rPr>
        <w:t>be</w:t>
      </w:r>
      <w:r>
        <w:rPr>
          <w:i/>
          <w:spacing w:val="-4"/>
        </w:rPr>
        <w:t xml:space="preserve"> </w:t>
      </w:r>
      <w:r>
        <w:rPr>
          <w:i/>
        </w:rPr>
        <w:t>tabled</w:t>
      </w:r>
      <w:r>
        <w:rPr>
          <w:i/>
          <w:spacing w:val="-5"/>
        </w:rPr>
        <w:t xml:space="preserve"> </w:t>
      </w:r>
      <w:r>
        <w:rPr>
          <w:i/>
        </w:rPr>
        <w:t>to</w:t>
      </w:r>
      <w:r>
        <w:rPr>
          <w:i/>
          <w:spacing w:val="-5"/>
        </w:rPr>
        <w:t xml:space="preserve"> </w:t>
      </w:r>
      <w:r>
        <w:rPr>
          <w:i/>
        </w:rPr>
        <w:t>the</w:t>
      </w:r>
      <w:r>
        <w:rPr>
          <w:i/>
          <w:spacing w:val="-4"/>
        </w:rPr>
        <w:t xml:space="preserve"> </w:t>
      </w:r>
      <w:r>
        <w:rPr>
          <w:i/>
        </w:rPr>
        <w:t>next</w:t>
      </w:r>
      <w:r>
        <w:rPr>
          <w:i/>
          <w:spacing w:val="-5"/>
        </w:rPr>
        <w:t xml:space="preserve"> </w:t>
      </w:r>
      <w:r>
        <w:rPr>
          <w:i/>
          <w:spacing w:val="-2"/>
        </w:rPr>
        <w:t>meeting.</w:t>
      </w:r>
    </w:p>
    <w:p w14:paraId="69776D3F" w14:textId="77777777" w:rsidR="009C1E04" w:rsidRDefault="00000000">
      <w:pPr>
        <w:pStyle w:val="BodyText"/>
        <w:spacing w:before="243" w:line="276" w:lineRule="auto"/>
        <w:ind w:left="1080" w:right="430"/>
      </w:pPr>
      <w:r>
        <w:rPr>
          <w:b/>
        </w:rPr>
        <w:t>Board</w:t>
      </w:r>
      <w:r>
        <w:rPr>
          <w:b/>
          <w:spacing w:val="-4"/>
        </w:rPr>
        <w:t xml:space="preserve"> </w:t>
      </w:r>
      <w:r>
        <w:rPr>
          <w:b/>
        </w:rPr>
        <w:t>Member</w:t>
      </w:r>
      <w:r>
        <w:rPr>
          <w:b/>
          <w:spacing w:val="-4"/>
        </w:rPr>
        <w:t xml:space="preserve"> </w:t>
      </w:r>
      <w:r>
        <w:rPr>
          <w:b/>
        </w:rPr>
        <w:t>Terms,</w:t>
      </w:r>
      <w:r>
        <w:rPr>
          <w:b/>
          <w:spacing w:val="-3"/>
        </w:rPr>
        <w:t xml:space="preserve"> </w:t>
      </w:r>
      <w:r>
        <w:rPr>
          <w:b/>
        </w:rPr>
        <w:t>Roles,</w:t>
      </w:r>
      <w:r>
        <w:rPr>
          <w:b/>
          <w:spacing w:val="-3"/>
        </w:rPr>
        <w:t xml:space="preserve"> </w:t>
      </w:r>
      <w:r>
        <w:rPr>
          <w:b/>
        </w:rPr>
        <w:t>and</w:t>
      </w:r>
      <w:r>
        <w:rPr>
          <w:b/>
          <w:spacing w:val="-3"/>
        </w:rPr>
        <w:t xml:space="preserve"> </w:t>
      </w:r>
      <w:r>
        <w:rPr>
          <w:b/>
        </w:rPr>
        <w:t>Elected</w:t>
      </w:r>
      <w:r>
        <w:rPr>
          <w:b/>
          <w:spacing w:val="-4"/>
        </w:rPr>
        <w:t xml:space="preserve"> </w:t>
      </w:r>
      <w:r>
        <w:rPr>
          <w:b/>
        </w:rPr>
        <w:t>Officers:</w:t>
      </w:r>
      <w:r>
        <w:rPr>
          <w:b/>
          <w:spacing w:val="-1"/>
        </w:rPr>
        <w:t xml:space="preserve"> </w:t>
      </w:r>
      <w:r>
        <w:t>Courtnie</w:t>
      </w:r>
      <w:r>
        <w:rPr>
          <w:spacing w:val="-4"/>
        </w:rPr>
        <w:t xml:space="preserve"> </w:t>
      </w:r>
      <w:r>
        <w:t>Moore</w:t>
      </w:r>
      <w:r>
        <w:rPr>
          <w:spacing w:val="-3"/>
        </w:rPr>
        <w:t xml:space="preserve"> </w:t>
      </w:r>
      <w:r>
        <w:t>noted</w:t>
      </w:r>
      <w:r>
        <w:rPr>
          <w:spacing w:val="-4"/>
        </w:rPr>
        <w:t xml:space="preserve"> </w:t>
      </w:r>
      <w:r>
        <w:t>this</w:t>
      </w:r>
      <w:r>
        <w:rPr>
          <w:spacing w:val="-4"/>
        </w:rPr>
        <w:t xml:space="preserve"> </w:t>
      </w:r>
      <w:r>
        <w:t>is</w:t>
      </w:r>
      <w:r>
        <w:rPr>
          <w:spacing w:val="-4"/>
        </w:rPr>
        <w:t xml:space="preserve"> </w:t>
      </w:r>
      <w:r>
        <w:t>her final year as board chair. Valerie Hulsey was proposed and accepted the role of vice chair.</w:t>
      </w:r>
      <w:r>
        <w:rPr>
          <w:spacing w:val="-2"/>
        </w:rPr>
        <w:t xml:space="preserve"> </w:t>
      </w:r>
      <w:r>
        <w:t>Janae</w:t>
      </w:r>
      <w:r>
        <w:rPr>
          <w:spacing w:val="-1"/>
        </w:rPr>
        <w:t xml:space="preserve"> </w:t>
      </w:r>
      <w:r>
        <w:t>Howell</w:t>
      </w:r>
      <w:r>
        <w:rPr>
          <w:spacing w:val="-2"/>
        </w:rPr>
        <w:t xml:space="preserve"> </w:t>
      </w:r>
      <w:r>
        <w:t>will</w:t>
      </w:r>
      <w:r>
        <w:rPr>
          <w:spacing w:val="-1"/>
        </w:rPr>
        <w:t xml:space="preserve"> </w:t>
      </w:r>
      <w:r>
        <w:t>move</w:t>
      </w:r>
      <w:r>
        <w:rPr>
          <w:spacing w:val="-1"/>
        </w:rPr>
        <w:t xml:space="preserve"> </w:t>
      </w:r>
      <w:r>
        <w:t>to</w:t>
      </w:r>
      <w:r>
        <w:rPr>
          <w:spacing w:val="-2"/>
        </w:rPr>
        <w:t xml:space="preserve"> </w:t>
      </w:r>
      <w:r>
        <w:t>secretary.</w:t>
      </w:r>
      <w:r>
        <w:rPr>
          <w:spacing w:val="-2"/>
        </w:rPr>
        <w:t xml:space="preserve"> </w:t>
      </w:r>
      <w:r>
        <w:t>Angie</w:t>
      </w:r>
      <w:r>
        <w:rPr>
          <w:spacing w:val="-2"/>
        </w:rPr>
        <w:t xml:space="preserve"> </w:t>
      </w:r>
      <w:r>
        <w:t>Loredo</w:t>
      </w:r>
      <w:r>
        <w:rPr>
          <w:spacing w:val="-2"/>
        </w:rPr>
        <w:t xml:space="preserve"> </w:t>
      </w:r>
      <w:r>
        <w:t>accepted</w:t>
      </w:r>
      <w:r>
        <w:rPr>
          <w:spacing w:val="-2"/>
        </w:rPr>
        <w:t xml:space="preserve"> </w:t>
      </w:r>
      <w:r>
        <w:t>the</w:t>
      </w:r>
      <w:r>
        <w:rPr>
          <w:spacing w:val="-1"/>
        </w:rPr>
        <w:t xml:space="preserve"> </w:t>
      </w:r>
      <w:r>
        <w:t>role</w:t>
      </w:r>
      <w:r>
        <w:rPr>
          <w:spacing w:val="-2"/>
        </w:rPr>
        <w:t xml:space="preserve"> </w:t>
      </w:r>
      <w:r>
        <w:t>of</w:t>
      </w:r>
      <w:r>
        <w:rPr>
          <w:spacing w:val="-2"/>
        </w:rPr>
        <w:t xml:space="preserve"> </w:t>
      </w:r>
      <w:r>
        <w:t>treasurer and finance coordinator, which includes attending the finance discussion at 5:30 PM before each board meeting, responding to auditor fraud risk assessments, and signing the annual audit. Robert Handy and Amy Lefvere will serve as board members.</w:t>
      </w:r>
    </w:p>
    <w:p w14:paraId="69776D40" w14:textId="77777777" w:rsidR="009C1E04" w:rsidRDefault="00000000">
      <w:pPr>
        <w:spacing w:before="201" w:line="276" w:lineRule="auto"/>
        <w:ind w:left="1080" w:right="383"/>
        <w:rPr>
          <w:b/>
          <w:i/>
        </w:rPr>
      </w:pPr>
      <w:bookmarkStart w:id="16" w:name="Robert_Handy_made_a_motion_to_approve_th"/>
      <w:bookmarkEnd w:id="16"/>
      <w:r>
        <w:rPr>
          <w:b/>
          <w:i/>
        </w:rPr>
        <w:t xml:space="preserve">Robert Handy </w:t>
      </w:r>
      <w:r>
        <w:rPr>
          <w:i/>
        </w:rPr>
        <w:t xml:space="preserve">made a motion to approve the board term positions as discussed. </w:t>
      </w:r>
      <w:r>
        <w:rPr>
          <w:b/>
          <w:i/>
        </w:rPr>
        <w:t xml:space="preserve">Valerie Hulsey </w:t>
      </w:r>
      <w:r>
        <w:rPr>
          <w:i/>
        </w:rPr>
        <w:t xml:space="preserve">seconded. Motion passed unanimously. Votes were as follows: </w:t>
      </w:r>
      <w:r>
        <w:rPr>
          <w:b/>
          <w:i/>
        </w:rPr>
        <w:t>Courtnie Moore, Aye;</w:t>
      </w:r>
      <w:r>
        <w:rPr>
          <w:b/>
          <w:i/>
          <w:spacing w:val="-5"/>
        </w:rPr>
        <w:t xml:space="preserve"> </w:t>
      </w:r>
      <w:r>
        <w:rPr>
          <w:b/>
          <w:i/>
        </w:rPr>
        <w:t>Robert</w:t>
      </w:r>
      <w:r>
        <w:rPr>
          <w:b/>
          <w:i/>
          <w:spacing w:val="-3"/>
        </w:rPr>
        <w:t xml:space="preserve"> </w:t>
      </w:r>
      <w:r>
        <w:rPr>
          <w:b/>
          <w:i/>
        </w:rPr>
        <w:t>Handy,</w:t>
      </w:r>
      <w:r>
        <w:rPr>
          <w:b/>
          <w:i/>
          <w:spacing w:val="-5"/>
        </w:rPr>
        <w:t xml:space="preserve"> </w:t>
      </w:r>
      <w:r>
        <w:rPr>
          <w:b/>
          <w:i/>
        </w:rPr>
        <w:t>Aye;</w:t>
      </w:r>
      <w:r>
        <w:rPr>
          <w:b/>
          <w:i/>
          <w:spacing w:val="-4"/>
        </w:rPr>
        <w:t xml:space="preserve"> </w:t>
      </w:r>
      <w:r>
        <w:rPr>
          <w:b/>
          <w:i/>
        </w:rPr>
        <w:t>Valerie</w:t>
      </w:r>
      <w:r>
        <w:rPr>
          <w:b/>
          <w:i/>
          <w:spacing w:val="-5"/>
        </w:rPr>
        <w:t xml:space="preserve"> </w:t>
      </w:r>
      <w:r>
        <w:rPr>
          <w:b/>
          <w:i/>
        </w:rPr>
        <w:t>Hulsey,</w:t>
      </w:r>
      <w:r>
        <w:rPr>
          <w:b/>
          <w:i/>
          <w:spacing w:val="-5"/>
        </w:rPr>
        <w:t xml:space="preserve"> </w:t>
      </w:r>
      <w:r>
        <w:rPr>
          <w:b/>
          <w:i/>
        </w:rPr>
        <w:t>Aye;</w:t>
      </w:r>
      <w:r>
        <w:rPr>
          <w:b/>
          <w:i/>
          <w:spacing w:val="-3"/>
        </w:rPr>
        <w:t xml:space="preserve"> </w:t>
      </w:r>
      <w:r>
        <w:rPr>
          <w:b/>
          <w:i/>
        </w:rPr>
        <w:t>Angie</w:t>
      </w:r>
      <w:r>
        <w:rPr>
          <w:b/>
          <w:i/>
          <w:spacing w:val="-5"/>
        </w:rPr>
        <w:t xml:space="preserve"> </w:t>
      </w:r>
      <w:r>
        <w:rPr>
          <w:b/>
          <w:i/>
        </w:rPr>
        <w:t>Loredo,</w:t>
      </w:r>
      <w:r>
        <w:rPr>
          <w:b/>
          <w:i/>
          <w:spacing w:val="-5"/>
        </w:rPr>
        <w:t xml:space="preserve"> </w:t>
      </w:r>
      <w:r>
        <w:rPr>
          <w:b/>
          <w:i/>
        </w:rPr>
        <w:t>Aye;</w:t>
      </w:r>
      <w:r>
        <w:rPr>
          <w:b/>
          <w:i/>
          <w:spacing w:val="-5"/>
        </w:rPr>
        <w:t xml:space="preserve"> </w:t>
      </w:r>
      <w:r>
        <w:rPr>
          <w:b/>
          <w:i/>
        </w:rPr>
        <w:t>Janae</w:t>
      </w:r>
      <w:r>
        <w:rPr>
          <w:b/>
          <w:i/>
          <w:spacing w:val="-5"/>
        </w:rPr>
        <w:t xml:space="preserve"> </w:t>
      </w:r>
      <w:r>
        <w:rPr>
          <w:b/>
          <w:i/>
        </w:rPr>
        <w:t>Howell,</w:t>
      </w:r>
      <w:r>
        <w:rPr>
          <w:b/>
          <w:i/>
          <w:spacing w:val="-3"/>
        </w:rPr>
        <w:t xml:space="preserve"> </w:t>
      </w:r>
      <w:r>
        <w:rPr>
          <w:b/>
          <w:i/>
        </w:rPr>
        <w:t>Aye.</w:t>
      </w:r>
    </w:p>
    <w:p w14:paraId="69776D41" w14:textId="77777777" w:rsidR="009C1E04" w:rsidRDefault="00000000">
      <w:pPr>
        <w:pStyle w:val="BodyText"/>
        <w:spacing w:before="201" w:line="276" w:lineRule="auto"/>
        <w:ind w:left="1080" w:right="481"/>
      </w:pPr>
      <w:r>
        <w:rPr>
          <w:b/>
        </w:rPr>
        <w:t xml:space="preserve">Committee Assignments: </w:t>
      </w:r>
      <w:r>
        <w:t>Committee membership was designated as follows — Finance:</w:t>
      </w:r>
      <w:r>
        <w:rPr>
          <w:spacing w:val="-5"/>
        </w:rPr>
        <w:t xml:space="preserve"> </w:t>
      </w:r>
      <w:r>
        <w:t>Roger</w:t>
      </w:r>
      <w:r>
        <w:rPr>
          <w:spacing w:val="-4"/>
        </w:rPr>
        <w:t xml:space="preserve"> </w:t>
      </w:r>
      <w:r>
        <w:t>Simpson,</w:t>
      </w:r>
      <w:r>
        <w:rPr>
          <w:spacing w:val="-5"/>
        </w:rPr>
        <w:t xml:space="preserve"> </w:t>
      </w:r>
      <w:r>
        <w:t>Kami</w:t>
      </w:r>
      <w:r>
        <w:rPr>
          <w:spacing w:val="-4"/>
        </w:rPr>
        <w:t xml:space="preserve"> </w:t>
      </w:r>
      <w:r>
        <w:t>Coleman,</w:t>
      </w:r>
      <w:r>
        <w:rPr>
          <w:spacing w:val="-5"/>
        </w:rPr>
        <w:t xml:space="preserve"> </w:t>
      </w:r>
      <w:r>
        <w:t>Courtnie</w:t>
      </w:r>
      <w:r>
        <w:rPr>
          <w:spacing w:val="-5"/>
        </w:rPr>
        <w:t xml:space="preserve"> </w:t>
      </w:r>
      <w:r>
        <w:t>Moore,</w:t>
      </w:r>
      <w:r>
        <w:rPr>
          <w:spacing w:val="-5"/>
        </w:rPr>
        <w:t xml:space="preserve"> </w:t>
      </w:r>
      <w:r>
        <w:t>Angie</w:t>
      </w:r>
      <w:r>
        <w:rPr>
          <w:spacing w:val="-5"/>
        </w:rPr>
        <w:t xml:space="preserve"> </w:t>
      </w:r>
      <w:r>
        <w:t>Loredo;</w:t>
      </w:r>
      <w:r>
        <w:rPr>
          <w:spacing w:val="-3"/>
        </w:rPr>
        <w:t xml:space="preserve"> </w:t>
      </w:r>
      <w:r>
        <w:t>Audit:</w:t>
      </w:r>
      <w:r>
        <w:rPr>
          <w:spacing w:val="-5"/>
        </w:rPr>
        <w:t xml:space="preserve"> </w:t>
      </w:r>
      <w:r>
        <w:t>Courtnie Moore, Angie Loredo; School Safety: Robert Handy and Valerie Hulsey, who will share attendance at the after-school meetings held approximately every other month, with Robert Handy attending the September 21 meeting; Marketing and Curriculum: Kami Coleman, Janae Howell, Amy Lefvere; Recognition: Valerie Hulsey, Amy Lefvere; Development: Roger Simpson, Kami Coleman, Courtnie Moore, Valerie Hulsey, Janae Howell. Janae Howell was moved off the finance and audit committees.</w:t>
      </w:r>
    </w:p>
    <w:p w14:paraId="69776D42" w14:textId="77777777" w:rsidR="009C1E04" w:rsidRDefault="00000000">
      <w:pPr>
        <w:pStyle w:val="BodyText"/>
        <w:spacing w:before="200" w:line="276" w:lineRule="auto"/>
        <w:ind w:left="1080" w:right="481"/>
      </w:pPr>
      <w:r>
        <w:rPr>
          <w:b/>
        </w:rPr>
        <w:t>Director</w:t>
      </w:r>
      <w:r>
        <w:rPr>
          <w:b/>
          <w:spacing w:val="-4"/>
        </w:rPr>
        <w:t xml:space="preserve"> </w:t>
      </w:r>
      <w:r>
        <w:rPr>
          <w:b/>
        </w:rPr>
        <w:t>Stipend:</w:t>
      </w:r>
      <w:r>
        <w:rPr>
          <w:b/>
          <w:spacing w:val="-4"/>
        </w:rPr>
        <w:t xml:space="preserve"> </w:t>
      </w:r>
      <w:r>
        <w:t>Following</w:t>
      </w:r>
      <w:r>
        <w:rPr>
          <w:spacing w:val="-4"/>
        </w:rPr>
        <w:t xml:space="preserve"> </w:t>
      </w:r>
      <w:r>
        <w:t>closed</w:t>
      </w:r>
      <w:r>
        <w:rPr>
          <w:spacing w:val="-3"/>
        </w:rPr>
        <w:t xml:space="preserve"> </w:t>
      </w:r>
      <w:r>
        <w:t>session,</w:t>
      </w:r>
      <w:r>
        <w:rPr>
          <w:spacing w:val="-5"/>
        </w:rPr>
        <w:t xml:space="preserve"> </w:t>
      </w:r>
      <w:r>
        <w:t>the</w:t>
      </w:r>
      <w:r>
        <w:rPr>
          <w:spacing w:val="-4"/>
        </w:rPr>
        <w:t xml:space="preserve"> </w:t>
      </w:r>
      <w:r>
        <w:t>board</w:t>
      </w:r>
      <w:r>
        <w:rPr>
          <w:spacing w:val="-5"/>
        </w:rPr>
        <w:t xml:space="preserve"> </w:t>
      </w:r>
      <w:r>
        <w:t>returned</w:t>
      </w:r>
      <w:r>
        <w:rPr>
          <w:spacing w:val="-5"/>
        </w:rPr>
        <w:t xml:space="preserve"> </w:t>
      </w:r>
      <w:r>
        <w:t>to</w:t>
      </w:r>
      <w:r>
        <w:rPr>
          <w:spacing w:val="-5"/>
        </w:rPr>
        <w:t xml:space="preserve"> </w:t>
      </w:r>
      <w:r>
        <w:t>open</w:t>
      </w:r>
      <w:r>
        <w:rPr>
          <w:spacing w:val="-5"/>
        </w:rPr>
        <w:t xml:space="preserve"> </w:t>
      </w:r>
      <w:r>
        <w:t>session</w:t>
      </w:r>
      <w:r>
        <w:rPr>
          <w:spacing w:val="-5"/>
        </w:rPr>
        <w:t xml:space="preserve"> </w:t>
      </w:r>
      <w:r>
        <w:t>and acted on the director stipend as discussed in closed session.</w:t>
      </w:r>
    </w:p>
    <w:p w14:paraId="69776D43" w14:textId="77777777" w:rsidR="009C1E04" w:rsidRDefault="00000000">
      <w:pPr>
        <w:spacing w:before="199" w:line="276" w:lineRule="auto"/>
        <w:ind w:left="1080" w:right="383"/>
        <w:rPr>
          <w:b/>
          <w:i/>
        </w:rPr>
      </w:pPr>
      <w:bookmarkStart w:id="17" w:name="Janae_Howell_made_a_motion_to_approve_th"/>
      <w:bookmarkEnd w:id="17"/>
      <w:r>
        <w:rPr>
          <w:i/>
        </w:rPr>
        <w:t xml:space="preserve">Janae Howell made a motion to approve the stipend as discussed in closed session. Angie Loredo seconded. Motion passed unanimously. Votes were as follows: </w:t>
      </w:r>
      <w:r>
        <w:rPr>
          <w:b/>
          <w:i/>
        </w:rPr>
        <w:t>Courtnie Moore, Aye;</w:t>
      </w:r>
      <w:r>
        <w:rPr>
          <w:b/>
          <w:i/>
          <w:spacing w:val="-5"/>
        </w:rPr>
        <w:t xml:space="preserve"> </w:t>
      </w:r>
      <w:r>
        <w:rPr>
          <w:b/>
          <w:i/>
        </w:rPr>
        <w:t>Robert</w:t>
      </w:r>
      <w:r>
        <w:rPr>
          <w:b/>
          <w:i/>
          <w:spacing w:val="-3"/>
        </w:rPr>
        <w:t xml:space="preserve"> </w:t>
      </w:r>
      <w:r>
        <w:rPr>
          <w:b/>
          <w:i/>
        </w:rPr>
        <w:t>Handy,</w:t>
      </w:r>
      <w:r>
        <w:rPr>
          <w:b/>
          <w:i/>
          <w:spacing w:val="-5"/>
        </w:rPr>
        <w:t xml:space="preserve"> </w:t>
      </w:r>
      <w:r>
        <w:rPr>
          <w:b/>
          <w:i/>
        </w:rPr>
        <w:t>Aye;</w:t>
      </w:r>
      <w:r>
        <w:rPr>
          <w:b/>
          <w:i/>
          <w:spacing w:val="-4"/>
        </w:rPr>
        <w:t xml:space="preserve"> </w:t>
      </w:r>
      <w:r>
        <w:rPr>
          <w:b/>
          <w:i/>
        </w:rPr>
        <w:t>Valerie</w:t>
      </w:r>
      <w:r>
        <w:rPr>
          <w:b/>
          <w:i/>
          <w:spacing w:val="-5"/>
        </w:rPr>
        <w:t xml:space="preserve"> </w:t>
      </w:r>
      <w:r>
        <w:rPr>
          <w:b/>
          <w:i/>
        </w:rPr>
        <w:t>Hulsey,</w:t>
      </w:r>
      <w:r>
        <w:rPr>
          <w:b/>
          <w:i/>
          <w:spacing w:val="-5"/>
        </w:rPr>
        <w:t xml:space="preserve"> </w:t>
      </w:r>
      <w:r>
        <w:rPr>
          <w:b/>
          <w:i/>
        </w:rPr>
        <w:t>Aye;</w:t>
      </w:r>
      <w:r>
        <w:rPr>
          <w:b/>
          <w:i/>
          <w:spacing w:val="-3"/>
        </w:rPr>
        <w:t xml:space="preserve"> </w:t>
      </w:r>
      <w:r>
        <w:rPr>
          <w:b/>
          <w:i/>
        </w:rPr>
        <w:t>Angie</w:t>
      </w:r>
      <w:r>
        <w:rPr>
          <w:b/>
          <w:i/>
          <w:spacing w:val="-5"/>
        </w:rPr>
        <w:t xml:space="preserve"> </w:t>
      </w:r>
      <w:r>
        <w:rPr>
          <w:b/>
          <w:i/>
        </w:rPr>
        <w:t>Loredo,</w:t>
      </w:r>
      <w:r>
        <w:rPr>
          <w:b/>
          <w:i/>
          <w:spacing w:val="-5"/>
        </w:rPr>
        <w:t xml:space="preserve"> </w:t>
      </w:r>
      <w:r>
        <w:rPr>
          <w:b/>
          <w:i/>
        </w:rPr>
        <w:t>Aye;</w:t>
      </w:r>
      <w:r>
        <w:rPr>
          <w:b/>
          <w:i/>
          <w:spacing w:val="-5"/>
        </w:rPr>
        <w:t xml:space="preserve"> </w:t>
      </w:r>
      <w:r>
        <w:rPr>
          <w:b/>
          <w:i/>
        </w:rPr>
        <w:t>Janae</w:t>
      </w:r>
      <w:r>
        <w:rPr>
          <w:b/>
          <w:i/>
          <w:spacing w:val="-5"/>
        </w:rPr>
        <w:t xml:space="preserve"> </w:t>
      </w:r>
      <w:r>
        <w:rPr>
          <w:b/>
          <w:i/>
        </w:rPr>
        <w:t>Howell,</w:t>
      </w:r>
      <w:r>
        <w:rPr>
          <w:b/>
          <w:i/>
          <w:spacing w:val="-3"/>
        </w:rPr>
        <w:t xml:space="preserve"> </w:t>
      </w:r>
      <w:r>
        <w:rPr>
          <w:b/>
          <w:i/>
        </w:rPr>
        <w:t>Aye.</w:t>
      </w:r>
    </w:p>
    <w:p w14:paraId="69776D44" w14:textId="77777777" w:rsidR="009C1E04" w:rsidRDefault="009C1E04">
      <w:pPr>
        <w:spacing w:line="276" w:lineRule="auto"/>
        <w:rPr>
          <w:b/>
          <w:i/>
        </w:rPr>
        <w:sectPr w:rsidR="009C1E04">
          <w:pgSz w:w="12240" w:h="15840"/>
          <w:pgMar w:top="1360" w:right="1080" w:bottom="1980" w:left="1080" w:header="0" w:footer="1798" w:gutter="0"/>
          <w:cols w:space="720"/>
        </w:sectPr>
      </w:pPr>
    </w:p>
    <w:p w14:paraId="69776D45" w14:textId="77777777" w:rsidR="009C1E04" w:rsidRDefault="00000000">
      <w:pPr>
        <w:pStyle w:val="BodyText"/>
        <w:spacing w:before="80" w:line="276" w:lineRule="auto"/>
        <w:ind w:left="1080" w:right="383"/>
      </w:pPr>
      <w:r>
        <w:rPr>
          <w:b/>
        </w:rPr>
        <w:lastRenderedPageBreak/>
        <w:t xml:space="preserve">Board Training — School Land Trust: </w:t>
      </w:r>
      <w:r>
        <w:t>All board members present confirmed completion of the School Land Trust training. Courtnie Moore recognized Nicole Jones, Roger</w:t>
      </w:r>
      <w:r>
        <w:rPr>
          <w:spacing w:val="-3"/>
        </w:rPr>
        <w:t xml:space="preserve"> </w:t>
      </w:r>
      <w:r>
        <w:t>Simpson,</w:t>
      </w:r>
      <w:r>
        <w:rPr>
          <w:spacing w:val="-4"/>
        </w:rPr>
        <w:t xml:space="preserve"> </w:t>
      </w:r>
      <w:r>
        <w:t>and</w:t>
      </w:r>
      <w:r>
        <w:rPr>
          <w:spacing w:val="-4"/>
        </w:rPr>
        <w:t xml:space="preserve"> </w:t>
      </w:r>
      <w:r>
        <w:t>Kami</w:t>
      </w:r>
      <w:r>
        <w:rPr>
          <w:spacing w:val="-4"/>
        </w:rPr>
        <w:t xml:space="preserve"> </w:t>
      </w:r>
      <w:r>
        <w:t>Coleman</w:t>
      </w:r>
      <w:r>
        <w:rPr>
          <w:spacing w:val="-3"/>
        </w:rPr>
        <w:t xml:space="preserve"> </w:t>
      </w:r>
      <w:r>
        <w:t>for</w:t>
      </w:r>
      <w:r>
        <w:rPr>
          <w:spacing w:val="-4"/>
        </w:rPr>
        <w:t xml:space="preserve"> </w:t>
      </w:r>
      <w:r>
        <w:t>managing</w:t>
      </w:r>
      <w:r>
        <w:rPr>
          <w:spacing w:val="-4"/>
        </w:rPr>
        <w:t xml:space="preserve"> </w:t>
      </w:r>
      <w:r>
        <w:t>School</w:t>
      </w:r>
      <w:r>
        <w:rPr>
          <w:spacing w:val="-4"/>
        </w:rPr>
        <w:t xml:space="preserve"> </w:t>
      </w:r>
      <w:r>
        <w:t>LAND</w:t>
      </w:r>
      <w:r>
        <w:rPr>
          <w:spacing w:val="-4"/>
        </w:rPr>
        <w:t xml:space="preserve"> </w:t>
      </w:r>
      <w:r>
        <w:t>Trust</w:t>
      </w:r>
      <w:r>
        <w:rPr>
          <w:spacing w:val="-4"/>
        </w:rPr>
        <w:t xml:space="preserve"> </w:t>
      </w:r>
      <w:r>
        <w:t>funds</w:t>
      </w:r>
      <w:r>
        <w:rPr>
          <w:spacing w:val="-4"/>
        </w:rPr>
        <w:t xml:space="preserve"> </w:t>
      </w:r>
      <w:r>
        <w:t>and</w:t>
      </w:r>
      <w:r>
        <w:rPr>
          <w:spacing w:val="-3"/>
        </w:rPr>
        <w:t xml:space="preserve"> </w:t>
      </w:r>
      <w:r>
        <w:t>meeting reporting deadlines. Funds are allocated first to the instructional coach, with any remainder to paraeducators.</w:t>
      </w:r>
    </w:p>
    <w:p w14:paraId="69776D46" w14:textId="77777777" w:rsidR="009C1E04" w:rsidRDefault="00000000">
      <w:pPr>
        <w:pStyle w:val="BodyText"/>
        <w:spacing w:before="4"/>
        <w:rPr>
          <w:sz w:val="13"/>
        </w:rPr>
      </w:pPr>
      <w:r>
        <w:rPr>
          <w:noProof/>
          <w:sz w:val="13"/>
        </w:rPr>
        <mc:AlternateContent>
          <mc:Choice Requires="wps">
            <w:drawing>
              <wp:anchor distT="0" distB="0" distL="0" distR="0" simplePos="0" relativeHeight="487593472" behindDoc="1" locked="0" layoutInCell="1" allowOverlap="1" wp14:anchorId="69776DA0" wp14:editId="69776DA1">
                <wp:simplePos x="0" y="0"/>
                <wp:positionH relativeFrom="page">
                  <wp:posOffset>895350</wp:posOffset>
                </wp:positionH>
                <wp:positionV relativeFrom="paragraph">
                  <wp:posOffset>128175</wp:posOffset>
                </wp:positionV>
                <wp:extent cx="5982970" cy="9525"/>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970" cy="9525"/>
                        </a:xfrm>
                        <a:custGeom>
                          <a:avLst/>
                          <a:gdLst/>
                          <a:ahLst/>
                          <a:cxnLst/>
                          <a:rect l="l" t="t" r="r" b="b"/>
                          <a:pathLst>
                            <a:path w="5982970" h="9525">
                              <a:moveTo>
                                <a:pt x="5982461" y="0"/>
                              </a:moveTo>
                              <a:lnTo>
                                <a:pt x="0" y="0"/>
                              </a:lnTo>
                              <a:lnTo>
                                <a:pt x="0" y="9144"/>
                              </a:lnTo>
                              <a:lnTo>
                                <a:pt x="5982461" y="9144"/>
                              </a:lnTo>
                              <a:lnTo>
                                <a:pt x="5982461" y="0"/>
                              </a:lnTo>
                              <a:close/>
                            </a:path>
                          </a:pathLst>
                        </a:custGeom>
                        <a:solidFill>
                          <a:srgbClr val="4F81BC"/>
                        </a:solidFill>
                      </wps:spPr>
                      <wps:bodyPr wrap="square" lIns="0" tIns="0" rIns="0" bIns="0" rtlCol="0">
                        <a:prstTxWarp prst="textNoShape">
                          <a:avLst/>
                        </a:prstTxWarp>
                        <a:noAutofit/>
                      </wps:bodyPr>
                    </wps:wsp>
                  </a:graphicData>
                </a:graphic>
              </wp:anchor>
            </w:drawing>
          </mc:Choice>
          <mc:Fallback>
            <w:pict>
              <v:shape w14:anchorId="2804146C" id="Graphic 22" o:spid="_x0000_s1026" style="position:absolute;margin-left:70.5pt;margin-top:10.1pt;width:471.1pt;height:.75pt;z-index:-15723008;visibility:visible;mso-wrap-style:square;mso-wrap-distance-left:0;mso-wrap-distance-top:0;mso-wrap-distance-right:0;mso-wrap-distance-bottom:0;mso-position-horizontal:absolute;mso-position-horizontal-relative:page;mso-position-vertical:absolute;mso-position-vertical-relative:text;v-text-anchor:top" coordsize="59829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" path="m5982461,l,,,9144r5982461,l5982461,xe" fillcolor="#4f81bc" stroked="f">
                <v:path arrowok="t"/>
                <w10:wrap type="topAndBottom" anchorx="page"/>
              </v:shape>
            </w:pict>
          </mc:Fallback>
        </mc:AlternateContent>
      </w:r>
    </w:p>
    <w:p w14:paraId="69776D47" w14:textId="77777777" w:rsidR="009C1E04" w:rsidRDefault="00000000">
      <w:pPr>
        <w:pStyle w:val="Heading3"/>
      </w:pPr>
      <w:bookmarkStart w:id="18" w:name="Calendaring"/>
      <w:bookmarkEnd w:id="18"/>
      <w:r>
        <w:rPr>
          <w:color w:val="233E5F"/>
          <w:spacing w:val="11"/>
        </w:rPr>
        <w:t>CALENDARING</w:t>
      </w:r>
    </w:p>
    <w:p w14:paraId="69776D49" w14:textId="47588F95" w:rsidR="009C1E04" w:rsidRDefault="00000000" w:rsidP="00B35E1F">
      <w:pPr>
        <w:pStyle w:val="BodyText"/>
        <w:spacing w:before="44"/>
        <w:ind w:left="1080"/>
        <w:sectPr w:rsidR="009C1E04">
          <w:pgSz w:w="12240" w:h="15840"/>
          <w:pgMar w:top="1360" w:right="1080" w:bottom="1980" w:left="1080" w:header="0" w:footer="1798" w:gutter="0"/>
          <w:cols w:space="720"/>
        </w:sectPr>
      </w:pPr>
      <w:r>
        <w:rPr>
          <w:noProof/>
        </w:rPr>
        <mc:AlternateContent>
          <mc:Choice Requires="wpg">
            <w:drawing>
              <wp:anchor distT="0" distB="0" distL="0" distR="0" simplePos="0" relativeHeight="487461376" behindDoc="1" locked="0" layoutInCell="1" allowOverlap="1" wp14:anchorId="69776DA2" wp14:editId="39B4777E">
                <wp:simplePos x="0" y="0"/>
                <wp:positionH relativeFrom="page">
                  <wp:posOffset>895350</wp:posOffset>
                </wp:positionH>
                <wp:positionV relativeFrom="paragraph">
                  <wp:posOffset>260350</wp:posOffset>
                </wp:positionV>
                <wp:extent cx="5982970" cy="4605655"/>
                <wp:effectExtent l="0" t="0" r="0" b="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2970" cy="4605655"/>
                          <a:chOff x="0" y="82550"/>
                          <a:chExt cx="5982970" cy="4605655"/>
                        </a:xfrm>
                      </wpg:grpSpPr>
                      <wps:wsp>
                        <wps:cNvPr id="25" name="Graphic 25"/>
                        <wps:cNvSpPr/>
                        <wps:spPr>
                          <a:xfrm>
                            <a:off x="0" y="192786"/>
                            <a:ext cx="5982970" cy="9525"/>
                          </a:xfrm>
                          <a:custGeom>
                            <a:avLst/>
                            <a:gdLst/>
                            <a:ahLst/>
                            <a:cxnLst/>
                            <a:rect l="l" t="t" r="r" b="b"/>
                            <a:pathLst>
                              <a:path w="5982970" h="9525">
                                <a:moveTo>
                                  <a:pt x="5982461" y="0"/>
                                </a:moveTo>
                                <a:lnTo>
                                  <a:pt x="0" y="0"/>
                                </a:lnTo>
                                <a:lnTo>
                                  <a:pt x="0" y="9144"/>
                                </a:lnTo>
                                <a:lnTo>
                                  <a:pt x="5982461" y="9144"/>
                                </a:lnTo>
                                <a:lnTo>
                                  <a:pt x="5982461" y="0"/>
                                </a:lnTo>
                                <a:close/>
                              </a:path>
                            </a:pathLst>
                          </a:custGeom>
                          <a:solidFill>
                            <a:srgbClr val="4F81BC"/>
                          </a:solidFill>
                        </wps:spPr>
                        <wps:bodyPr wrap="square" lIns="0" tIns="0" rIns="0" bIns="0" rtlCol="0">
                          <a:prstTxWarp prst="textNoShape">
                            <a:avLst/>
                          </a:prstTxWarp>
                          <a:noAutofit/>
                        </wps:bodyPr>
                      </wps:wsp>
                      <wps:wsp>
                        <wps:cNvPr id="26" name="Textbox 26"/>
                        <wps:cNvSpPr txBox="1"/>
                        <wps:spPr>
                          <a:xfrm>
                            <a:off x="0" y="82550"/>
                            <a:ext cx="5982970" cy="4605655"/>
                          </a:xfrm>
                          <a:prstGeom prst="rect">
                            <a:avLst/>
                          </a:prstGeom>
                        </wps:spPr>
                        <wps:txbx>
                          <w:txbxContent>
                            <w:p w14:paraId="69776DB9" w14:textId="77777777" w:rsidR="009C1E04" w:rsidRDefault="009C1E04">
                              <w:pPr>
                                <w:spacing w:before="65"/>
                              </w:pPr>
                            </w:p>
                            <w:p w14:paraId="69776DBA" w14:textId="77777777" w:rsidR="009C1E04" w:rsidRDefault="00000000">
                              <w:pPr>
                                <w:ind w:left="30"/>
                                <w:rPr>
                                  <w:b/>
                                </w:rPr>
                              </w:pPr>
                              <w:bookmarkStart w:id="19" w:name="Adjournment"/>
                              <w:bookmarkEnd w:id="19"/>
                              <w:r>
                                <w:rPr>
                                  <w:b/>
                                  <w:color w:val="233E5F"/>
                                  <w:spacing w:val="11"/>
                                </w:rPr>
                                <w:t>ADJOURNMENT</w:t>
                              </w:r>
                            </w:p>
                            <w:p w14:paraId="69776DBB" w14:textId="21C09ACF" w:rsidR="009C1E04" w:rsidRDefault="00000000">
                              <w:pPr>
                                <w:spacing w:before="43" w:line="276" w:lineRule="auto"/>
                                <w:ind w:left="750"/>
                                <w:rPr>
                                  <w:b/>
                                  <w:i/>
                                </w:rPr>
                              </w:pPr>
                              <w:bookmarkStart w:id="20" w:name="At_7:45_PM_Janae_Howell_made_a_motion_to"/>
                              <w:bookmarkEnd w:id="20"/>
                              <w:r>
                                <w:rPr>
                                  <w:i/>
                                </w:rPr>
                                <w:t>At 7:45 PM Janae Howell made a motion to adjourn the meeting. Robert Handy seconded. Motion</w:t>
                              </w:r>
                              <w:r>
                                <w:rPr>
                                  <w:i/>
                                  <w:spacing w:val="-4"/>
                                </w:rPr>
                                <w:t xml:space="preserve"> </w:t>
                              </w:r>
                              <w:r>
                                <w:rPr>
                                  <w:i/>
                                </w:rPr>
                                <w:t>passed</w:t>
                              </w:r>
                              <w:r>
                                <w:rPr>
                                  <w:i/>
                                  <w:spacing w:val="-4"/>
                                </w:rPr>
                                <w:t xml:space="preserve"> </w:t>
                              </w:r>
                              <w:r>
                                <w:rPr>
                                  <w:i/>
                                </w:rPr>
                                <w:t>unanimously.</w:t>
                              </w:r>
                              <w:r>
                                <w:rPr>
                                  <w:i/>
                                  <w:spacing w:val="-4"/>
                                </w:rPr>
                                <w:t xml:space="preserve"> </w:t>
                              </w:r>
                              <w:r>
                                <w:rPr>
                                  <w:i/>
                                </w:rPr>
                                <w:t>Votes</w:t>
                              </w:r>
                              <w:r>
                                <w:rPr>
                                  <w:i/>
                                  <w:spacing w:val="-4"/>
                                </w:rPr>
                                <w:t xml:space="preserve"> </w:t>
                              </w:r>
                              <w:r>
                                <w:rPr>
                                  <w:i/>
                                </w:rPr>
                                <w:t>were</w:t>
                              </w:r>
                              <w:r>
                                <w:rPr>
                                  <w:i/>
                                  <w:spacing w:val="-4"/>
                                </w:rPr>
                                <w:t xml:space="preserve"> </w:t>
                              </w:r>
                              <w:r>
                                <w:rPr>
                                  <w:i/>
                                </w:rPr>
                                <w:t>as</w:t>
                              </w:r>
                              <w:r>
                                <w:rPr>
                                  <w:i/>
                                  <w:spacing w:val="-4"/>
                                </w:rPr>
                                <w:t xml:space="preserve"> </w:t>
                              </w:r>
                              <w:r>
                                <w:rPr>
                                  <w:i/>
                                </w:rPr>
                                <w:t>follows:</w:t>
                              </w:r>
                              <w:r>
                                <w:rPr>
                                  <w:i/>
                                  <w:spacing w:val="-3"/>
                                </w:rPr>
                                <w:t xml:space="preserve"> </w:t>
                              </w:r>
                              <w:r>
                                <w:rPr>
                                  <w:b/>
                                  <w:i/>
                                </w:rPr>
                                <w:t>Courtnie</w:t>
                              </w:r>
                              <w:r>
                                <w:rPr>
                                  <w:b/>
                                  <w:i/>
                                  <w:spacing w:val="-3"/>
                                </w:rPr>
                                <w:t xml:space="preserve"> </w:t>
                              </w:r>
                              <w:r>
                                <w:rPr>
                                  <w:b/>
                                  <w:i/>
                                </w:rPr>
                                <w:t>Moore,</w:t>
                              </w:r>
                              <w:r>
                                <w:rPr>
                                  <w:b/>
                                  <w:i/>
                                  <w:spacing w:val="-4"/>
                                </w:rPr>
                                <w:t xml:space="preserve"> </w:t>
                              </w:r>
                              <w:r>
                                <w:rPr>
                                  <w:b/>
                                  <w:i/>
                                </w:rPr>
                                <w:t>Aye;</w:t>
                              </w:r>
                              <w:r>
                                <w:rPr>
                                  <w:b/>
                                  <w:i/>
                                  <w:spacing w:val="-3"/>
                                </w:rPr>
                                <w:t xml:space="preserve"> </w:t>
                              </w:r>
                              <w:r>
                                <w:rPr>
                                  <w:b/>
                                  <w:i/>
                                </w:rPr>
                                <w:t>Robert</w:t>
                              </w:r>
                              <w:r>
                                <w:rPr>
                                  <w:b/>
                                  <w:i/>
                                  <w:spacing w:val="-4"/>
                                </w:rPr>
                                <w:t xml:space="preserve"> </w:t>
                              </w:r>
                              <w:r>
                                <w:rPr>
                                  <w:b/>
                                  <w:i/>
                                </w:rPr>
                                <w:t>Handy, Aye; Valerie Hulsey, Aye; Angie Loredo, Aye; Janae</w:t>
                              </w:r>
                              <w:r w:rsidR="00E450D6">
                                <w:rPr>
                                  <w:b/>
                                  <w:i/>
                                </w:rPr>
                                <w:t xml:space="preserve"> </w:t>
                              </w:r>
                              <w:r>
                                <w:rPr>
                                  <w:b/>
                                  <w:i/>
                                </w:rPr>
                                <w:t>Howell, Aye</w:t>
                              </w:r>
                              <w:r w:rsidR="00E450D6">
                                <w:rPr>
                                  <w:b/>
                                  <w:i/>
                                </w:rPr>
                                <w:t>.</w:t>
                              </w:r>
                            </w:p>
                          </w:txbxContent>
                        </wps:txbx>
                        <wps:bodyPr wrap="square" lIns="0" tIns="0" rIns="0" bIns="0" rtlCol="0">
                          <a:noAutofit/>
                        </wps:bodyPr>
                      </wps:wsp>
                    </wpg:wgp>
                  </a:graphicData>
                </a:graphic>
                <wp14:sizeRelV relativeFrom="margin">
                  <wp14:pctHeight>0</wp14:pctHeight>
                </wp14:sizeRelV>
              </wp:anchor>
            </w:drawing>
          </mc:Choice>
          <mc:Fallback>
            <w:pict>
              <v:group w14:anchorId="69776DA2" id="Group 23" o:spid="_x0000_s1029" style="position:absolute;left:0;text-align:left;margin-left:70.5pt;margin-top:20.5pt;width:471.1pt;height:362.65pt;z-index:-15855104;mso-wrap-distance-left:0;mso-wrap-distance-right:0;mso-position-horizontal-relative:page;mso-height-relative:margin" coordorigin=",825" coordsize="59829,460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">
                <v:shape id="Graphic 25" o:spid="_x0000_s1030" style="position:absolute;top:1927;width:59829;height:96;visibility:visible;mso-wrap-style:square;v-text-anchor:top" coordsize="598297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" path="m5982461,l,,,9144r5982461,l5982461,xe" fillcolor="#4f81bc" stroked="f">
                  <v:path arrowok="t"/>
                </v:shape>
                <v:shape id="Textbox 26" o:spid="_x0000_s1031" type="#_x0000_t202" style="position:absolute;top:825;width:59829;height:46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69776DB9" w14:textId="77777777" w:rsidR="009C1E04" w:rsidRDefault="009C1E04">
                        <w:pPr>
                          <w:spacing w:before="65"/>
                        </w:pPr>
                      </w:p>
                      <w:p w14:paraId="69776DBA" w14:textId="77777777" w:rsidR="009C1E04" w:rsidRDefault="00000000">
                        <w:pPr>
                          <w:ind w:left="30"/>
                          <w:rPr>
                            <w:b/>
                          </w:rPr>
                        </w:pPr>
                        <w:bookmarkStart w:id="21" w:name="Adjournment"/>
                        <w:bookmarkEnd w:id="21"/>
                        <w:r>
                          <w:rPr>
                            <w:b/>
                            <w:color w:val="233E5F"/>
                            <w:spacing w:val="11"/>
                          </w:rPr>
                          <w:t>ADJOURNMENT</w:t>
                        </w:r>
                      </w:p>
                      <w:p w14:paraId="69776DBB" w14:textId="21C09ACF" w:rsidR="009C1E04" w:rsidRDefault="00000000">
                        <w:pPr>
                          <w:spacing w:before="43" w:line="276" w:lineRule="auto"/>
                          <w:ind w:left="750"/>
                          <w:rPr>
                            <w:b/>
                            <w:i/>
                          </w:rPr>
                        </w:pPr>
                        <w:bookmarkStart w:id="22" w:name="At_7:45_PM_Janae_Howell_made_a_motion_to"/>
                        <w:bookmarkEnd w:id="22"/>
                        <w:r>
                          <w:rPr>
                            <w:i/>
                          </w:rPr>
                          <w:t>At 7:45 PM Janae Howell made a motion to adjourn the meeting. Robert Handy seconded. Motion</w:t>
                        </w:r>
                        <w:r>
                          <w:rPr>
                            <w:i/>
                            <w:spacing w:val="-4"/>
                          </w:rPr>
                          <w:t xml:space="preserve"> </w:t>
                        </w:r>
                        <w:r>
                          <w:rPr>
                            <w:i/>
                          </w:rPr>
                          <w:t>passed</w:t>
                        </w:r>
                        <w:r>
                          <w:rPr>
                            <w:i/>
                            <w:spacing w:val="-4"/>
                          </w:rPr>
                          <w:t xml:space="preserve"> </w:t>
                        </w:r>
                        <w:r>
                          <w:rPr>
                            <w:i/>
                          </w:rPr>
                          <w:t>unanimously.</w:t>
                        </w:r>
                        <w:r>
                          <w:rPr>
                            <w:i/>
                            <w:spacing w:val="-4"/>
                          </w:rPr>
                          <w:t xml:space="preserve"> </w:t>
                        </w:r>
                        <w:r>
                          <w:rPr>
                            <w:i/>
                          </w:rPr>
                          <w:t>Votes</w:t>
                        </w:r>
                        <w:r>
                          <w:rPr>
                            <w:i/>
                            <w:spacing w:val="-4"/>
                          </w:rPr>
                          <w:t xml:space="preserve"> </w:t>
                        </w:r>
                        <w:r>
                          <w:rPr>
                            <w:i/>
                          </w:rPr>
                          <w:t>were</w:t>
                        </w:r>
                        <w:r>
                          <w:rPr>
                            <w:i/>
                            <w:spacing w:val="-4"/>
                          </w:rPr>
                          <w:t xml:space="preserve"> </w:t>
                        </w:r>
                        <w:r>
                          <w:rPr>
                            <w:i/>
                          </w:rPr>
                          <w:t>as</w:t>
                        </w:r>
                        <w:r>
                          <w:rPr>
                            <w:i/>
                            <w:spacing w:val="-4"/>
                          </w:rPr>
                          <w:t xml:space="preserve"> </w:t>
                        </w:r>
                        <w:r>
                          <w:rPr>
                            <w:i/>
                          </w:rPr>
                          <w:t>follows:</w:t>
                        </w:r>
                        <w:r>
                          <w:rPr>
                            <w:i/>
                            <w:spacing w:val="-3"/>
                          </w:rPr>
                          <w:t xml:space="preserve"> </w:t>
                        </w:r>
                        <w:r>
                          <w:rPr>
                            <w:b/>
                            <w:i/>
                          </w:rPr>
                          <w:t>Courtnie</w:t>
                        </w:r>
                        <w:r>
                          <w:rPr>
                            <w:b/>
                            <w:i/>
                            <w:spacing w:val="-3"/>
                          </w:rPr>
                          <w:t xml:space="preserve"> </w:t>
                        </w:r>
                        <w:r>
                          <w:rPr>
                            <w:b/>
                            <w:i/>
                          </w:rPr>
                          <w:t>Moore,</w:t>
                        </w:r>
                        <w:r>
                          <w:rPr>
                            <w:b/>
                            <w:i/>
                            <w:spacing w:val="-4"/>
                          </w:rPr>
                          <w:t xml:space="preserve"> </w:t>
                        </w:r>
                        <w:r>
                          <w:rPr>
                            <w:b/>
                            <w:i/>
                          </w:rPr>
                          <w:t>Aye;</w:t>
                        </w:r>
                        <w:r>
                          <w:rPr>
                            <w:b/>
                            <w:i/>
                            <w:spacing w:val="-3"/>
                          </w:rPr>
                          <w:t xml:space="preserve"> </w:t>
                        </w:r>
                        <w:r>
                          <w:rPr>
                            <w:b/>
                            <w:i/>
                          </w:rPr>
                          <w:t>Robert</w:t>
                        </w:r>
                        <w:r>
                          <w:rPr>
                            <w:b/>
                            <w:i/>
                            <w:spacing w:val="-4"/>
                          </w:rPr>
                          <w:t xml:space="preserve"> </w:t>
                        </w:r>
                        <w:r>
                          <w:rPr>
                            <w:b/>
                            <w:i/>
                          </w:rPr>
                          <w:t>Handy, Aye; Valerie Hulsey, Aye; Angie Loredo, Aye; Janae</w:t>
                        </w:r>
                        <w:r w:rsidR="00E450D6">
                          <w:rPr>
                            <w:b/>
                            <w:i/>
                          </w:rPr>
                          <w:t xml:space="preserve"> </w:t>
                        </w:r>
                        <w:r>
                          <w:rPr>
                            <w:b/>
                            <w:i/>
                          </w:rPr>
                          <w:t>Howell, Aye</w:t>
                        </w:r>
                        <w:r w:rsidR="00E450D6">
                          <w:rPr>
                            <w:b/>
                            <w:i/>
                          </w:rPr>
                          <w:t>.</w:t>
                        </w:r>
                      </w:p>
                    </w:txbxContent>
                  </v:textbox>
                </v:shape>
                <w10:wrap anchorx="page"/>
              </v:group>
            </w:pict>
          </mc:Fallback>
        </mc:AlternateContent>
      </w:r>
      <w:r>
        <w:t>The</w:t>
      </w:r>
      <w:r>
        <w:rPr>
          <w:spacing w:val="-6"/>
        </w:rPr>
        <w:t xml:space="preserve"> </w:t>
      </w:r>
      <w:r>
        <w:t>next</w:t>
      </w:r>
      <w:r>
        <w:rPr>
          <w:spacing w:val="-6"/>
        </w:rPr>
        <w:t xml:space="preserve"> </w:t>
      </w:r>
      <w:r>
        <w:t>Board</w:t>
      </w:r>
      <w:r>
        <w:rPr>
          <w:spacing w:val="-6"/>
        </w:rPr>
        <w:t xml:space="preserve"> </w:t>
      </w:r>
      <w:r>
        <w:t>Meeting</w:t>
      </w:r>
      <w:r>
        <w:rPr>
          <w:spacing w:val="-5"/>
        </w:rPr>
        <w:t xml:space="preserve"> </w:t>
      </w:r>
      <w:r>
        <w:t>is</w:t>
      </w:r>
      <w:r>
        <w:rPr>
          <w:spacing w:val="-6"/>
        </w:rPr>
        <w:t xml:space="preserve"> </w:t>
      </w:r>
      <w:r>
        <w:t>scheduled</w:t>
      </w:r>
      <w:r>
        <w:rPr>
          <w:spacing w:val="-6"/>
        </w:rPr>
        <w:t xml:space="preserve"> </w:t>
      </w:r>
      <w:r>
        <w:t>for</w:t>
      </w:r>
      <w:r>
        <w:rPr>
          <w:spacing w:val="-6"/>
        </w:rPr>
        <w:t xml:space="preserve"> </w:t>
      </w:r>
      <w:r>
        <w:t>October</w:t>
      </w:r>
      <w:r>
        <w:rPr>
          <w:spacing w:val="-6"/>
        </w:rPr>
        <w:t xml:space="preserve"> </w:t>
      </w:r>
      <w:r>
        <w:t>22,</w:t>
      </w:r>
      <w:r>
        <w:rPr>
          <w:spacing w:val="-6"/>
        </w:rPr>
        <w:t xml:space="preserve"> </w:t>
      </w:r>
      <w:r>
        <w:rPr>
          <w:spacing w:val="-2"/>
        </w:rPr>
        <w:t>2026</w:t>
      </w:r>
    </w:p>
    <w:p w14:paraId="69776D4C" w14:textId="443AC662" w:rsidR="009C1E04" w:rsidRDefault="00000000" w:rsidP="00222872">
      <w:pPr>
        <w:pStyle w:val="BodyText"/>
        <w:jc w:val="center"/>
        <w:rPr>
          <w:sz w:val="74"/>
        </w:rPr>
      </w:pPr>
      <w:r>
        <w:rPr>
          <w:noProof/>
          <w:sz w:val="74"/>
        </w:rPr>
        <w:lastRenderedPageBreak/>
        <mc:AlternateContent>
          <mc:Choice Requires="wps">
            <w:drawing>
              <wp:anchor distT="0" distB="0" distL="0" distR="0" simplePos="0" relativeHeight="15737344" behindDoc="0" locked="0" layoutInCell="1" allowOverlap="1" wp14:anchorId="69776DA4" wp14:editId="69776DA5">
                <wp:simplePos x="0" y="0"/>
                <wp:positionH relativeFrom="page">
                  <wp:posOffset>2469</wp:posOffset>
                </wp:positionH>
                <wp:positionV relativeFrom="page">
                  <wp:posOffset>772216</wp:posOffset>
                </wp:positionV>
                <wp:extent cx="1270" cy="56515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65150"/>
                        </a:xfrm>
                        <a:custGeom>
                          <a:avLst/>
                          <a:gdLst/>
                          <a:ahLst/>
                          <a:cxnLst/>
                          <a:rect l="l" t="t" r="r" b="b"/>
                          <a:pathLst>
                            <a:path h="565150">
                              <a:moveTo>
                                <a:pt x="0" y="564984"/>
                              </a:moveTo>
                              <a:lnTo>
                                <a:pt x="0" y="0"/>
                              </a:lnTo>
                            </a:path>
                          </a:pathLst>
                        </a:custGeom>
                        <a:ln w="0">
                          <a:solidFill>
                            <a:srgbClr val="D8CFC8"/>
                          </a:solidFill>
                          <a:prstDash val="solid"/>
                        </a:ln>
                      </wps:spPr>
                      <wps:bodyPr wrap="square" lIns="0" tIns="0" rIns="0" bIns="0" rtlCol="0">
                        <a:prstTxWarp prst="textNoShape">
                          <a:avLst/>
                        </a:prstTxWarp>
                        <a:noAutofit/>
                      </wps:bodyPr>
                    </wps:wsp>
                  </a:graphicData>
                </a:graphic>
              </wp:anchor>
            </w:drawing>
          </mc:Choice>
          <mc:Fallback>
            <w:pict>
              <v:shape w14:anchorId="2A03FDF8" id="Graphic 27" o:spid="_x0000_s1026" style="position:absolute;margin-left:.2pt;margin-top:60.8pt;width:.1pt;height:44.5pt;z-index:15737344;visibility:visible;mso-wrap-style:square;mso-wrap-distance-left:0;mso-wrap-distance-top:0;mso-wrap-distance-right:0;mso-wrap-distance-bottom:0;mso-position-horizontal:absolute;mso-position-horizontal-relative:page;mso-position-vertical:absolute;mso-position-vertical-relative:page;v-text-anchor:top" coordsize="1270,565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" path="m,564984l,e" filled="f" strokecolor="#d8cfc8" strokeweight="0">
                <v:path arrowok="t"/>
                <w10:wrap anchorx="page" anchory="page"/>
              </v:shape>
            </w:pict>
          </mc:Fallback>
        </mc:AlternateContent>
      </w:r>
      <w:r>
        <w:rPr>
          <w:noProof/>
          <w:sz w:val="74"/>
        </w:rPr>
        <mc:AlternateContent>
          <mc:Choice Requires="wps">
            <w:drawing>
              <wp:anchor distT="0" distB="0" distL="0" distR="0" simplePos="0" relativeHeight="15737856" behindDoc="0" locked="0" layoutInCell="1" allowOverlap="1" wp14:anchorId="69776DA6" wp14:editId="69776DA7">
                <wp:simplePos x="0" y="0"/>
                <wp:positionH relativeFrom="page">
                  <wp:posOffset>7180</wp:posOffset>
                </wp:positionH>
                <wp:positionV relativeFrom="page">
                  <wp:posOffset>18903</wp:posOffset>
                </wp:positionV>
                <wp:extent cx="1270" cy="58420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84200"/>
                        </a:xfrm>
                        <a:custGeom>
                          <a:avLst/>
                          <a:gdLst/>
                          <a:ahLst/>
                          <a:cxnLst/>
                          <a:rect l="l" t="t" r="r" b="b"/>
                          <a:pathLst>
                            <a:path h="584200">
                              <a:moveTo>
                                <a:pt x="0" y="583817"/>
                              </a:moveTo>
                              <a:lnTo>
                                <a:pt x="0" y="0"/>
                              </a:lnTo>
                            </a:path>
                          </a:pathLst>
                        </a:custGeom>
                        <a:ln w="942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5309A60" id="Graphic 28" o:spid="_x0000_s1026" style="position:absolute;margin-left:.55pt;margin-top:1.5pt;width:.1pt;height:46pt;z-index:15737856;visibility:visible;mso-wrap-style:square;mso-wrap-distance-left:0;mso-wrap-distance-top:0;mso-wrap-distance-right:0;mso-wrap-distance-bottom:0;mso-position-horizontal:absolute;mso-position-horizontal-relative:page;mso-position-vertical:absolute;mso-position-vertical-relative:page;v-text-anchor:top" coordsize="1270,584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" path="m,583817l,e" filled="f" strokeweight=".26169mm">
                <v:path arrowok="t"/>
                <w10:wrap anchorx="page" anchory="page"/>
              </v:shape>
            </w:pict>
          </mc:Fallback>
        </mc:AlternateContent>
      </w:r>
      <w:r>
        <w:rPr>
          <w:noProof/>
          <w:sz w:val="74"/>
        </w:rPr>
        <mc:AlternateContent>
          <mc:Choice Requires="wps">
            <w:drawing>
              <wp:anchor distT="0" distB="0" distL="0" distR="0" simplePos="0" relativeHeight="15738368" behindDoc="0" locked="0" layoutInCell="1" allowOverlap="1" wp14:anchorId="69776DA8" wp14:editId="69776DA9">
                <wp:simplePos x="0" y="0"/>
                <wp:positionH relativeFrom="page">
                  <wp:posOffset>13965535</wp:posOffset>
                </wp:positionH>
                <wp:positionV relativeFrom="page">
                  <wp:posOffset>20038190</wp:posOffset>
                </wp:positionV>
                <wp:extent cx="951865" cy="127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1865" cy="1270"/>
                        </a:xfrm>
                        <a:custGeom>
                          <a:avLst/>
                          <a:gdLst/>
                          <a:ahLst/>
                          <a:cxnLst/>
                          <a:rect l="l" t="t" r="r" b="b"/>
                          <a:pathLst>
                            <a:path w="951865">
                              <a:moveTo>
                                <a:pt x="0" y="0"/>
                              </a:moveTo>
                              <a:lnTo>
                                <a:pt x="951599" y="0"/>
                              </a:lnTo>
                            </a:path>
                          </a:pathLst>
                        </a:custGeom>
                        <a:ln w="1883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DB885E" id="Graphic 29" o:spid="_x0000_s1026" style="position:absolute;margin-left:1099.65pt;margin-top:1577.8pt;width:74.95pt;height:.1pt;z-index:15738368;visibility:visible;mso-wrap-style:square;mso-wrap-distance-left:0;mso-wrap-distance-top:0;mso-wrap-distance-right:0;mso-wrap-distance-bottom:0;mso-position-horizontal:absolute;mso-position-horizontal-relative:page;mso-position-vertical:absolute;mso-position-vertical-relative:page;v-text-anchor:top" coordsize="9518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" path="m,l951599,e" filled="f" strokeweight=".52311mm">
                <v:path arrowok="t"/>
                <w10:wrap anchorx="page" anchory="page"/>
              </v:shape>
            </w:pict>
          </mc:Fallback>
        </mc:AlternateContent>
      </w:r>
      <w:r w:rsidR="005B03BC">
        <w:rPr>
          <w:noProof/>
          <w:color w:val="000000"/>
          <w:sz w:val="20"/>
          <w:szCs w:val="20"/>
        </w:rPr>
        <w:drawing>
          <wp:inline distT="0" distB="0" distL="0" distR="0" wp14:anchorId="66CB209F" wp14:editId="34FC1FB1">
            <wp:extent cx="1446734" cy="777172"/>
            <wp:effectExtent l="0" t="0" r="1270" b="4445"/>
            <wp:docPr id="656125727" name="Picture 656125727" descr="A logo with a comp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a compass&#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4232" cy="786572"/>
                    </a:xfrm>
                    <a:prstGeom prst="rect">
                      <a:avLst/>
                    </a:prstGeom>
                    <a:noFill/>
                    <a:ln>
                      <a:noFill/>
                    </a:ln>
                  </pic:spPr>
                </pic:pic>
              </a:graphicData>
            </a:graphic>
          </wp:inline>
        </w:drawing>
      </w:r>
    </w:p>
    <w:p w14:paraId="30421441" w14:textId="77777777" w:rsidR="00587D18" w:rsidRPr="00EA3B89" w:rsidRDefault="00587D18">
      <w:pPr>
        <w:pStyle w:val="Heading1"/>
        <w:spacing w:before="392"/>
        <w:ind w:left="357"/>
        <w:rPr>
          <w:color w:val="777074"/>
          <w:sz w:val="22"/>
          <w:szCs w:val="22"/>
        </w:rPr>
      </w:pPr>
    </w:p>
    <w:p w14:paraId="25103903" w14:textId="77777777" w:rsidR="0030649D" w:rsidRPr="0030649D" w:rsidRDefault="0030649D" w:rsidP="0030649D">
      <w:pPr>
        <w:widowControl/>
        <w:autoSpaceDE/>
        <w:autoSpaceDN/>
        <w:spacing w:before="205"/>
        <w:outlineLvl w:val="0"/>
        <w:rPr>
          <w:rFonts w:ascii="Times New Roman" w:eastAsia="Times New Roman" w:hAnsi="Times New Roman" w:cs="Times New Roman"/>
          <w:b/>
          <w:bCs/>
          <w:kern w:val="36"/>
          <w:sz w:val="48"/>
          <w:szCs w:val="48"/>
        </w:rPr>
      </w:pPr>
      <w:r w:rsidRPr="0030649D">
        <w:rPr>
          <w:rFonts w:ascii="Times New Roman" w:eastAsia="Times New Roman" w:hAnsi="Times New Roman" w:cs="Times New Roman"/>
          <w:b/>
          <w:bCs/>
          <w:color w:val="000000"/>
          <w:kern w:val="36"/>
          <w:sz w:val="28"/>
          <w:szCs w:val="28"/>
        </w:rPr>
        <w:t>Voyage Academy</w:t>
      </w:r>
    </w:p>
    <w:p w14:paraId="7A67FC02" w14:textId="77777777" w:rsidR="0030649D" w:rsidRPr="0030649D" w:rsidRDefault="0030649D" w:rsidP="0030649D">
      <w:pPr>
        <w:widowControl/>
        <w:autoSpaceDE/>
        <w:autoSpaceDN/>
        <w:spacing w:before="53"/>
        <w:rPr>
          <w:rFonts w:ascii="Times New Roman" w:eastAsia="Times New Roman" w:hAnsi="Times New Roman" w:cs="Times New Roman"/>
          <w:sz w:val="24"/>
          <w:szCs w:val="24"/>
        </w:rPr>
      </w:pPr>
      <w:r w:rsidRPr="0030649D">
        <w:rPr>
          <w:rFonts w:ascii="Times New Roman" w:eastAsia="Times New Roman" w:hAnsi="Times New Roman" w:cs="Times New Roman"/>
          <w:b/>
          <w:bCs/>
          <w:color w:val="000000"/>
          <w:sz w:val="28"/>
          <w:szCs w:val="28"/>
        </w:rPr>
        <w:t>Board of Directors Closed Session Statement</w:t>
      </w:r>
    </w:p>
    <w:p w14:paraId="023BC35B" w14:textId="77777777" w:rsidR="0030649D" w:rsidRPr="0030649D" w:rsidRDefault="0030649D" w:rsidP="0030649D">
      <w:pPr>
        <w:widowControl/>
        <w:autoSpaceDE/>
        <w:autoSpaceDN/>
        <w:rPr>
          <w:rFonts w:ascii="Times New Roman" w:eastAsia="Times New Roman" w:hAnsi="Times New Roman" w:cs="Times New Roman"/>
          <w:sz w:val="24"/>
          <w:szCs w:val="24"/>
        </w:rPr>
      </w:pPr>
    </w:p>
    <w:p w14:paraId="49C21974" w14:textId="126BA158" w:rsidR="0030649D" w:rsidRPr="0030649D" w:rsidRDefault="0030649D" w:rsidP="0030649D">
      <w:pPr>
        <w:widowControl/>
        <w:autoSpaceDE/>
        <w:autoSpaceDN/>
        <w:ind w:right="5387"/>
        <w:rPr>
          <w:rFonts w:ascii="Times New Roman" w:eastAsia="Times New Roman" w:hAnsi="Times New Roman" w:cs="Times New Roman"/>
          <w:sz w:val="24"/>
          <w:szCs w:val="24"/>
        </w:rPr>
      </w:pPr>
      <w:r w:rsidRPr="0030649D">
        <w:rPr>
          <w:rFonts w:ascii="Times New Roman" w:eastAsia="Times New Roman" w:hAnsi="Times New Roman" w:cs="Times New Roman"/>
          <w:color w:val="000000"/>
          <w:sz w:val="28"/>
          <w:szCs w:val="28"/>
        </w:rPr>
        <w:t xml:space="preserve">Meeting Date: </w:t>
      </w:r>
      <w:r w:rsidR="0098644C">
        <w:rPr>
          <w:rFonts w:ascii="Times New Roman" w:eastAsia="Times New Roman" w:hAnsi="Times New Roman" w:cs="Times New Roman"/>
          <w:color w:val="000000"/>
          <w:sz w:val="28"/>
          <w:szCs w:val="28"/>
        </w:rPr>
        <w:t>September 17</w:t>
      </w:r>
      <w:r w:rsidRPr="0030649D">
        <w:rPr>
          <w:rFonts w:ascii="Times New Roman" w:eastAsia="Times New Roman" w:hAnsi="Times New Roman" w:cs="Times New Roman"/>
          <w:color w:val="000000"/>
          <w:sz w:val="28"/>
          <w:szCs w:val="28"/>
        </w:rPr>
        <w:t>, 2026</w:t>
      </w:r>
    </w:p>
    <w:p w14:paraId="3657551B" w14:textId="77777777" w:rsidR="0030649D" w:rsidRPr="0030649D" w:rsidRDefault="0030649D" w:rsidP="0030649D">
      <w:pPr>
        <w:widowControl/>
        <w:autoSpaceDE/>
        <w:autoSpaceDN/>
        <w:ind w:right="5387"/>
        <w:rPr>
          <w:rFonts w:ascii="Times New Roman" w:eastAsia="Times New Roman" w:hAnsi="Times New Roman" w:cs="Times New Roman"/>
          <w:sz w:val="24"/>
          <w:szCs w:val="24"/>
        </w:rPr>
      </w:pPr>
      <w:r w:rsidRPr="0030649D">
        <w:rPr>
          <w:rFonts w:ascii="Times New Roman" w:eastAsia="Times New Roman" w:hAnsi="Times New Roman" w:cs="Times New Roman"/>
          <w:color w:val="000000"/>
          <w:sz w:val="28"/>
          <w:szCs w:val="28"/>
        </w:rPr>
        <w:t>Location: 1891 N. 1500 W., Clinton, UT 84015</w:t>
      </w:r>
    </w:p>
    <w:p w14:paraId="4F68AEBF" w14:textId="77777777" w:rsidR="0030649D" w:rsidRPr="0030649D" w:rsidRDefault="0030649D" w:rsidP="0030649D">
      <w:pPr>
        <w:widowControl/>
        <w:autoSpaceDE/>
        <w:autoSpaceDN/>
        <w:spacing w:before="206"/>
        <w:outlineLvl w:val="0"/>
        <w:rPr>
          <w:rFonts w:ascii="Times New Roman" w:eastAsia="Times New Roman" w:hAnsi="Times New Roman" w:cs="Times New Roman"/>
          <w:b/>
          <w:bCs/>
          <w:kern w:val="36"/>
          <w:sz w:val="48"/>
          <w:szCs w:val="48"/>
        </w:rPr>
      </w:pPr>
      <w:r w:rsidRPr="0030649D">
        <w:rPr>
          <w:rFonts w:ascii="Times New Roman" w:eastAsia="Times New Roman" w:hAnsi="Times New Roman" w:cs="Times New Roman"/>
          <w:b/>
          <w:bCs/>
          <w:color w:val="000000"/>
          <w:kern w:val="36"/>
          <w:sz w:val="28"/>
          <w:szCs w:val="28"/>
          <w:u w:val="single"/>
        </w:rPr>
        <w:t>Closed Session Sworn Statement</w:t>
      </w:r>
      <w:r w:rsidRPr="0030649D">
        <w:rPr>
          <w:rFonts w:ascii="Times New Roman" w:eastAsia="Times New Roman" w:hAnsi="Times New Roman" w:cs="Times New Roman"/>
          <w:b/>
          <w:bCs/>
          <w:color w:val="000000"/>
          <w:kern w:val="36"/>
          <w:sz w:val="28"/>
          <w:szCs w:val="28"/>
        </w:rPr>
        <w:t>:</w:t>
      </w:r>
    </w:p>
    <w:p w14:paraId="7E04A93A" w14:textId="77777777" w:rsidR="0030649D" w:rsidRPr="0030649D" w:rsidRDefault="0030649D" w:rsidP="0030649D">
      <w:pPr>
        <w:widowControl/>
        <w:autoSpaceDE/>
        <w:autoSpaceDN/>
        <w:spacing w:before="211"/>
        <w:ind w:left="720" w:right="114"/>
        <w:rPr>
          <w:rFonts w:ascii="Times New Roman" w:eastAsia="Times New Roman" w:hAnsi="Times New Roman" w:cs="Times New Roman"/>
          <w:sz w:val="24"/>
          <w:szCs w:val="24"/>
        </w:rPr>
      </w:pPr>
      <w:r w:rsidRPr="0030649D">
        <w:rPr>
          <w:rFonts w:ascii="Times New Roman" w:eastAsia="Times New Roman" w:hAnsi="Times New Roman" w:cs="Times New Roman"/>
          <w:color w:val="000000"/>
          <w:sz w:val="28"/>
          <w:szCs w:val="28"/>
        </w:rPr>
        <w:t>At a duly noticed public meeting held on the date listed above, the board of directors for Voyage Academy entered into a closed session for the sole purpose of discussing the character, professional competence, or physical or mental health of an individual in accordance with Utah Code Ann. 52-4-1(1)(a).</w:t>
      </w:r>
    </w:p>
    <w:p w14:paraId="13DD2017" w14:textId="77777777" w:rsidR="0030649D" w:rsidRPr="0030649D" w:rsidRDefault="0030649D" w:rsidP="0030649D">
      <w:pPr>
        <w:widowControl/>
        <w:autoSpaceDE/>
        <w:autoSpaceDN/>
        <w:spacing w:before="158"/>
        <w:ind w:right="121"/>
        <w:rPr>
          <w:rFonts w:ascii="Times New Roman" w:eastAsia="Times New Roman" w:hAnsi="Times New Roman" w:cs="Times New Roman"/>
          <w:sz w:val="24"/>
          <w:szCs w:val="24"/>
        </w:rPr>
      </w:pPr>
      <w:r w:rsidRPr="0030649D">
        <w:rPr>
          <w:rFonts w:ascii="Times New Roman" w:eastAsia="Times New Roman" w:hAnsi="Times New Roman" w:cs="Times New Roman"/>
          <w:color w:val="000000"/>
          <w:sz w:val="28"/>
          <w:szCs w:val="28"/>
        </w:rPr>
        <w:t>I declare under criminal penalty under the law of Utah that the foregoing is true and correct.</w:t>
      </w:r>
    </w:p>
    <w:p w14:paraId="2838E7F2" w14:textId="60B43EAB" w:rsidR="0098644C" w:rsidRDefault="0030649D" w:rsidP="0098644C">
      <w:pPr>
        <w:widowControl/>
        <w:autoSpaceDE/>
        <w:autoSpaceDN/>
        <w:spacing w:before="158"/>
        <w:rPr>
          <w:rFonts w:ascii="Times New Roman" w:eastAsia="Times New Roman" w:hAnsi="Times New Roman" w:cs="Times New Roman"/>
          <w:sz w:val="24"/>
          <w:szCs w:val="24"/>
        </w:rPr>
      </w:pPr>
      <w:r w:rsidRPr="0030649D">
        <w:rPr>
          <w:rFonts w:ascii="Times New Roman" w:eastAsia="Times New Roman" w:hAnsi="Times New Roman" w:cs="Times New Roman"/>
          <w:color w:val="000000"/>
          <w:sz w:val="28"/>
          <w:szCs w:val="28"/>
        </w:rPr>
        <w:t xml:space="preserve">Signed electronically on the </w:t>
      </w:r>
      <w:r w:rsidR="0098644C">
        <w:rPr>
          <w:rFonts w:ascii="Times New Roman" w:eastAsia="Times New Roman" w:hAnsi="Times New Roman" w:cs="Times New Roman"/>
          <w:color w:val="000000"/>
          <w:sz w:val="28"/>
          <w:szCs w:val="28"/>
        </w:rPr>
        <w:t>17</w:t>
      </w:r>
      <w:r w:rsidR="0098644C" w:rsidRPr="0098644C">
        <w:rPr>
          <w:rFonts w:ascii="Times New Roman" w:eastAsia="Times New Roman" w:hAnsi="Times New Roman" w:cs="Times New Roman"/>
          <w:color w:val="000000"/>
          <w:sz w:val="28"/>
          <w:szCs w:val="28"/>
          <w:vertAlign w:val="superscript"/>
        </w:rPr>
        <w:t>th</w:t>
      </w:r>
      <w:r w:rsidRPr="0030649D">
        <w:rPr>
          <w:rFonts w:ascii="Times New Roman" w:eastAsia="Times New Roman" w:hAnsi="Times New Roman" w:cs="Times New Roman"/>
          <w:color w:val="000000"/>
          <w:sz w:val="28"/>
          <w:szCs w:val="28"/>
        </w:rPr>
        <w:t xml:space="preserve"> DAY OF </w:t>
      </w:r>
      <w:r w:rsidR="0098644C">
        <w:rPr>
          <w:rFonts w:ascii="Times New Roman" w:eastAsia="Times New Roman" w:hAnsi="Times New Roman" w:cs="Times New Roman"/>
          <w:color w:val="000000"/>
          <w:sz w:val="28"/>
          <w:szCs w:val="28"/>
        </w:rPr>
        <w:t xml:space="preserve">September </w:t>
      </w:r>
      <w:r w:rsidRPr="0030649D">
        <w:rPr>
          <w:rFonts w:ascii="Times New Roman" w:eastAsia="Times New Roman" w:hAnsi="Times New Roman" w:cs="Times New Roman"/>
          <w:color w:val="000000"/>
          <w:sz w:val="28"/>
          <w:szCs w:val="28"/>
        </w:rPr>
        <w:t>2026.</w:t>
      </w:r>
    </w:p>
    <w:p w14:paraId="69CCA44F" w14:textId="07156C91" w:rsidR="0098644C" w:rsidRDefault="0098644C" w:rsidP="0098644C">
      <w:pPr>
        <w:widowControl/>
        <w:autoSpaceDE/>
        <w:autoSpaceDN/>
        <w:spacing w:before="158"/>
        <w:rPr>
          <w:rFonts w:ascii="Times New Roman" w:eastAsia="Times New Roman" w:hAnsi="Times New Roman" w:cs="Times New Roman"/>
          <w:sz w:val="24"/>
          <w:szCs w:val="24"/>
        </w:rPr>
      </w:pPr>
      <w:r>
        <w:rPr>
          <w:rFonts w:ascii="Times New Roman"/>
          <w:noProof/>
          <w:sz w:val="20"/>
        </w:rPr>
        <w:drawing>
          <wp:anchor distT="0" distB="0" distL="0" distR="0" simplePos="0" relativeHeight="487594496" behindDoc="1" locked="0" layoutInCell="1" allowOverlap="1" wp14:anchorId="69776DAC" wp14:editId="1B810DCA">
            <wp:simplePos x="0" y="0"/>
            <wp:positionH relativeFrom="margin">
              <wp:align>left</wp:align>
            </wp:positionH>
            <wp:positionV relativeFrom="paragraph">
              <wp:posOffset>320040</wp:posOffset>
            </wp:positionV>
            <wp:extent cx="1892300" cy="309245"/>
            <wp:effectExtent l="0" t="0" r="0" b="0"/>
            <wp:wrapTopAndBottom/>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9" cstate="print"/>
                    <a:stretch>
                      <a:fillRect/>
                    </a:stretch>
                  </pic:blipFill>
                  <pic:spPr>
                    <a:xfrm>
                      <a:off x="0" y="0"/>
                      <a:ext cx="1892300" cy="309245"/>
                    </a:xfrm>
                    <a:prstGeom prst="rect">
                      <a:avLst/>
                    </a:prstGeom>
                  </pic:spPr>
                </pic:pic>
              </a:graphicData>
            </a:graphic>
            <wp14:sizeRelH relativeFrom="margin">
              <wp14:pctWidth>0</wp14:pctWidth>
            </wp14:sizeRelH>
            <wp14:sizeRelV relativeFrom="margin">
              <wp14:pctHeight>0</wp14:pctHeight>
            </wp14:sizeRelV>
          </wp:anchor>
        </w:drawing>
      </w:r>
    </w:p>
    <w:p w14:paraId="1BA62F18" w14:textId="77777777" w:rsidR="0098644C" w:rsidRDefault="0030649D" w:rsidP="0098644C">
      <w:pPr>
        <w:widowControl/>
        <w:autoSpaceDE/>
        <w:autoSpaceDN/>
        <w:spacing w:after="240"/>
        <w:rPr>
          <w:rFonts w:ascii="Times New Roman" w:eastAsia="Times New Roman" w:hAnsi="Times New Roman" w:cs="Times New Roman"/>
          <w:sz w:val="24"/>
          <w:szCs w:val="24"/>
        </w:rPr>
      </w:pPr>
      <w:r w:rsidRPr="0030649D">
        <w:rPr>
          <w:rFonts w:ascii="Times New Roman" w:eastAsia="Times New Roman" w:hAnsi="Times New Roman" w:cs="Times New Roman"/>
          <w:color w:val="000000"/>
          <w:sz w:val="28"/>
          <w:szCs w:val="28"/>
        </w:rPr>
        <w:t>Courtnie Moore</w:t>
      </w:r>
    </w:p>
    <w:p w14:paraId="69776D87" w14:textId="697847B1" w:rsidR="009C1E04" w:rsidRPr="00B35E1F" w:rsidRDefault="0030649D" w:rsidP="0098644C">
      <w:pPr>
        <w:widowControl/>
        <w:autoSpaceDE/>
        <w:autoSpaceDN/>
        <w:spacing w:after="240"/>
        <w:rPr>
          <w:rFonts w:ascii="Times New Roman" w:eastAsia="Times New Roman" w:hAnsi="Times New Roman" w:cs="Times New Roman"/>
          <w:sz w:val="24"/>
          <w:szCs w:val="24"/>
        </w:rPr>
      </w:pPr>
      <w:r w:rsidRPr="0030649D">
        <w:rPr>
          <w:rFonts w:ascii="Times New Roman" w:eastAsia="Times New Roman" w:hAnsi="Times New Roman" w:cs="Times New Roman"/>
          <w:color w:val="000000"/>
          <w:sz w:val="28"/>
          <w:szCs w:val="28"/>
        </w:rPr>
        <w:t>Board Chai</w:t>
      </w:r>
      <w:r w:rsidR="007F6C15">
        <w:rPr>
          <w:rFonts w:ascii="Times New Roman" w:eastAsia="Times New Roman" w:hAnsi="Times New Roman" w:cs="Times New Roman"/>
          <w:color w:val="000000"/>
          <w:sz w:val="28"/>
          <w:szCs w:val="28"/>
        </w:rPr>
        <w:t>r</w:t>
      </w:r>
    </w:p>
    <w:sectPr w:rsidR="009C1E04" w:rsidRPr="00B35E1F" w:rsidSect="00222872">
      <w:footerReference w:type="default" r:id="rId10"/>
      <w:pgSz w:w="12240" w:h="15840" w:code="1"/>
      <w:pgMar w:top="1440" w:right="1440" w:bottom="1440" w:left="144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89F26F" w14:textId="77777777" w:rsidR="00603867" w:rsidRDefault="00603867">
      <w:r>
        <w:separator/>
      </w:r>
    </w:p>
  </w:endnote>
  <w:endnote w:type="continuationSeparator" w:id="0">
    <w:p w14:paraId="43979186" w14:textId="77777777" w:rsidR="00603867" w:rsidRDefault="00603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76DB2" w14:textId="77777777" w:rsidR="009C1E04" w:rsidRDefault="00000000">
    <w:pPr>
      <w:pStyle w:val="BodyText"/>
      <w:spacing w:line="14" w:lineRule="auto"/>
      <w:rPr>
        <w:sz w:val="20"/>
      </w:rPr>
    </w:pPr>
    <w:r>
      <w:rPr>
        <w:noProof/>
        <w:sz w:val="20"/>
      </w:rPr>
      <mc:AlternateContent>
        <mc:Choice Requires="wps">
          <w:drawing>
            <wp:anchor distT="0" distB="0" distL="0" distR="0" simplePos="0" relativeHeight="487455232" behindDoc="1" locked="0" layoutInCell="1" allowOverlap="1" wp14:anchorId="69776DB4" wp14:editId="69776DB5">
              <wp:simplePos x="0" y="0"/>
              <wp:positionH relativeFrom="page">
                <wp:posOffset>901700</wp:posOffset>
              </wp:positionH>
              <wp:positionV relativeFrom="page">
                <wp:posOffset>8777276</wp:posOffset>
              </wp:positionV>
              <wp:extent cx="5970270" cy="66738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70270" cy="667385"/>
                      </a:xfrm>
                      <a:prstGeom prst="rect">
                        <a:avLst/>
                      </a:prstGeom>
                    </wps:spPr>
                    <wps:txbx>
                      <w:txbxContent>
                        <w:p w14:paraId="69776DBC" w14:textId="77777777" w:rsidR="009C1E04" w:rsidRDefault="00000000">
                          <w:pPr>
                            <w:spacing w:before="26" w:line="252" w:lineRule="auto"/>
                            <w:ind w:left="20" w:right="80"/>
                            <w:rPr>
                              <w:rFonts w:ascii="Arial Narrow"/>
                              <w:sz w:val="16"/>
                            </w:rPr>
                          </w:pPr>
                          <w:r>
                            <w:rPr>
                              <w:rFonts w:ascii="Arial Narrow"/>
                              <w:w w:val="115"/>
                              <w:sz w:val="16"/>
                            </w:rPr>
                            <w:t xml:space="preserve">*In compliance with the Americans with Disabilities Act, individuals needing special accommodations (including auxiliary communicative </w:t>
                          </w:r>
                          <w:r>
                            <w:rPr>
                              <w:rFonts w:ascii="Arial Narrow"/>
                              <w:w w:val="120"/>
                              <w:sz w:val="16"/>
                            </w:rPr>
                            <w:t>aids</w:t>
                          </w:r>
                          <w:r>
                            <w:rPr>
                              <w:rFonts w:ascii="Arial Narrow"/>
                              <w:spacing w:val="-3"/>
                              <w:w w:val="120"/>
                              <w:sz w:val="16"/>
                            </w:rPr>
                            <w:t xml:space="preserve"> </w:t>
                          </w:r>
                          <w:r>
                            <w:rPr>
                              <w:rFonts w:ascii="Arial Narrow"/>
                              <w:w w:val="120"/>
                              <w:sz w:val="16"/>
                            </w:rPr>
                            <w:t>and</w:t>
                          </w:r>
                          <w:r>
                            <w:rPr>
                              <w:rFonts w:ascii="Arial Narrow"/>
                              <w:spacing w:val="-3"/>
                              <w:w w:val="120"/>
                              <w:sz w:val="16"/>
                            </w:rPr>
                            <w:t xml:space="preserve"> </w:t>
                          </w:r>
                          <w:r>
                            <w:rPr>
                              <w:rFonts w:ascii="Arial Narrow"/>
                              <w:w w:val="120"/>
                              <w:sz w:val="16"/>
                            </w:rPr>
                            <w:t>services)</w:t>
                          </w:r>
                          <w:r>
                            <w:rPr>
                              <w:rFonts w:ascii="Arial Narrow"/>
                              <w:spacing w:val="-3"/>
                              <w:w w:val="120"/>
                              <w:sz w:val="16"/>
                            </w:rPr>
                            <w:t xml:space="preserve"> </w:t>
                          </w:r>
                          <w:r>
                            <w:rPr>
                              <w:rFonts w:ascii="Arial Narrow"/>
                              <w:w w:val="120"/>
                              <w:sz w:val="16"/>
                            </w:rPr>
                            <w:t>during</w:t>
                          </w:r>
                          <w:r>
                            <w:rPr>
                              <w:rFonts w:ascii="Arial Narrow"/>
                              <w:spacing w:val="-3"/>
                              <w:w w:val="120"/>
                              <w:sz w:val="16"/>
                            </w:rPr>
                            <w:t xml:space="preserve"> </w:t>
                          </w:r>
                          <w:r>
                            <w:rPr>
                              <w:rFonts w:ascii="Arial Narrow"/>
                              <w:w w:val="120"/>
                              <w:sz w:val="16"/>
                            </w:rPr>
                            <w:t>this</w:t>
                          </w:r>
                          <w:r>
                            <w:rPr>
                              <w:rFonts w:ascii="Arial Narrow"/>
                              <w:spacing w:val="-3"/>
                              <w:w w:val="120"/>
                              <w:sz w:val="16"/>
                            </w:rPr>
                            <w:t xml:space="preserve"> </w:t>
                          </w:r>
                          <w:r>
                            <w:rPr>
                              <w:rFonts w:ascii="Arial Narrow"/>
                              <w:w w:val="120"/>
                              <w:sz w:val="16"/>
                            </w:rPr>
                            <w:t>meeting</w:t>
                          </w:r>
                          <w:r>
                            <w:rPr>
                              <w:rFonts w:ascii="Arial Narrow"/>
                              <w:spacing w:val="-3"/>
                              <w:w w:val="120"/>
                              <w:sz w:val="16"/>
                            </w:rPr>
                            <w:t xml:space="preserve"> </w:t>
                          </w:r>
                          <w:r>
                            <w:rPr>
                              <w:rFonts w:ascii="Arial Narrow"/>
                              <w:w w:val="120"/>
                              <w:sz w:val="16"/>
                            </w:rPr>
                            <w:t>should</w:t>
                          </w:r>
                          <w:r>
                            <w:rPr>
                              <w:rFonts w:ascii="Arial Narrow"/>
                              <w:spacing w:val="-3"/>
                              <w:w w:val="120"/>
                              <w:sz w:val="16"/>
                            </w:rPr>
                            <w:t xml:space="preserve"> </w:t>
                          </w:r>
                          <w:r>
                            <w:rPr>
                              <w:rFonts w:ascii="Arial Narrow"/>
                              <w:w w:val="120"/>
                              <w:sz w:val="16"/>
                            </w:rPr>
                            <w:t>notify</w:t>
                          </w:r>
                          <w:r>
                            <w:rPr>
                              <w:rFonts w:ascii="Arial Narrow"/>
                              <w:spacing w:val="-3"/>
                              <w:w w:val="120"/>
                              <w:sz w:val="16"/>
                            </w:rPr>
                            <w:t xml:space="preserve"> </w:t>
                          </w:r>
                          <w:r>
                            <w:rPr>
                              <w:rFonts w:ascii="Arial Narrow"/>
                              <w:w w:val="120"/>
                              <w:sz w:val="16"/>
                            </w:rPr>
                            <w:t>Voyage</w:t>
                          </w:r>
                          <w:r>
                            <w:rPr>
                              <w:rFonts w:ascii="Arial Narrow"/>
                              <w:spacing w:val="-3"/>
                              <w:w w:val="120"/>
                              <w:sz w:val="16"/>
                            </w:rPr>
                            <w:t xml:space="preserve"> </w:t>
                          </w:r>
                          <w:r>
                            <w:rPr>
                              <w:rFonts w:ascii="Arial Narrow"/>
                              <w:w w:val="120"/>
                              <w:sz w:val="16"/>
                            </w:rPr>
                            <w:t>Academy</w:t>
                          </w:r>
                          <w:r>
                            <w:rPr>
                              <w:rFonts w:ascii="Arial Narrow"/>
                              <w:spacing w:val="-2"/>
                              <w:w w:val="120"/>
                              <w:sz w:val="16"/>
                            </w:rPr>
                            <w:t xml:space="preserve"> </w:t>
                          </w:r>
                          <w:r>
                            <w:rPr>
                              <w:rFonts w:ascii="Arial Narrow"/>
                              <w:w w:val="120"/>
                              <w:sz w:val="16"/>
                            </w:rPr>
                            <w:t>at</w:t>
                          </w:r>
                          <w:r>
                            <w:rPr>
                              <w:rFonts w:ascii="Arial Narrow"/>
                              <w:spacing w:val="-3"/>
                              <w:w w:val="120"/>
                              <w:sz w:val="16"/>
                            </w:rPr>
                            <w:t xml:space="preserve"> </w:t>
                          </w:r>
                          <w:r>
                            <w:rPr>
                              <w:rFonts w:ascii="Arial Narrow"/>
                              <w:w w:val="120"/>
                              <w:sz w:val="16"/>
                            </w:rPr>
                            <w:t>801-776-4900</w:t>
                          </w:r>
                          <w:r>
                            <w:rPr>
                              <w:rFonts w:ascii="Arial Narrow"/>
                              <w:spacing w:val="-2"/>
                              <w:w w:val="120"/>
                              <w:sz w:val="16"/>
                            </w:rPr>
                            <w:t xml:space="preserve"> </w:t>
                          </w:r>
                          <w:r>
                            <w:rPr>
                              <w:rFonts w:ascii="Arial Narrow"/>
                              <w:w w:val="120"/>
                              <w:sz w:val="16"/>
                            </w:rPr>
                            <w:t>at</w:t>
                          </w:r>
                          <w:r>
                            <w:rPr>
                              <w:rFonts w:ascii="Arial Narrow"/>
                              <w:spacing w:val="-3"/>
                              <w:w w:val="120"/>
                              <w:sz w:val="16"/>
                            </w:rPr>
                            <w:t xml:space="preserve"> </w:t>
                          </w:r>
                          <w:r>
                            <w:rPr>
                              <w:rFonts w:ascii="Arial Narrow"/>
                              <w:w w:val="120"/>
                              <w:sz w:val="16"/>
                            </w:rPr>
                            <w:t>least</w:t>
                          </w:r>
                          <w:r>
                            <w:rPr>
                              <w:rFonts w:ascii="Arial Narrow"/>
                              <w:spacing w:val="-3"/>
                              <w:w w:val="120"/>
                              <w:sz w:val="16"/>
                            </w:rPr>
                            <w:t xml:space="preserve"> </w:t>
                          </w:r>
                          <w:r>
                            <w:rPr>
                              <w:rFonts w:ascii="Arial Narrow"/>
                              <w:w w:val="120"/>
                              <w:sz w:val="16"/>
                            </w:rPr>
                            <w:t>3</w:t>
                          </w:r>
                          <w:r>
                            <w:rPr>
                              <w:rFonts w:ascii="Arial Narrow"/>
                              <w:spacing w:val="-3"/>
                              <w:w w:val="120"/>
                              <w:sz w:val="16"/>
                            </w:rPr>
                            <w:t xml:space="preserve"> </w:t>
                          </w:r>
                          <w:r>
                            <w:rPr>
                              <w:rFonts w:ascii="Arial Narrow"/>
                              <w:w w:val="120"/>
                              <w:sz w:val="16"/>
                            </w:rPr>
                            <w:t>working</w:t>
                          </w:r>
                          <w:r>
                            <w:rPr>
                              <w:rFonts w:ascii="Arial Narrow"/>
                              <w:spacing w:val="-2"/>
                              <w:w w:val="120"/>
                              <w:sz w:val="16"/>
                            </w:rPr>
                            <w:t xml:space="preserve"> </w:t>
                          </w:r>
                          <w:r>
                            <w:rPr>
                              <w:rFonts w:ascii="Arial Narrow"/>
                              <w:w w:val="120"/>
                              <w:sz w:val="16"/>
                            </w:rPr>
                            <w:t>days</w:t>
                          </w:r>
                          <w:r>
                            <w:rPr>
                              <w:rFonts w:ascii="Arial Narrow"/>
                              <w:spacing w:val="-3"/>
                              <w:w w:val="120"/>
                              <w:sz w:val="16"/>
                            </w:rPr>
                            <w:t xml:space="preserve"> </w:t>
                          </w:r>
                          <w:r>
                            <w:rPr>
                              <w:rFonts w:ascii="Arial Narrow"/>
                              <w:w w:val="120"/>
                              <w:sz w:val="16"/>
                            </w:rPr>
                            <w:t>prior</w:t>
                          </w:r>
                          <w:r>
                            <w:rPr>
                              <w:rFonts w:ascii="Arial Narrow"/>
                              <w:spacing w:val="-3"/>
                              <w:w w:val="120"/>
                              <w:sz w:val="16"/>
                            </w:rPr>
                            <w:t xml:space="preserve"> </w:t>
                          </w:r>
                          <w:r>
                            <w:rPr>
                              <w:rFonts w:ascii="Arial Narrow"/>
                              <w:w w:val="120"/>
                              <w:sz w:val="16"/>
                            </w:rPr>
                            <w:t>to</w:t>
                          </w:r>
                          <w:r>
                            <w:rPr>
                              <w:rFonts w:ascii="Arial Narrow"/>
                              <w:spacing w:val="-2"/>
                              <w:w w:val="120"/>
                              <w:sz w:val="16"/>
                            </w:rPr>
                            <w:t xml:space="preserve"> </w:t>
                          </w:r>
                          <w:r>
                            <w:rPr>
                              <w:rFonts w:ascii="Arial Narrow"/>
                              <w:w w:val="120"/>
                              <w:sz w:val="16"/>
                            </w:rPr>
                            <w:t>the</w:t>
                          </w:r>
                          <w:r>
                            <w:rPr>
                              <w:rFonts w:ascii="Arial Narrow"/>
                              <w:spacing w:val="-2"/>
                              <w:w w:val="120"/>
                              <w:sz w:val="16"/>
                            </w:rPr>
                            <w:t xml:space="preserve"> </w:t>
                          </w:r>
                          <w:r>
                            <w:rPr>
                              <w:rFonts w:ascii="Arial Narrow"/>
                              <w:w w:val="120"/>
                              <w:sz w:val="16"/>
                            </w:rPr>
                            <w:t>meeting.</w:t>
                          </w:r>
                        </w:p>
                        <w:p w14:paraId="69776DBD" w14:textId="77777777" w:rsidR="009C1E04" w:rsidRDefault="00000000">
                          <w:pPr>
                            <w:spacing w:line="191" w:lineRule="exact"/>
                            <w:ind w:right="357"/>
                            <w:jc w:val="center"/>
                            <w:rPr>
                              <w:rFonts w:ascii="Candara"/>
                              <w:sz w:val="16"/>
                            </w:rPr>
                          </w:pPr>
                          <w:r>
                            <w:rPr>
                              <w:rFonts w:ascii="Candara"/>
                              <w:sz w:val="16"/>
                            </w:rPr>
                            <w:t>Page</w:t>
                          </w:r>
                          <w:r>
                            <w:rPr>
                              <w:rFonts w:ascii="Candara"/>
                              <w:spacing w:val="-3"/>
                              <w:sz w:val="16"/>
                            </w:rPr>
                            <w:t xml:space="preserve"> </w:t>
                          </w:r>
                          <w:r>
                            <w:rPr>
                              <w:rFonts w:ascii="Candara"/>
                              <w:sz w:val="16"/>
                            </w:rPr>
                            <w:fldChar w:fldCharType="begin"/>
                          </w:r>
                          <w:r>
                            <w:rPr>
                              <w:rFonts w:ascii="Candara"/>
                              <w:sz w:val="16"/>
                            </w:rPr>
                            <w:instrText xml:space="preserve"> PAGE </w:instrText>
                          </w:r>
                          <w:r>
                            <w:rPr>
                              <w:rFonts w:ascii="Candara"/>
                              <w:sz w:val="16"/>
                            </w:rPr>
                            <w:fldChar w:fldCharType="separate"/>
                          </w:r>
                          <w:r>
                            <w:rPr>
                              <w:rFonts w:ascii="Candara"/>
                              <w:sz w:val="16"/>
                            </w:rPr>
                            <w:t>4</w:t>
                          </w:r>
                          <w:r>
                            <w:rPr>
                              <w:rFonts w:ascii="Candara"/>
                              <w:sz w:val="16"/>
                            </w:rPr>
                            <w:fldChar w:fldCharType="end"/>
                          </w:r>
                          <w:r>
                            <w:rPr>
                              <w:rFonts w:ascii="Candara"/>
                              <w:spacing w:val="-3"/>
                              <w:sz w:val="16"/>
                            </w:rPr>
                            <w:t xml:space="preserve"> </w:t>
                          </w:r>
                          <w:r>
                            <w:rPr>
                              <w:rFonts w:ascii="Candara"/>
                              <w:sz w:val="16"/>
                            </w:rPr>
                            <w:t>of</w:t>
                          </w:r>
                          <w:r>
                            <w:rPr>
                              <w:rFonts w:ascii="Candara"/>
                              <w:spacing w:val="-3"/>
                              <w:sz w:val="16"/>
                            </w:rPr>
                            <w:t xml:space="preserve"> </w:t>
                          </w:r>
                          <w:r>
                            <w:rPr>
                              <w:rFonts w:ascii="Candara"/>
                              <w:spacing w:val="-10"/>
                              <w:sz w:val="16"/>
                            </w:rPr>
                            <w:t>7</w:t>
                          </w:r>
                        </w:p>
                        <w:p w14:paraId="69776DBE" w14:textId="6D0BDB73" w:rsidR="009C1E04" w:rsidRDefault="00000000">
                          <w:pPr>
                            <w:spacing w:before="2"/>
                            <w:ind w:left="5374" w:firstLine="324"/>
                            <w:rPr>
                              <w:sz w:val="16"/>
                            </w:rPr>
                          </w:pPr>
                          <w:r>
                            <w:rPr>
                              <w:sz w:val="16"/>
                            </w:rPr>
                            <w:t>Voyage</w:t>
                          </w:r>
                          <w:r>
                            <w:rPr>
                              <w:spacing w:val="-8"/>
                              <w:sz w:val="16"/>
                            </w:rPr>
                            <w:t xml:space="preserve"> </w:t>
                          </w:r>
                          <w:r>
                            <w:rPr>
                              <w:sz w:val="16"/>
                            </w:rPr>
                            <w:t>Academy</w:t>
                          </w:r>
                          <w:r>
                            <w:rPr>
                              <w:spacing w:val="-8"/>
                              <w:sz w:val="16"/>
                            </w:rPr>
                            <w:t xml:space="preserve"> </w:t>
                          </w:r>
                          <w:r>
                            <w:rPr>
                              <w:sz w:val="16"/>
                            </w:rPr>
                            <w:t>Board</w:t>
                          </w:r>
                          <w:r>
                            <w:rPr>
                              <w:spacing w:val="-8"/>
                              <w:sz w:val="16"/>
                            </w:rPr>
                            <w:t xml:space="preserve"> </w:t>
                          </w:r>
                          <w:r>
                            <w:rPr>
                              <w:sz w:val="16"/>
                            </w:rPr>
                            <w:t>Meeting</w:t>
                          </w:r>
                          <w:r>
                            <w:rPr>
                              <w:spacing w:val="-8"/>
                              <w:sz w:val="16"/>
                            </w:rPr>
                            <w:t xml:space="preserve"> </w:t>
                          </w:r>
                          <w:r>
                            <w:rPr>
                              <w:sz w:val="16"/>
                            </w:rPr>
                            <w:t>DRAFT:</w:t>
                          </w:r>
                          <w:r>
                            <w:rPr>
                              <w:spacing w:val="-8"/>
                              <w:sz w:val="16"/>
                            </w:rPr>
                            <w:t xml:space="preserve"> </w:t>
                          </w:r>
                          <w:r>
                            <w:rPr>
                              <w:color w:val="808080"/>
                              <w:sz w:val="16"/>
                            </w:rPr>
                            <w:t xml:space="preserve">[9.17.2026] </w:t>
                          </w:r>
                          <w:r>
                            <w:rPr>
                              <w:sz w:val="16"/>
                            </w:rPr>
                            <w:t>Voyage</w:t>
                          </w:r>
                          <w:r>
                            <w:rPr>
                              <w:spacing w:val="-8"/>
                              <w:sz w:val="16"/>
                            </w:rPr>
                            <w:t xml:space="preserve"> </w:t>
                          </w:r>
                          <w:r>
                            <w:rPr>
                              <w:sz w:val="16"/>
                            </w:rPr>
                            <w:t>Academy</w:t>
                          </w:r>
                          <w:r>
                            <w:rPr>
                              <w:spacing w:val="-7"/>
                              <w:sz w:val="16"/>
                            </w:rPr>
                            <w:t xml:space="preserve"> </w:t>
                          </w:r>
                          <w:r>
                            <w:rPr>
                              <w:sz w:val="16"/>
                            </w:rPr>
                            <w:t>Board</w:t>
                          </w:r>
                          <w:r>
                            <w:rPr>
                              <w:spacing w:val="-8"/>
                              <w:sz w:val="16"/>
                            </w:rPr>
                            <w:t xml:space="preserve"> </w:t>
                          </w:r>
                          <w:r>
                            <w:rPr>
                              <w:sz w:val="16"/>
                            </w:rPr>
                            <w:t>Meeting</w:t>
                          </w:r>
                          <w:r>
                            <w:rPr>
                              <w:spacing w:val="-8"/>
                              <w:sz w:val="16"/>
                            </w:rPr>
                            <w:t xml:space="preserve"> </w:t>
                          </w:r>
                          <w:r>
                            <w:rPr>
                              <w:sz w:val="16"/>
                            </w:rPr>
                            <w:t>APPROVED:</w:t>
                          </w:r>
                          <w:r>
                            <w:rPr>
                              <w:spacing w:val="-6"/>
                              <w:sz w:val="16"/>
                            </w:rPr>
                            <w:t xml:space="preserve"> </w:t>
                          </w:r>
                          <w:r>
                            <w:rPr>
                              <w:color w:val="808080"/>
                              <w:spacing w:val="-2"/>
                              <w:sz w:val="16"/>
                            </w:rPr>
                            <w:t>[</w:t>
                          </w:r>
                          <w:r w:rsidR="004A0F47">
                            <w:rPr>
                              <w:color w:val="808080"/>
                              <w:spacing w:val="-2"/>
                              <w:sz w:val="16"/>
                            </w:rPr>
                            <w:t>10.22.2026</w:t>
                          </w:r>
                          <w:r>
                            <w:rPr>
                              <w:color w:val="808080"/>
                              <w:spacing w:val="-2"/>
                              <w:sz w:val="16"/>
                            </w:rPr>
                            <w:t>]</w:t>
                          </w:r>
                        </w:p>
                      </w:txbxContent>
                    </wps:txbx>
                    <wps:bodyPr wrap="square" lIns="0" tIns="0" rIns="0" bIns="0" rtlCol="0">
                      <a:noAutofit/>
                    </wps:bodyPr>
                  </wps:wsp>
                </a:graphicData>
              </a:graphic>
            </wp:anchor>
          </w:drawing>
        </mc:Choice>
        <mc:Fallback>
          <w:pict>
            <v:shapetype w14:anchorId="69776DB4" id="_x0000_t202" coordsize="21600,21600" o:spt="202" path="m,l,21600r21600,l21600,xe">
              <v:stroke joinstyle="miter"/>
              <v:path gradientshapeok="t" o:connecttype="rect"/>
            </v:shapetype>
            <v:shape id="Textbox 1" o:spid="_x0000_s1032" type="#_x0000_t202" style="position:absolute;margin-left:71pt;margin-top:691.1pt;width:470.1pt;height:52.55pt;z-index:-15861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" filled="f" stroked="f">
              <v:textbox inset="0,0,0,0">
                <w:txbxContent>
                  <w:p w14:paraId="69776DBC" w14:textId="77777777" w:rsidR="009C1E04" w:rsidRDefault="00000000">
                    <w:pPr>
                      <w:spacing w:before="26" w:line="252" w:lineRule="auto"/>
                      <w:ind w:left="20" w:right="80"/>
                      <w:rPr>
                        <w:rFonts w:ascii="Arial Narrow"/>
                        <w:sz w:val="16"/>
                      </w:rPr>
                    </w:pPr>
                    <w:r>
                      <w:rPr>
                        <w:rFonts w:ascii="Arial Narrow"/>
                        <w:w w:val="115"/>
                        <w:sz w:val="16"/>
                      </w:rPr>
                      <w:t xml:space="preserve">*In compliance with the Americans with Disabilities Act, individuals needing special accommodations (including auxiliary communicative </w:t>
                    </w:r>
                    <w:r>
                      <w:rPr>
                        <w:rFonts w:ascii="Arial Narrow"/>
                        <w:w w:val="120"/>
                        <w:sz w:val="16"/>
                      </w:rPr>
                      <w:t>aids</w:t>
                    </w:r>
                    <w:r>
                      <w:rPr>
                        <w:rFonts w:ascii="Arial Narrow"/>
                        <w:spacing w:val="-3"/>
                        <w:w w:val="120"/>
                        <w:sz w:val="16"/>
                      </w:rPr>
                      <w:t xml:space="preserve"> </w:t>
                    </w:r>
                    <w:r>
                      <w:rPr>
                        <w:rFonts w:ascii="Arial Narrow"/>
                        <w:w w:val="120"/>
                        <w:sz w:val="16"/>
                      </w:rPr>
                      <w:t>and</w:t>
                    </w:r>
                    <w:r>
                      <w:rPr>
                        <w:rFonts w:ascii="Arial Narrow"/>
                        <w:spacing w:val="-3"/>
                        <w:w w:val="120"/>
                        <w:sz w:val="16"/>
                      </w:rPr>
                      <w:t xml:space="preserve"> </w:t>
                    </w:r>
                    <w:r>
                      <w:rPr>
                        <w:rFonts w:ascii="Arial Narrow"/>
                        <w:w w:val="120"/>
                        <w:sz w:val="16"/>
                      </w:rPr>
                      <w:t>services)</w:t>
                    </w:r>
                    <w:r>
                      <w:rPr>
                        <w:rFonts w:ascii="Arial Narrow"/>
                        <w:spacing w:val="-3"/>
                        <w:w w:val="120"/>
                        <w:sz w:val="16"/>
                      </w:rPr>
                      <w:t xml:space="preserve"> </w:t>
                    </w:r>
                    <w:r>
                      <w:rPr>
                        <w:rFonts w:ascii="Arial Narrow"/>
                        <w:w w:val="120"/>
                        <w:sz w:val="16"/>
                      </w:rPr>
                      <w:t>during</w:t>
                    </w:r>
                    <w:r>
                      <w:rPr>
                        <w:rFonts w:ascii="Arial Narrow"/>
                        <w:spacing w:val="-3"/>
                        <w:w w:val="120"/>
                        <w:sz w:val="16"/>
                      </w:rPr>
                      <w:t xml:space="preserve"> </w:t>
                    </w:r>
                    <w:r>
                      <w:rPr>
                        <w:rFonts w:ascii="Arial Narrow"/>
                        <w:w w:val="120"/>
                        <w:sz w:val="16"/>
                      </w:rPr>
                      <w:t>this</w:t>
                    </w:r>
                    <w:r>
                      <w:rPr>
                        <w:rFonts w:ascii="Arial Narrow"/>
                        <w:spacing w:val="-3"/>
                        <w:w w:val="120"/>
                        <w:sz w:val="16"/>
                      </w:rPr>
                      <w:t xml:space="preserve"> </w:t>
                    </w:r>
                    <w:r>
                      <w:rPr>
                        <w:rFonts w:ascii="Arial Narrow"/>
                        <w:w w:val="120"/>
                        <w:sz w:val="16"/>
                      </w:rPr>
                      <w:t>meeting</w:t>
                    </w:r>
                    <w:r>
                      <w:rPr>
                        <w:rFonts w:ascii="Arial Narrow"/>
                        <w:spacing w:val="-3"/>
                        <w:w w:val="120"/>
                        <w:sz w:val="16"/>
                      </w:rPr>
                      <w:t xml:space="preserve"> </w:t>
                    </w:r>
                    <w:r>
                      <w:rPr>
                        <w:rFonts w:ascii="Arial Narrow"/>
                        <w:w w:val="120"/>
                        <w:sz w:val="16"/>
                      </w:rPr>
                      <w:t>should</w:t>
                    </w:r>
                    <w:r>
                      <w:rPr>
                        <w:rFonts w:ascii="Arial Narrow"/>
                        <w:spacing w:val="-3"/>
                        <w:w w:val="120"/>
                        <w:sz w:val="16"/>
                      </w:rPr>
                      <w:t xml:space="preserve"> </w:t>
                    </w:r>
                    <w:r>
                      <w:rPr>
                        <w:rFonts w:ascii="Arial Narrow"/>
                        <w:w w:val="120"/>
                        <w:sz w:val="16"/>
                      </w:rPr>
                      <w:t>notify</w:t>
                    </w:r>
                    <w:r>
                      <w:rPr>
                        <w:rFonts w:ascii="Arial Narrow"/>
                        <w:spacing w:val="-3"/>
                        <w:w w:val="120"/>
                        <w:sz w:val="16"/>
                      </w:rPr>
                      <w:t xml:space="preserve"> </w:t>
                    </w:r>
                    <w:r>
                      <w:rPr>
                        <w:rFonts w:ascii="Arial Narrow"/>
                        <w:w w:val="120"/>
                        <w:sz w:val="16"/>
                      </w:rPr>
                      <w:t>Voyage</w:t>
                    </w:r>
                    <w:r>
                      <w:rPr>
                        <w:rFonts w:ascii="Arial Narrow"/>
                        <w:spacing w:val="-3"/>
                        <w:w w:val="120"/>
                        <w:sz w:val="16"/>
                      </w:rPr>
                      <w:t xml:space="preserve"> </w:t>
                    </w:r>
                    <w:r>
                      <w:rPr>
                        <w:rFonts w:ascii="Arial Narrow"/>
                        <w:w w:val="120"/>
                        <w:sz w:val="16"/>
                      </w:rPr>
                      <w:t>Academy</w:t>
                    </w:r>
                    <w:r>
                      <w:rPr>
                        <w:rFonts w:ascii="Arial Narrow"/>
                        <w:spacing w:val="-2"/>
                        <w:w w:val="120"/>
                        <w:sz w:val="16"/>
                      </w:rPr>
                      <w:t xml:space="preserve"> </w:t>
                    </w:r>
                    <w:r>
                      <w:rPr>
                        <w:rFonts w:ascii="Arial Narrow"/>
                        <w:w w:val="120"/>
                        <w:sz w:val="16"/>
                      </w:rPr>
                      <w:t>at</w:t>
                    </w:r>
                    <w:r>
                      <w:rPr>
                        <w:rFonts w:ascii="Arial Narrow"/>
                        <w:spacing w:val="-3"/>
                        <w:w w:val="120"/>
                        <w:sz w:val="16"/>
                      </w:rPr>
                      <w:t xml:space="preserve"> </w:t>
                    </w:r>
                    <w:r>
                      <w:rPr>
                        <w:rFonts w:ascii="Arial Narrow"/>
                        <w:w w:val="120"/>
                        <w:sz w:val="16"/>
                      </w:rPr>
                      <w:t>801-776-4900</w:t>
                    </w:r>
                    <w:r>
                      <w:rPr>
                        <w:rFonts w:ascii="Arial Narrow"/>
                        <w:spacing w:val="-2"/>
                        <w:w w:val="120"/>
                        <w:sz w:val="16"/>
                      </w:rPr>
                      <w:t xml:space="preserve"> </w:t>
                    </w:r>
                    <w:r>
                      <w:rPr>
                        <w:rFonts w:ascii="Arial Narrow"/>
                        <w:w w:val="120"/>
                        <w:sz w:val="16"/>
                      </w:rPr>
                      <w:t>at</w:t>
                    </w:r>
                    <w:r>
                      <w:rPr>
                        <w:rFonts w:ascii="Arial Narrow"/>
                        <w:spacing w:val="-3"/>
                        <w:w w:val="120"/>
                        <w:sz w:val="16"/>
                      </w:rPr>
                      <w:t xml:space="preserve"> </w:t>
                    </w:r>
                    <w:r>
                      <w:rPr>
                        <w:rFonts w:ascii="Arial Narrow"/>
                        <w:w w:val="120"/>
                        <w:sz w:val="16"/>
                      </w:rPr>
                      <w:t>least</w:t>
                    </w:r>
                    <w:r>
                      <w:rPr>
                        <w:rFonts w:ascii="Arial Narrow"/>
                        <w:spacing w:val="-3"/>
                        <w:w w:val="120"/>
                        <w:sz w:val="16"/>
                      </w:rPr>
                      <w:t xml:space="preserve"> </w:t>
                    </w:r>
                    <w:r>
                      <w:rPr>
                        <w:rFonts w:ascii="Arial Narrow"/>
                        <w:w w:val="120"/>
                        <w:sz w:val="16"/>
                      </w:rPr>
                      <w:t>3</w:t>
                    </w:r>
                    <w:r>
                      <w:rPr>
                        <w:rFonts w:ascii="Arial Narrow"/>
                        <w:spacing w:val="-3"/>
                        <w:w w:val="120"/>
                        <w:sz w:val="16"/>
                      </w:rPr>
                      <w:t xml:space="preserve"> </w:t>
                    </w:r>
                    <w:r>
                      <w:rPr>
                        <w:rFonts w:ascii="Arial Narrow"/>
                        <w:w w:val="120"/>
                        <w:sz w:val="16"/>
                      </w:rPr>
                      <w:t>working</w:t>
                    </w:r>
                    <w:r>
                      <w:rPr>
                        <w:rFonts w:ascii="Arial Narrow"/>
                        <w:spacing w:val="-2"/>
                        <w:w w:val="120"/>
                        <w:sz w:val="16"/>
                      </w:rPr>
                      <w:t xml:space="preserve"> </w:t>
                    </w:r>
                    <w:r>
                      <w:rPr>
                        <w:rFonts w:ascii="Arial Narrow"/>
                        <w:w w:val="120"/>
                        <w:sz w:val="16"/>
                      </w:rPr>
                      <w:t>days</w:t>
                    </w:r>
                    <w:r>
                      <w:rPr>
                        <w:rFonts w:ascii="Arial Narrow"/>
                        <w:spacing w:val="-3"/>
                        <w:w w:val="120"/>
                        <w:sz w:val="16"/>
                      </w:rPr>
                      <w:t xml:space="preserve"> </w:t>
                    </w:r>
                    <w:r>
                      <w:rPr>
                        <w:rFonts w:ascii="Arial Narrow"/>
                        <w:w w:val="120"/>
                        <w:sz w:val="16"/>
                      </w:rPr>
                      <w:t>prior</w:t>
                    </w:r>
                    <w:r>
                      <w:rPr>
                        <w:rFonts w:ascii="Arial Narrow"/>
                        <w:spacing w:val="-3"/>
                        <w:w w:val="120"/>
                        <w:sz w:val="16"/>
                      </w:rPr>
                      <w:t xml:space="preserve"> </w:t>
                    </w:r>
                    <w:r>
                      <w:rPr>
                        <w:rFonts w:ascii="Arial Narrow"/>
                        <w:w w:val="120"/>
                        <w:sz w:val="16"/>
                      </w:rPr>
                      <w:t>to</w:t>
                    </w:r>
                    <w:r>
                      <w:rPr>
                        <w:rFonts w:ascii="Arial Narrow"/>
                        <w:spacing w:val="-2"/>
                        <w:w w:val="120"/>
                        <w:sz w:val="16"/>
                      </w:rPr>
                      <w:t xml:space="preserve"> </w:t>
                    </w:r>
                    <w:r>
                      <w:rPr>
                        <w:rFonts w:ascii="Arial Narrow"/>
                        <w:w w:val="120"/>
                        <w:sz w:val="16"/>
                      </w:rPr>
                      <w:t>the</w:t>
                    </w:r>
                    <w:r>
                      <w:rPr>
                        <w:rFonts w:ascii="Arial Narrow"/>
                        <w:spacing w:val="-2"/>
                        <w:w w:val="120"/>
                        <w:sz w:val="16"/>
                      </w:rPr>
                      <w:t xml:space="preserve"> </w:t>
                    </w:r>
                    <w:r>
                      <w:rPr>
                        <w:rFonts w:ascii="Arial Narrow"/>
                        <w:w w:val="120"/>
                        <w:sz w:val="16"/>
                      </w:rPr>
                      <w:t>meeting.</w:t>
                    </w:r>
                  </w:p>
                  <w:p w14:paraId="69776DBD" w14:textId="77777777" w:rsidR="009C1E04" w:rsidRDefault="00000000">
                    <w:pPr>
                      <w:spacing w:line="191" w:lineRule="exact"/>
                      <w:ind w:right="357"/>
                      <w:jc w:val="center"/>
                      <w:rPr>
                        <w:rFonts w:ascii="Candara"/>
                        <w:sz w:val="16"/>
                      </w:rPr>
                    </w:pPr>
                    <w:r>
                      <w:rPr>
                        <w:rFonts w:ascii="Candara"/>
                        <w:sz w:val="16"/>
                      </w:rPr>
                      <w:t>Page</w:t>
                    </w:r>
                    <w:r>
                      <w:rPr>
                        <w:rFonts w:ascii="Candara"/>
                        <w:spacing w:val="-3"/>
                        <w:sz w:val="16"/>
                      </w:rPr>
                      <w:t xml:space="preserve"> </w:t>
                    </w:r>
                    <w:r>
                      <w:rPr>
                        <w:rFonts w:ascii="Candara"/>
                        <w:sz w:val="16"/>
                      </w:rPr>
                      <w:fldChar w:fldCharType="begin"/>
                    </w:r>
                    <w:r>
                      <w:rPr>
                        <w:rFonts w:ascii="Candara"/>
                        <w:sz w:val="16"/>
                      </w:rPr>
                      <w:instrText xml:space="preserve"> PAGE </w:instrText>
                    </w:r>
                    <w:r>
                      <w:rPr>
                        <w:rFonts w:ascii="Candara"/>
                        <w:sz w:val="16"/>
                      </w:rPr>
                      <w:fldChar w:fldCharType="separate"/>
                    </w:r>
                    <w:r>
                      <w:rPr>
                        <w:rFonts w:ascii="Candara"/>
                        <w:sz w:val="16"/>
                      </w:rPr>
                      <w:t>4</w:t>
                    </w:r>
                    <w:r>
                      <w:rPr>
                        <w:rFonts w:ascii="Candara"/>
                        <w:sz w:val="16"/>
                      </w:rPr>
                      <w:fldChar w:fldCharType="end"/>
                    </w:r>
                    <w:r>
                      <w:rPr>
                        <w:rFonts w:ascii="Candara"/>
                        <w:spacing w:val="-3"/>
                        <w:sz w:val="16"/>
                      </w:rPr>
                      <w:t xml:space="preserve"> </w:t>
                    </w:r>
                    <w:r>
                      <w:rPr>
                        <w:rFonts w:ascii="Candara"/>
                        <w:sz w:val="16"/>
                      </w:rPr>
                      <w:t>of</w:t>
                    </w:r>
                    <w:r>
                      <w:rPr>
                        <w:rFonts w:ascii="Candara"/>
                        <w:spacing w:val="-3"/>
                        <w:sz w:val="16"/>
                      </w:rPr>
                      <w:t xml:space="preserve"> </w:t>
                    </w:r>
                    <w:r>
                      <w:rPr>
                        <w:rFonts w:ascii="Candara"/>
                        <w:spacing w:val="-10"/>
                        <w:sz w:val="16"/>
                      </w:rPr>
                      <w:t>7</w:t>
                    </w:r>
                  </w:p>
                  <w:p w14:paraId="69776DBE" w14:textId="6D0BDB73" w:rsidR="009C1E04" w:rsidRDefault="00000000">
                    <w:pPr>
                      <w:spacing w:before="2"/>
                      <w:ind w:left="5374" w:firstLine="324"/>
                      <w:rPr>
                        <w:sz w:val="16"/>
                      </w:rPr>
                    </w:pPr>
                    <w:r>
                      <w:rPr>
                        <w:sz w:val="16"/>
                      </w:rPr>
                      <w:t>Voyage</w:t>
                    </w:r>
                    <w:r>
                      <w:rPr>
                        <w:spacing w:val="-8"/>
                        <w:sz w:val="16"/>
                      </w:rPr>
                      <w:t xml:space="preserve"> </w:t>
                    </w:r>
                    <w:r>
                      <w:rPr>
                        <w:sz w:val="16"/>
                      </w:rPr>
                      <w:t>Academy</w:t>
                    </w:r>
                    <w:r>
                      <w:rPr>
                        <w:spacing w:val="-8"/>
                        <w:sz w:val="16"/>
                      </w:rPr>
                      <w:t xml:space="preserve"> </w:t>
                    </w:r>
                    <w:r>
                      <w:rPr>
                        <w:sz w:val="16"/>
                      </w:rPr>
                      <w:t>Board</w:t>
                    </w:r>
                    <w:r>
                      <w:rPr>
                        <w:spacing w:val="-8"/>
                        <w:sz w:val="16"/>
                      </w:rPr>
                      <w:t xml:space="preserve"> </w:t>
                    </w:r>
                    <w:r>
                      <w:rPr>
                        <w:sz w:val="16"/>
                      </w:rPr>
                      <w:t>Meeting</w:t>
                    </w:r>
                    <w:r>
                      <w:rPr>
                        <w:spacing w:val="-8"/>
                        <w:sz w:val="16"/>
                      </w:rPr>
                      <w:t xml:space="preserve"> </w:t>
                    </w:r>
                    <w:r>
                      <w:rPr>
                        <w:sz w:val="16"/>
                      </w:rPr>
                      <w:t>DRAFT:</w:t>
                    </w:r>
                    <w:r>
                      <w:rPr>
                        <w:spacing w:val="-8"/>
                        <w:sz w:val="16"/>
                      </w:rPr>
                      <w:t xml:space="preserve"> </w:t>
                    </w:r>
                    <w:r>
                      <w:rPr>
                        <w:color w:val="808080"/>
                        <w:sz w:val="16"/>
                      </w:rPr>
                      <w:t xml:space="preserve">[9.17.2026] </w:t>
                    </w:r>
                    <w:r>
                      <w:rPr>
                        <w:sz w:val="16"/>
                      </w:rPr>
                      <w:t>Voyage</w:t>
                    </w:r>
                    <w:r>
                      <w:rPr>
                        <w:spacing w:val="-8"/>
                        <w:sz w:val="16"/>
                      </w:rPr>
                      <w:t xml:space="preserve"> </w:t>
                    </w:r>
                    <w:r>
                      <w:rPr>
                        <w:sz w:val="16"/>
                      </w:rPr>
                      <w:t>Academy</w:t>
                    </w:r>
                    <w:r>
                      <w:rPr>
                        <w:spacing w:val="-7"/>
                        <w:sz w:val="16"/>
                      </w:rPr>
                      <w:t xml:space="preserve"> </w:t>
                    </w:r>
                    <w:r>
                      <w:rPr>
                        <w:sz w:val="16"/>
                      </w:rPr>
                      <w:t>Board</w:t>
                    </w:r>
                    <w:r>
                      <w:rPr>
                        <w:spacing w:val="-8"/>
                        <w:sz w:val="16"/>
                      </w:rPr>
                      <w:t xml:space="preserve"> </w:t>
                    </w:r>
                    <w:r>
                      <w:rPr>
                        <w:sz w:val="16"/>
                      </w:rPr>
                      <w:t>Meeting</w:t>
                    </w:r>
                    <w:r>
                      <w:rPr>
                        <w:spacing w:val="-8"/>
                        <w:sz w:val="16"/>
                      </w:rPr>
                      <w:t xml:space="preserve"> </w:t>
                    </w:r>
                    <w:r>
                      <w:rPr>
                        <w:sz w:val="16"/>
                      </w:rPr>
                      <w:t>APPROVED:</w:t>
                    </w:r>
                    <w:r>
                      <w:rPr>
                        <w:spacing w:val="-6"/>
                        <w:sz w:val="16"/>
                      </w:rPr>
                      <w:t xml:space="preserve"> </w:t>
                    </w:r>
                    <w:r>
                      <w:rPr>
                        <w:color w:val="808080"/>
                        <w:spacing w:val="-2"/>
                        <w:sz w:val="16"/>
                      </w:rPr>
                      <w:t>[</w:t>
                    </w:r>
                    <w:r w:rsidR="004A0F47">
                      <w:rPr>
                        <w:color w:val="808080"/>
                        <w:spacing w:val="-2"/>
                        <w:sz w:val="16"/>
                      </w:rPr>
                      <w:t>10.22.2026</w:t>
                    </w:r>
                    <w:r>
                      <w:rPr>
                        <w:color w:val="808080"/>
                        <w:spacing w:val="-2"/>
                        <w:sz w:val="16"/>
                      </w:rPr>
                      <w: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76DB3" w14:textId="77777777" w:rsidR="009C1E04" w:rsidRDefault="009C1E04">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AB13B" w14:textId="77777777" w:rsidR="00603867" w:rsidRDefault="00603867">
      <w:r>
        <w:separator/>
      </w:r>
    </w:p>
  </w:footnote>
  <w:footnote w:type="continuationSeparator" w:id="0">
    <w:p w14:paraId="58544C9F" w14:textId="77777777" w:rsidR="00603867" w:rsidRDefault="006038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E04"/>
    <w:rsid w:val="00003B2F"/>
    <w:rsid w:val="00222872"/>
    <w:rsid w:val="0030649D"/>
    <w:rsid w:val="00316996"/>
    <w:rsid w:val="004A0F47"/>
    <w:rsid w:val="00543561"/>
    <w:rsid w:val="00587D18"/>
    <w:rsid w:val="005B03BC"/>
    <w:rsid w:val="00603867"/>
    <w:rsid w:val="007F6C15"/>
    <w:rsid w:val="0090783F"/>
    <w:rsid w:val="0098644C"/>
    <w:rsid w:val="009C1E04"/>
    <w:rsid w:val="009D6529"/>
    <w:rsid w:val="00B35E1F"/>
    <w:rsid w:val="00E450D6"/>
    <w:rsid w:val="00EA3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776CFE"/>
  <w15:docId w15:val="{0AFF18F2-84AB-42B2-B81A-F16E15717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egoe UI" w:eastAsia="Segoe UI" w:hAnsi="Segoe UI" w:cs="Segoe UI"/>
    </w:rPr>
  </w:style>
  <w:style w:type="paragraph" w:styleId="Heading1">
    <w:name w:val="heading 1"/>
    <w:basedOn w:val="Normal"/>
    <w:uiPriority w:val="9"/>
    <w:qFormat/>
    <w:pPr>
      <w:spacing w:before="102"/>
      <w:ind w:left="272"/>
      <w:outlineLvl w:val="0"/>
    </w:pPr>
    <w:rPr>
      <w:rFonts w:ascii="Times New Roman" w:eastAsia="Times New Roman" w:hAnsi="Times New Roman" w:cs="Times New Roman"/>
      <w:b/>
      <w:bCs/>
      <w:sz w:val="53"/>
      <w:szCs w:val="53"/>
    </w:rPr>
  </w:style>
  <w:style w:type="paragraph" w:styleId="Heading2">
    <w:name w:val="heading 2"/>
    <w:basedOn w:val="Normal"/>
    <w:uiPriority w:val="9"/>
    <w:unhideWhenUsed/>
    <w:qFormat/>
    <w:pPr>
      <w:spacing w:before="289"/>
      <w:ind w:left="1"/>
      <w:jc w:val="center"/>
      <w:outlineLvl w:val="1"/>
    </w:pPr>
    <w:rPr>
      <w:b/>
      <w:bCs/>
      <w:sz w:val="28"/>
      <w:szCs w:val="28"/>
    </w:rPr>
  </w:style>
  <w:style w:type="paragraph" w:styleId="Heading3">
    <w:name w:val="heading 3"/>
    <w:basedOn w:val="Normal"/>
    <w:uiPriority w:val="9"/>
    <w:unhideWhenUsed/>
    <w:qFormat/>
    <w:pPr>
      <w:spacing w:before="39"/>
      <w:ind w:left="360"/>
      <w:outlineLvl w:val="2"/>
    </w:pPr>
    <w:rPr>
      <w:b/>
      <w:bCs/>
    </w:rPr>
  </w:style>
  <w:style w:type="paragraph" w:styleId="Heading4">
    <w:name w:val="heading 4"/>
    <w:basedOn w:val="Normal"/>
    <w:uiPriority w:val="9"/>
    <w:unhideWhenUsed/>
    <w:qFormat/>
    <w:pPr>
      <w:spacing w:before="200"/>
      <w:ind w:left="108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A0F47"/>
    <w:pPr>
      <w:tabs>
        <w:tab w:val="center" w:pos="4680"/>
        <w:tab w:val="right" w:pos="9360"/>
      </w:tabs>
    </w:pPr>
  </w:style>
  <w:style w:type="character" w:customStyle="1" w:styleId="HeaderChar">
    <w:name w:val="Header Char"/>
    <w:basedOn w:val="DefaultParagraphFont"/>
    <w:link w:val="Header"/>
    <w:uiPriority w:val="99"/>
    <w:rsid w:val="004A0F47"/>
    <w:rPr>
      <w:rFonts w:ascii="Segoe UI" w:eastAsia="Segoe UI" w:hAnsi="Segoe UI" w:cs="Segoe UI"/>
    </w:rPr>
  </w:style>
  <w:style w:type="paragraph" w:styleId="Footer">
    <w:name w:val="footer"/>
    <w:basedOn w:val="Normal"/>
    <w:link w:val="FooterChar"/>
    <w:uiPriority w:val="99"/>
    <w:unhideWhenUsed/>
    <w:rsid w:val="004A0F47"/>
    <w:pPr>
      <w:tabs>
        <w:tab w:val="center" w:pos="4680"/>
        <w:tab w:val="right" w:pos="9360"/>
      </w:tabs>
    </w:pPr>
  </w:style>
  <w:style w:type="character" w:customStyle="1" w:styleId="FooterChar">
    <w:name w:val="Footer Char"/>
    <w:basedOn w:val="DefaultParagraphFont"/>
    <w:link w:val="Footer"/>
    <w:uiPriority w:val="99"/>
    <w:rsid w:val="004A0F47"/>
    <w:rPr>
      <w:rFonts w:ascii="Segoe UI" w:eastAsia="Segoe UI" w:hAnsi="Segoe UI" w:cs="Segoe UI"/>
    </w:rPr>
  </w:style>
  <w:style w:type="paragraph" w:styleId="NormalWeb">
    <w:name w:val="Normal (Web)"/>
    <w:basedOn w:val="Normal"/>
    <w:uiPriority w:val="99"/>
    <w:semiHidden/>
    <w:unhideWhenUsed/>
    <w:rsid w:val="00543561"/>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8</Pages>
  <Words>2132</Words>
  <Characters>11815</Characters>
  <Application>Microsoft Office Word</Application>
  <DocSecurity>0</DocSecurity>
  <Lines>203</Lines>
  <Paragraphs>74</Paragraphs>
  <ScaleCrop>false</ScaleCrop>
  <Company/>
  <LinksUpToDate>false</LinksUpToDate>
  <CharactersWithSpaces>13873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jones</dc:creator>
  <cp:lastModifiedBy>Nicole Jones</cp:lastModifiedBy>
  <cp:revision>15</cp:revision>
  <dcterms:created xsi:type="dcterms:W3CDTF">2026-10-23T04:42:00Z</dcterms:created>
  <dcterms:modified xsi:type="dcterms:W3CDTF">2026-10-23T04:59:00Z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2026-09-18T00:00:00Z</vt:filetime>
  </property>
  <property fmtid="{D5CDD505-2E9C-101B-9397-08002B2CF9AE}" pid="3" name="Creator">
    <vt:lpwstr>MicrosoftÂ® Word 2019</vt:lpwstr>
  </property>
  <property fmtid="{D5CDD505-2E9C-101B-9397-08002B2CF9AE}" pid="4" name="LastSaved">
    <vt:filetime>2026-10-23T00:00:00Z</vt:filetime>
  </property>
  <property fmtid="{D5CDD505-2E9C-101B-9397-08002B2CF9AE}" pid="5" name="Producer">
    <vt:lpwstr>iOS Version 26.6.1 (Build 23G83) Quartz PDFContext</vt:lpwstr>
  </property>
</Properties>
</file>