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2B7FA20C">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7C7086E0" w14:textId="3B85822F" w:rsidR="00C31125" w:rsidRDefault="00D25B07" w:rsidP="00C31125">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p>
    <w:p w14:paraId="44CF4C1E" w14:textId="625BB637" w:rsidR="003D7172" w:rsidRDefault="00204B52" w:rsidP="00204B52">
      <w:pPr>
        <w:autoSpaceDE w:val="0"/>
        <w:autoSpaceDN w:val="0"/>
        <w:adjustRightInd w:val="0"/>
        <w:ind w:left="3600"/>
        <w:rPr>
          <w:rFonts w:ascii="Philosopher" w:hAnsi="Philosopher" w:cs="Philosopher"/>
          <w:b/>
          <w:sz w:val="32"/>
          <w:szCs w:val="32"/>
          <w:lang w:val="en"/>
        </w:rPr>
      </w:pPr>
      <w:r>
        <w:rPr>
          <w:rFonts w:ascii="Philosopher" w:hAnsi="Philosopher" w:cs="Philosopher"/>
          <w:b/>
          <w:sz w:val="32"/>
          <w:szCs w:val="32"/>
          <w:lang w:val="en"/>
        </w:rPr>
        <w:t xml:space="preserve">                     </w:t>
      </w:r>
      <w:r w:rsidR="00D25B07" w:rsidRPr="00AE5B4D">
        <w:rPr>
          <w:rFonts w:ascii="Philosopher" w:hAnsi="Philosopher" w:cs="Philosopher"/>
          <w:b/>
          <w:sz w:val="32"/>
          <w:szCs w:val="32"/>
          <w:lang w:val="en"/>
        </w:rPr>
        <w:t>Meeting Agenda</w:t>
      </w:r>
    </w:p>
    <w:p w14:paraId="1995975C" w14:textId="77777777" w:rsidR="00842F73" w:rsidRDefault="00842F73" w:rsidP="00204B52">
      <w:pPr>
        <w:autoSpaceDE w:val="0"/>
        <w:autoSpaceDN w:val="0"/>
        <w:adjustRightInd w:val="0"/>
        <w:ind w:left="3600"/>
        <w:rPr>
          <w:rFonts w:ascii="Philosopher" w:hAnsi="Philosopher" w:cs="Philosopher"/>
          <w:b/>
          <w:sz w:val="32"/>
          <w:szCs w:val="32"/>
          <w:lang w:val="en"/>
        </w:rPr>
      </w:pPr>
    </w:p>
    <w:bookmarkEnd w:id="0"/>
    <w:p w14:paraId="5CBAB05D" w14:textId="77777777" w:rsidR="00CE694A" w:rsidRDefault="00CE694A" w:rsidP="00C31125">
      <w:pPr>
        <w:autoSpaceDE w:val="0"/>
        <w:autoSpaceDN w:val="0"/>
        <w:adjustRightInd w:val="0"/>
      </w:pPr>
    </w:p>
    <w:p w14:paraId="5BBBFAAA" w14:textId="072E84F9" w:rsidR="00636AAB" w:rsidRDefault="00636AAB" w:rsidP="00C31125">
      <w:pPr>
        <w:autoSpaceDE w:val="0"/>
        <w:autoSpaceDN w:val="0"/>
        <w:adjustRightInd w:val="0"/>
        <w:ind w:left="720"/>
        <w:rPr>
          <w:bCs/>
          <w:lang w:val="en"/>
        </w:rPr>
      </w:pPr>
      <w:r>
        <w:t xml:space="preserve">Public Notice is hereby given that the City Council of Millcreek will </w:t>
      </w:r>
      <w:r w:rsidR="00377B67">
        <w:t>convene</w:t>
      </w:r>
      <w:r>
        <w:t xml:space="preserve"> in </w:t>
      </w:r>
      <w:bookmarkStart w:id="1" w:name="_Hlk99023080"/>
      <w:r w:rsidRPr="00DA7EB2">
        <w:t>a public work meeting and a regular meeting</w:t>
      </w:r>
      <w:r>
        <w:t xml:space="preserve"> on</w:t>
      </w:r>
      <w:r w:rsidRPr="00DA7EB2">
        <w:t xml:space="preserve"> </w:t>
      </w:r>
      <w:r>
        <w:t>Monday</w:t>
      </w:r>
      <w:r w:rsidRPr="002C106D">
        <w:t xml:space="preserve">, </w:t>
      </w:r>
      <w:r>
        <w:rPr>
          <w:b/>
          <w:u w:val="single"/>
        </w:rPr>
        <w:t>2</w:t>
      </w:r>
      <w:r w:rsidR="007B7EE2">
        <w:rPr>
          <w:b/>
          <w:u w:val="single"/>
        </w:rPr>
        <w:t>6 October</w:t>
      </w:r>
      <w:r>
        <w:rPr>
          <w:b/>
          <w:u w:val="single"/>
        </w:rPr>
        <w:t xml:space="preserve"> </w:t>
      </w:r>
      <w:r w:rsidRPr="002C106D">
        <w:rPr>
          <w:b/>
          <w:u w:val="single"/>
        </w:rPr>
        <w:t>20</w:t>
      </w:r>
      <w:r>
        <w:rPr>
          <w:b/>
          <w:u w:val="single"/>
        </w:rPr>
        <w:t>2</w:t>
      </w:r>
      <w:r w:rsidR="00204B52">
        <w:rPr>
          <w:b/>
          <w:u w:val="single"/>
        </w:rPr>
        <w:t>6</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bookmarkEnd w:id="1"/>
      <w:r w:rsidRPr="002C106D">
        <w:rPr>
          <w:bCs/>
          <w:lang w:val="en"/>
        </w:rPr>
        <w:t xml:space="preserve">at </w:t>
      </w:r>
      <w:r w:rsidR="00204B52">
        <w:rPr>
          <w:b/>
          <w:bCs/>
          <w:lang w:val="en"/>
        </w:rPr>
        <w:t>5</w:t>
      </w:r>
      <w:r w:rsidRPr="002C106D">
        <w:rPr>
          <w:b/>
          <w:bCs/>
          <w:lang w:val="en"/>
        </w:rPr>
        <w:t>:</w:t>
      </w:r>
      <w:r w:rsidR="00055282">
        <w:rPr>
          <w:b/>
          <w:bCs/>
          <w:lang w:val="en"/>
        </w:rPr>
        <w:t>3</w:t>
      </w:r>
      <w:r>
        <w:rPr>
          <w:b/>
          <w:bCs/>
          <w:lang w:val="en"/>
        </w:rPr>
        <w:t>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Pr>
          <w:b/>
          <w:bCs/>
          <w:lang w:val="en"/>
        </w:rPr>
        <w:t>7</w:t>
      </w:r>
      <w:r w:rsidRPr="002C106D">
        <w:rPr>
          <w:b/>
          <w:bCs/>
          <w:lang w:val="en"/>
        </w:rPr>
        <w:t>:</w:t>
      </w:r>
      <w:r>
        <w:rPr>
          <w:b/>
          <w:bCs/>
          <w:lang w:val="en"/>
        </w:rPr>
        <w:t>0</w:t>
      </w:r>
      <w:r w:rsidRPr="002C106D">
        <w:rPr>
          <w:b/>
          <w:bCs/>
          <w:lang w:val="en"/>
        </w:rPr>
        <w:t>0 p.m</w:t>
      </w:r>
      <w:r w:rsidRPr="002C106D">
        <w:rPr>
          <w:bCs/>
          <w:lang w:val="en"/>
        </w:rPr>
        <w:t>. for the regular meeting</w:t>
      </w:r>
      <w:r>
        <w:rPr>
          <w:bCs/>
          <w:lang w:val="en"/>
        </w:rPr>
        <w:t>.</w:t>
      </w:r>
      <w:r w:rsidR="004A6C93">
        <w:rPr>
          <w:bCs/>
          <w:lang w:val="en"/>
        </w:rPr>
        <w:t xml:space="preserve"> </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1D59F6FA" w14:textId="190AB67F" w:rsidR="00636AAB" w:rsidRPr="0076311D" w:rsidRDefault="00204B52" w:rsidP="00636AAB">
      <w:pPr>
        <w:autoSpaceDE w:val="0"/>
        <w:autoSpaceDN w:val="0"/>
        <w:adjustRightInd w:val="0"/>
        <w:ind w:left="720"/>
        <w:rPr>
          <w:rFonts w:cstheme="minorHAnsi"/>
          <w:b/>
          <w:bCs/>
          <w:lang w:val="en"/>
        </w:rPr>
      </w:pPr>
      <w:r>
        <w:rPr>
          <w:rFonts w:cstheme="minorHAnsi"/>
          <w:b/>
          <w:bCs/>
          <w:lang w:val="en"/>
        </w:rPr>
        <w:t>5</w:t>
      </w:r>
      <w:r w:rsidR="00636AAB">
        <w:rPr>
          <w:rFonts w:cstheme="minorHAnsi"/>
          <w:b/>
          <w:bCs/>
          <w:lang w:val="en"/>
        </w:rPr>
        <w:t>:</w:t>
      </w:r>
      <w:r w:rsidR="00055282">
        <w:rPr>
          <w:rFonts w:cstheme="minorHAnsi"/>
          <w:b/>
          <w:bCs/>
          <w:lang w:val="en"/>
        </w:rPr>
        <w:t>3</w:t>
      </w:r>
      <w:r w:rsidR="00636AAB">
        <w:rPr>
          <w:rFonts w:cstheme="minorHAnsi"/>
          <w:b/>
          <w:bCs/>
          <w:lang w:val="en"/>
        </w:rPr>
        <w:t xml:space="preserve">0 p.m. – WORK </w:t>
      </w:r>
      <w:r w:rsidR="00636AAB" w:rsidRPr="00AE5B4D">
        <w:rPr>
          <w:rFonts w:cstheme="minorHAnsi"/>
          <w:b/>
          <w:bCs/>
          <w:lang w:val="en"/>
        </w:rPr>
        <w:t>MEETING:</w:t>
      </w:r>
    </w:p>
    <w:p w14:paraId="1BDD746F" w14:textId="180D2B1E" w:rsidR="00A75E6D" w:rsidRPr="00A75E6D" w:rsidRDefault="00A75E6D" w:rsidP="00A75E6D">
      <w:pPr>
        <w:numPr>
          <w:ilvl w:val="0"/>
          <w:numId w:val="1"/>
        </w:numPr>
        <w:autoSpaceDE w:val="0"/>
        <w:autoSpaceDN w:val="0"/>
        <w:adjustRightInd w:val="0"/>
        <w:ind w:left="1350" w:hanging="270"/>
        <w:rPr>
          <w:rFonts w:cstheme="minorHAnsi"/>
          <w:bCs/>
          <w:lang w:val="en"/>
        </w:rPr>
      </w:pPr>
      <w:r>
        <w:rPr>
          <w:rFonts w:cstheme="minorHAnsi"/>
          <w:bCs/>
        </w:rPr>
        <w:t>Tour of Millcreek Common Phase II</w:t>
      </w:r>
    </w:p>
    <w:p w14:paraId="102E8C81" w14:textId="434F8212" w:rsidR="00A821EE" w:rsidRPr="00A821EE" w:rsidRDefault="00A821EE" w:rsidP="007B7EE2">
      <w:pPr>
        <w:numPr>
          <w:ilvl w:val="0"/>
          <w:numId w:val="1"/>
        </w:numPr>
        <w:autoSpaceDE w:val="0"/>
        <w:autoSpaceDN w:val="0"/>
        <w:adjustRightInd w:val="0"/>
        <w:ind w:left="1350" w:hanging="270"/>
        <w:rPr>
          <w:rFonts w:cstheme="minorHAnsi"/>
          <w:bCs/>
          <w:lang w:val="en"/>
        </w:rPr>
      </w:pPr>
      <w:r w:rsidRPr="00A821EE">
        <w:rPr>
          <w:rFonts w:cstheme="minorHAnsi"/>
          <w:bCs/>
          <w:lang w:val="en"/>
        </w:rPr>
        <w:t>2026 Millcreek Wellbeing Survey Report</w:t>
      </w:r>
      <w:r>
        <w:rPr>
          <w:rFonts w:cstheme="minorHAnsi"/>
          <w:bCs/>
          <w:lang w:val="en"/>
        </w:rPr>
        <w:t xml:space="preserve">; Dr. Courtney Flint, </w:t>
      </w:r>
      <w:r w:rsidRPr="00A821EE">
        <w:rPr>
          <w:rFonts w:cstheme="minorHAnsi"/>
          <w:bCs/>
          <w:lang w:val="en"/>
        </w:rPr>
        <w:t>Director</w:t>
      </w:r>
      <w:r>
        <w:rPr>
          <w:rFonts w:cstheme="minorHAnsi"/>
          <w:bCs/>
          <w:lang w:val="en"/>
        </w:rPr>
        <w:t xml:space="preserve"> of</w:t>
      </w:r>
      <w:r w:rsidRPr="00A821EE">
        <w:rPr>
          <w:rFonts w:cstheme="minorHAnsi"/>
          <w:bCs/>
          <w:lang w:val="en"/>
        </w:rPr>
        <w:t xml:space="preserve"> Utah Wellbeing Project</w:t>
      </w:r>
    </w:p>
    <w:p w14:paraId="31E1E6AC" w14:textId="479A384D" w:rsidR="007B7EE2" w:rsidRPr="00AD20AB" w:rsidRDefault="007B7EE2" w:rsidP="007B7EE2">
      <w:pPr>
        <w:numPr>
          <w:ilvl w:val="0"/>
          <w:numId w:val="1"/>
        </w:numPr>
        <w:autoSpaceDE w:val="0"/>
        <w:autoSpaceDN w:val="0"/>
        <w:adjustRightInd w:val="0"/>
        <w:ind w:left="1350" w:hanging="270"/>
        <w:rPr>
          <w:rFonts w:cstheme="minorHAnsi"/>
          <w:bCs/>
          <w:lang w:val="en"/>
        </w:rPr>
      </w:pPr>
      <w:r>
        <w:rPr>
          <w:rFonts w:cstheme="minorHAnsi"/>
          <w:bCs/>
        </w:rPr>
        <w:t>Unified Fire Authority Quarterly Report; Chief Jon Wilde</w:t>
      </w:r>
    </w:p>
    <w:p w14:paraId="241D01E6" w14:textId="74052543" w:rsidR="0077200A" w:rsidRPr="0077200A" w:rsidRDefault="005C4C95" w:rsidP="0077200A">
      <w:pPr>
        <w:autoSpaceDE w:val="0"/>
        <w:autoSpaceDN w:val="0"/>
        <w:adjustRightInd w:val="0"/>
        <w:ind w:left="1080"/>
        <w:rPr>
          <w:rFonts w:cstheme="minorHAnsi"/>
          <w:bCs/>
          <w:lang w:val="en"/>
        </w:rPr>
      </w:pPr>
      <w:r>
        <w:rPr>
          <w:rFonts w:cstheme="minorHAnsi"/>
          <w:bCs/>
          <w:lang w:val="en"/>
        </w:rPr>
        <w:t>4</w:t>
      </w:r>
      <w:r w:rsidR="0077200A" w:rsidRPr="0077200A">
        <w:rPr>
          <w:rFonts w:cstheme="minorHAnsi"/>
          <w:bCs/>
          <w:lang w:val="en"/>
        </w:rPr>
        <w:t>.</w:t>
      </w:r>
      <w:r w:rsidR="0077200A">
        <w:rPr>
          <w:rFonts w:cstheme="minorHAnsi"/>
          <w:bCs/>
          <w:lang w:val="en"/>
        </w:rPr>
        <w:t xml:space="preserve">  </w:t>
      </w:r>
      <w:r w:rsidR="0077200A" w:rsidRPr="0077200A">
        <w:rPr>
          <w:rFonts w:cstheme="minorHAnsi"/>
          <w:bCs/>
          <w:lang w:val="en"/>
        </w:rPr>
        <w:t>Staff Reports</w:t>
      </w:r>
    </w:p>
    <w:p w14:paraId="07DE8B2E" w14:textId="0C2DD65A" w:rsidR="0077200A" w:rsidRPr="005C4C95" w:rsidRDefault="0077200A" w:rsidP="005C4C95">
      <w:pPr>
        <w:pStyle w:val="ListParagraph"/>
        <w:numPr>
          <w:ilvl w:val="0"/>
          <w:numId w:val="13"/>
        </w:numPr>
        <w:autoSpaceDE w:val="0"/>
        <w:autoSpaceDN w:val="0"/>
        <w:adjustRightInd w:val="0"/>
        <w:ind w:left="1350" w:hanging="270"/>
        <w:rPr>
          <w:rFonts w:cstheme="minorHAnsi"/>
          <w:bCs/>
          <w:lang w:val="en"/>
        </w:rPr>
      </w:pPr>
      <w:r w:rsidRPr="005C4C95">
        <w:rPr>
          <w:rFonts w:cstheme="minorHAnsi"/>
          <w:bCs/>
          <w:lang w:val="en"/>
        </w:rPr>
        <w:t>Discussion of Agenda Items, Correspondence, and/or Future Agenda Items</w:t>
      </w:r>
    </w:p>
    <w:p w14:paraId="257A2755" w14:textId="77777777" w:rsidR="005A3AE6" w:rsidRDefault="005A3AE6" w:rsidP="00AD61CC">
      <w:pPr>
        <w:autoSpaceDE w:val="0"/>
        <w:autoSpaceDN w:val="0"/>
        <w:adjustRightInd w:val="0"/>
        <w:rPr>
          <w:rFonts w:cstheme="minorHAnsi"/>
          <w:b/>
          <w:bCs/>
          <w:lang w:val="en"/>
        </w:rPr>
      </w:pPr>
    </w:p>
    <w:p w14:paraId="1F082A95" w14:textId="6D304076"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71D1962F" w:rsidR="00D25B07" w:rsidRDefault="00D25B07" w:rsidP="00D25B07">
      <w:pPr>
        <w:tabs>
          <w:tab w:val="right" w:pos="1080"/>
          <w:tab w:val="left" w:pos="1512"/>
        </w:tabs>
        <w:autoSpaceDE w:val="0"/>
        <w:autoSpaceDN w:val="0"/>
        <w:adjustRightInd w:val="0"/>
        <w:ind w:left="720" w:right="360" w:firstLine="1080"/>
        <w:rPr>
          <w:rFonts w:cstheme="minorHAnsi"/>
          <w:color w:val="000000"/>
          <w:lang w:val="en"/>
        </w:rPr>
      </w:pPr>
      <w:r w:rsidRPr="00AE5B4D">
        <w:rPr>
          <w:rFonts w:cstheme="minorHAnsi"/>
          <w:color w:val="000000"/>
          <w:lang w:val="en"/>
        </w:rPr>
        <w:t>1.1 Pledge of Allegiance</w:t>
      </w:r>
    </w:p>
    <w:p w14:paraId="253647B8" w14:textId="2479C1B3" w:rsidR="00FC40FB" w:rsidRDefault="00076FD6" w:rsidP="00200E0F">
      <w:pPr>
        <w:tabs>
          <w:tab w:val="right" w:pos="1080"/>
          <w:tab w:val="left" w:pos="1512"/>
        </w:tabs>
        <w:autoSpaceDE w:val="0"/>
        <w:autoSpaceDN w:val="0"/>
        <w:adjustRightInd w:val="0"/>
        <w:ind w:left="720" w:right="360" w:firstLine="1080"/>
        <w:rPr>
          <w:lang w:val="en"/>
        </w:rPr>
      </w:pPr>
      <w:r>
        <w:rPr>
          <w:rFonts w:cstheme="minorHAnsi"/>
          <w:color w:val="000000"/>
          <w:lang w:val="en"/>
        </w:rPr>
        <w:t xml:space="preserve">1.2 </w:t>
      </w:r>
      <w:r w:rsidR="00FC40FB" w:rsidRPr="00382776">
        <w:rPr>
          <w:lang w:val="en"/>
        </w:rPr>
        <w:t>Unified Police Department Millcreek Precinct Officer of the Month for</w:t>
      </w:r>
      <w:r w:rsidR="00FC40FB">
        <w:rPr>
          <w:lang w:val="en"/>
        </w:rPr>
        <w:t xml:space="preserve"> </w:t>
      </w:r>
      <w:r w:rsidR="007B7EE2">
        <w:rPr>
          <w:lang w:val="en"/>
        </w:rPr>
        <w:t>September</w:t>
      </w:r>
      <w:r w:rsidR="00FC40FB" w:rsidRPr="00382776">
        <w:rPr>
          <w:lang w:val="en"/>
        </w:rPr>
        <w:t xml:space="preserve"> 202</w:t>
      </w:r>
      <w:r w:rsidR="00204B52">
        <w:rPr>
          <w:lang w:val="en"/>
        </w:rPr>
        <w:t>6</w:t>
      </w:r>
      <w:r w:rsidR="00FC40FB">
        <w:rPr>
          <w:lang w:val="en"/>
        </w:rPr>
        <w:t xml:space="preserve"> </w:t>
      </w:r>
    </w:p>
    <w:p w14:paraId="26E65BF0" w14:textId="654FFF9F" w:rsidR="00D25B07" w:rsidRPr="009574FA" w:rsidRDefault="007C2654" w:rsidP="00200E0F">
      <w:pPr>
        <w:tabs>
          <w:tab w:val="right" w:pos="1080"/>
          <w:tab w:val="left" w:pos="1512"/>
        </w:tabs>
        <w:autoSpaceDE w:val="0"/>
        <w:autoSpaceDN w:val="0"/>
        <w:adjustRightInd w:val="0"/>
        <w:ind w:left="720" w:right="360" w:firstLine="1080"/>
        <w:rPr>
          <w:rFonts w:cstheme="minorHAnsi"/>
          <w:color w:val="000000"/>
          <w:lang w:val="en"/>
        </w:rPr>
      </w:pPr>
      <w:r>
        <w:rPr>
          <w:rFonts w:cstheme="minorHAnsi"/>
          <w:bCs/>
          <w:lang w:val="en"/>
        </w:rPr>
        <w:t>1.</w:t>
      </w:r>
      <w:r w:rsidR="00AD61CC">
        <w:rPr>
          <w:rFonts w:cstheme="minorHAnsi"/>
          <w:bCs/>
          <w:lang w:val="en"/>
        </w:rPr>
        <w:t>3</w:t>
      </w:r>
      <w:r>
        <w:rPr>
          <w:rFonts w:cstheme="minorHAnsi"/>
          <w:bCs/>
          <w:lang w:val="en"/>
        </w:rPr>
        <w:t xml:space="preserve">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19375A52" w14:textId="77777777" w:rsidR="002B2773" w:rsidRPr="00481F68" w:rsidRDefault="002B2773" w:rsidP="002B2773">
      <w:pPr>
        <w:autoSpaceDE w:val="0"/>
        <w:autoSpaceDN w:val="0"/>
        <w:adjustRightInd w:val="0"/>
        <w:ind w:left="2160" w:right="360" w:hanging="360"/>
        <w:rPr>
          <w:b/>
          <w:bCs/>
          <w:color w:val="FF0000"/>
          <w:lang w:val="en"/>
        </w:rPr>
      </w:pPr>
    </w:p>
    <w:p w14:paraId="72FFFC18" w14:textId="02E0E5CE" w:rsidR="00D25B07" w:rsidRPr="00487705" w:rsidRDefault="00046436" w:rsidP="00D0067C">
      <w:pPr>
        <w:ind w:left="2160" w:hanging="1080"/>
        <w:rPr>
          <w:rFonts w:eastAsia="Times New Roman"/>
          <w:b/>
          <w:lang w:val="en"/>
        </w:rPr>
      </w:pPr>
      <w:bookmarkStart w:id="2" w:name="_Hlk188444180"/>
      <w:r w:rsidRPr="00046436">
        <w:rPr>
          <w:b/>
          <w:bCs/>
          <w:lang w:val="en"/>
        </w:rPr>
        <w:t>2.</w:t>
      </w:r>
      <w:r>
        <w:rPr>
          <w:b/>
          <w:bCs/>
          <w:lang w:val="en"/>
        </w:rPr>
        <w:t xml:space="preserve"> </w:t>
      </w:r>
      <w:bookmarkEnd w:id="2"/>
      <w:r w:rsidR="00D25B07" w:rsidRPr="00487705">
        <w:rPr>
          <w:rFonts w:eastAsia="Times New Roman"/>
          <w:b/>
          <w:bCs/>
          <w:lang w:val="en"/>
        </w:rPr>
        <w:t>Reports</w:t>
      </w:r>
    </w:p>
    <w:p w14:paraId="61772A3D" w14:textId="19F851D3" w:rsidR="00D25B07" w:rsidRPr="00487705" w:rsidRDefault="005C4C95" w:rsidP="00D25B07">
      <w:pPr>
        <w:autoSpaceDE w:val="0"/>
        <w:autoSpaceDN w:val="0"/>
        <w:adjustRightInd w:val="0"/>
        <w:ind w:left="1080" w:right="360" w:firstLine="720"/>
        <w:rPr>
          <w:rFonts w:eastAsia="Times New Roman"/>
          <w:bCs/>
          <w:lang w:val="en"/>
        </w:rPr>
      </w:pPr>
      <w:r>
        <w:rPr>
          <w:rFonts w:eastAsia="Times New Roman"/>
          <w:bCs/>
          <w:lang w:val="en"/>
        </w:rPr>
        <w:t>2</w:t>
      </w:r>
      <w:r w:rsidR="00D25B07" w:rsidRPr="00487705">
        <w:rPr>
          <w:rFonts w:eastAsia="Times New Roman"/>
          <w:bCs/>
          <w:lang w:val="en"/>
        </w:rPr>
        <w:t xml:space="preserve">.1 Mayor’s Report </w:t>
      </w:r>
    </w:p>
    <w:p w14:paraId="339C5A60" w14:textId="355DE7B6" w:rsidR="00D25B07" w:rsidRDefault="005C4C95" w:rsidP="00D25B07">
      <w:pPr>
        <w:autoSpaceDE w:val="0"/>
        <w:autoSpaceDN w:val="0"/>
        <w:adjustRightInd w:val="0"/>
        <w:ind w:left="1080" w:right="360" w:firstLine="720"/>
        <w:rPr>
          <w:rFonts w:eastAsia="Times New Roman"/>
          <w:bCs/>
          <w:lang w:val="en"/>
        </w:rPr>
      </w:pPr>
      <w:r>
        <w:rPr>
          <w:rFonts w:eastAsia="Times New Roman"/>
          <w:bCs/>
          <w:lang w:val="en"/>
        </w:rPr>
        <w:t>2</w:t>
      </w:r>
      <w:r w:rsidR="00D25B07" w:rsidRPr="00487705">
        <w:rPr>
          <w:rFonts w:eastAsia="Times New Roman"/>
          <w:bCs/>
          <w:lang w:val="en"/>
        </w:rPr>
        <w:t>.2 City Council Member Reports</w:t>
      </w:r>
    </w:p>
    <w:p w14:paraId="77B518E4" w14:textId="00F1C730" w:rsidR="00076FD6" w:rsidRPr="00076FD6" w:rsidRDefault="005C4C95" w:rsidP="00076FD6">
      <w:pPr>
        <w:autoSpaceDE w:val="0"/>
        <w:autoSpaceDN w:val="0"/>
        <w:adjustRightInd w:val="0"/>
        <w:ind w:left="1080" w:right="360" w:firstLine="720"/>
        <w:rPr>
          <w:rFonts w:eastAsia="Times New Roman"/>
          <w:bCs/>
          <w:lang w:val="en"/>
        </w:rPr>
      </w:pPr>
      <w:r>
        <w:rPr>
          <w:rFonts w:eastAsia="Times New Roman"/>
          <w:bCs/>
          <w:lang w:val="en"/>
        </w:rPr>
        <w:t>2</w:t>
      </w:r>
      <w:r w:rsidR="00076FD6" w:rsidRPr="00076FD6">
        <w:rPr>
          <w:rFonts w:eastAsia="Times New Roman"/>
          <w:bCs/>
          <w:lang w:val="en"/>
        </w:rPr>
        <w:t>.3 Treasurer’s Report</w:t>
      </w:r>
    </w:p>
    <w:p w14:paraId="7988DFA8" w14:textId="1C862FBC" w:rsidR="00076FD6" w:rsidRPr="00076FD6" w:rsidRDefault="005C4C95" w:rsidP="00076FD6">
      <w:pPr>
        <w:autoSpaceDE w:val="0"/>
        <w:autoSpaceDN w:val="0"/>
        <w:adjustRightInd w:val="0"/>
        <w:ind w:left="1080" w:right="360" w:firstLine="720"/>
        <w:rPr>
          <w:rFonts w:eastAsia="Times New Roman"/>
          <w:bCs/>
          <w:lang w:val="en"/>
        </w:rPr>
      </w:pPr>
      <w:r>
        <w:rPr>
          <w:rFonts w:eastAsia="Times New Roman"/>
          <w:bCs/>
          <w:lang w:val="en"/>
        </w:rPr>
        <w:t>2</w:t>
      </w:r>
      <w:r w:rsidR="00076FD6" w:rsidRPr="00076FD6">
        <w:rPr>
          <w:rFonts w:eastAsia="Times New Roman"/>
          <w:bCs/>
          <w:lang w:val="en"/>
        </w:rPr>
        <w:t>.4 Staff Reports</w:t>
      </w:r>
    </w:p>
    <w:p w14:paraId="12F9218D" w14:textId="132830B7" w:rsidR="00076FD6" w:rsidRPr="00076FD6" w:rsidRDefault="005C4C95" w:rsidP="00076FD6">
      <w:pPr>
        <w:autoSpaceDE w:val="0"/>
        <w:autoSpaceDN w:val="0"/>
        <w:adjustRightInd w:val="0"/>
        <w:ind w:left="1080" w:right="360" w:firstLine="720"/>
        <w:rPr>
          <w:rFonts w:eastAsia="Times New Roman"/>
          <w:bCs/>
          <w:lang w:val="en"/>
        </w:rPr>
      </w:pPr>
      <w:r>
        <w:rPr>
          <w:rFonts w:eastAsia="Times New Roman"/>
          <w:bCs/>
          <w:lang w:val="en"/>
        </w:rPr>
        <w:t>2</w:t>
      </w:r>
      <w:r w:rsidR="00076FD6" w:rsidRPr="00076FD6">
        <w:rPr>
          <w:rFonts w:eastAsia="Times New Roman"/>
          <w:bCs/>
          <w:lang w:val="en"/>
        </w:rPr>
        <w:t>.5 Unified Police Department Report</w:t>
      </w:r>
    </w:p>
    <w:p w14:paraId="030F326B" w14:textId="77777777" w:rsidR="00D25B07" w:rsidRDefault="00D25B07" w:rsidP="00D25B07">
      <w:pPr>
        <w:autoSpaceDE w:val="0"/>
        <w:autoSpaceDN w:val="0"/>
        <w:adjustRightInd w:val="0"/>
        <w:rPr>
          <w:rFonts w:cstheme="minorHAnsi"/>
          <w:b/>
          <w:bCs/>
          <w:lang w:val="en"/>
        </w:rPr>
      </w:pPr>
    </w:p>
    <w:p w14:paraId="05BAFC98" w14:textId="73371D5B" w:rsidR="000F52AE" w:rsidRDefault="005C4C95" w:rsidP="000F52AE">
      <w:pPr>
        <w:autoSpaceDE w:val="0"/>
        <w:autoSpaceDN w:val="0"/>
        <w:adjustRightInd w:val="0"/>
        <w:ind w:left="360" w:firstLine="720"/>
        <w:rPr>
          <w:rFonts w:cstheme="minorHAnsi"/>
          <w:b/>
          <w:bCs/>
          <w:lang w:val="en"/>
        </w:rPr>
      </w:pPr>
      <w:r>
        <w:rPr>
          <w:rFonts w:cstheme="minorHAnsi"/>
          <w:b/>
          <w:bCs/>
          <w:lang w:val="en"/>
        </w:rPr>
        <w:t>3</w:t>
      </w:r>
      <w:r w:rsidR="000F52AE">
        <w:rPr>
          <w:rFonts w:cstheme="minorHAnsi"/>
          <w:b/>
          <w:bCs/>
          <w:lang w:val="en"/>
        </w:rPr>
        <w:t>. Consent Agenda</w:t>
      </w:r>
    </w:p>
    <w:p w14:paraId="4347AF97" w14:textId="0092D83A" w:rsidR="001A69DD" w:rsidRDefault="005C4C95" w:rsidP="0077200A">
      <w:pPr>
        <w:autoSpaceDE w:val="0"/>
        <w:autoSpaceDN w:val="0"/>
        <w:adjustRightInd w:val="0"/>
        <w:ind w:left="1440" w:firstLine="360"/>
        <w:rPr>
          <w:rFonts w:cstheme="minorHAnsi"/>
          <w:lang w:val="en"/>
        </w:rPr>
      </w:pPr>
      <w:r>
        <w:rPr>
          <w:rFonts w:cstheme="minorHAnsi"/>
          <w:lang w:val="en"/>
        </w:rPr>
        <w:t>3</w:t>
      </w:r>
      <w:r w:rsidR="000F52AE" w:rsidRPr="00B80362">
        <w:rPr>
          <w:rFonts w:cstheme="minorHAnsi"/>
          <w:lang w:val="en"/>
        </w:rPr>
        <w:t xml:space="preserve">.1 Approval of </w:t>
      </w:r>
      <w:r>
        <w:rPr>
          <w:rFonts w:cstheme="minorHAnsi"/>
          <w:lang w:val="en"/>
        </w:rPr>
        <w:t>October 12, 2026 Work Meeting and Regular Meeting Minutes</w:t>
      </w:r>
    </w:p>
    <w:p w14:paraId="38D95C69" w14:textId="77777777" w:rsidR="000F52AE" w:rsidRDefault="000F52AE" w:rsidP="00D25B07">
      <w:pPr>
        <w:autoSpaceDE w:val="0"/>
        <w:autoSpaceDN w:val="0"/>
        <w:adjustRightInd w:val="0"/>
        <w:ind w:left="1080"/>
        <w:rPr>
          <w:rFonts w:cstheme="minorHAnsi"/>
          <w:b/>
          <w:bCs/>
          <w:lang w:val="en"/>
        </w:rPr>
      </w:pPr>
    </w:p>
    <w:p w14:paraId="790DDD21" w14:textId="243210A5" w:rsidR="00D25B07" w:rsidRPr="009B1D5E" w:rsidRDefault="005C4C95" w:rsidP="00D25B07">
      <w:pPr>
        <w:autoSpaceDE w:val="0"/>
        <w:autoSpaceDN w:val="0"/>
        <w:adjustRightInd w:val="0"/>
        <w:ind w:left="1080"/>
        <w:rPr>
          <w:rFonts w:cstheme="minorHAnsi"/>
          <w:b/>
          <w:bCs/>
          <w:lang w:val="en"/>
        </w:rPr>
      </w:pPr>
      <w:r>
        <w:rPr>
          <w:rFonts w:cstheme="minorHAnsi"/>
          <w:b/>
          <w:bCs/>
          <w:lang w:val="en"/>
        </w:rPr>
        <w:t>4</w:t>
      </w:r>
      <w:r w:rsidR="00D25B07">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5B3C42DA" w:rsidR="00D25B07" w:rsidRDefault="005C4C95" w:rsidP="00D25B07">
      <w:pPr>
        <w:autoSpaceDE w:val="0"/>
        <w:autoSpaceDN w:val="0"/>
        <w:adjustRightInd w:val="0"/>
        <w:ind w:left="1080"/>
        <w:rPr>
          <w:rFonts w:cstheme="minorHAnsi"/>
          <w:b/>
          <w:bCs/>
          <w:lang w:val="en"/>
        </w:rPr>
      </w:pPr>
      <w:r>
        <w:rPr>
          <w:rFonts w:cstheme="minorHAnsi"/>
          <w:b/>
          <w:lang w:val="en"/>
        </w:rPr>
        <w:t>5</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w:t>
      </w:r>
    </w:p>
    <w:p w14:paraId="66D1BCEB" w14:textId="77BAC855" w:rsidR="00842F73" w:rsidRPr="00842F73" w:rsidRDefault="00842F73" w:rsidP="00842F73">
      <w:pPr>
        <w:numPr>
          <w:ilvl w:val="0"/>
          <w:numId w:val="3"/>
        </w:numPr>
        <w:autoSpaceDE w:val="0"/>
        <w:autoSpaceDN w:val="0"/>
        <w:adjustRightInd w:val="0"/>
        <w:rPr>
          <w:bCs/>
        </w:rPr>
      </w:pPr>
      <w:bookmarkStart w:id="3" w:name="_Hlk90471083"/>
      <w:r>
        <w:rPr>
          <w:bCs/>
        </w:rPr>
        <w:t xml:space="preserve">City Council Mtg., </w:t>
      </w:r>
      <w:r w:rsidR="0077200A">
        <w:rPr>
          <w:bCs/>
        </w:rPr>
        <w:t>1</w:t>
      </w:r>
      <w:r w:rsidR="007B7EE2">
        <w:rPr>
          <w:bCs/>
        </w:rPr>
        <w:t>1</w:t>
      </w:r>
      <w:r>
        <w:rPr>
          <w:bCs/>
        </w:rPr>
        <w:t>/</w:t>
      </w:r>
      <w:r w:rsidR="007B7EE2">
        <w:rPr>
          <w:bCs/>
        </w:rPr>
        <w:t>9</w:t>
      </w:r>
      <w:r>
        <w:rPr>
          <w:bCs/>
        </w:rPr>
        <w:t>/26, 7:00 p.m.</w:t>
      </w:r>
    </w:p>
    <w:bookmarkEnd w:id="3"/>
    <w:p w14:paraId="67E47455" w14:textId="77777777" w:rsidR="00D25B07" w:rsidRDefault="00D25B07" w:rsidP="00D25B07">
      <w:pPr>
        <w:autoSpaceDE w:val="0"/>
        <w:autoSpaceDN w:val="0"/>
        <w:adjustRightInd w:val="0"/>
        <w:ind w:left="1080"/>
        <w:rPr>
          <w:rFonts w:cstheme="minorHAnsi"/>
          <w:b/>
          <w:lang w:val="en"/>
        </w:rPr>
      </w:pPr>
    </w:p>
    <w:p w14:paraId="424FD159" w14:textId="199FFAFF" w:rsidR="00D25B07" w:rsidRPr="00F561C4" w:rsidRDefault="005C4C95" w:rsidP="00D25B07">
      <w:pPr>
        <w:autoSpaceDE w:val="0"/>
        <w:autoSpaceDN w:val="0"/>
        <w:adjustRightInd w:val="0"/>
        <w:ind w:left="1080"/>
        <w:rPr>
          <w:rFonts w:cstheme="minorHAnsi"/>
          <w:b/>
          <w:lang w:val="en"/>
        </w:rPr>
      </w:pPr>
      <w:r>
        <w:rPr>
          <w:rFonts w:cstheme="minorHAnsi"/>
          <w:b/>
          <w:lang w:val="en"/>
        </w:rPr>
        <w:t>6</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Closed Session (If Needed)</w:t>
      </w:r>
    </w:p>
    <w:p w14:paraId="0B1F0F76" w14:textId="77777777" w:rsidR="00D25B07" w:rsidRPr="00E2499D" w:rsidRDefault="00D25B07" w:rsidP="00D25B07">
      <w:pPr>
        <w:autoSpaceDE w:val="0"/>
        <w:autoSpaceDN w:val="0"/>
        <w:adjustRightInd w:val="0"/>
        <w:ind w:left="1080"/>
        <w:rPr>
          <w:rFonts w:cstheme="minorHAnsi"/>
          <w:i/>
          <w:iCs/>
          <w:lang w:val="en"/>
        </w:rPr>
      </w:pPr>
      <w:r w:rsidRPr="00F561C4">
        <w:rPr>
          <w:rFonts w:cstheme="minorHAnsi"/>
          <w:i/>
          <w:iCs/>
          <w:lang w:val="en"/>
        </w:rPr>
        <w:t xml:space="preserve">The Council may convene in a closed session to discuss items as provided by </w:t>
      </w:r>
      <w:bookmarkStart w:id="4" w:name="_Hlk99023167"/>
      <w:r w:rsidRPr="00F561C4">
        <w:rPr>
          <w:rFonts w:cstheme="minorHAnsi"/>
          <w:i/>
          <w:iCs/>
          <w:lang w:val="en"/>
        </w:rPr>
        <w:t>Utah Code Ann. §52-4-205</w:t>
      </w:r>
      <w:bookmarkEnd w:id="4"/>
      <w:r w:rsidRPr="00F561C4">
        <w:rPr>
          <w:rFonts w:cstheme="minorHAnsi"/>
          <w:i/>
          <w:iCs/>
          <w:lang w:val="en"/>
        </w:rPr>
        <w:t>.</w:t>
      </w:r>
    </w:p>
    <w:p w14:paraId="41A0EA53" w14:textId="77777777" w:rsidR="00D25B07" w:rsidRDefault="00D25B07" w:rsidP="00D25B07">
      <w:pPr>
        <w:autoSpaceDE w:val="0"/>
        <w:autoSpaceDN w:val="0"/>
        <w:adjustRightInd w:val="0"/>
        <w:ind w:left="1080"/>
        <w:rPr>
          <w:rFonts w:cstheme="minorHAnsi"/>
          <w:lang w:val="en"/>
        </w:rPr>
      </w:pPr>
    </w:p>
    <w:p w14:paraId="554A3E6E" w14:textId="056269C0" w:rsidR="00D25B07" w:rsidRDefault="005C4C95" w:rsidP="00D25B07">
      <w:pPr>
        <w:autoSpaceDE w:val="0"/>
        <w:autoSpaceDN w:val="0"/>
        <w:adjustRightInd w:val="0"/>
        <w:ind w:left="1080"/>
        <w:rPr>
          <w:rFonts w:cstheme="minorHAnsi"/>
          <w:b/>
          <w:bCs/>
          <w:lang w:val="en"/>
        </w:rPr>
      </w:pPr>
      <w:r>
        <w:rPr>
          <w:rFonts w:cstheme="minorHAnsi"/>
          <w:b/>
          <w:bCs/>
          <w:lang w:val="en"/>
        </w:rPr>
        <w:t>7</w:t>
      </w:r>
      <w:r w:rsidR="00D25B07">
        <w:rPr>
          <w:rFonts w:cstheme="minorHAnsi"/>
          <w:b/>
          <w:bCs/>
          <w:lang w:val="en"/>
        </w:rPr>
        <w:t xml:space="preserve">. </w:t>
      </w:r>
      <w:r w:rsidR="00D25B07" w:rsidRPr="00AE5B4D">
        <w:rPr>
          <w:rFonts w:cstheme="minorHAnsi"/>
          <w:b/>
          <w:bCs/>
          <w:lang w:val="en"/>
        </w:rPr>
        <w:t>Adjournment</w:t>
      </w:r>
    </w:p>
    <w:p w14:paraId="4451B684" w14:textId="77777777" w:rsidR="006C3ADE" w:rsidRDefault="006C3ADE" w:rsidP="00D25B07">
      <w:pPr>
        <w:autoSpaceDE w:val="0"/>
        <w:autoSpaceDN w:val="0"/>
        <w:adjustRightInd w:val="0"/>
        <w:ind w:left="1080"/>
        <w:rPr>
          <w:rFonts w:cstheme="minorHAnsi"/>
          <w:b/>
          <w:bCs/>
          <w:lang w:val="en"/>
        </w:rPr>
      </w:pPr>
    </w:p>
    <w:p w14:paraId="20D58473" w14:textId="77777777" w:rsidR="00C31125" w:rsidRPr="00A33C14" w:rsidRDefault="00C31125"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lastRenderedPageBreak/>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be asked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hair will allow an individual two minutes to address the Council. A spokesperson, recognized as representing a group in attendance, may be allowed up to five minutes. At the conclusion of</w:t>
      </w:r>
      <w:r>
        <w:rPr>
          <w:rFonts w:cstheme="minorHAnsi"/>
          <w:lang w:val="en"/>
        </w:rPr>
        <w:t xml:space="preserve"> the citizen comment time, the C</w:t>
      </w:r>
      <w:r w:rsidRPr="00AE5B4D">
        <w:rPr>
          <w:rFonts w:cstheme="minorHAnsi"/>
          <w:lang w:val="en"/>
        </w:rPr>
        <w:t>hair may direct staff to assist the citizen on the issue presented; direct the citizen to the proper administrative department(s); or take no action. This policy also applies to all public hearings. Citizens may also submit written requests (outlining their issue) for an item to be considered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be connected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Default="00D25B07" w:rsidP="00D25B07">
      <w:pPr>
        <w:ind w:left="450"/>
      </w:pPr>
      <w: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14:paraId="0D1DBB45" w14:textId="77777777" w:rsidTr="00F63B12">
        <w:tc>
          <w:tcPr>
            <w:tcW w:w="3596" w:type="dxa"/>
          </w:tcPr>
          <w:p w14:paraId="57C0A1E7" w14:textId="77777777" w:rsidR="00D25B07" w:rsidRDefault="00D25B07" w:rsidP="00F63B12">
            <w:pPr>
              <w:ind w:left="450"/>
              <w:rPr>
                <w:rFonts w:cstheme="minorHAnsi"/>
              </w:rPr>
            </w:pPr>
            <w:r>
              <w:rPr>
                <w:rFonts w:cstheme="minorHAnsi"/>
              </w:rPr>
              <w:t>City Hall</w:t>
            </w:r>
          </w:p>
        </w:tc>
        <w:tc>
          <w:tcPr>
            <w:tcW w:w="3597" w:type="dxa"/>
          </w:tcPr>
          <w:p w14:paraId="14100AA4" w14:textId="77777777" w:rsidR="00D25B07" w:rsidRDefault="00D25B07" w:rsidP="00F63B12">
            <w:pPr>
              <w:ind w:left="450"/>
              <w:rPr>
                <w:rFonts w:cstheme="minorHAnsi"/>
              </w:rPr>
            </w:pPr>
            <w:r>
              <w:rPr>
                <w:rFonts w:cstheme="minorHAnsi"/>
              </w:rPr>
              <w:t>City Website</w:t>
            </w:r>
          </w:p>
        </w:tc>
        <w:tc>
          <w:tcPr>
            <w:tcW w:w="3597" w:type="dxa"/>
          </w:tcPr>
          <w:p w14:paraId="4674E263" w14:textId="77777777" w:rsidR="00D25B07" w:rsidRDefault="00D25B07" w:rsidP="00F63B12">
            <w:pPr>
              <w:ind w:left="450"/>
              <w:rPr>
                <w:rFonts w:cstheme="minorHAnsi"/>
              </w:rPr>
            </w:pPr>
            <w:r>
              <w:rPr>
                <w:rFonts w:cstheme="minorHAnsi"/>
              </w:rPr>
              <w:t>Utah Public Notice Website</w:t>
            </w:r>
          </w:p>
        </w:tc>
      </w:tr>
      <w:tr w:rsidR="00D25B07" w14:paraId="3CB4BC4B" w14:textId="77777777" w:rsidTr="00F63B12">
        <w:tc>
          <w:tcPr>
            <w:tcW w:w="3596" w:type="dxa"/>
          </w:tcPr>
          <w:p w14:paraId="48A60E99" w14:textId="77777777" w:rsidR="00D25B07" w:rsidRDefault="00D25B07" w:rsidP="00F63B12">
            <w:pPr>
              <w:ind w:left="450"/>
              <w:rPr>
                <w:rFonts w:cstheme="minorHAnsi"/>
              </w:rPr>
            </w:pPr>
            <w:r>
              <w:rPr>
                <w:rFonts w:cstheme="minorHAnsi"/>
              </w:rPr>
              <w:t>Those Listed on the Agenda</w:t>
            </w:r>
          </w:p>
        </w:tc>
        <w:tc>
          <w:tcPr>
            <w:tcW w:w="3597" w:type="dxa"/>
          </w:tcPr>
          <w:p w14:paraId="258AD6D4" w14:textId="65E0B7B6" w:rsidR="00D25B07" w:rsidRDefault="00CB7E42" w:rsidP="00F63B12">
            <w:pPr>
              <w:ind w:left="450"/>
              <w:rPr>
                <w:rFonts w:cstheme="minorHAnsi"/>
              </w:rPr>
            </w:pPr>
            <w:hyperlink r:id="rId11" w:history="1">
              <w:r w:rsidRPr="007E2E04">
                <w:rPr>
                  <w:rStyle w:val="Hyperlink"/>
                </w:rPr>
                <w:t>https://www.millcreekut.gov/</w:t>
              </w:r>
            </w:hyperlink>
            <w:r>
              <w:t xml:space="preserve"> </w:t>
            </w:r>
          </w:p>
        </w:tc>
        <w:tc>
          <w:tcPr>
            <w:tcW w:w="3597" w:type="dxa"/>
          </w:tcPr>
          <w:p w14:paraId="5A605549" w14:textId="6C254986" w:rsidR="00D25B07" w:rsidRDefault="00CB7E42" w:rsidP="00F63B12">
            <w:pPr>
              <w:ind w:left="450"/>
              <w:rPr>
                <w:rFonts w:cstheme="minorHAnsi"/>
              </w:rPr>
            </w:pPr>
            <w:hyperlink r:id="rId12" w:history="1">
              <w:r w:rsidRPr="007E2E04">
                <w:rPr>
                  <w:rStyle w:val="Hyperlink"/>
                  <w:rFonts w:cstheme="minorHAnsi"/>
                </w:rPr>
                <w:t>https://www.utah.gov/pmn</w:t>
              </w:r>
            </w:hyperlink>
            <w:r>
              <w:rPr>
                <w:rFonts w:cstheme="minorHAnsi"/>
              </w:rPr>
              <w:t xml:space="preserve"> </w:t>
            </w:r>
          </w:p>
        </w:tc>
      </w:tr>
    </w:tbl>
    <w:p w14:paraId="7CA85CDD" w14:textId="0FB5D8A5" w:rsidR="00D25B07" w:rsidRDefault="00D25B07" w:rsidP="00D25B07">
      <w:pPr>
        <w:ind w:left="450"/>
      </w:pPr>
      <w:r>
        <w:t xml:space="preserve">DATE: </w:t>
      </w:r>
      <w:r w:rsidR="007B7EE2">
        <w:t>October</w:t>
      </w:r>
      <w:r w:rsidR="0077200A">
        <w:t xml:space="preserve"> 2</w:t>
      </w:r>
      <w:r w:rsidR="007B7EE2">
        <w:t>1</w:t>
      </w:r>
      <w:r>
        <w:t>, 202</w:t>
      </w:r>
      <w:r w:rsidR="00204B52">
        <w:t>6</w:t>
      </w:r>
      <w:r>
        <w:t xml:space="preserve">                               RECORDER: </w:t>
      </w:r>
      <w:r w:rsidR="00CB7E42">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Agenda items may be moved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EB46" w14:textId="77777777" w:rsidR="00AC421A" w:rsidRDefault="00AC421A">
      <w:r>
        <w:separator/>
      </w:r>
    </w:p>
  </w:endnote>
  <w:endnote w:type="continuationSeparator" w:id="0">
    <w:p w14:paraId="0D609080" w14:textId="77777777" w:rsidR="00AC421A" w:rsidRDefault="00AC4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2591D" w14:textId="77777777" w:rsidR="00AC421A" w:rsidRDefault="00AC421A">
      <w:r>
        <w:separator/>
      </w:r>
    </w:p>
  </w:footnote>
  <w:footnote w:type="continuationSeparator" w:id="0">
    <w:p w14:paraId="2E0B62C8" w14:textId="77777777" w:rsidR="00AC421A" w:rsidRDefault="00AC4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2FD0"/>
    <w:multiLevelType w:val="hybridMultilevel"/>
    <w:tmpl w:val="61A6A612"/>
    <w:lvl w:ilvl="0" w:tplc="2BE2F3E0">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F735647"/>
    <w:multiLevelType w:val="hybridMultilevel"/>
    <w:tmpl w:val="1E449D8C"/>
    <w:lvl w:ilvl="0" w:tplc="B94C193A">
      <w:start w:val="5"/>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5794C29"/>
    <w:multiLevelType w:val="multilevel"/>
    <w:tmpl w:val="F2C068B8"/>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5" w15:restartNumberingAfterBreak="0">
    <w:nsid w:val="25C3718D"/>
    <w:multiLevelType w:val="hybridMultilevel"/>
    <w:tmpl w:val="0B6A1BEE"/>
    <w:lvl w:ilvl="0" w:tplc="FFFFFFFF">
      <w:start w:val="1"/>
      <w:numFmt w:val="decimal"/>
      <w:lvlText w:val="%1."/>
      <w:lvlJc w:val="left"/>
      <w:pPr>
        <w:ind w:left="1710" w:hanging="360"/>
      </w:pPr>
      <w:rPr>
        <w:rFonts w:hint="default"/>
      </w:r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6"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6EE057FD"/>
    <w:multiLevelType w:val="hybridMultilevel"/>
    <w:tmpl w:val="195C274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2931036">
    <w:abstractNumId w:val="7"/>
  </w:num>
  <w:num w:numId="2" w16cid:durableId="458114993">
    <w:abstractNumId w:val="3"/>
  </w:num>
  <w:num w:numId="3" w16cid:durableId="876282498">
    <w:abstractNumId w:val="8"/>
  </w:num>
  <w:num w:numId="4" w16cid:durableId="1513105956">
    <w:abstractNumId w:val="9"/>
  </w:num>
  <w:num w:numId="5" w16cid:durableId="1043097513">
    <w:abstractNumId w:val="6"/>
  </w:num>
  <w:num w:numId="6" w16cid:durableId="149253264">
    <w:abstractNumId w:val="2"/>
  </w:num>
  <w:num w:numId="7" w16cid:durableId="705713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5436505">
    <w:abstractNumId w:val="0"/>
  </w:num>
  <w:num w:numId="9" w16cid:durableId="1550612284">
    <w:abstractNumId w:val="4"/>
  </w:num>
  <w:num w:numId="10" w16cid:durableId="1883127307">
    <w:abstractNumId w:val="5"/>
  </w:num>
  <w:num w:numId="11" w16cid:durableId="1355426865">
    <w:abstractNumId w:val="10"/>
  </w:num>
  <w:num w:numId="12" w16cid:durableId="1603120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2327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045AB"/>
    <w:rsid w:val="00021354"/>
    <w:rsid w:val="00025E84"/>
    <w:rsid w:val="000335F8"/>
    <w:rsid w:val="00046436"/>
    <w:rsid w:val="00055282"/>
    <w:rsid w:val="00057313"/>
    <w:rsid w:val="00063B37"/>
    <w:rsid w:val="0006400E"/>
    <w:rsid w:val="00065D28"/>
    <w:rsid w:val="00074971"/>
    <w:rsid w:val="00074A9B"/>
    <w:rsid w:val="00075FBB"/>
    <w:rsid w:val="00076FD6"/>
    <w:rsid w:val="00085A2E"/>
    <w:rsid w:val="000962D1"/>
    <w:rsid w:val="000A368B"/>
    <w:rsid w:val="000A4AA1"/>
    <w:rsid w:val="000D091E"/>
    <w:rsid w:val="000D6908"/>
    <w:rsid w:val="000E0DCC"/>
    <w:rsid w:val="000E4104"/>
    <w:rsid w:val="000E7D1F"/>
    <w:rsid w:val="000F52AE"/>
    <w:rsid w:val="000F7559"/>
    <w:rsid w:val="001062B8"/>
    <w:rsid w:val="00114FE5"/>
    <w:rsid w:val="00126CB6"/>
    <w:rsid w:val="00130E0B"/>
    <w:rsid w:val="00133258"/>
    <w:rsid w:val="001347AA"/>
    <w:rsid w:val="00147B63"/>
    <w:rsid w:val="00150842"/>
    <w:rsid w:val="0016269D"/>
    <w:rsid w:val="0016271D"/>
    <w:rsid w:val="00163820"/>
    <w:rsid w:val="00163FA9"/>
    <w:rsid w:val="00170340"/>
    <w:rsid w:val="001754A6"/>
    <w:rsid w:val="0017560F"/>
    <w:rsid w:val="001936A7"/>
    <w:rsid w:val="001A12D2"/>
    <w:rsid w:val="001A69DD"/>
    <w:rsid w:val="001C093A"/>
    <w:rsid w:val="001D5FFC"/>
    <w:rsid w:val="001E1809"/>
    <w:rsid w:val="001E5873"/>
    <w:rsid w:val="00200E0F"/>
    <w:rsid w:val="00201843"/>
    <w:rsid w:val="00204B52"/>
    <w:rsid w:val="00212C55"/>
    <w:rsid w:val="00214B22"/>
    <w:rsid w:val="00220131"/>
    <w:rsid w:val="002268BB"/>
    <w:rsid w:val="0023355C"/>
    <w:rsid w:val="002340C7"/>
    <w:rsid w:val="00235A48"/>
    <w:rsid w:val="00236627"/>
    <w:rsid w:val="00253924"/>
    <w:rsid w:val="002542BC"/>
    <w:rsid w:val="002542D0"/>
    <w:rsid w:val="00255C2C"/>
    <w:rsid w:val="002561B5"/>
    <w:rsid w:val="0026140F"/>
    <w:rsid w:val="00261D6D"/>
    <w:rsid w:val="002629CA"/>
    <w:rsid w:val="002732AC"/>
    <w:rsid w:val="002813A9"/>
    <w:rsid w:val="00286C0F"/>
    <w:rsid w:val="0028786A"/>
    <w:rsid w:val="002A2579"/>
    <w:rsid w:val="002A2ECB"/>
    <w:rsid w:val="002A7E0E"/>
    <w:rsid w:val="002B2773"/>
    <w:rsid w:val="002C149B"/>
    <w:rsid w:val="002C5A61"/>
    <w:rsid w:val="002D62B7"/>
    <w:rsid w:val="002D6DED"/>
    <w:rsid w:val="002E2612"/>
    <w:rsid w:val="002F3424"/>
    <w:rsid w:val="002F434C"/>
    <w:rsid w:val="002F434D"/>
    <w:rsid w:val="00301CE0"/>
    <w:rsid w:val="00304A35"/>
    <w:rsid w:val="00330B78"/>
    <w:rsid w:val="0033369A"/>
    <w:rsid w:val="00342FA5"/>
    <w:rsid w:val="00352559"/>
    <w:rsid w:val="00355043"/>
    <w:rsid w:val="00377B67"/>
    <w:rsid w:val="00394E96"/>
    <w:rsid w:val="003A5810"/>
    <w:rsid w:val="003A63D0"/>
    <w:rsid w:val="003B7AB1"/>
    <w:rsid w:val="003C0E4D"/>
    <w:rsid w:val="003D03AA"/>
    <w:rsid w:val="003D7172"/>
    <w:rsid w:val="003E4BA2"/>
    <w:rsid w:val="003E6BDB"/>
    <w:rsid w:val="00423FAA"/>
    <w:rsid w:val="00426871"/>
    <w:rsid w:val="0042689F"/>
    <w:rsid w:val="00427745"/>
    <w:rsid w:val="00427EEE"/>
    <w:rsid w:val="004415AC"/>
    <w:rsid w:val="00446A85"/>
    <w:rsid w:val="00454A91"/>
    <w:rsid w:val="004572ED"/>
    <w:rsid w:val="004675C9"/>
    <w:rsid w:val="00472BB0"/>
    <w:rsid w:val="00481F68"/>
    <w:rsid w:val="00483F24"/>
    <w:rsid w:val="00487DB4"/>
    <w:rsid w:val="004925B7"/>
    <w:rsid w:val="004A4867"/>
    <w:rsid w:val="004A6C93"/>
    <w:rsid w:val="004B3E05"/>
    <w:rsid w:val="004C4341"/>
    <w:rsid w:val="004D4F71"/>
    <w:rsid w:val="004D6727"/>
    <w:rsid w:val="004D7604"/>
    <w:rsid w:val="004E484D"/>
    <w:rsid w:val="004E6141"/>
    <w:rsid w:val="004F55D6"/>
    <w:rsid w:val="005043F4"/>
    <w:rsid w:val="00505F68"/>
    <w:rsid w:val="0050747B"/>
    <w:rsid w:val="0051450C"/>
    <w:rsid w:val="00521A88"/>
    <w:rsid w:val="005222C6"/>
    <w:rsid w:val="0053158E"/>
    <w:rsid w:val="00540DAE"/>
    <w:rsid w:val="0056386B"/>
    <w:rsid w:val="005A3AE6"/>
    <w:rsid w:val="005A48ED"/>
    <w:rsid w:val="005A628B"/>
    <w:rsid w:val="005A6DC9"/>
    <w:rsid w:val="005B2FDF"/>
    <w:rsid w:val="005B3D81"/>
    <w:rsid w:val="005B724B"/>
    <w:rsid w:val="005C4C95"/>
    <w:rsid w:val="005C7489"/>
    <w:rsid w:val="005C772C"/>
    <w:rsid w:val="005D212E"/>
    <w:rsid w:val="005E0B27"/>
    <w:rsid w:val="005E7CBD"/>
    <w:rsid w:val="005F733C"/>
    <w:rsid w:val="00600074"/>
    <w:rsid w:val="00636AAB"/>
    <w:rsid w:val="00652B8D"/>
    <w:rsid w:val="00655B30"/>
    <w:rsid w:val="00657FC6"/>
    <w:rsid w:val="00671EAD"/>
    <w:rsid w:val="0068616C"/>
    <w:rsid w:val="0068782E"/>
    <w:rsid w:val="00691B0B"/>
    <w:rsid w:val="006A725A"/>
    <w:rsid w:val="006A77C6"/>
    <w:rsid w:val="006B0FBA"/>
    <w:rsid w:val="006B5E29"/>
    <w:rsid w:val="006B67F2"/>
    <w:rsid w:val="006C33BD"/>
    <w:rsid w:val="006C3ADE"/>
    <w:rsid w:val="006D62D8"/>
    <w:rsid w:val="006D635E"/>
    <w:rsid w:val="006E0304"/>
    <w:rsid w:val="006F43E2"/>
    <w:rsid w:val="006F4A3F"/>
    <w:rsid w:val="00711A00"/>
    <w:rsid w:val="00712DE7"/>
    <w:rsid w:val="00743A81"/>
    <w:rsid w:val="00744759"/>
    <w:rsid w:val="00751A72"/>
    <w:rsid w:val="0076311D"/>
    <w:rsid w:val="00766C55"/>
    <w:rsid w:val="0077200A"/>
    <w:rsid w:val="007821AB"/>
    <w:rsid w:val="007B5E3F"/>
    <w:rsid w:val="007B7EE2"/>
    <w:rsid w:val="007C2654"/>
    <w:rsid w:val="007C41B4"/>
    <w:rsid w:val="007D0BAF"/>
    <w:rsid w:val="007D476E"/>
    <w:rsid w:val="007E16E8"/>
    <w:rsid w:val="007E6E5E"/>
    <w:rsid w:val="00807903"/>
    <w:rsid w:val="00815B82"/>
    <w:rsid w:val="00842F73"/>
    <w:rsid w:val="008522D2"/>
    <w:rsid w:val="00852638"/>
    <w:rsid w:val="0089158E"/>
    <w:rsid w:val="008928FF"/>
    <w:rsid w:val="008977C9"/>
    <w:rsid w:val="008A5CDC"/>
    <w:rsid w:val="008B0F7C"/>
    <w:rsid w:val="008B16C0"/>
    <w:rsid w:val="008C0B5C"/>
    <w:rsid w:val="008C6C44"/>
    <w:rsid w:val="008D6271"/>
    <w:rsid w:val="008F04F4"/>
    <w:rsid w:val="008F3D0C"/>
    <w:rsid w:val="008F7EA1"/>
    <w:rsid w:val="00903934"/>
    <w:rsid w:val="00916B7F"/>
    <w:rsid w:val="009313F8"/>
    <w:rsid w:val="00933F98"/>
    <w:rsid w:val="00952280"/>
    <w:rsid w:val="00960E14"/>
    <w:rsid w:val="00967EAC"/>
    <w:rsid w:val="0097154A"/>
    <w:rsid w:val="00981EFE"/>
    <w:rsid w:val="00983E1E"/>
    <w:rsid w:val="00994728"/>
    <w:rsid w:val="009B5846"/>
    <w:rsid w:val="009E75E4"/>
    <w:rsid w:val="009F17E1"/>
    <w:rsid w:val="009F46EB"/>
    <w:rsid w:val="009F5FBC"/>
    <w:rsid w:val="00A016CC"/>
    <w:rsid w:val="00A07045"/>
    <w:rsid w:val="00A30735"/>
    <w:rsid w:val="00A7512B"/>
    <w:rsid w:val="00A75E6D"/>
    <w:rsid w:val="00A821EE"/>
    <w:rsid w:val="00A827C0"/>
    <w:rsid w:val="00A86084"/>
    <w:rsid w:val="00AC421A"/>
    <w:rsid w:val="00AC4EA9"/>
    <w:rsid w:val="00AD61CC"/>
    <w:rsid w:val="00AE2F91"/>
    <w:rsid w:val="00AE3C88"/>
    <w:rsid w:val="00AF0ACB"/>
    <w:rsid w:val="00AF36C7"/>
    <w:rsid w:val="00B006B5"/>
    <w:rsid w:val="00B01695"/>
    <w:rsid w:val="00B0763D"/>
    <w:rsid w:val="00B1134D"/>
    <w:rsid w:val="00B16C9C"/>
    <w:rsid w:val="00B362A9"/>
    <w:rsid w:val="00B375E2"/>
    <w:rsid w:val="00B475A7"/>
    <w:rsid w:val="00B823B9"/>
    <w:rsid w:val="00BA5298"/>
    <w:rsid w:val="00BA6325"/>
    <w:rsid w:val="00BA6E46"/>
    <w:rsid w:val="00BB52F5"/>
    <w:rsid w:val="00BD12FC"/>
    <w:rsid w:val="00BD5598"/>
    <w:rsid w:val="00C01FF2"/>
    <w:rsid w:val="00C174CD"/>
    <w:rsid w:val="00C237F7"/>
    <w:rsid w:val="00C31125"/>
    <w:rsid w:val="00C32777"/>
    <w:rsid w:val="00C32BA8"/>
    <w:rsid w:val="00C33085"/>
    <w:rsid w:val="00C35006"/>
    <w:rsid w:val="00C358FD"/>
    <w:rsid w:val="00C42934"/>
    <w:rsid w:val="00C476C0"/>
    <w:rsid w:val="00C47EC8"/>
    <w:rsid w:val="00C5458A"/>
    <w:rsid w:val="00C64E90"/>
    <w:rsid w:val="00C744CB"/>
    <w:rsid w:val="00C92B86"/>
    <w:rsid w:val="00C95816"/>
    <w:rsid w:val="00CB7E42"/>
    <w:rsid w:val="00CC3F83"/>
    <w:rsid w:val="00CE0146"/>
    <w:rsid w:val="00CE694A"/>
    <w:rsid w:val="00CF54E6"/>
    <w:rsid w:val="00D0067C"/>
    <w:rsid w:val="00D16458"/>
    <w:rsid w:val="00D208A2"/>
    <w:rsid w:val="00D25B07"/>
    <w:rsid w:val="00D502E9"/>
    <w:rsid w:val="00D54192"/>
    <w:rsid w:val="00D56F70"/>
    <w:rsid w:val="00D60D4E"/>
    <w:rsid w:val="00D644D3"/>
    <w:rsid w:val="00D67184"/>
    <w:rsid w:val="00D746EC"/>
    <w:rsid w:val="00D7583F"/>
    <w:rsid w:val="00D82CAF"/>
    <w:rsid w:val="00D84D44"/>
    <w:rsid w:val="00D92448"/>
    <w:rsid w:val="00D97041"/>
    <w:rsid w:val="00DA0DC0"/>
    <w:rsid w:val="00DC4E09"/>
    <w:rsid w:val="00DD179A"/>
    <w:rsid w:val="00DD25C0"/>
    <w:rsid w:val="00DE3A46"/>
    <w:rsid w:val="00DE78E1"/>
    <w:rsid w:val="00DF3D7C"/>
    <w:rsid w:val="00E007A9"/>
    <w:rsid w:val="00E01976"/>
    <w:rsid w:val="00E05773"/>
    <w:rsid w:val="00E10400"/>
    <w:rsid w:val="00E122C9"/>
    <w:rsid w:val="00E37721"/>
    <w:rsid w:val="00E40B3F"/>
    <w:rsid w:val="00E65894"/>
    <w:rsid w:val="00E671FC"/>
    <w:rsid w:val="00E8535D"/>
    <w:rsid w:val="00E87C0A"/>
    <w:rsid w:val="00E93D9F"/>
    <w:rsid w:val="00EA29DE"/>
    <w:rsid w:val="00EA2F22"/>
    <w:rsid w:val="00EA31C1"/>
    <w:rsid w:val="00EA6732"/>
    <w:rsid w:val="00EB02AC"/>
    <w:rsid w:val="00EB0D6C"/>
    <w:rsid w:val="00EB5F83"/>
    <w:rsid w:val="00EC6F58"/>
    <w:rsid w:val="00ED7014"/>
    <w:rsid w:val="00EE192C"/>
    <w:rsid w:val="00EF2993"/>
    <w:rsid w:val="00F022F2"/>
    <w:rsid w:val="00F13D7F"/>
    <w:rsid w:val="00F32B8D"/>
    <w:rsid w:val="00F35386"/>
    <w:rsid w:val="00F541AA"/>
    <w:rsid w:val="00F66011"/>
    <w:rsid w:val="00F712A5"/>
    <w:rsid w:val="00F73289"/>
    <w:rsid w:val="00F80595"/>
    <w:rsid w:val="00F87B14"/>
    <w:rsid w:val="00F97CB0"/>
    <w:rsid w:val="00FC40FB"/>
    <w:rsid w:val="00FC7D0B"/>
    <w:rsid w:val="00FD26AD"/>
    <w:rsid w:val="00FD4C0D"/>
    <w:rsid w:val="00FE0FD0"/>
    <w:rsid w:val="00FE5059"/>
    <w:rsid w:val="00FF1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14</cp:revision>
  <cp:lastPrinted>2026-10-21T19:49:00Z</cp:lastPrinted>
  <dcterms:created xsi:type="dcterms:W3CDTF">2026-09-08T17:15:00Z</dcterms:created>
  <dcterms:modified xsi:type="dcterms:W3CDTF">2026-10-21T19:50:00Z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