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C732" w14:textId="77777777" w:rsidR="00B061D6" w:rsidRPr="00AB7065" w:rsidRDefault="00073720" w:rsidP="007C4F7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B7065">
        <w:rPr>
          <w:rFonts w:ascii="Times New Roman" w:hAnsi="Times New Roman" w:cs="Times New Roman"/>
          <w:sz w:val="32"/>
          <w:szCs w:val="32"/>
        </w:rPr>
        <w:t>Benchland Water District</w:t>
      </w:r>
    </w:p>
    <w:p w14:paraId="27859EF5" w14:textId="77777777" w:rsidR="00073720" w:rsidRPr="00AB7065" w:rsidRDefault="00073720" w:rsidP="007C4F7A">
      <w:pPr>
        <w:spacing w:after="0"/>
        <w:jc w:val="center"/>
        <w:rPr>
          <w:rFonts w:ascii="Times New Roman" w:hAnsi="Times New Roman" w:cs="Times New Roman"/>
        </w:rPr>
      </w:pPr>
      <w:r w:rsidRPr="00AB7065">
        <w:rPr>
          <w:rFonts w:ascii="Times New Roman" w:hAnsi="Times New Roman" w:cs="Times New Roman"/>
        </w:rPr>
        <w:t>485 E Shepard Lane</w:t>
      </w:r>
    </w:p>
    <w:p w14:paraId="4C2FF605" w14:textId="77777777" w:rsidR="00073720" w:rsidRPr="00AB7065" w:rsidRDefault="00073720" w:rsidP="007C4F7A">
      <w:pPr>
        <w:spacing w:after="0"/>
        <w:jc w:val="center"/>
        <w:rPr>
          <w:rFonts w:ascii="Times New Roman" w:hAnsi="Times New Roman" w:cs="Times New Roman"/>
        </w:rPr>
      </w:pPr>
      <w:r w:rsidRPr="00AB7065">
        <w:rPr>
          <w:rFonts w:ascii="Times New Roman" w:hAnsi="Times New Roman" w:cs="Times New Roman"/>
        </w:rPr>
        <w:t>Kaysville, UT 84037</w:t>
      </w:r>
    </w:p>
    <w:p w14:paraId="66FDEF90" w14:textId="77777777" w:rsidR="00073720" w:rsidRPr="00AB7065" w:rsidRDefault="00073720" w:rsidP="007C4F7A">
      <w:pPr>
        <w:spacing w:after="0"/>
        <w:jc w:val="center"/>
        <w:rPr>
          <w:rFonts w:ascii="Times New Roman" w:hAnsi="Times New Roman" w:cs="Times New Roman"/>
        </w:rPr>
      </w:pPr>
      <w:r w:rsidRPr="00AB7065">
        <w:rPr>
          <w:rFonts w:ascii="Times New Roman" w:hAnsi="Times New Roman" w:cs="Times New Roman"/>
        </w:rPr>
        <w:t>(801) 451-2105</w:t>
      </w:r>
      <w:r w:rsidR="00EB69A9">
        <w:rPr>
          <w:rFonts w:ascii="Times New Roman" w:hAnsi="Times New Roman" w:cs="Times New Roman"/>
        </w:rPr>
        <w:t xml:space="preserve"> | benchlandwater.com</w:t>
      </w:r>
    </w:p>
    <w:p w14:paraId="36DC47AC" w14:textId="77777777" w:rsidR="00073720" w:rsidRPr="0046626A" w:rsidRDefault="00073720" w:rsidP="004875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B65B97" w14:textId="02129F16" w:rsidR="00073720" w:rsidRPr="00AB7065" w:rsidRDefault="00A43F4F" w:rsidP="0048752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PRE-ELECTION</w:t>
      </w:r>
      <w:r w:rsidR="009E7722">
        <w:rPr>
          <w:rFonts w:ascii="Times New Roman" w:hAnsi="Times New Roman" w:cs="Times New Roman"/>
          <w:sz w:val="32"/>
          <w:szCs w:val="32"/>
        </w:rPr>
        <w:t xml:space="preserve"> PUBLIC MEETING</w:t>
      </w:r>
    </w:p>
    <w:p w14:paraId="5DE47BFB" w14:textId="77777777" w:rsidR="00073720" w:rsidRDefault="00FE39AE" w:rsidP="00487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</w:t>
      </w:r>
      <w:r w:rsidR="00EB69A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69A9">
        <w:rPr>
          <w:rFonts w:ascii="Times New Roman" w:hAnsi="Times New Roman" w:cs="Times New Roman"/>
          <w:sz w:val="24"/>
          <w:szCs w:val="24"/>
        </w:rPr>
        <w:t>4:30 P.M.</w:t>
      </w:r>
      <w:r w:rsidR="002E7A0A">
        <w:rPr>
          <w:rFonts w:ascii="Times New Roman" w:hAnsi="Times New Roman" w:cs="Times New Roman"/>
          <w:sz w:val="24"/>
          <w:szCs w:val="24"/>
        </w:rPr>
        <w:t xml:space="preserve">, </w:t>
      </w:r>
      <w:r w:rsidR="00EB69A9">
        <w:rPr>
          <w:rFonts w:ascii="Times New Roman" w:hAnsi="Times New Roman" w:cs="Times New Roman"/>
          <w:sz w:val="24"/>
          <w:szCs w:val="24"/>
        </w:rPr>
        <w:t>Tuesday</w:t>
      </w:r>
      <w:r w:rsidR="002E7A0A">
        <w:rPr>
          <w:rFonts w:ascii="Times New Roman" w:hAnsi="Times New Roman" w:cs="Times New Roman"/>
          <w:sz w:val="24"/>
          <w:szCs w:val="24"/>
        </w:rPr>
        <w:t xml:space="preserve">, </w:t>
      </w:r>
      <w:r w:rsidR="00EB69A9">
        <w:rPr>
          <w:rFonts w:ascii="Times New Roman" w:hAnsi="Times New Roman" w:cs="Times New Roman"/>
          <w:sz w:val="24"/>
          <w:szCs w:val="24"/>
        </w:rPr>
        <w:t>October 20</w:t>
      </w:r>
      <w:r w:rsidR="00EB69A9" w:rsidRPr="00EB69A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E7A0A">
        <w:rPr>
          <w:rFonts w:ascii="Times New Roman" w:hAnsi="Times New Roman" w:cs="Times New Roman"/>
          <w:sz w:val="24"/>
          <w:szCs w:val="24"/>
        </w:rPr>
        <w:t>, 202</w:t>
      </w:r>
      <w:r w:rsidR="00EB69A9">
        <w:rPr>
          <w:rFonts w:ascii="Times New Roman" w:hAnsi="Times New Roman" w:cs="Times New Roman"/>
          <w:sz w:val="24"/>
          <w:szCs w:val="24"/>
        </w:rPr>
        <w:t>6</w:t>
      </w:r>
    </w:p>
    <w:p w14:paraId="21753B01" w14:textId="77777777" w:rsidR="00EB69A9" w:rsidRPr="00EB69A9" w:rsidRDefault="00EB69A9" w:rsidP="00EB69A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Place: Benchland Water District, 485 E Shepard Lane, Kaysville, UT 84037</w:t>
      </w:r>
    </w:p>
    <w:p w14:paraId="296561A4" w14:textId="77777777" w:rsidR="00487520" w:rsidRPr="0046626A" w:rsidRDefault="00487520" w:rsidP="00487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5FA6F9" w14:textId="77777777" w:rsidR="00EB69A9" w:rsidRDefault="00073720" w:rsidP="00EB69A9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r w:rsidRPr="00AB7065">
        <w:rPr>
          <w:rFonts w:ascii="Times New Roman" w:hAnsi="Times New Roman" w:cs="Times New Roman"/>
          <w:color w:val="FF0000"/>
          <w:sz w:val="44"/>
          <w:szCs w:val="44"/>
        </w:rPr>
        <w:t>AGEND</w:t>
      </w:r>
      <w:r w:rsidR="00812440" w:rsidRPr="00AB7065">
        <w:rPr>
          <w:rFonts w:ascii="Times New Roman" w:hAnsi="Times New Roman" w:cs="Times New Roman"/>
          <w:color w:val="FF0000"/>
          <w:sz w:val="44"/>
          <w:szCs w:val="44"/>
        </w:rPr>
        <w:t>A</w:t>
      </w:r>
    </w:p>
    <w:p w14:paraId="3D95627E" w14:textId="44D47261" w:rsidR="00EB69A9" w:rsidRDefault="00EB69A9" w:rsidP="00EB69A9">
      <w:pPr>
        <w:spacing w:after="120"/>
      </w:pPr>
      <w:r>
        <w:rPr>
          <w:rFonts w:ascii="Times New Roman" w:hAnsi="Times New Roman"/>
        </w:rPr>
        <w:t xml:space="preserve">Notice is hereby given that Benchland Water District will hold a </w:t>
      </w:r>
      <w:r w:rsidR="00A43F4F">
        <w:rPr>
          <w:rFonts w:ascii="Times New Roman" w:hAnsi="Times New Roman"/>
        </w:rPr>
        <w:t xml:space="preserve">pre-election </w:t>
      </w:r>
      <w:r>
        <w:rPr>
          <w:rFonts w:ascii="Times New Roman" w:hAnsi="Times New Roman"/>
        </w:rPr>
        <w:t>public meeting at the time and place listed above. The District intends to make the statements listed in Items II through V pursuant to Utah Code § 59-2-919(3)(a)(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>) and (ii).</w:t>
      </w:r>
    </w:p>
    <w:p w14:paraId="26F052EB" w14:textId="77777777" w:rsidR="00EB69A9" w:rsidRPr="00AB7065" w:rsidRDefault="00EB69A9" w:rsidP="00487520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424"/>
        <w:gridCol w:w="2088"/>
      </w:tblGrid>
      <w:tr w:rsidR="00BD7C0D" w14:paraId="516D4871" w14:textId="77777777">
        <w:trPr>
          <w:cantSplit/>
        </w:trPr>
        <w:tc>
          <w:tcPr>
            <w:tcW w:w="8424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6CA9BE5C" w14:textId="77777777" w:rsidR="00EB69A9" w:rsidRPr="00EB69A9" w:rsidRDefault="002E7A0A" w:rsidP="00EB69A9">
            <w:pPr>
              <w:pStyle w:val="ListParagraph"/>
              <w:numPr>
                <w:ilvl w:val="0"/>
                <w:numId w:val="3"/>
              </w:numPr>
              <w:ind w:right="1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Minute</w:t>
            </w:r>
            <w:r w:rsidR="00EB69A9"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 </w:t>
            </w:r>
            <w:r w:rsidR="00EB69A9"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October</w:t>
            </w:r>
            <w:r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r w:rsidR="00EB69A9"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EB69A9"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202</w:t>
            </w:r>
            <w:r w:rsidR="00EB69A9"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C4F7A"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Trustee Meeting</w:t>
            </w:r>
          </w:p>
        </w:tc>
        <w:tc>
          <w:tcPr>
            <w:tcW w:w="2088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46F8CA14" w14:textId="77777777" w:rsidR="00BD7C0D" w:rsidRDefault="007526AC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</w:rPr>
              <w:t>Brad Bornemeier</w:t>
            </w:r>
          </w:p>
        </w:tc>
      </w:tr>
      <w:tr w:rsidR="00BD7C0D" w14:paraId="09CD3F39" w14:textId="77777777">
        <w:trPr>
          <w:cantSplit/>
        </w:trPr>
        <w:tc>
          <w:tcPr>
            <w:tcW w:w="8424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6880F575" w14:textId="77777777" w:rsidR="00EB69A9" w:rsidRPr="00EB69A9" w:rsidRDefault="00EB69A9" w:rsidP="00EB69A9">
            <w:pPr>
              <w:pStyle w:val="ListParagraph"/>
              <w:numPr>
                <w:ilvl w:val="0"/>
                <w:numId w:val="3"/>
              </w:numPr>
              <w:ind w:right="1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Statement of Intent to Exceed the Certified Tax Rate</w:t>
            </w:r>
            <w:r>
              <w:rPr>
                <w:rFonts w:ascii="Times New Roman" w:hAnsi="Times New Roman"/>
                <w:sz w:val="24"/>
              </w:rPr>
              <w:br/>
              <w:t>Benchland Water District will state that it intends to levy a property tax rate exceeding its certified tax rate for calendar year 2027.</w:t>
            </w:r>
          </w:p>
        </w:tc>
        <w:tc>
          <w:tcPr>
            <w:tcW w:w="2088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3655849D" w14:textId="77777777" w:rsidR="00BD7C0D" w:rsidRDefault="007526AC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</w:rPr>
              <w:t>Brad Bornemeier</w:t>
            </w:r>
          </w:p>
        </w:tc>
      </w:tr>
      <w:tr w:rsidR="00BD7C0D" w14:paraId="2CF85961" w14:textId="77777777">
        <w:trPr>
          <w:cantSplit/>
        </w:trPr>
        <w:tc>
          <w:tcPr>
            <w:tcW w:w="8424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21FF2C6D" w14:textId="77777777" w:rsidR="00EB69A9" w:rsidRPr="00EB69A9" w:rsidRDefault="00EB69A9" w:rsidP="00EB69A9">
            <w:pPr>
              <w:pStyle w:val="ListParagraph"/>
              <w:numPr>
                <w:ilvl w:val="0"/>
                <w:numId w:val="3"/>
              </w:numPr>
              <w:ind w:righ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EB69A9">
              <w:rPr>
                <w:rFonts w:ascii="Times New Roman" w:hAnsi="Times New Roman"/>
                <w:b/>
                <w:sz w:val="24"/>
              </w:rPr>
              <w:t>Statement of Additional Property Tax Revenue</w:t>
            </w:r>
            <w:r>
              <w:rPr>
                <w:rFonts w:ascii="Times New Roman" w:hAnsi="Times New Roman"/>
                <w:sz w:val="24"/>
              </w:rPr>
              <w:br/>
              <w:t>The District will state that the proposed increase would generate $65,000 in additional ad valorem property tax revenue.</w:t>
            </w:r>
          </w:p>
        </w:tc>
        <w:tc>
          <w:tcPr>
            <w:tcW w:w="2088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55580659" w14:textId="77777777" w:rsidR="00BD7C0D" w:rsidRDefault="007526AC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</w:rPr>
              <w:t>Brad Bornemeier</w:t>
            </w:r>
          </w:p>
        </w:tc>
      </w:tr>
      <w:tr w:rsidR="00BD7C0D" w14:paraId="1BC9657C" w14:textId="77777777">
        <w:trPr>
          <w:cantSplit/>
        </w:trPr>
        <w:tc>
          <w:tcPr>
            <w:tcW w:w="8424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4E8997EF" w14:textId="58485626" w:rsidR="00EB69A9" w:rsidRPr="00EB69A9" w:rsidRDefault="00EB69A9" w:rsidP="00EB69A9">
            <w:pPr>
              <w:pStyle w:val="ListParagraph"/>
              <w:numPr>
                <w:ilvl w:val="0"/>
                <w:numId w:val="3"/>
              </w:numPr>
              <w:ind w:righ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EB6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Purpose of Additional Property Tax Revenue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B69A9">
              <w:rPr>
                <w:rFonts w:ascii="Times New Roman" w:hAnsi="Times New Roman" w:cs="Times New Roman"/>
                <w:sz w:val="24"/>
                <w:szCs w:val="24"/>
              </w:rPr>
              <w:t>The District will state that the additional revenue would be used to address rising costs for parts, materials, maintenance, and operations</w:t>
            </w:r>
            <w:r w:rsidR="00A43F4F">
              <w:rPr>
                <w:rFonts w:ascii="Times New Roman" w:hAnsi="Times New Roman" w:cs="Times New Roman"/>
                <w:sz w:val="24"/>
                <w:szCs w:val="24"/>
              </w:rPr>
              <w:t>, as well as</w:t>
            </w:r>
            <w:r w:rsidRPr="00EB69A9">
              <w:rPr>
                <w:rFonts w:ascii="Times New Roman" w:hAnsi="Times New Roman" w:cs="Times New Roman"/>
                <w:sz w:val="24"/>
                <w:szCs w:val="24"/>
              </w:rPr>
              <w:t xml:space="preserve"> increased costs of water purchased from Weber Basin</w:t>
            </w:r>
            <w:r w:rsidR="00A43F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8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0F96806C" w14:textId="77777777" w:rsidR="00BD7C0D" w:rsidRDefault="007526AC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</w:rPr>
              <w:t>Brad Bornemeier</w:t>
            </w:r>
          </w:p>
        </w:tc>
      </w:tr>
      <w:tr w:rsidR="00BD7C0D" w14:paraId="1443F0A9" w14:textId="77777777">
        <w:trPr>
          <w:cantSplit/>
        </w:trPr>
        <w:tc>
          <w:tcPr>
            <w:tcW w:w="8424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18470D02" w14:textId="77777777" w:rsidR="00EB69A9" w:rsidRPr="00EB69A9" w:rsidRDefault="00EB69A9" w:rsidP="00EB69A9">
            <w:pPr>
              <w:pStyle w:val="ListParagraph"/>
              <w:numPr>
                <w:ilvl w:val="0"/>
                <w:numId w:val="3"/>
              </w:numPr>
              <w:ind w:righ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Percentage Increase in Ad Valorem Tax Revenue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B69A9">
              <w:rPr>
                <w:rFonts w:ascii="Times New Roman" w:hAnsi="Times New Roman" w:cs="Times New Roman"/>
                <w:sz w:val="24"/>
                <w:szCs w:val="24"/>
              </w:rPr>
              <w:t>The District will state: The proposed increase would raise Benchland Water District's ad valorem tax revenue by approximately 7.70%.</w:t>
            </w:r>
          </w:p>
        </w:tc>
        <w:tc>
          <w:tcPr>
            <w:tcW w:w="2088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78CAB9B9" w14:textId="77777777" w:rsidR="00BD7C0D" w:rsidRDefault="007526AC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</w:rPr>
              <w:t>Brad Bornemeier</w:t>
            </w:r>
          </w:p>
        </w:tc>
      </w:tr>
      <w:tr w:rsidR="00BD7C0D" w14:paraId="0B85BBA1" w14:textId="77777777">
        <w:trPr>
          <w:cantSplit/>
        </w:trPr>
        <w:tc>
          <w:tcPr>
            <w:tcW w:w="8424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0D744004" w14:textId="77777777" w:rsidR="00EB69A9" w:rsidRPr="00EB69A9" w:rsidRDefault="00EB69A9" w:rsidP="00EB69A9">
            <w:pPr>
              <w:pStyle w:val="ListParagraph"/>
              <w:numPr>
                <w:ilvl w:val="0"/>
                <w:numId w:val="3"/>
              </w:numPr>
              <w:ind w:right="1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69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Adjournment</w:t>
            </w:r>
          </w:p>
        </w:tc>
        <w:tc>
          <w:tcPr>
            <w:tcW w:w="2088" w:type="dxa"/>
            <w:tcMar>
              <w:top w:w="60" w:type="dxa"/>
              <w:left w:w="0" w:type="dxa"/>
              <w:bottom w:w="100" w:type="dxa"/>
              <w:right w:w="0" w:type="dxa"/>
            </w:tcMar>
          </w:tcPr>
          <w:p w14:paraId="3FC88AE8" w14:textId="77777777" w:rsidR="00BD7C0D" w:rsidRDefault="007526AC">
            <w:pPr>
              <w:spacing w:after="0"/>
              <w:jc w:val="right"/>
            </w:pPr>
            <w:r>
              <w:rPr>
                <w:rFonts w:ascii="Times New Roman" w:hAnsi="Times New Roman"/>
                <w:sz w:val="24"/>
              </w:rPr>
              <w:t>Brad Bornemeier</w:t>
            </w:r>
          </w:p>
        </w:tc>
      </w:tr>
    </w:tbl>
    <w:p w14:paraId="158C680B" w14:textId="77777777" w:rsidR="00EB69A9" w:rsidRPr="00CF47ED" w:rsidRDefault="00EB69A9" w:rsidP="0069632A">
      <w:pPr>
        <w:rPr>
          <w:rFonts w:ascii="Times New Roman" w:hAnsi="Times New Roman" w:cs="Times New Roman"/>
          <w:sz w:val="24"/>
          <w:szCs w:val="24"/>
        </w:rPr>
      </w:pPr>
    </w:p>
    <w:p w14:paraId="468026DE" w14:textId="77777777" w:rsidR="00036F24" w:rsidRDefault="00036F24" w:rsidP="00812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*Reminder </w:t>
      </w:r>
      <w:r w:rsidR="00EB69A9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declare conflicts of interest if applicable</w:t>
      </w:r>
      <w:r w:rsidR="00EB69A9">
        <w:rPr>
          <w:rFonts w:ascii="Times New Roman" w:hAnsi="Times New Roman" w:cs="Times New Roman"/>
          <w:sz w:val="24"/>
          <w:szCs w:val="24"/>
        </w:rPr>
        <w:t>*</w:t>
      </w:r>
    </w:p>
    <w:p w14:paraId="3D5FE751" w14:textId="77777777" w:rsidR="00073720" w:rsidRPr="00EB69A9" w:rsidRDefault="00D7189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Next Meeting </w:t>
      </w:r>
      <w:r w:rsidR="00EB69A9">
        <w:rPr>
          <w:rFonts w:ascii="Times New Roman" w:hAnsi="Times New Roman" w:cs="Times New Roman"/>
          <w:b/>
          <w:sz w:val="24"/>
          <w:szCs w:val="24"/>
        </w:rPr>
        <w:t xml:space="preserve">November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EB69A9">
        <w:rPr>
          <w:rFonts w:ascii="Times New Roman" w:hAnsi="Times New Roman" w:cs="Times New Roman"/>
          <w:b/>
          <w:sz w:val="24"/>
          <w:szCs w:val="24"/>
        </w:rPr>
        <w:t>2</w:t>
      </w:r>
      <w:r w:rsidRPr="00D71899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>, 202</w:t>
      </w:r>
      <w:r w:rsidR="00EB69A9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EB69A9">
        <w:rPr>
          <w:rFonts w:ascii="Times New Roman" w:hAnsi="Times New Roman" w:cs="Times New Roman"/>
          <w:sz w:val="24"/>
          <w:szCs w:val="24"/>
        </w:rPr>
        <w:t>– Property Tax Increase Hearing Agenda</w:t>
      </w:r>
    </w:p>
    <w:sectPr w:rsidR="00073720" w:rsidRPr="00EB69A9" w:rsidSect="00AB7065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E4F1C" w14:textId="77777777" w:rsidR="00C40778" w:rsidRDefault="00C40778" w:rsidP="00EB69A9">
      <w:pPr>
        <w:spacing w:after="0" w:line="240" w:lineRule="auto"/>
      </w:pPr>
      <w:r>
        <w:separator/>
      </w:r>
    </w:p>
  </w:endnote>
  <w:endnote w:type="continuationSeparator" w:id="0">
    <w:p w14:paraId="463C4FB5" w14:textId="77777777" w:rsidR="00C40778" w:rsidRDefault="00C40778" w:rsidP="00EB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2346E" w14:textId="77777777" w:rsidR="00C40778" w:rsidRDefault="00C40778" w:rsidP="00EB69A9">
      <w:pPr>
        <w:spacing w:after="0" w:line="240" w:lineRule="auto"/>
      </w:pPr>
      <w:r>
        <w:separator/>
      </w:r>
    </w:p>
  </w:footnote>
  <w:footnote w:type="continuationSeparator" w:id="0">
    <w:p w14:paraId="499F8CDA" w14:textId="77777777" w:rsidR="00C40778" w:rsidRDefault="00C40778" w:rsidP="00EB6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7EEF"/>
    <w:multiLevelType w:val="hybridMultilevel"/>
    <w:tmpl w:val="B6FA36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536750"/>
    <w:multiLevelType w:val="hybridMultilevel"/>
    <w:tmpl w:val="EA4875CA"/>
    <w:lvl w:ilvl="0" w:tplc="8BAE02B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6293E"/>
    <w:multiLevelType w:val="hybridMultilevel"/>
    <w:tmpl w:val="F6BC1D78"/>
    <w:lvl w:ilvl="0" w:tplc="EF48292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6E641C"/>
    <w:multiLevelType w:val="hybridMultilevel"/>
    <w:tmpl w:val="FD18085C"/>
    <w:lvl w:ilvl="0" w:tplc="7CECD1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C093F"/>
    <w:multiLevelType w:val="hybridMultilevel"/>
    <w:tmpl w:val="B07404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66573572">
    <w:abstractNumId w:val="0"/>
  </w:num>
  <w:num w:numId="2" w16cid:durableId="1098646728">
    <w:abstractNumId w:val="4"/>
  </w:num>
  <w:num w:numId="3" w16cid:durableId="1983580126">
    <w:abstractNumId w:val="2"/>
  </w:num>
  <w:num w:numId="4" w16cid:durableId="523517196">
    <w:abstractNumId w:val="1"/>
  </w:num>
  <w:num w:numId="5" w16cid:durableId="388263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20"/>
    <w:rsid w:val="00036F24"/>
    <w:rsid w:val="00060E19"/>
    <w:rsid w:val="00073720"/>
    <w:rsid w:val="000D18CA"/>
    <w:rsid w:val="002A2933"/>
    <w:rsid w:val="002A58AF"/>
    <w:rsid w:val="002E7A0A"/>
    <w:rsid w:val="00423DA3"/>
    <w:rsid w:val="0046626A"/>
    <w:rsid w:val="00487520"/>
    <w:rsid w:val="00572E40"/>
    <w:rsid w:val="0069632A"/>
    <w:rsid w:val="00727F74"/>
    <w:rsid w:val="007526AC"/>
    <w:rsid w:val="007B4B31"/>
    <w:rsid w:val="007C4F7A"/>
    <w:rsid w:val="00810499"/>
    <w:rsid w:val="00812440"/>
    <w:rsid w:val="00983A7E"/>
    <w:rsid w:val="009E7722"/>
    <w:rsid w:val="009F72BC"/>
    <w:rsid w:val="00A43F4F"/>
    <w:rsid w:val="00A91A26"/>
    <w:rsid w:val="00AB7065"/>
    <w:rsid w:val="00B061D6"/>
    <w:rsid w:val="00BD7C0D"/>
    <w:rsid w:val="00C40778"/>
    <w:rsid w:val="00C41A6C"/>
    <w:rsid w:val="00CC04B6"/>
    <w:rsid w:val="00CF47ED"/>
    <w:rsid w:val="00D71899"/>
    <w:rsid w:val="00DC7927"/>
    <w:rsid w:val="00E55710"/>
    <w:rsid w:val="00EB69A9"/>
    <w:rsid w:val="00F642AC"/>
    <w:rsid w:val="00FE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86470"/>
  <w15:docId w15:val="{A8A440B8-6A0A-4E1E-B7C0-FB45A7DE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1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html">
    <w:name w:val="texhtml"/>
    <w:basedOn w:val="DefaultParagraphFont"/>
    <w:rsid w:val="00073720"/>
    <w:rPr>
      <w:sz w:val="28"/>
      <w:szCs w:val="28"/>
    </w:rPr>
  </w:style>
  <w:style w:type="paragraph" w:styleId="ListParagraph">
    <w:name w:val="List Paragraph"/>
    <w:basedOn w:val="Normal"/>
    <w:uiPriority w:val="34"/>
    <w:qFormat/>
    <w:rsid w:val="000737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3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B6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9A9"/>
  </w:style>
  <w:style w:type="paragraph" w:styleId="Footer">
    <w:name w:val="footer"/>
    <w:basedOn w:val="Normal"/>
    <w:link w:val="FooterChar"/>
    <w:uiPriority w:val="99"/>
    <w:unhideWhenUsed/>
    <w:rsid w:val="00EB6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46D682-7743-4D6B-B584-E3D7EF9AA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</dc:creator>
  <cp:keywords/>
  <dc:description/>
  <cp:lastModifiedBy>benchland77@outlook.com</cp:lastModifiedBy>
  <cp:revision>3</cp:revision>
  <cp:lastPrinted>2021-03-11T17:59:00Z</cp:lastPrinted>
  <dcterms:created xsi:type="dcterms:W3CDTF">2026-10-19T20:29:00Z</dcterms:created>
  <dcterms:modified xsi:type="dcterms:W3CDTF">2026-10-19T20:38:00Z</dcterms:modified>
</cp:coreProperties>
</file>