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D1073" w14:textId="4E952612" w:rsidR="00AA11E0" w:rsidRDefault="00E67095" w:rsidP="00193FB6">
      <w:pPr>
        <w:jc w:val="center"/>
        <w:rPr>
          <w:b/>
          <w:sz w:val="22"/>
          <w:szCs w:val="22"/>
        </w:rPr>
      </w:pPr>
      <w:r>
        <w:rPr>
          <w:b/>
        </w:rPr>
        <w:t>Elsi</w:t>
      </w:r>
      <w:r w:rsidR="00507468" w:rsidRPr="00A63625">
        <w:rPr>
          <w:b/>
        </w:rPr>
        <w:t>nore</w:t>
      </w:r>
      <w:r w:rsidR="00507468" w:rsidRPr="00EB69A2">
        <w:rPr>
          <w:b/>
          <w:sz w:val="22"/>
          <w:szCs w:val="22"/>
        </w:rPr>
        <w:t xml:space="preserve"> Town Planning and Land Use Commission</w:t>
      </w:r>
    </w:p>
    <w:p w14:paraId="0528A390" w14:textId="4EC9FF54" w:rsidR="00193FB6" w:rsidRPr="00EB69A2" w:rsidRDefault="00E67095" w:rsidP="00193FB6">
      <w:pPr>
        <w:jc w:val="center"/>
        <w:rPr>
          <w:b/>
          <w:sz w:val="22"/>
          <w:szCs w:val="22"/>
        </w:rPr>
      </w:pPr>
      <w:r>
        <w:rPr>
          <w:b/>
          <w:sz w:val="22"/>
          <w:szCs w:val="22"/>
        </w:rPr>
        <w:t>September 24, 2026</w:t>
      </w:r>
    </w:p>
    <w:p w14:paraId="65A818A7" w14:textId="77777777" w:rsidR="001918BE" w:rsidRPr="00EB69A2" w:rsidRDefault="001918BE" w:rsidP="001918BE">
      <w:pPr>
        <w:rPr>
          <w:sz w:val="22"/>
          <w:szCs w:val="22"/>
        </w:rPr>
      </w:pPr>
    </w:p>
    <w:p w14:paraId="7E37C79A" w14:textId="14BDDEE1" w:rsidR="00507468" w:rsidRPr="00EB69A2" w:rsidRDefault="00507468" w:rsidP="00507468">
      <w:pPr>
        <w:rPr>
          <w:sz w:val="22"/>
          <w:szCs w:val="22"/>
        </w:rPr>
      </w:pPr>
      <w:r w:rsidRPr="00EB69A2">
        <w:rPr>
          <w:sz w:val="22"/>
          <w:szCs w:val="22"/>
        </w:rPr>
        <w:t xml:space="preserve">This meeting of the Elsinore Town Planning and Land Use Commission was held </w:t>
      </w:r>
      <w:r w:rsidR="004E7964">
        <w:rPr>
          <w:sz w:val="22"/>
          <w:szCs w:val="22"/>
        </w:rPr>
        <w:t xml:space="preserve">Thursday, </w:t>
      </w:r>
      <w:r w:rsidR="00E67095">
        <w:rPr>
          <w:sz w:val="22"/>
          <w:szCs w:val="22"/>
        </w:rPr>
        <w:t>September 24, a</w:t>
      </w:r>
      <w:r w:rsidRPr="00EB69A2">
        <w:rPr>
          <w:sz w:val="22"/>
          <w:szCs w:val="22"/>
        </w:rPr>
        <w:t xml:space="preserve">t the Elsinore Town Hall, 35 West Main Street, Elsinore, UT at the hour of </w:t>
      </w:r>
      <w:r w:rsidR="00721776" w:rsidRPr="00EB69A2">
        <w:rPr>
          <w:sz w:val="22"/>
          <w:szCs w:val="22"/>
        </w:rPr>
        <w:t>7</w:t>
      </w:r>
      <w:r w:rsidRPr="00EB69A2">
        <w:rPr>
          <w:sz w:val="22"/>
          <w:szCs w:val="22"/>
        </w:rPr>
        <w:t xml:space="preserve">:00 p.m., after due and timely notice had been provided pursuant to Section 52-4-6, UCA, 1953, as amended. </w:t>
      </w:r>
      <w:r w:rsidR="00EB69A2" w:rsidRPr="00EB69A2">
        <w:rPr>
          <w:sz w:val="22"/>
          <w:szCs w:val="22"/>
        </w:rPr>
        <w:t>The meeting</w:t>
      </w:r>
      <w:r w:rsidRPr="00EB69A2">
        <w:rPr>
          <w:sz w:val="22"/>
          <w:szCs w:val="22"/>
        </w:rPr>
        <w:t xml:space="preserve"> began at </w:t>
      </w:r>
      <w:r w:rsidR="00D317C9" w:rsidRPr="00EB69A2">
        <w:rPr>
          <w:sz w:val="22"/>
          <w:szCs w:val="22"/>
        </w:rPr>
        <w:t>7:</w:t>
      </w:r>
      <w:r w:rsidR="00EF1182">
        <w:rPr>
          <w:sz w:val="22"/>
          <w:szCs w:val="22"/>
        </w:rPr>
        <w:t>0</w:t>
      </w:r>
      <w:r w:rsidR="00E67095">
        <w:rPr>
          <w:sz w:val="22"/>
          <w:szCs w:val="22"/>
        </w:rPr>
        <w:t xml:space="preserve">0 </w:t>
      </w:r>
      <w:proofErr w:type="gramStart"/>
      <w:r w:rsidR="00E67095">
        <w:rPr>
          <w:sz w:val="22"/>
          <w:szCs w:val="22"/>
        </w:rPr>
        <w:t>p.m.</w:t>
      </w:r>
      <w:r w:rsidR="00157EC5" w:rsidRPr="00EB69A2">
        <w:rPr>
          <w:sz w:val="22"/>
          <w:szCs w:val="22"/>
        </w:rPr>
        <w:t>.</w:t>
      </w:r>
      <w:proofErr w:type="gramEnd"/>
    </w:p>
    <w:p w14:paraId="3CF15987" w14:textId="77777777" w:rsidR="00507468" w:rsidRPr="00EB69A2" w:rsidRDefault="00507468" w:rsidP="00507468">
      <w:pPr>
        <w:rPr>
          <w:sz w:val="22"/>
          <w:szCs w:val="22"/>
        </w:rPr>
      </w:pPr>
    </w:p>
    <w:p w14:paraId="56304822" w14:textId="4F998909" w:rsidR="00507468" w:rsidRPr="00EB69A2" w:rsidRDefault="00EB69A2" w:rsidP="00507468">
      <w:pPr>
        <w:rPr>
          <w:sz w:val="22"/>
          <w:szCs w:val="22"/>
        </w:rPr>
      </w:pPr>
      <w:r w:rsidRPr="00EB69A2">
        <w:rPr>
          <w:b/>
          <w:bCs/>
          <w:sz w:val="22"/>
          <w:szCs w:val="22"/>
        </w:rPr>
        <w:t>Attending:</w:t>
      </w:r>
      <w:r w:rsidRPr="00EB69A2">
        <w:rPr>
          <w:sz w:val="22"/>
          <w:szCs w:val="22"/>
        </w:rPr>
        <w:t xml:space="preserve"> </w:t>
      </w:r>
      <w:r w:rsidR="00AA5049">
        <w:rPr>
          <w:sz w:val="22"/>
          <w:szCs w:val="22"/>
        </w:rPr>
        <w:t xml:space="preserve">Council Members </w:t>
      </w:r>
      <w:r w:rsidR="00D81DFF" w:rsidRPr="00EB69A2">
        <w:rPr>
          <w:sz w:val="22"/>
          <w:szCs w:val="22"/>
        </w:rPr>
        <w:t>Jerry Twitchell,</w:t>
      </w:r>
      <w:r w:rsidR="00552178" w:rsidRPr="00EB69A2">
        <w:rPr>
          <w:sz w:val="22"/>
          <w:szCs w:val="22"/>
        </w:rPr>
        <w:t xml:space="preserve"> Dixie Sorensen</w:t>
      </w:r>
      <w:r w:rsidR="00D81DFF" w:rsidRPr="00EB69A2">
        <w:rPr>
          <w:sz w:val="22"/>
          <w:szCs w:val="22"/>
        </w:rPr>
        <w:t xml:space="preserve">, </w:t>
      </w:r>
      <w:r w:rsidR="0031201A" w:rsidRPr="00EB69A2">
        <w:rPr>
          <w:sz w:val="22"/>
          <w:szCs w:val="22"/>
        </w:rPr>
        <w:t xml:space="preserve">David LeMmon, </w:t>
      </w:r>
      <w:r w:rsidR="00CC6E5B">
        <w:rPr>
          <w:sz w:val="22"/>
          <w:szCs w:val="22"/>
        </w:rPr>
        <w:t>Chair</w:t>
      </w:r>
      <w:r w:rsidR="00162B50">
        <w:rPr>
          <w:sz w:val="22"/>
          <w:szCs w:val="22"/>
        </w:rPr>
        <w:t>person Brent Salisbury</w:t>
      </w:r>
      <w:r w:rsidR="00AA5049">
        <w:rPr>
          <w:sz w:val="22"/>
          <w:szCs w:val="22"/>
        </w:rPr>
        <w:t>,</w:t>
      </w:r>
      <w:r w:rsidR="00162B50">
        <w:rPr>
          <w:sz w:val="22"/>
          <w:szCs w:val="22"/>
        </w:rPr>
        <w:t xml:space="preserve"> Debi Salisbury</w:t>
      </w:r>
      <w:r w:rsidR="00193FB6">
        <w:rPr>
          <w:sz w:val="22"/>
          <w:szCs w:val="22"/>
        </w:rPr>
        <w:t xml:space="preserve">, </w:t>
      </w:r>
      <w:r w:rsidR="00EF1182">
        <w:rPr>
          <w:sz w:val="22"/>
          <w:szCs w:val="22"/>
        </w:rPr>
        <w:t>Lisa Jensen</w:t>
      </w:r>
      <w:r w:rsidR="00E67095">
        <w:rPr>
          <w:sz w:val="22"/>
          <w:szCs w:val="22"/>
        </w:rPr>
        <w:t xml:space="preserve">, </w:t>
      </w:r>
      <w:r w:rsidR="00AA5049">
        <w:rPr>
          <w:sz w:val="22"/>
          <w:szCs w:val="22"/>
        </w:rPr>
        <w:t>Scott Hansen</w:t>
      </w:r>
      <w:r w:rsidR="00E67095">
        <w:rPr>
          <w:sz w:val="22"/>
          <w:szCs w:val="22"/>
        </w:rPr>
        <w:t xml:space="preserve"> and Randi Johnson</w:t>
      </w:r>
      <w:r w:rsidR="004F07E5">
        <w:rPr>
          <w:sz w:val="22"/>
          <w:szCs w:val="22"/>
        </w:rPr>
        <w:t>.</w:t>
      </w:r>
    </w:p>
    <w:p w14:paraId="154C2E0D" w14:textId="77777777" w:rsidR="00507468" w:rsidRPr="00EB69A2" w:rsidRDefault="00507468" w:rsidP="00507468">
      <w:pPr>
        <w:rPr>
          <w:sz w:val="22"/>
          <w:szCs w:val="22"/>
        </w:rPr>
      </w:pPr>
    </w:p>
    <w:p w14:paraId="01820C4B" w14:textId="28AB7924" w:rsidR="00507468" w:rsidRPr="00E67095" w:rsidRDefault="00EB69A2" w:rsidP="00193FB6">
      <w:pPr>
        <w:rPr>
          <w:sz w:val="22"/>
          <w:szCs w:val="22"/>
        </w:rPr>
      </w:pPr>
      <w:r w:rsidRPr="00EB69A2">
        <w:rPr>
          <w:b/>
          <w:bCs/>
          <w:sz w:val="22"/>
          <w:szCs w:val="22"/>
        </w:rPr>
        <w:t>Community Members in Attendance:</w:t>
      </w:r>
      <w:r w:rsidR="00507468" w:rsidRPr="00EB69A2">
        <w:rPr>
          <w:sz w:val="22"/>
          <w:szCs w:val="22"/>
        </w:rPr>
        <w:t xml:space="preserve"> </w:t>
      </w:r>
      <w:r w:rsidR="00E67095">
        <w:rPr>
          <w:sz w:val="22"/>
          <w:szCs w:val="22"/>
        </w:rPr>
        <w:t>Drake Alverez, Marcea and Calvin Vesco, Kale Winkel, Russell Wanlass Clinton Briggs</w:t>
      </w:r>
    </w:p>
    <w:p w14:paraId="0017C6DB" w14:textId="77777777" w:rsidR="00624411" w:rsidRPr="00EB69A2" w:rsidRDefault="00624411" w:rsidP="00507468">
      <w:pPr>
        <w:rPr>
          <w:sz w:val="22"/>
          <w:szCs w:val="22"/>
        </w:rPr>
      </w:pPr>
    </w:p>
    <w:p w14:paraId="1839D3BA" w14:textId="27056C03" w:rsidR="00892E8C" w:rsidRDefault="00892E8C" w:rsidP="00507468">
      <w:pPr>
        <w:rPr>
          <w:rFonts w:eastAsia="Microsoft YaHei"/>
          <w:sz w:val="22"/>
          <w:szCs w:val="22"/>
        </w:rPr>
      </w:pPr>
      <w:r>
        <w:rPr>
          <w:rFonts w:eastAsia="Microsoft YaHei"/>
          <w:b/>
          <w:bCs/>
          <w:sz w:val="22"/>
          <w:szCs w:val="22"/>
        </w:rPr>
        <w:t xml:space="preserve">Next Meeting: </w:t>
      </w:r>
      <w:r w:rsidR="00EF1182">
        <w:rPr>
          <w:rFonts w:eastAsia="Microsoft YaHei"/>
          <w:b/>
          <w:bCs/>
          <w:sz w:val="22"/>
          <w:szCs w:val="22"/>
        </w:rPr>
        <w:t>T</w:t>
      </w:r>
      <w:r w:rsidR="00193FB6">
        <w:rPr>
          <w:rFonts w:eastAsia="Microsoft YaHei"/>
          <w:sz w:val="22"/>
          <w:szCs w:val="22"/>
        </w:rPr>
        <w:t xml:space="preserve">he </w:t>
      </w:r>
      <w:r>
        <w:rPr>
          <w:rFonts w:eastAsia="Microsoft YaHei"/>
          <w:sz w:val="22"/>
          <w:szCs w:val="22"/>
        </w:rPr>
        <w:t>next meeting will be held on</w:t>
      </w:r>
      <w:r w:rsidR="00092BB5">
        <w:rPr>
          <w:rFonts w:eastAsia="Microsoft YaHei"/>
          <w:sz w:val="22"/>
          <w:szCs w:val="22"/>
        </w:rPr>
        <w:t xml:space="preserve"> October 15, 2026,</w:t>
      </w:r>
      <w:r>
        <w:rPr>
          <w:rFonts w:eastAsia="Microsoft YaHei"/>
          <w:sz w:val="22"/>
          <w:szCs w:val="22"/>
        </w:rPr>
        <w:t xml:space="preserve"> at 7:00 p.m.</w:t>
      </w:r>
    </w:p>
    <w:p w14:paraId="5B099FA2" w14:textId="77777777" w:rsidR="00892E8C" w:rsidRDefault="00892E8C" w:rsidP="00507468">
      <w:pPr>
        <w:rPr>
          <w:rFonts w:eastAsia="Microsoft YaHei"/>
          <w:sz w:val="22"/>
          <w:szCs w:val="22"/>
        </w:rPr>
      </w:pPr>
    </w:p>
    <w:p w14:paraId="6811D5B0" w14:textId="36D613C2" w:rsidR="00624411" w:rsidRPr="00092BB5" w:rsidRDefault="00892E8C" w:rsidP="00507468">
      <w:pPr>
        <w:rPr>
          <w:rFonts w:eastAsia="Microsoft YaHei"/>
          <w:sz w:val="22"/>
          <w:szCs w:val="22"/>
        </w:rPr>
      </w:pPr>
      <w:r w:rsidRPr="00892E8C">
        <w:rPr>
          <w:rFonts w:eastAsia="Microsoft YaHei"/>
          <w:b/>
          <w:bCs/>
          <w:sz w:val="22"/>
          <w:szCs w:val="22"/>
        </w:rPr>
        <w:t>Adjournment</w:t>
      </w:r>
      <w:r>
        <w:rPr>
          <w:rFonts w:eastAsia="Microsoft YaHei"/>
          <w:b/>
          <w:bCs/>
          <w:sz w:val="22"/>
          <w:szCs w:val="22"/>
        </w:rPr>
        <w:t>:</w:t>
      </w:r>
      <w:r w:rsidR="00092BB5">
        <w:rPr>
          <w:rFonts w:eastAsia="Microsoft YaHei"/>
          <w:sz w:val="22"/>
          <w:szCs w:val="22"/>
        </w:rPr>
        <w:t xml:space="preserve"> Debi Salisbury made the motion to adjourn at 8:00 p.m. David LeMmon seconded and the motion passed unanimously.</w:t>
      </w:r>
    </w:p>
    <w:p w14:paraId="19A12F5F" w14:textId="77777777" w:rsidR="006A5816" w:rsidRPr="00EB69A2" w:rsidRDefault="006A5816" w:rsidP="00507468">
      <w:pPr>
        <w:rPr>
          <w:rFonts w:eastAsia="Microsoft YaHei"/>
          <w:sz w:val="22"/>
          <w:szCs w:val="22"/>
        </w:rPr>
      </w:pPr>
    </w:p>
    <w:p w14:paraId="2A73065F" w14:textId="7C2F541C" w:rsidR="00624411" w:rsidRDefault="00193FB6" w:rsidP="00507468">
      <w:pPr>
        <w:rPr>
          <w:rFonts w:eastAsia="Microsoft YaHei"/>
          <w:b/>
          <w:bCs/>
          <w:sz w:val="22"/>
          <w:szCs w:val="22"/>
        </w:rPr>
      </w:pPr>
      <w:r>
        <w:rPr>
          <w:rFonts w:eastAsia="Microsoft YaHei"/>
          <w:b/>
          <w:bCs/>
          <w:sz w:val="22"/>
          <w:szCs w:val="22"/>
        </w:rPr>
        <w:t>M</w:t>
      </w:r>
      <w:r w:rsidR="006A5816">
        <w:rPr>
          <w:rFonts w:eastAsia="Microsoft YaHei"/>
          <w:b/>
          <w:bCs/>
          <w:sz w:val="22"/>
          <w:szCs w:val="22"/>
        </w:rPr>
        <w:t>inutes:</w:t>
      </w:r>
      <w:r w:rsidR="00092BB5">
        <w:rPr>
          <w:rFonts w:eastAsia="Microsoft YaHei"/>
          <w:sz w:val="22"/>
          <w:szCs w:val="22"/>
        </w:rPr>
        <w:t xml:space="preserve"> Jerry Twitchell made the motion to approve the minutes of the August 18, 2026, meeting. </w:t>
      </w:r>
      <w:r w:rsidR="00092BB5" w:rsidRPr="00092BB5">
        <w:rPr>
          <w:rFonts w:eastAsia="Microsoft YaHei"/>
          <w:sz w:val="22"/>
          <w:szCs w:val="22"/>
        </w:rPr>
        <w:t>Lisa Jensen seconded and the motion passed unanimously.</w:t>
      </w:r>
    </w:p>
    <w:p w14:paraId="4DA7E374" w14:textId="77777777" w:rsidR="00A041AB" w:rsidRDefault="00A041AB" w:rsidP="00507468">
      <w:pPr>
        <w:rPr>
          <w:rFonts w:eastAsia="Microsoft YaHei"/>
          <w:sz w:val="22"/>
          <w:szCs w:val="22"/>
        </w:rPr>
      </w:pPr>
    </w:p>
    <w:p w14:paraId="4FBC43D1" w14:textId="77777777" w:rsidR="005D387A" w:rsidRDefault="005D387A" w:rsidP="005D387A">
      <w:pPr>
        <w:rPr>
          <w:sz w:val="22"/>
          <w:szCs w:val="22"/>
        </w:rPr>
      </w:pPr>
      <w:r>
        <w:rPr>
          <w:b/>
          <w:bCs/>
          <w:sz w:val="22"/>
          <w:szCs w:val="22"/>
        </w:rPr>
        <w:t>Subdivision Approval:</w:t>
      </w:r>
      <w:r w:rsidRPr="00F32E93">
        <w:rPr>
          <w:sz w:val="22"/>
          <w:szCs w:val="22"/>
        </w:rPr>
        <w:t xml:space="preserve"> </w:t>
      </w:r>
    </w:p>
    <w:p w14:paraId="7D9929FB" w14:textId="2AD52D31" w:rsidR="00CE3B4C" w:rsidRDefault="00092BB5" w:rsidP="00CE3B4C">
      <w:pPr>
        <w:rPr>
          <w:sz w:val="22"/>
          <w:szCs w:val="22"/>
        </w:rPr>
      </w:pPr>
      <w:r>
        <w:rPr>
          <w:sz w:val="22"/>
          <w:szCs w:val="22"/>
        </w:rPr>
        <w:t>Drake Alverez submitted the plot plan for s</w:t>
      </w:r>
      <w:r w:rsidR="001C794B">
        <w:rPr>
          <w:sz w:val="22"/>
          <w:szCs w:val="22"/>
        </w:rPr>
        <w:t xml:space="preserve">ubdividing </w:t>
      </w:r>
      <w:r>
        <w:rPr>
          <w:sz w:val="22"/>
          <w:szCs w:val="22"/>
        </w:rPr>
        <w:t xml:space="preserve">his property, no other paperwork was submitted. Preliminary and Final Subdivision paperwork was given to </w:t>
      </w:r>
      <w:proofErr w:type="gramStart"/>
      <w:r>
        <w:rPr>
          <w:sz w:val="22"/>
          <w:szCs w:val="22"/>
        </w:rPr>
        <w:t>Drake</w:t>
      </w:r>
      <w:proofErr w:type="gramEnd"/>
      <w:r>
        <w:rPr>
          <w:sz w:val="22"/>
          <w:szCs w:val="22"/>
        </w:rPr>
        <w:t xml:space="preserve"> and he will submit all paperwork </w:t>
      </w:r>
      <w:proofErr w:type="gramStart"/>
      <w:r>
        <w:rPr>
          <w:sz w:val="22"/>
          <w:szCs w:val="22"/>
        </w:rPr>
        <w:t>at a later date</w:t>
      </w:r>
      <w:proofErr w:type="gramEnd"/>
      <w:r>
        <w:rPr>
          <w:sz w:val="22"/>
          <w:szCs w:val="22"/>
        </w:rPr>
        <w:t>.  David LeMmon made the motion to approve the subdivision, Jerry Twitchell seconded and the motion passed unanimously.  The office staff will call committee members when Drake brings in the completed forms</w:t>
      </w:r>
      <w:r w:rsidR="001C794B">
        <w:rPr>
          <w:sz w:val="22"/>
          <w:szCs w:val="22"/>
        </w:rPr>
        <w:t xml:space="preserve"> unless it is close to the next meeting date.</w:t>
      </w:r>
    </w:p>
    <w:p w14:paraId="728A154E" w14:textId="50AA6C00" w:rsidR="00092BB5" w:rsidRDefault="00092BB5" w:rsidP="00CE3B4C">
      <w:pPr>
        <w:rPr>
          <w:sz w:val="22"/>
          <w:szCs w:val="22"/>
        </w:rPr>
      </w:pPr>
      <w:r>
        <w:rPr>
          <w:sz w:val="22"/>
          <w:szCs w:val="22"/>
        </w:rPr>
        <w:t>Marinah Sorenson called earlier in the week to cancel the appointment.</w:t>
      </w:r>
    </w:p>
    <w:p w14:paraId="156D0A31" w14:textId="77777777" w:rsidR="00092BB5" w:rsidRDefault="00092BB5" w:rsidP="00CE3B4C">
      <w:pPr>
        <w:rPr>
          <w:sz w:val="22"/>
          <w:szCs w:val="22"/>
        </w:rPr>
      </w:pPr>
    </w:p>
    <w:p w14:paraId="3B546F20" w14:textId="3137F132" w:rsidR="005D387A" w:rsidRDefault="005D387A" w:rsidP="00CE3B4C">
      <w:pPr>
        <w:rPr>
          <w:sz w:val="22"/>
          <w:szCs w:val="22"/>
        </w:rPr>
      </w:pPr>
      <w:r>
        <w:rPr>
          <w:b/>
          <w:bCs/>
          <w:sz w:val="22"/>
          <w:szCs w:val="22"/>
        </w:rPr>
        <w:t>Building Permit Approval:</w:t>
      </w:r>
      <w:r>
        <w:rPr>
          <w:sz w:val="22"/>
          <w:szCs w:val="22"/>
        </w:rPr>
        <w:t xml:space="preserve">  </w:t>
      </w:r>
    </w:p>
    <w:p w14:paraId="38515DEA" w14:textId="66E3512C" w:rsidR="005D387A" w:rsidRDefault="005D387A" w:rsidP="00CE3B4C">
      <w:pPr>
        <w:rPr>
          <w:sz w:val="22"/>
          <w:szCs w:val="22"/>
        </w:rPr>
      </w:pPr>
      <w:r>
        <w:rPr>
          <w:sz w:val="22"/>
          <w:szCs w:val="22"/>
        </w:rPr>
        <w:t>Sydnee Horn did not show up.</w:t>
      </w:r>
    </w:p>
    <w:p w14:paraId="0324F673" w14:textId="5D77626A" w:rsidR="005D387A" w:rsidRDefault="005D387A" w:rsidP="00CE3B4C">
      <w:pPr>
        <w:rPr>
          <w:sz w:val="22"/>
          <w:szCs w:val="22"/>
        </w:rPr>
      </w:pPr>
      <w:r>
        <w:rPr>
          <w:sz w:val="22"/>
          <w:szCs w:val="22"/>
        </w:rPr>
        <w:t>Marcea Vesco submitted a plan for a fence for the property she lives at. There is a building on the neighboring property that is quite close to the property line.  Dixie Sorensen made the motion to grant a variance on the height of the fence at 3 feet from the front of the property to the front of the building on the neighboring property and then increase as planned.  David LeMmon seconded and the motion passed unanimously.</w:t>
      </w:r>
    </w:p>
    <w:p w14:paraId="5C68C76D" w14:textId="42D05650" w:rsidR="005D387A" w:rsidRDefault="005D387A" w:rsidP="00CE3B4C">
      <w:pPr>
        <w:rPr>
          <w:sz w:val="22"/>
          <w:szCs w:val="22"/>
        </w:rPr>
      </w:pPr>
      <w:r>
        <w:rPr>
          <w:sz w:val="22"/>
          <w:szCs w:val="22"/>
        </w:rPr>
        <w:t>David LeMmon made the motion to allow the Conex box that is located at the back of the house</w:t>
      </w:r>
      <w:r w:rsidR="00367078">
        <w:rPr>
          <w:sz w:val="22"/>
          <w:szCs w:val="22"/>
        </w:rPr>
        <w:t xml:space="preserve"> to be used as part of the fence.  Walk-through and drive-through gates will be installed. Lisa seconded and the motion passed unanimously.</w:t>
      </w:r>
    </w:p>
    <w:p w14:paraId="0F223517" w14:textId="4CFEAF49" w:rsidR="00367078" w:rsidRDefault="00367078" w:rsidP="00CE3B4C">
      <w:pPr>
        <w:rPr>
          <w:sz w:val="22"/>
          <w:szCs w:val="22"/>
        </w:rPr>
      </w:pPr>
      <w:r>
        <w:rPr>
          <w:sz w:val="22"/>
          <w:szCs w:val="22"/>
        </w:rPr>
        <w:t>David LeMmon made the motion to approve, with the variances, the permit.  Lisa Jensen seconded and the motion passed unanimously.</w:t>
      </w:r>
    </w:p>
    <w:p w14:paraId="6349329D" w14:textId="1501C029" w:rsidR="00367078" w:rsidRDefault="00367078" w:rsidP="00CE3B4C">
      <w:pPr>
        <w:rPr>
          <w:sz w:val="22"/>
          <w:szCs w:val="22"/>
        </w:rPr>
      </w:pPr>
      <w:r>
        <w:rPr>
          <w:sz w:val="22"/>
          <w:szCs w:val="22"/>
        </w:rPr>
        <w:t>Russell Wanlass submitted a permit to build a front porch at 121 North 300 East. Jerry Twitchell made the motion to approve the permit with a variance of a setback at the front of the yard to about 29 feet. David LeMmon seconded and the motion passed unanimously</w:t>
      </w:r>
    </w:p>
    <w:p w14:paraId="45EF8883" w14:textId="03126792" w:rsidR="00367078" w:rsidRDefault="00367078" w:rsidP="00CE3B4C">
      <w:pPr>
        <w:rPr>
          <w:sz w:val="22"/>
          <w:szCs w:val="22"/>
        </w:rPr>
      </w:pPr>
      <w:r>
        <w:rPr>
          <w:sz w:val="22"/>
          <w:szCs w:val="22"/>
        </w:rPr>
        <w:t>Douglas Preston did not show up.</w:t>
      </w:r>
    </w:p>
    <w:p w14:paraId="3B212CE3" w14:textId="77777777" w:rsidR="005D387A" w:rsidRDefault="005D387A" w:rsidP="00CE3B4C">
      <w:pPr>
        <w:rPr>
          <w:sz w:val="22"/>
          <w:szCs w:val="22"/>
        </w:rPr>
      </w:pPr>
    </w:p>
    <w:p w14:paraId="50217612" w14:textId="7A9A37FE" w:rsidR="00B015E7" w:rsidRDefault="00D45F7A" w:rsidP="00B05D32">
      <w:pPr>
        <w:rPr>
          <w:sz w:val="22"/>
          <w:szCs w:val="22"/>
        </w:rPr>
      </w:pPr>
      <w:r w:rsidRPr="00EB69A2">
        <w:rPr>
          <w:b/>
          <w:bCs/>
          <w:sz w:val="22"/>
          <w:szCs w:val="22"/>
        </w:rPr>
        <w:t>Business License Approval:</w:t>
      </w:r>
      <w:r w:rsidR="00C82857">
        <w:rPr>
          <w:sz w:val="22"/>
          <w:szCs w:val="22"/>
        </w:rPr>
        <w:t xml:space="preserve"> </w:t>
      </w:r>
    </w:p>
    <w:p w14:paraId="440D23E6" w14:textId="32CE1B0F" w:rsidR="00391BFB" w:rsidRDefault="00367078" w:rsidP="00B05D32">
      <w:pPr>
        <w:rPr>
          <w:sz w:val="22"/>
          <w:szCs w:val="22"/>
        </w:rPr>
      </w:pPr>
      <w:r>
        <w:rPr>
          <w:sz w:val="22"/>
          <w:szCs w:val="22"/>
        </w:rPr>
        <w:t xml:space="preserve">Clinton Briggs submitted a business license for South Valley Home. This will be a residential Construction and Remodel </w:t>
      </w:r>
      <w:r w:rsidR="004C6B5A">
        <w:rPr>
          <w:sz w:val="22"/>
          <w:szCs w:val="22"/>
        </w:rPr>
        <w:t>business license at 263 North 460 East.  There will be no foot traffic.  It was approved.</w:t>
      </w:r>
    </w:p>
    <w:p w14:paraId="39641ACE" w14:textId="77777777" w:rsidR="00391BFB" w:rsidRDefault="00391BFB" w:rsidP="00B05D32">
      <w:pPr>
        <w:rPr>
          <w:sz w:val="22"/>
          <w:szCs w:val="22"/>
        </w:rPr>
      </w:pPr>
    </w:p>
    <w:p w14:paraId="3AE5D7E1" w14:textId="292E08F8" w:rsidR="00A041AB" w:rsidRDefault="0008485D" w:rsidP="00B05D32">
      <w:pPr>
        <w:rPr>
          <w:sz w:val="22"/>
          <w:szCs w:val="22"/>
        </w:rPr>
      </w:pPr>
      <w:r>
        <w:rPr>
          <w:b/>
          <w:bCs/>
          <w:sz w:val="22"/>
          <w:szCs w:val="22"/>
        </w:rPr>
        <w:t>Public Comments:</w:t>
      </w:r>
    </w:p>
    <w:p w14:paraId="3D4889FB" w14:textId="02D23938" w:rsidR="00A041AB" w:rsidRDefault="00AC4EE3" w:rsidP="00B05D32">
      <w:pPr>
        <w:rPr>
          <w:sz w:val="22"/>
          <w:szCs w:val="22"/>
        </w:rPr>
      </w:pPr>
      <w:r>
        <w:rPr>
          <w:sz w:val="22"/>
          <w:szCs w:val="22"/>
        </w:rPr>
        <w:t>Kale Winkel attended to discuss the East Meadows Subdivision he is currently working on.  The new plot plan has .30 acre lots with retention basins. There still needs to be a road study done to address the increased traffic and emergency services</w:t>
      </w:r>
      <w:r w:rsidR="00EA5EF4">
        <w:rPr>
          <w:sz w:val="22"/>
          <w:szCs w:val="22"/>
        </w:rPr>
        <w:t xml:space="preserve"> accessibility</w:t>
      </w:r>
      <w:r>
        <w:rPr>
          <w:sz w:val="22"/>
          <w:szCs w:val="22"/>
        </w:rPr>
        <w:t xml:space="preserve"> that the Subdivision will bring.  He is discussing the purchase of land that </w:t>
      </w:r>
      <w:r>
        <w:rPr>
          <w:sz w:val="22"/>
          <w:szCs w:val="22"/>
        </w:rPr>
        <w:lastRenderedPageBreak/>
        <w:t xml:space="preserve">could provide an access road to Highway 258.  He would like to be able to start on Phase 2 of the subdivision and then complete the access road. </w:t>
      </w:r>
      <w:r w:rsidR="00EA5EF4">
        <w:rPr>
          <w:sz w:val="22"/>
          <w:szCs w:val="22"/>
        </w:rPr>
        <w:t>Because the main road (Dairy Road/100 North), h</w:t>
      </w:r>
      <w:r>
        <w:rPr>
          <w:sz w:val="22"/>
          <w:szCs w:val="22"/>
        </w:rPr>
        <w:t xml:space="preserve">e also needs to have a document that will allow a culvert or bridge over the canal </w:t>
      </w:r>
      <w:r w:rsidR="00EA5EF4">
        <w:rPr>
          <w:sz w:val="22"/>
          <w:szCs w:val="22"/>
        </w:rPr>
        <w:t xml:space="preserve">for the access road to Highway 258. </w:t>
      </w:r>
    </w:p>
    <w:p w14:paraId="4F009EF0" w14:textId="77777777" w:rsidR="00EA5EF4" w:rsidRDefault="00EA5EF4" w:rsidP="00B05D32">
      <w:pPr>
        <w:rPr>
          <w:sz w:val="22"/>
          <w:szCs w:val="22"/>
        </w:rPr>
      </w:pPr>
    </w:p>
    <w:p w14:paraId="43574A60" w14:textId="77777777" w:rsidR="00A041AB" w:rsidRDefault="0047636E" w:rsidP="00A041AB">
      <w:pPr>
        <w:rPr>
          <w:sz w:val="22"/>
          <w:szCs w:val="22"/>
        </w:rPr>
      </w:pPr>
      <w:r>
        <w:rPr>
          <w:b/>
          <w:bCs/>
          <w:sz w:val="22"/>
          <w:szCs w:val="22"/>
        </w:rPr>
        <w:t>Commission Discuss</w:t>
      </w:r>
      <w:r w:rsidR="00B52CE7">
        <w:rPr>
          <w:b/>
          <w:bCs/>
          <w:sz w:val="22"/>
          <w:szCs w:val="22"/>
        </w:rPr>
        <w:t>ion:</w:t>
      </w:r>
      <w:r w:rsidR="00B52CE7">
        <w:rPr>
          <w:sz w:val="22"/>
          <w:szCs w:val="22"/>
        </w:rPr>
        <w:t xml:space="preserve"> </w:t>
      </w:r>
    </w:p>
    <w:p w14:paraId="082B4C9E" w14:textId="39583093" w:rsidR="00A041AB" w:rsidRDefault="00EA5EF4" w:rsidP="00A041AB">
      <w:pPr>
        <w:rPr>
          <w:sz w:val="22"/>
          <w:szCs w:val="22"/>
        </w:rPr>
      </w:pPr>
      <w:r>
        <w:rPr>
          <w:sz w:val="22"/>
          <w:szCs w:val="22"/>
        </w:rPr>
        <w:t xml:space="preserve">Roads: </w:t>
      </w:r>
      <w:r w:rsidR="00A8703F">
        <w:rPr>
          <w:sz w:val="22"/>
          <w:szCs w:val="22"/>
        </w:rPr>
        <w:t>T</w:t>
      </w:r>
      <w:r>
        <w:rPr>
          <w:sz w:val="22"/>
          <w:szCs w:val="22"/>
        </w:rPr>
        <w:t xml:space="preserve">his discussion was the continuation of water supply to subdivisions, not roads. The new language suggested to Subsection 13: D: Water Supply </w:t>
      </w:r>
    </w:p>
    <w:p w14:paraId="14BBD5DF" w14:textId="77777777" w:rsidR="00A8703F" w:rsidRDefault="00A8703F" w:rsidP="00A041AB">
      <w:pPr>
        <w:rPr>
          <w:sz w:val="22"/>
          <w:szCs w:val="22"/>
        </w:rPr>
      </w:pPr>
    </w:p>
    <w:p w14:paraId="77974C09" w14:textId="5694343A" w:rsidR="00A8703F" w:rsidRPr="00A8703F" w:rsidRDefault="00EA5EF4" w:rsidP="00EA5EF4">
      <w:pPr>
        <w:tabs>
          <w:tab w:val="left" w:pos="6855"/>
        </w:tabs>
        <w:ind w:left="288"/>
        <w:rPr>
          <w:i/>
          <w:iCs/>
        </w:rPr>
      </w:pPr>
      <w:r w:rsidRPr="00A8703F">
        <w:rPr>
          <w:i/>
          <w:iCs/>
          <w:sz w:val="22"/>
          <w:szCs w:val="22"/>
        </w:rPr>
        <w:t>A developer must install parallel water lines on each side of street to make adequate water supplies available to each lot within a subdivision.</w:t>
      </w:r>
      <w:r w:rsidR="00A8703F" w:rsidRPr="00A8703F">
        <w:rPr>
          <w:i/>
          <w:iCs/>
          <w:sz w:val="22"/>
          <w:szCs w:val="22"/>
        </w:rPr>
        <w:t xml:space="preserve"> The developer is responsible </w:t>
      </w:r>
      <w:proofErr w:type="gramStart"/>
      <w:r w:rsidR="00A8703F" w:rsidRPr="00A8703F">
        <w:rPr>
          <w:i/>
          <w:iCs/>
          <w:sz w:val="22"/>
          <w:szCs w:val="22"/>
        </w:rPr>
        <w:t>to provide</w:t>
      </w:r>
      <w:proofErr w:type="gramEnd"/>
      <w:r w:rsidR="00A8703F" w:rsidRPr="00A8703F">
        <w:rPr>
          <w:i/>
          <w:iCs/>
          <w:sz w:val="22"/>
          <w:szCs w:val="22"/>
        </w:rPr>
        <w:t xml:space="preserve"> all service lines, meter barrels, and meter setters and </w:t>
      </w:r>
      <w:proofErr w:type="gramStart"/>
      <w:r w:rsidR="00A8703F" w:rsidRPr="00A8703F">
        <w:rPr>
          <w:i/>
          <w:iCs/>
          <w:sz w:val="22"/>
          <w:szCs w:val="22"/>
        </w:rPr>
        <w:t>shall</w:t>
      </w:r>
      <w:proofErr w:type="gramEnd"/>
      <w:r w:rsidR="00A8703F" w:rsidRPr="00A8703F">
        <w:rPr>
          <w:i/>
          <w:iCs/>
          <w:sz w:val="22"/>
          <w:szCs w:val="22"/>
        </w:rPr>
        <w:t xml:space="preserve"> be installed at the front corner of every building lot.</w:t>
      </w:r>
    </w:p>
    <w:p w14:paraId="7E6F8176" w14:textId="77777777" w:rsidR="00A8703F" w:rsidRDefault="00A8703F" w:rsidP="00A8703F">
      <w:pPr>
        <w:tabs>
          <w:tab w:val="left" w:pos="6855"/>
        </w:tabs>
        <w:rPr>
          <w:sz w:val="22"/>
          <w:szCs w:val="22"/>
        </w:rPr>
      </w:pPr>
    </w:p>
    <w:p w14:paraId="26F25F77" w14:textId="19EC7737" w:rsidR="00A8703F" w:rsidRPr="00A8703F" w:rsidRDefault="00A8703F" w:rsidP="00A8703F">
      <w:pPr>
        <w:tabs>
          <w:tab w:val="left" w:pos="6855"/>
        </w:tabs>
        <w:rPr>
          <w:sz w:val="22"/>
          <w:szCs w:val="22"/>
        </w:rPr>
      </w:pPr>
      <w:r>
        <w:rPr>
          <w:sz w:val="22"/>
          <w:szCs w:val="22"/>
        </w:rPr>
        <w:t xml:space="preserve">After much discussion about the change to </w:t>
      </w:r>
      <w:proofErr w:type="gramStart"/>
      <w:r>
        <w:rPr>
          <w:sz w:val="22"/>
          <w:szCs w:val="22"/>
        </w:rPr>
        <w:t>include:</w:t>
      </w:r>
      <w:proofErr w:type="gramEnd"/>
      <w:r>
        <w:rPr>
          <w:sz w:val="22"/>
          <w:szCs w:val="22"/>
        </w:rPr>
        <w:t xml:space="preserve"> </w:t>
      </w:r>
      <w:r w:rsidRPr="00A8703F">
        <w:rPr>
          <w:i/>
          <w:iCs/>
          <w:sz w:val="22"/>
          <w:szCs w:val="22"/>
        </w:rPr>
        <w:t>parallel water lines on each side of the street</w:t>
      </w:r>
      <w:r>
        <w:rPr>
          <w:i/>
          <w:iCs/>
          <w:sz w:val="22"/>
          <w:szCs w:val="22"/>
        </w:rPr>
        <w:t xml:space="preserve">, </w:t>
      </w:r>
      <w:r>
        <w:rPr>
          <w:sz w:val="22"/>
          <w:szCs w:val="22"/>
        </w:rPr>
        <w:t xml:space="preserve">committee members are concerned that this could raise the price of a building lot </w:t>
      </w:r>
      <w:r w:rsidR="00721B69">
        <w:rPr>
          <w:sz w:val="22"/>
          <w:szCs w:val="22"/>
        </w:rPr>
        <w:t>astronomically</w:t>
      </w:r>
      <w:r>
        <w:rPr>
          <w:sz w:val="22"/>
          <w:szCs w:val="22"/>
        </w:rPr>
        <w:t xml:space="preserve"> and deter </w:t>
      </w:r>
      <w:r w:rsidR="00721B69">
        <w:rPr>
          <w:sz w:val="22"/>
          <w:szCs w:val="22"/>
        </w:rPr>
        <w:t>expansion. Further discussion on this matter was tabled until the next meeting.</w:t>
      </w:r>
    </w:p>
    <w:p w14:paraId="6A546DA7" w14:textId="22447568" w:rsidR="00A8703F" w:rsidRDefault="00A8703F" w:rsidP="00A8703F">
      <w:pPr>
        <w:tabs>
          <w:tab w:val="left" w:pos="6855"/>
        </w:tabs>
        <w:rPr>
          <w:sz w:val="22"/>
          <w:szCs w:val="22"/>
        </w:rPr>
      </w:pPr>
      <w:r>
        <w:rPr>
          <w:sz w:val="22"/>
          <w:szCs w:val="22"/>
        </w:rPr>
        <w:t xml:space="preserve"> </w:t>
      </w:r>
    </w:p>
    <w:p w14:paraId="07B1DAFD" w14:textId="65DBED32" w:rsidR="00391F3F" w:rsidRDefault="0090660A" w:rsidP="0090660A">
      <w:pPr>
        <w:rPr>
          <w:sz w:val="22"/>
          <w:szCs w:val="22"/>
        </w:rPr>
      </w:pPr>
      <w:r>
        <w:rPr>
          <w:b/>
          <w:bCs/>
          <w:sz w:val="22"/>
          <w:szCs w:val="22"/>
        </w:rPr>
        <w:t>Next meeting agenda items:</w:t>
      </w:r>
      <w:r w:rsidR="00391F3F">
        <w:rPr>
          <w:sz w:val="22"/>
          <w:szCs w:val="22"/>
        </w:rPr>
        <w:t xml:space="preserve">  </w:t>
      </w:r>
    </w:p>
    <w:p w14:paraId="17513E65" w14:textId="1ECAC0FB" w:rsidR="001C794B" w:rsidRDefault="001C794B" w:rsidP="0090660A">
      <w:pPr>
        <w:rPr>
          <w:sz w:val="22"/>
          <w:szCs w:val="22"/>
        </w:rPr>
      </w:pPr>
      <w:r>
        <w:rPr>
          <w:sz w:val="22"/>
          <w:szCs w:val="22"/>
        </w:rPr>
        <w:t>Kale Winkel needs an appointment to further discuss East Meadows Subdivision.</w:t>
      </w:r>
    </w:p>
    <w:p w14:paraId="1E68DFBB" w14:textId="463F933E" w:rsidR="001C794B" w:rsidRDefault="001C794B" w:rsidP="0090660A">
      <w:pPr>
        <w:rPr>
          <w:sz w:val="22"/>
          <w:szCs w:val="22"/>
        </w:rPr>
      </w:pPr>
      <w:r>
        <w:rPr>
          <w:sz w:val="22"/>
          <w:szCs w:val="22"/>
        </w:rPr>
        <w:t xml:space="preserve">Discussions on the Water Supply for Subdivision, including when the water fee of $12,000 needs to be paid: when subdivision is approved or by lot when building permits are issued. </w:t>
      </w:r>
    </w:p>
    <w:p w14:paraId="7023BC5A" w14:textId="35A51F6C" w:rsidR="003B0A9E" w:rsidRDefault="003B0A9E" w:rsidP="0090660A">
      <w:pPr>
        <w:rPr>
          <w:sz w:val="22"/>
          <w:szCs w:val="22"/>
        </w:rPr>
      </w:pPr>
    </w:p>
    <w:p w14:paraId="225B2E4D" w14:textId="7184F78C" w:rsidR="00A041AB" w:rsidRPr="00A041AB" w:rsidRDefault="00A041AB" w:rsidP="00507468">
      <w:pPr>
        <w:rPr>
          <w:b/>
          <w:bCs/>
          <w:sz w:val="22"/>
          <w:szCs w:val="22"/>
        </w:rPr>
      </w:pPr>
      <w:r w:rsidRPr="00A041AB">
        <w:rPr>
          <w:b/>
          <w:bCs/>
          <w:sz w:val="22"/>
          <w:szCs w:val="22"/>
        </w:rPr>
        <w:t>Adjournment:</w:t>
      </w:r>
    </w:p>
    <w:p w14:paraId="25AFAB80" w14:textId="2848FB59" w:rsidR="00457C15" w:rsidRPr="00EB69A2" w:rsidRDefault="00DB4076" w:rsidP="00507468">
      <w:pPr>
        <w:rPr>
          <w:sz w:val="22"/>
          <w:szCs w:val="22"/>
        </w:rPr>
      </w:pPr>
      <w:r>
        <w:rPr>
          <w:sz w:val="22"/>
          <w:szCs w:val="22"/>
        </w:rPr>
        <w:t>Dixie Sorensen made the motion to adjourn the meeting.  Lisa Jensen seconded and the motion passed unanimously.</w:t>
      </w:r>
    </w:p>
    <w:sectPr w:rsidR="00457C15" w:rsidRPr="00EB69A2" w:rsidSect="00FE2BE2">
      <w:pgSz w:w="12240" w:h="15840"/>
      <w:pgMar w:top="144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857C7"/>
    <w:multiLevelType w:val="hybridMultilevel"/>
    <w:tmpl w:val="157201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48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006DE"/>
    <w:rsid w:val="0001231E"/>
    <w:rsid w:val="0003555F"/>
    <w:rsid w:val="00055A1F"/>
    <w:rsid w:val="00060EDB"/>
    <w:rsid w:val="00061727"/>
    <w:rsid w:val="000836B7"/>
    <w:rsid w:val="0008485D"/>
    <w:rsid w:val="00092BB5"/>
    <w:rsid w:val="000A2D18"/>
    <w:rsid w:val="000B1CCB"/>
    <w:rsid w:val="000B2501"/>
    <w:rsid w:val="000B6303"/>
    <w:rsid w:val="000B66A0"/>
    <w:rsid w:val="000D1738"/>
    <w:rsid w:val="000F426D"/>
    <w:rsid w:val="000F4ADD"/>
    <w:rsid w:val="000F7F66"/>
    <w:rsid w:val="00101BEE"/>
    <w:rsid w:val="001042FA"/>
    <w:rsid w:val="00114D0B"/>
    <w:rsid w:val="00116BBB"/>
    <w:rsid w:val="0012099A"/>
    <w:rsid w:val="00125D37"/>
    <w:rsid w:val="00132098"/>
    <w:rsid w:val="00140147"/>
    <w:rsid w:val="001415C5"/>
    <w:rsid w:val="001426FA"/>
    <w:rsid w:val="00157EC5"/>
    <w:rsid w:val="00162B50"/>
    <w:rsid w:val="001719A5"/>
    <w:rsid w:val="001902B1"/>
    <w:rsid w:val="001918BE"/>
    <w:rsid w:val="00193FB6"/>
    <w:rsid w:val="001B2171"/>
    <w:rsid w:val="001C794B"/>
    <w:rsid w:val="001C7AE3"/>
    <w:rsid w:val="001D50FB"/>
    <w:rsid w:val="001F0CEE"/>
    <w:rsid w:val="001F1045"/>
    <w:rsid w:val="001F2937"/>
    <w:rsid w:val="002026CB"/>
    <w:rsid w:val="00210D88"/>
    <w:rsid w:val="00216B8C"/>
    <w:rsid w:val="00217DA4"/>
    <w:rsid w:val="00227CEB"/>
    <w:rsid w:val="00244FFA"/>
    <w:rsid w:val="00247AEB"/>
    <w:rsid w:val="00270271"/>
    <w:rsid w:val="00280C28"/>
    <w:rsid w:val="00281C9E"/>
    <w:rsid w:val="0028739E"/>
    <w:rsid w:val="002A3C9F"/>
    <w:rsid w:val="002B111A"/>
    <w:rsid w:val="002B20B8"/>
    <w:rsid w:val="002B6384"/>
    <w:rsid w:val="002C00B4"/>
    <w:rsid w:val="002C6ECF"/>
    <w:rsid w:val="002E49A3"/>
    <w:rsid w:val="002F29B6"/>
    <w:rsid w:val="002F59A4"/>
    <w:rsid w:val="003110AC"/>
    <w:rsid w:val="0031201A"/>
    <w:rsid w:val="00333597"/>
    <w:rsid w:val="00342EA0"/>
    <w:rsid w:val="0035024C"/>
    <w:rsid w:val="00367078"/>
    <w:rsid w:val="00374668"/>
    <w:rsid w:val="00376DF4"/>
    <w:rsid w:val="00391BFB"/>
    <w:rsid w:val="00391F3F"/>
    <w:rsid w:val="003922E7"/>
    <w:rsid w:val="00394DF4"/>
    <w:rsid w:val="003B0A9E"/>
    <w:rsid w:val="003B377B"/>
    <w:rsid w:val="003B739C"/>
    <w:rsid w:val="003C7B7D"/>
    <w:rsid w:val="003D270F"/>
    <w:rsid w:val="003E0837"/>
    <w:rsid w:val="003E3BEA"/>
    <w:rsid w:val="003F43B3"/>
    <w:rsid w:val="00404F96"/>
    <w:rsid w:val="00415669"/>
    <w:rsid w:val="00421AFC"/>
    <w:rsid w:val="004342B7"/>
    <w:rsid w:val="004346CD"/>
    <w:rsid w:val="00450DE9"/>
    <w:rsid w:val="00454017"/>
    <w:rsid w:val="00457C15"/>
    <w:rsid w:val="00461F46"/>
    <w:rsid w:val="00462D92"/>
    <w:rsid w:val="00467DD7"/>
    <w:rsid w:val="0047031B"/>
    <w:rsid w:val="00472F4B"/>
    <w:rsid w:val="0047636E"/>
    <w:rsid w:val="00476717"/>
    <w:rsid w:val="00492DA3"/>
    <w:rsid w:val="0049370A"/>
    <w:rsid w:val="00493CDA"/>
    <w:rsid w:val="004B160E"/>
    <w:rsid w:val="004B21BB"/>
    <w:rsid w:val="004C2C3A"/>
    <w:rsid w:val="004C436B"/>
    <w:rsid w:val="004C6B5A"/>
    <w:rsid w:val="004D05BD"/>
    <w:rsid w:val="004E052E"/>
    <w:rsid w:val="004E7964"/>
    <w:rsid w:val="004E79AC"/>
    <w:rsid w:val="004F07E5"/>
    <w:rsid w:val="004F2BCE"/>
    <w:rsid w:val="004F5A6B"/>
    <w:rsid w:val="004F757B"/>
    <w:rsid w:val="00507468"/>
    <w:rsid w:val="005110FB"/>
    <w:rsid w:val="0052152A"/>
    <w:rsid w:val="00522AF5"/>
    <w:rsid w:val="00526CA0"/>
    <w:rsid w:val="00531286"/>
    <w:rsid w:val="00541ED1"/>
    <w:rsid w:val="00552178"/>
    <w:rsid w:val="005879A1"/>
    <w:rsid w:val="00592813"/>
    <w:rsid w:val="005A0E39"/>
    <w:rsid w:val="005C18EC"/>
    <w:rsid w:val="005C27DD"/>
    <w:rsid w:val="005C5838"/>
    <w:rsid w:val="005D28BE"/>
    <w:rsid w:val="005D387A"/>
    <w:rsid w:val="005D6E89"/>
    <w:rsid w:val="005D74E8"/>
    <w:rsid w:val="005E2E10"/>
    <w:rsid w:val="00603B8D"/>
    <w:rsid w:val="00624411"/>
    <w:rsid w:val="00627536"/>
    <w:rsid w:val="006438AC"/>
    <w:rsid w:val="00681416"/>
    <w:rsid w:val="00681F10"/>
    <w:rsid w:val="006825E1"/>
    <w:rsid w:val="00687EBE"/>
    <w:rsid w:val="00692E59"/>
    <w:rsid w:val="00694BD9"/>
    <w:rsid w:val="006A5816"/>
    <w:rsid w:val="006B1C69"/>
    <w:rsid w:val="006C0C7E"/>
    <w:rsid w:val="006D01FA"/>
    <w:rsid w:val="006D2E38"/>
    <w:rsid w:val="006D722D"/>
    <w:rsid w:val="006F046A"/>
    <w:rsid w:val="006F120C"/>
    <w:rsid w:val="006F4336"/>
    <w:rsid w:val="00703BE8"/>
    <w:rsid w:val="00711EF2"/>
    <w:rsid w:val="00714819"/>
    <w:rsid w:val="00715C39"/>
    <w:rsid w:val="00717CD5"/>
    <w:rsid w:val="00721776"/>
    <w:rsid w:val="00721B69"/>
    <w:rsid w:val="00725CEA"/>
    <w:rsid w:val="007315F4"/>
    <w:rsid w:val="007351A3"/>
    <w:rsid w:val="007412B3"/>
    <w:rsid w:val="00741E70"/>
    <w:rsid w:val="0074784D"/>
    <w:rsid w:val="007506E0"/>
    <w:rsid w:val="00762670"/>
    <w:rsid w:val="007A5A56"/>
    <w:rsid w:val="007B786A"/>
    <w:rsid w:val="007C0176"/>
    <w:rsid w:val="007C68CE"/>
    <w:rsid w:val="007D04FD"/>
    <w:rsid w:val="007D0C2C"/>
    <w:rsid w:val="007D5348"/>
    <w:rsid w:val="007E6E04"/>
    <w:rsid w:val="007E7995"/>
    <w:rsid w:val="007F164B"/>
    <w:rsid w:val="008043A8"/>
    <w:rsid w:val="0082590F"/>
    <w:rsid w:val="00827C7C"/>
    <w:rsid w:val="00830C61"/>
    <w:rsid w:val="0085198D"/>
    <w:rsid w:val="008548C5"/>
    <w:rsid w:val="008577A6"/>
    <w:rsid w:val="00873154"/>
    <w:rsid w:val="00875152"/>
    <w:rsid w:val="008754BD"/>
    <w:rsid w:val="00892687"/>
    <w:rsid w:val="00892E8C"/>
    <w:rsid w:val="008B5F96"/>
    <w:rsid w:val="008B7C86"/>
    <w:rsid w:val="008C4054"/>
    <w:rsid w:val="008D0FBC"/>
    <w:rsid w:val="008E650E"/>
    <w:rsid w:val="008F1FFE"/>
    <w:rsid w:val="008F20DB"/>
    <w:rsid w:val="008F240A"/>
    <w:rsid w:val="008F5C67"/>
    <w:rsid w:val="00902D99"/>
    <w:rsid w:val="0090660A"/>
    <w:rsid w:val="00914118"/>
    <w:rsid w:val="00924BED"/>
    <w:rsid w:val="00967448"/>
    <w:rsid w:val="00967726"/>
    <w:rsid w:val="00975707"/>
    <w:rsid w:val="00983D3E"/>
    <w:rsid w:val="00985B6B"/>
    <w:rsid w:val="009905D5"/>
    <w:rsid w:val="00991DCD"/>
    <w:rsid w:val="00992CFC"/>
    <w:rsid w:val="009B544A"/>
    <w:rsid w:val="009C4DD4"/>
    <w:rsid w:val="009C59EC"/>
    <w:rsid w:val="009D168C"/>
    <w:rsid w:val="009D308A"/>
    <w:rsid w:val="009D383A"/>
    <w:rsid w:val="009D747C"/>
    <w:rsid w:val="009E5C41"/>
    <w:rsid w:val="009F039F"/>
    <w:rsid w:val="009F6849"/>
    <w:rsid w:val="009F79C7"/>
    <w:rsid w:val="00A041AB"/>
    <w:rsid w:val="00A107C1"/>
    <w:rsid w:val="00A147D3"/>
    <w:rsid w:val="00A20ABB"/>
    <w:rsid w:val="00A33F72"/>
    <w:rsid w:val="00A60201"/>
    <w:rsid w:val="00A60B6E"/>
    <w:rsid w:val="00A61D77"/>
    <w:rsid w:val="00A63625"/>
    <w:rsid w:val="00A666E3"/>
    <w:rsid w:val="00A86C5B"/>
    <w:rsid w:val="00A8703F"/>
    <w:rsid w:val="00A9021E"/>
    <w:rsid w:val="00A97329"/>
    <w:rsid w:val="00AA11E0"/>
    <w:rsid w:val="00AA5049"/>
    <w:rsid w:val="00AB108C"/>
    <w:rsid w:val="00AB470B"/>
    <w:rsid w:val="00AB548D"/>
    <w:rsid w:val="00AB74A0"/>
    <w:rsid w:val="00AC2DBB"/>
    <w:rsid w:val="00AC4EE3"/>
    <w:rsid w:val="00AE2F16"/>
    <w:rsid w:val="00AF6CA8"/>
    <w:rsid w:val="00B015E7"/>
    <w:rsid w:val="00B05D32"/>
    <w:rsid w:val="00B16FE2"/>
    <w:rsid w:val="00B23B98"/>
    <w:rsid w:val="00B273C1"/>
    <w:rsid w:val="00B51C1B"/>
    <w:rsid w:val="00B52CE7"/>
    <w:rsid w:val="00B55EEB"/>
    <w:rsid w:val="00B91AC4"/>
    <w:rsid w:val="00BA1B37"/>
    <w:rsid w:val="00BB1D90"/>
    <w:rsid w:val="00BF5DAD"/>
    <w:rsid w:val="00C140D0"/>
    <w:rsid w:val="00C33254"/>
    <w:rsid w:val="00C33CA6"/>
    <w:rsid w:val="00C44216"/>
    <w:rsid w:val="00C53228"/>
    <w:rsid w:val="00C5371E"/>
    <w:rsid w:val="00C546B0"/>
    <w:rsid w:val="00C72BF0"/>
    <w:rsid w:val="00C73004"/>
    <w:rsid w:val="00C82857"/>
    <w:rsid w:val="00C83B7E"/>
    <w:rsid w:val="00C94CBC"/>
    <w:rsid w:val="00C95071"/>
    <w:rsid w:val="00CA30BA"/>
    <w:rsid w:val="00CA4F14"/>
    <w:rsid w:val="00CB50C9"/>
    <w:rsid w:val="00CB7593"/>
    <w:rsid w:val="00CC6E5B"/>
    <w:rsid w:val="00CC724C"/>
    <w:rsid w:val="00CC7CC4"/>
    <w:rsid w:val="00CD3C8B"/>
    <w:rsid w:val="00CE0ED7"/>
    <w:rsid w:val="00CE3B4C"/>
    <w:rsid w:val="00CF3F49"/>
    <w:rsid w:val="00D101EA"/>
    <w:rsid w:val="00D24069"/>
    <w:rsid w:val="00D24AC9"/>
    <w:rsid w:val="00D317C9"/>
    <w:rsid w:val="00D34933"/>
    <w:rsid w:val="00D45F7A"/>
    <w:rsid w:val="00D540AE"/>
    <w:rsid w:val="00D81DFF"/>
    <w:rsid w:val="00D9061C"/>
    <w:rsid w:val="00DA1F53"/>
    <w:rsid w:val="00DA4096"/>
    <w:rsid w:val="00DB08FA"/>
    <w:rsid w:val="00DB4076"/>
    <w:rsid w:val="00DC784A"/>
    <w:rsid w:val="00DD6D97"/>
    <w:rsid w:val="00DF75DD"/>
    <w:rsid w:val="00E0118E"/>
    <w:rsid w:val="00E031F0"/>
    <w:rsid w:val="00E05E79"/>
    <w:rsid w:val="00E2616D"/>
    <w:rsid w:val="00E341E8"/>
    <w:rsid w:val="00E36661"/>
    <w:rsid w:val="00E421D3"/>
    <w:rsid w:val="00E43668"/>
    <w:rsid w:val="00E62858"/>
    <w:rsid w:val="00E67095"/>
    <w:rsid w:val="00E7009F"/>
    <w:rsid w:val="00E71ED1"/>
    <w:rsid w:val="00E9161E"/>
    <w:rsid w:val="00EA5EF4"/>
    <w:rsid w:val="00EA74EA"/>
    <w:rsid w:val="00EB69A2"/>
    <w:rsid w:val="00EB763B"/>
    <w:rsid w:val="00EB7891"/>
    <w:rsid w:val="00EC5A39"/>
    <w:rsid w:val="00EE4F69"/>
    <w:rsid w:val="00EE7B0F"/>
    <w:rsid w:val="00EF1182"/>
    <w:rsid w:val="00F0343B"/>
    <w:rsid w:val="00F243A0"/>
    <w:rsid w:val="00F2471F"/>
    <w:rsid w:val="00F32E93"/>
    <w:rsid w:val="00F47A6C"/>
    <w:rsid w:val="00F5258D"/>
    <w:rsid w:val="00F67B67"/>
    <w:rsid w:val="00F76450"/>
    <w:rsid w:val="00F96FFC"/>
    <w:rsid w:val="00FA315B"/>
    <w:rsid w:val="00FC0213"/>
    <w:rsid w:val="00FC0B1F"/>
    <w:rsid w:val="00FC6BEF"/>
    <w:rsid w:val="00FC743C"/>
    <w:rsid w:val="00FE2BE2"/>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2</cp:revision>
  <cp:lastPrinted>2025-08-28T15:20:00Z</cp:lastPrinted>
  <dcterms:created xsi:type="dcterms:W3CDTF">2026-10-01T16:48:00Z</dcterms:created>
  <dcterms:modified xsi:type="dcterms:W3CDTF">2026-10-01T16:48:00Z</dcterms:modified>
</cp:coreProperties>
</file>