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7DC4A" w14:textId="77777777" w:rsidR="00466384" w:rsidRPr="008A3E16" w:rsidRDefault="00466384">
      <w:pPr>
        <w:jc w:val="center"/>
        <w:rPr>
          <w:b/>
          <w:bCs/>
          <w:color w:val="171717" w:themeColor="background2" w:themeShade="1A"/>
          <w:sz w:val="24"/>
          <w:szCs w:val="24"/>
        </w:rPr>
      </w:pPr>
      <w:r w:rsidRPr="008A3E16">
        <w:rPr>
          <w:b/>
          <w:bCs/>
          <w:color w:val="171717" w:themeColor="background2" w:themeShade="1A"/>
          <w:sz w:val="24"/>
          <w:szCs w:val="24"/>
        </w:rPr>
        <w:t xml:space="preserve">WASHINGTON COUNTY </w:t>
      </w:r>
      <w:r w:rsidR="00C3566F" w:rsidRPr="008A3E16">
        <w:rPr>
          <w:b/>
          <w:bCs/>
          <w:color w:val="171717" w:themeColor="background2" w:themeShade="1A"/>
          <w:sz w:val="24"/>
          <w:szCs w:val="24"/>
        </w:rPr>
        <w:t>RAP ADVISORY BOARD</w:t>
      </w:r>
    </w:p>
    <w:p w14:paraId="0F1B07A9" w14:textId="77777777" w:rsidR="006F0F2D" w:rsidRDefault="006F0F2D">
      <w:pPr>
        <w:jc w:val="center"/>
        <w:rPr>
          <w:b/>
          <w:bCs/>
          <w:color w:val="171717" w:themeColor="background2" w:themeShade="1A"/>
          <w:sz w:val="24"/>
          <w:szCs w:val="24"/>
        </w:rPr>
      </w:pPr>
      <w:r>
        <w:rPr>
          <w:b/>
          <w:bCs/>
          <w:color w:val="171717" w:themeColor="background2" w:themeShade="1A"/>
          <w:sz w:val="24"/>
          <w:szCs w:val="24"/>
        </w:rPr>
        <w:t>MEETING MINUTES</w:t>
      </w:r>
    </w:p>
    <w:p w14:paraId="1B018CC7" w14:textId="3D9BA3D0" w:rsidR="00466384" w:rsidRPr="008A3E16" w:rsidRDefault="001F793D" w:rsidP="00DC6B84">
      <w:pPr>
        <w:jc w:val="center"/>
        <w:rPr>
          <w:b/>
          <w:bCs/>
          <w:color w:val="171717" w:themeColor="background2" w:themeShade="1A"/>
          <w:sz w:val="24"/>
          <w:szCs w:val="24"/>
        </w:rPr>
      </w:pPr>
      <w:r>
        <w:rPr>
          <w:b/>
          <w:bCs/>
          <w:color w:val="171717" w:themeColor="background2" w:themeShade="1A"/>
          <w:sz w:val="24"/>
          <w:szCs w:val="24"/>
        </w:rPr>
        <w:t>October 6, 2026</w:t>
      </w:r>
    </w:p>
    <w:p w14:paraId="2582727B" w14:textId="77777777" w:rsidR="00391A0F" w:rsidRPr="008A3E16" w:rsidRDefault="00391A0F">
      <w:pPr>
        <w:jc w:val="center"/>
        <w:rPr>
          <w:color w:val="171717" w:themeColor="background2" w:themeShade="1A"/>
          <w:sz w:val="24"/>
          <w:szCs w:val="24"/>
        </w:rPr>
      </w:pPr>
    </w:p>
    <w:p w14:paraId="186E9767" w14:textId="4886096A" w:rsidR="00EB2777" w:rsidRPr="008A3E16" w:rsidRDefault="00B36438" w:rsidP="00291A7C">
      <w:pPr>
        <w:numPr>
          <w:ilvl w:val="12"/>
          <w:numId w:val="0"/>
        </w:numPr>
        <w:jc w:val="both"/>
        <w:rPr>
          <w:color w:val="171717" w:themeColor="background2" w:themeShade="1A"/>
          <w:sz w:val="24"/>
          <w:szCs w:val="24"/>
        </w:rPr>
      </w:pPr>
      <w:r>
        <w:rPr>
          <w:color w:val="171717" w:themeColor="background2" w:themeShade="1A"/>
          <w:sz w:val="24"/>
          <w:szCs w:val="24"/>
        </w:rPr>
        <w:t xml:space="preserve">Chair </w:t>
      </w:r>
      <w:r w:rsidR="006D1D2F">
        <w:rPr>
          <w:color w:val="171717" w:themeColor="background2" w:themeShade="1A"/>
          <w:sz w:val="24"/>
          <w:szCs w:val="24"/>
        </w:rPr>
        <w:t>Glenn Webb</w:t>
      </w:r>
      <w:r w:rsidR="007142D6">
        <w:rPr>
          <w:color w:val="171717" w:themeColor="background2" w:themeShade="1A"/>
          <w:sz w:val="24"/>
          <w:szCs w:val="24"/>
        </w:rPr>
        <w:t xml:space="preserve"> </w:t>
      </w:r>
      <w:r w:rsidR="008C20F9" w:rsidRPr="008A3E16">
        <w:rPr>
          <w:color w:val="171717" w:themeColor="background2" w:themeShade="1A"/>
          <w:sz w:val="24"/>
          <w:szCs w:val="24"/>
        </w:rPr>
        <w:t xml:space="preserve">called the </w:t>
      </w:r>
      <w:r w:rsidR="00C3566F" w:rsidRPr="008A3E16">
        <w:rPr>
          <w:color w:val="171717" w:themeColor="background2" w:themeShade="1A"/>
          <w:sz w:val="24"/>
          <w:szCs w:val="24"/>
        </w:rPr>
        <w:t>RAP Advisory Board</w:t>
      </w:r>
      <w:r w:rsidR="008C20F9" w:rsidRPr="008A3E16">
        <w:rPr>
          <w:color w:val="171717" w:themeColor="background2" w:themeShade="1A"/>
          <w:sz w:val="24"/>
          <w:szCs w:val="24"/>
        </w:rPr>
        <w:t xml:space="preserve"> to order at </w:t>
      </w:r>
      <w:r w:rsidR="003A21BD" w:rsidRPr="008A3E16">
        <w:rPr>
          <w:color w:val="171717" w:themeColor="background2" w:themeShade="1A"/>
          <w:sz w:val="24"/>
          <w:szCs w:val="24"/>
        </w:rPr>
        <w:t>12:</w:t>
      </w:r>
      <w:r w:rsidR="00033B75">
        <w:rPr>
          <w:color w:val="171717" w:themeColor="background2" w:themeShade="1A"/>
          <w:sz w:val="24"/>
          <w:szCs w:val="24"/>
        </w:rPr>
        <w:t>10</w:t>
      </w:r>
      <w:r w:rsidR="00513D8E" w:rsidRPr="008A3E16">
        <w:rPr>
          <w:color w:val="171717" w:themeColor="background2" w:themeShade="1A"/>
          <w:sz w:val="24"/>
          <w:szCs w:val="24"/>
        </w:rPr>
        <w:t xml:space="preserve"> PM</w:t>
      </w:r>
      <w:r w:rsidR="008C20F9" w:rsidRPr="008A3E16">
        <w:rPr>
          <w:color w:val="171717" w:themeColor="background2" w:themeShade="1A"/>
          <w:sz w:val="24"/>
          <w:szCs w:val="24"/>
        </w:rPr>
        <w:t xml:space="preserve"> on </w:t>
      </w:r>
      <w:r w:rsidR="006D1D2F">
        <w:rPr>
          <w:color w:val="171717" w:themeColor="background2" w:themeShade="1A"/>
          <w:sz w:val="24"/>
          <w:szCs w:val="24"/>
        </w:rPr>
        <w:t>Tuesd</w:t>
      </w:r>
      <w:r w:rsidR="00A17872">
        <w:rPr>
          <w:color w:val="171717" w:themeColor="background2" w:themeShade="1A"/>
          <w:sz w:val="24"/>
          <w:szCs w:val="24"/>
        </w:rPr>
        <w:t xml:space="preserve">ay, </w:t>
      </w:r>
      <w:r w:rsidR="00033B75">
        <w:rPr>
          <w:color w:val="171717" w:themeColor="background2" w:themeShade="1A"/>
          <w:sz w:val="24"/>
          <w:szCs w:val="24"/>
        </w:rPr>
        <w:t>October 6</w:t>
      </w:r>
      <w:r w:rsidR="009E2AFF">
        <w:rPr>
          <w:color w:val="171717" w:themeColor="background2" w:themeShade="1A"/>
          <w:sz w:val="24"/>
          <w:szCs w:val="24"/>
        </w:rPr>
        <w:t xml:space="preserve">, </w:t>
      </w:r>
      <w:r w:rsidR="00A17872">
        <w:rPr>
          <w:color w:val="171717" w:themeColor="background2" w:themeShade="1A"/>
          <w:sz w:val="24"/>
          <w:szCs w:val="24"/>
        </w:rPr>
        <w:t>2026</w:t>
      </w:r>
      <w:r w:rsidR="008D2EC1" w:rsidRPr="008A3E16">
        <w:rPr>
          <w:color w:val="171717" w:themeColor="background2" w:themeShade="1A"/>
          <w:sz w:val="24"/>
          <w:szCs w:val="24"/>
        </w:rPr>
        <w:t xml:space="preserve">, in </w:t>
      </w:r>
      <w:r w:rsidR="00ED40A6">
        <w:rPr>
          <w:color w:val="171717" w:themeColor="background2" w:themeShade="1A"/>
          <w:sz w:val="24"/>
          <w:szCs w:val="24"/>
        </w:rPr>
        <w:t xml:space="preserve">Conference Room </w:t>
      </w:r>
      <w:r w:rsidR="00A17872">
        <w:rPr>
          <w:color w:val="171717" w:themeColor="background2" w:themeShade="1A"/>
          <w:sz w:val="24"/>
          <w:szCs w:val="24"/>
        </w:rPr>
        <w:t>312</w:t>
      </w:r>
      <w:r w:rsidR="00ED40A6">
        <w:rPr>
          <w:color w:val="171717" w:themeColor="background2" w:themeShade="1A"/>
          <w:sz w:val="24"/>
          <w:szCs w:val="24"/>
        </w:rPr>
        <w:t xml:space="preserve"> </w:t>
      </w:r>
      <w:r w:rsidR="008C20F9" w:rsidRPr="008A3E16">
        <w:rPr>
          <w:color w:val="171717" w:themeColor="background2" w:themeShade="1A"/>
          <w:sz w:val="24"/>
          <w:szCs w:val="24"/>
        </w:rPr>
        <w:t>of the Washington Cou</w:t>
      </w:r>
      <w:r w:rsidR="007142D6">
        <w:rPr>
          <w:color w:val="171717" w:themeColor="background2" w:themeShade="1A"/>
          <w:sz w:val="24"/>
          <w:szCs w:val="24"/>
        </w:rPr>
        <w:t>nty Administration Building, 111</w:t>
      </w:r>
      <w:r w:rsidR="008C20F9" w:rsidRPr="008A3E16">
        <w:rPr>
          <w:color w:val="171717" w:themeColor="background2" w:themeShade="1A"/>
          <w:sz w:val="24"/>
          <w:szCs w:val="24"/>
        </w:rPr>
        <w:t xml:space="preserve"> E. Tabe</w:t>
      </w:r>
      <w:r w:rsidR="000D3CD4" w:rsidRPr="008A3E16">
        <w:rPr>
          <w:color w:val="171717" w:themeColor="background2" w:themeShade="1A"/>
          <w:sz w:val="24"/>
          <w:szCs w:val="24"/>
        </w:rPr>
        <w:t>rnacle St., St. George, UT</w:t>
      </w:r>
      <w:r w:rsidR="008C20F9" w:rsidRPr="008A3E16">
        <w:rPr>
          <w:color w:val="171717" w:themeColor="background2" w:themeShade="1A"/>
          <w:sz w:val="24"/>
          <w:szCs w:val="24"/>
        </w:rPr>
        <w:t xml:space="preserve">.  Those </w:t>
      </w:r>
      <w:r w:rsidR="00152668" w:rsidRPr="008A3E16">
        <w:rPr>
          <w:color w:val="171717" w:themeColor="background2" w:themeShade="1A"/>
          <w:sz w:val="24"/>
          <w:szCs w:val="24"/>
        </w:rPr>
        <w:t>in attendance</w:t>
      </w:r>
      <w:r w:rsidR="004B4EF7" w:rsidRPr="008A3E16">
        <w:rPr>
          <w:color w:val="171717" w:themeColor="background2" w:themeShade="1A"/>
          <w:sz w:val="24"/>
          <w:szCs w:val="24"/>
        </w:rPr>
        <w:t xml:space="preserve"> </w:t>
      </w:r>
      <w:r w:rsidR="001F793D">
        <w:rPr>
          <w:color w:val="171717" w:themeColor="background2" w:themeShade="1A"/>
          <w:sz w:val="24"/>
          <w:szCs w:val="24"/>
        </w:rPr>
        <w:t>from the</w:t>
      </w:r>
      <w:r w:rsidR="00FB245B" w:rsidRPr="008A3E16">
        <w:rPr>
          <w:color w:val="171717" w:themeColor="background2" w:themeShade="1A"/>
          <w:sz w:val="24"/>
          <w:szCs w:val="24"/>
        </w:rPr>
        <w:t xml:space="preserve"> </w:t>
      </w:r>
      <w:r w:rsidR="00152668" w:rsidRPr="008A3E16">
        <w:rPr>
          <w:color w:val="171717" w:themeColor="background2" w:themeShade="1A"/>
          <w:sz w:val="24"/>
          <w:szCs w:val="24"/>
        </w:rPr>
        <w:t>R</w:t>
      </w:r>
      <w:r w:rsidR="00EA74B0" w:rsidRPr="008A3E16">
        <w:rPr>
          <w:color w:val="171717" w:themeColor="background2" w:themeShade="1A"/>
          <w:sz w:val="24"/>
          <w:szCs w:val="24"/>
        </w:rPr>
        <w:t>AP Advisory Board</w:t>
      </w:r>
      <w:r w:rsidR="001F793D">
        <w:rPr>
          <w:color w:val="171717" w:themeColor="background2" w:themeShade="1A"/>
          <w:sz w:val="24"/>
          <w:szCs w:val="24"/>
        </w:rPr>
        <w:t xml:space="preserve"> were</w:t>
      </w:r>
      <w:r w:rsidR="00EF6885" w:rsidRPr="008A3E16">
        <w:rPr>
          <w:color w:val="171717" w:themeColor="background2" w:themeShade="1A"/>
          <w:sz w:val="24"/>
          <w:szCs w:val="24"/>
        </w:rPr>
        <w:t xml:space="preserve"> </w:t>
      </w:r>
      <w:r w:rsidR="006F0F2D">
        <w:rPr>
          <w:color w:val="171717" w:themeColor="background2" w:themeShade="1A"/>
          <w:sz w:val="24"/>
          <w:szCs w:val="24"/>
        </w:rPr>
        <w:t>Dimon McFerson</w:t>
      </w:r>
      <w:r w:rsidR="00B00639">
        <w:rPr>
          <w:color w:val="171717" w:themeColor="background2" w:themeShade="1A"/>
          <w:sz w:val="24"/>
          <w:szCs w:val="24"/>
        </w:rPr>
        <w:t xml:space="preserve">, </w:t>
      </w:r>
      <w:r w:rsidR="001F793D">
        <w:rPr>
          <w:color w:val="171717" w:themeColor="background2" w:themeShade="1A"/>
          <w:sz w:val="24"/>
          <w:szCs w:val="24"/>
        </w:rPr>
        <w:t xml:space="preserve">Tony Allen, </w:t>
      </w:r>
      <w:r w:rsidR="00A17872">
        <w:rPr>
          <w:color w:val="171717" w:themeColor="background2" w:themeShade="1A"/>
          <w:sz w:val="24"/>
          <w:szCs w:val="24"/>
        </w:rPr>
        <w:t>Trevor Sanders, Sheryl Snow</w:t>
      </w:r>
      <w:r w:rsidR="003313BB">
        <w:rPr>
          <w:color w:val="171717" w:themeColor="background2" w:themeShade="1A"/>
          <w:sz w:val="24"/>
          <w:szCs w:val="24"/>
        </w:rPr>
        <w:t xml:space="preserve">, </w:t>
      </w:r>
      <w:r w:rsidR="00ED40A6">
        <w:rPr>
          <w:color w:val="171717" w:themeColor="background2" w:themeShade="1A"/>
          <w:sz w:val="24"/>
          <w:szCs w:val="24"/>
        </w:rPr>
        <w:t>Michael Lee</w:t>
      </w:r>
      <w:r w:rsidR="00A17872">
        <w:rPr>
          <w:color w:val="171717" w:themeColor="background2" w:themeShade="1A"/>
          <w:sz w:val="24"/>
          <w:szCs w:val="24"/>
        </w:rPr>
        <w:t>,</w:t>
      </w:r>
      <w:r w:rsidR="00ED40A6">
        <w:rPr>
          <w:color w:val="171717" w:themeColor="background2" w:themeShade="1A"/>
          <w:sz w:val="24"/>
          <w:szCs w:val="24"/>
        </w:rPr>
        <w:t xml:space="preserve"> </w:t>
      </w:r>
      <w:r w:rsidR="001F793D">
        <w:rPr>
          <w:color w:val="171717" w:themeColor="background2" w:themeShade="1A"/>
          <w:sz w:val="24"/>
          <w:szCs w:val="24"/>
        </w:rPr>
        <w:t>Glenn Webb (via Zoom), and Ginger</w:t>
      </w:r>
      <w:r w:rsidR="007142D6">
        <w:rPr>
          <w:color w:val="171717" w:themeColor="background2" w:themeShade="1A"/>
          <w:sz w:val="24"/>
          <w:szCs w:val="24"/>
        </w:rPr>
        <w:t xml:space="preserve"> Nelson</w:t>
      </w:r>
      <w:r w:rsidR="001F793D">
        <w:rPr>
          <w:color w:val="171717" w:themeColor="background2" w:themeShade="1A"/>
          <w:sz w:val="24"/>
          <w:szCs w:val="24"/>
        </w:rPr>
        <w:t xml:space="preserve"> (via Zoom)</w:t>
      </w:r>
      <w:r w:rsidR="006F0F2D">
        <w:rPr>
          <w:color w:val="171717" w:themeColor="background2" w:themeShade="1A"/>
          <w:sz w:val="24"/>
          <w:szCs w:val="24"/>
        </w:rPr>
        <w:t xml:space="preserve">. Others in attendance were County Attorney </w:t>
      </w:r>
      <w:r w:rsidR="001F793D">
        <w:rPr>
          <w:color w:val="171717" w:themeColor="background2" w:themeShade="1A"/>
          <w:sz w:val="24"/>
          <w:szCs w:val="24"/>
        </w:rPr>
        <w:t>Steven Scott</w:t>
      </w:r>
      <w:r w:rsidR="00A17872">
        <w:rPr>
          <w:color w:val="171717" w:themeColor="background2" w:themeShade="1A"/>
          <w:sz w:val="24"/>
          <w:szCs w:val="24"/>
        </w:rPr>
        <w:t xml:space="preserve"> </w:t>
      </w:r>
      <w:r w:rsidR="00DC6B84">
        <w:rPr>
          <w:color w:val="171717" w:themeColor="background2" w:themeShade="1A"/>
          <w:sz w:val="24"/>
          <w:szCs w:val="24"/>
        </w:rPr>
        <w:t xml:space="preserve">and Deputy Clerk </w:t>
      </w:r>
      <w:r w:rsidR="00A17872">
        <w:rPr>
          <w:color w:val="171717" w:themeColor="background2" w:themeShade="1A"/>
          <w:sz w:val="24"/>
          <w:szCs w:val="24"/>
        </w:rPr>
        <w:t>Carissa Vera</w:t>
      </w:r>
      <w:r w:rsidR="006F0F2D">
        <w:rPr>
          <w:color w:val="171717" w:themeColor="background2" w:themeShade="1A"/>
          <w:sz w:val="24"/>
          <w:szCs w:val="24"/>
        </w:rPr>
        <w:t>.</w:t>
      </w:r>
    </w:p>
    <w:p w14:paraId="65B2FF2A" w14:textId="77777777" w:rsidR="001E7A14" w:rsidRPr="00B35CFE" w:rsidRDefault="001E7A14" w:rsidP="00291A7C">
      <w:pPr>
        <w:numPr>
          <w:ilvl w:val="12"/>
          <w:numId w:val="0"/>
        </w:numPr>
        <w:jc w:val="both"/>
        <w:rPr>
          <w:color w:val="171717" w:themeColor="background2" w:themeShade="1A"/>
          <w:sz w:val="24"/>
          <w:szCs w:val="24"/>
          <w:u w:val="single"/>
        </w:rPr>
      </w:pPr>
    </w:p>
    <w:p w14:paraId="1EF3E9AB" w14:textId="4A784430" w:rsidR="00A577E3" w:rsidRPr="00B35CFE" w:rsidRDefault="00A17872" w:rsidP="00291A7C">
      <w:pPr>
        <w:numPr>
          <w:ilvl w:val="12"/>
          <w:numId w:val="0"/>
        </w:numPr>
        <w:jc w:val="both"/>
        <w:rPr>
          <w:b/>
          <w:color w:val="171717" w:themeColor="background2" w:themeShade="1A"/>
          <w:sz w:val="24"/>
          <w:szCs w:val="24"/>
          <w:u w:val="single"/>
        </w:rPr>
      </w:pPr>
      <w:r>
        <w:rPr>
          <w:b/>
          <w:color w:val="171717" w:themeColor="background2" w:themeShade="1A"/>
          <w:sz w:val="24"/>
          <w:szCs w:val="24"/>
          <w:u w:val="single"/>
        </w:rPr>
        <w:t>Welcome</w:t>
      </w:r>
    </w:p>
    <w:p w14:paraId="0E57FED2" w14:textId="77777777" w:rsidR="00BC5020" w:rsidRPr="008A3E16" w:rsidRDefault="00BC5020" w:rsidP="00291A7C">
      <w:pPr>
        <w:numPr>
          <w:ilvl w:val="12"/>
          <w:numId w:val="0"/>
        </w:numPr>
        <w:jc w:val="both"/>
        <w:rPr>
          <w:b/>
          <w:color w:val="171717" w:themeColor="background2" w:themeShade="1A"/>
          <w:sz w:val="24"/>
          <w:szCs w:val="24"/>
        </w:rPr>
      </w:pPr>
    </w:p>
    <w:p w14:paraId="60D76C85" w14:textId="7BB6F0EF" w:rsidR="009E7A45" w:rsidRDefault="001F793D" w:rsidP="00291A7C">
      <w:pPr>
        <w:numPr>
          <w:ilvl w:val="12"/>
          <w:numId w:val="0"/>
        </w:numPr>
        <w:jc w:val="both"/>
        <w:rPr>
          <w:color w:val="171717" w:themeColor="background2" w:themeShade="1A"/>
          <w:sz w:val="24"/>
          <w:szCs w:val="24"/>
        </w:rPr>
      </w:pPr>
      <w:r>
        <w:rPr>
          <w:color w:val="171717" w:themeColor="background2" w:themeShade="1A"/>
          <w:sz w:val="24"/>
          <w:szCs w:val="24"/>
        </w:rPr>
        <w:t>Michael Lee</w:t>
      </w:r>
      <w:r w:rsidR="006D1D2F">
        <w:rPr>
          <w:color w:val="171717" w:themeColor="background2" w:themeShade="1A"/>
          <w:sz w:val="24"/>
          <w:szCs w:val="24"/>
        </w:rPr>
        <w:t xml:space="preserve"> </w:t>
      </w:r>
      <w:r w:rsidR="003A21BD" w:rsidRPr="008A3E16">
        <w:rPr>
          <w:color w:val="171717" w:themeColor="background2" w:themeShade="1A"/>
          <w:sz w:val="24"/>
          <w:szCs w:val="24"/>
        </w:rPr>
        <w:t xml:space="preserve">welcomed </w:t>
      </w:r>
      <w:r w:rsidR="007A4388">
        <w:rPr>
          <w:color w:val="171717" w:themeColor="background2" w:themeShade="1A"/>
          <w:sz w:val="24"/>
          <w:szCs w:val="24"/>
        </w:rPr>
        <w:t>all in attendance</w:t>
      </w:r>
      <w:r>
        <w:rPr>
          <w:color w:val="171717" w:themeColor="background2" w:themeShade="1A"/>
          <w:sz w:val="24"/>
          <w:szCs w:val="24"/>
        </w:rPr>
        <w:t xml:space="preserve"> at 12:10 PM,</w:t>
      </w:r>
      <w:r w:rsidR="00E85743">
        <w:rPr>
          <w:color w:val="171717" w:themeColor="background2" w:themeShade="1A"/>
          <w:sz w:val="24"/>
          <w:szCs w:val="24"/>
        </w:rPr>
        <w:t xml:space="preserve"> and </w:t>
      </w:r>
      <w:r w:rsidR="00B73E6D">
        <w:rPr>
          <w:color w:val="171717" w:themeColor="background2" w:themeShade="1A"/>
          <w:sz w:val="24"/>
          <w:szCs w:val="24"/>
        </w:rPr>
        <w:t xml:space="preserve">it was determined that a quorum existed for voting on action items. </w:t>
      </w:r>
    </w:p>
    <w:p w14:paraId="436B06EE" w14:textId="77777777" w:rsidR="000C3EB4" w:rsidRDefault="000C3EB4" w:rsidP="00291A7C">
      <w:pPr>
        <w:numPr>
          <w:ilvl w:val="12"/>
          <w:numId w:val="0"/>
        </w:numPr>
        <w:jc w:val="both"/>
        <w:rPr>
          <w:color w:val="171717" w:themeColor="background2" w:themeShade="1A"/>
          <w:sz w:val="24"/>
          <w:szCs w:val="24"/>
        </w:rPr>
      </w:pPr>
    </w:p>
    <w:p w14:paraId="7BF59F6A" w14:textId="343CBC52" w:rsidR="000C3EB4" w:rsidRPr="00B35CFE" w:rsidRDefault="008528B1" w:rsidP="000C3EB4">
      <w:pPr>
        <w:numPr>
          <w:ilvl w:val="12"/>
          <w:numId w:val="0"/>
        </w:numPr>
        <w:jc w:val="both"/>
        <w:rPr>
          <w:b/>
          <w:color w:val="171717" w:themeColor="background2" w:themeShade="1A"/>
          <w:sz w:val="24"/>
          <w:szCs w:val="24"/>
          <w:u w:val="single"/>
        </w:rPr>
      </w:pPr>
      <w:r>
        <w:rPr>
          <w:b/>
          <w:color w:val="171717" w:themeColor="background2" w:themeShade="1A"/>
          <w:sz w:val="24"/>
          <w:szCs w:val="24"/>
          <w:u w:val="single"/>
        </w:rPr>
        <w:t xml:space="preserve">Approval of Minutes: </w:t>
      </w:r>
      <w:r w:rsidR="001F793D">
        <w:rPr>
          <w:b/>
          <w:color w:val="171717" w:themeColor="background2" w:themeShade="1A"/>
          <w:sz w:val="24"/>
          <w:szCs w:val="24"/>
          <w:u w:val="single"/>
        </w:rPr>
        <w:t>June 23, 2026</w:t>
      </w:r>
      <w:r>
        <w:rPr>
          <w:b/>
          <w:color w:val="171717" w:themeColor="background2" w:themeShade="1A"/>
          <w:sz w:val="24"/>
          <w:szCs w:val="24"/>
          <w:u w:val="single"/>
        </w:rPr>
        <w:t xml:space="preserve"> </w:t>
      </w:r>
    </w:p>
    <w:p w14:paraId="18F1A63D" w14:textId="77777777" w:rsidR="004B682A" w:rsidRDefault="004B682A" w:rsidP="00383096">
      <w:pPr>
        <w:rPr>
          <w:b/>
          <w:color w:val="171717" w:themeColor="background2" w:themeShade="1A"/>
          <w:sz w:val="24"/>
          <w:szCs w:val="24"/>
        </w:rPr>
      </w:pPr>
    </w:p>
    <w:p w14:paraId="2A616028" w14:textId="77777777" w:rsidR="001F793D" w:rsidRDefault="001F793D" w:rsidP="00383096">
      <w:pPr>
        <w:rPr>
          <w:bCs/>
          <w:color w:val="171717" w:themeColor="background2" w:themeShade="1A"/>
          <w:sz w:val="24"/>
          <w:szCs w:val="24"/>
        </w:rPr>
      </w:pPr>
      <w:r>
        <w:rPr>
          <w:bCs/>
          <w:color w:val="171717" w:themeColor="background2" w:themeShade="1A"/>
          <w:sz w:val="24"/>
          <w:szCs w:val="24"/>
        </w:rPr>
        <w:t xml:space="preserve">The approval of minutes was tabled until the October 12 meeting, when physical copies could be reviewed. </w:t>
      </w:r>
    </w:p>
    <w:p w14:paraId="7B99C72F" w14:textId="45AA1E83" w:rsidR="001F793D" w:rsidRPr="001F793D" w:rsidRDefault="001F793D" w:rsidP="00383096">
      <w:pPr>
        <w:rPr>
          <w:bCs/>
          <w:color w:val="171717" w:themeColor="background2" w:themeShade="1A"/>
          <w:sz w:val="24"/>
          <w:szCs w:val="24"/>
        </w:rPr>
      </w:pPr>
      <w:r>
        <w:rPr>
          <w:bCs/>
          <w:color w:val="171717" w:themeColor="background2" w:themeShade="1A"/>
          <w:sz w:val="24"/>
          <w:szCs w:val="24"/>
        </w:rPr>
        <w:t xml:space="preserve"> </w:t>
      </w:r>
    </w:p>
    <w:p w14:paraId="0983280A" w14:textId="33ED8556" w:rsidR="008528B1" w:rsidRPr="009E2AFF" w:rsidRDefault="008528B1" w:rsidP="008528B1">
      <w:pPr>
        <w:numPr>
          <w:ilvl w:val="12"/>
          <w:numId w:val="0"/>
        </w:numPr>
        <w:jc w:val="both"/>
        <w:rPr>
          <w:b/>
          <w:color w:val="020103"/>
          <w:sz w:val="24"/>
          <w:szCs w:val="24"/>
        </w:rPr>
      </w:pPr>
      <w:r w:rsidRPr="009E2AFF">
        <w:rPr>
          <w:b/>
          <w:color w:val="171717" w:themeColor="background2" w:themeShade="1A"/>
          <w:sz w:val="24"/>
          <w:szCs w:val="24"/>
        </w:rPr>
        <w:t xml:space="preserve">MOTION: Motion by </w:t>
      </w:r>
      <w:r w:rsidR="001F793D">
        <w:rPr>
          <w:b/>
          <w:color w:val="171717" w:themeColor="background2" w:themeShade="1A"/>
          <w:sz w:val="24"/>
          <w:szCs w:val="24"/>
        </w:rPr>
        <w:t>Chairman Glenn Webb to table the minutes from June 23, 2026</w:t>
      </w:r>
      <w:r w:rsidRPr="009E2AFF">
        <w:rPr>
          <w:b/>
          <w:color w:val="171717" w:themeColor="background2" w:themeShade="1A"/>
          <w:sz w:val="24"/>
          <w:szCs w:val="24"/>
        </w:rPr>
        <w:t xml:space="preserve">. Motion seconded by </w:t>
      </w:r>
      <w:r w:rsidR="001F793D">
        <w:rPr>
          <w:b/>
          <w:color w:val="171717" w:themeColor="background2" w:themeShade="1A"/>
          <w:sz w:val="24"/>
          <w:szCs w:val="24"/>
        </w:rPr>
        <w:t xml:space="preserve">Diamon McFerson </w:t>
      </w:r>
      <w:r w:rsidRPr="009E2AFF">
        <w:rPr>
          <w:b/>
          <w:color w:val="171717" w:themeColor="background2" w:themeShade="1A"/>
          <w:sz w:val="24"/>
          <w:szCs w:val="24"/>
        </w:rPr>
        <w:t>and carried by a unanimous vote</w:t>
      </w:r>
      <w:r w:rsidR="001F793D">
        <w:rPr>
          <w:b/>
          <w:color w:val="171717" w:themeColor="background2" w:themeShade="1A"/>
          <w:sz w:val="24"/>
          <w:szCs w:val="24"/>
        </w:rPr>
        <w:t>.</w:t>
      </w:r>
    </w:p>
    <w:p w14:paraId="07A3ABC1" w14:textId="77777777" w:rsidR="008528B1" w:rsidRPr="009E2AFF" w:rsidRDefault="008528B1" w:rsidP="00383096">
      <w:pPr>
        <w:rPr>
          <w:b/>
          <w:color w:val="171717" w:themeColor="background2" w:themeShade="1A"/>
          <w:sz w:val="24"/>
          <w:szCs w:val="24"/>
        </w:rPr>
      </w:pPr>
    </w:p>
    <w:p w14:paraId="2D00AD5B" w14:textId="77777777" w:rsidR="006D1D2F" w:rsidRPr="00B22CEC" w:rsidRDefault="006D1D2F" w:rsidP="00383096">
      <w:pPr>
        <w:rPr>
          <w:bCs/>
          <w:color w:val="171717" w:themeColor="background2" w:themeShade="1A"/>
          <w:sz w:val="24"/>
          <w:u w:val="single"/>
        </w:rPr>
      </w:pPr>
    </w:p>
    <w:p w14:paraId="0E075647" w14:textId="232E0B09" w:rsidR="00B36438" w:rsidRPr="00B36438" w:rsidRDefault="001F793D" w:rsidP="00B36438">
      <w:pPr>
        <w:numPr>
          <w:ilvl w:val="12"/>
          <w:numId w:val="0"/>
        </w:numPr>
        <w:jc w:val="both"/>
        <w:rPr>
          <w:b/>
          <w:color w:val="020103"/>
          <w:sz w:val="24"/>
          <w:szCs w:val="24"/>
          <w:u w:val="single"/>
        </w:rPr>
      </w:pPr>
      <w:r>
        <w:rPr>
          <w:b/>
          <w:color w:val="020103"/>
          <w:sz w:val="24"/>
          <w:szCs w:val="24"/>
          <w:u w:val="single"/>
        </w:rPr>
        <w:t>Potential Policy Change- Move the unused funds return deadline, closing the funding gap</w:t>
      </w:r>
      <w:r w:rsidR="00752124">
        <w:rPr>
          <w:b/>
          <w:color w:val="020103"/>
          <w:sz w:val="24"/>
          <w:szCs w:val="24"/>
          <w:u w:val="single"/>
        </w:rPr>
        <w:t>, a</w:t>
      </w:r>
      <w:r>
        <w:rPr>
          <w:b/>
          <w:color w:val="020103"/>
          <w:sz w:val="24"/>
          <w:szCs w:val="24"/>
          <w:u w:val="single"/>
        </w:rPr>
        <w:t>nd allowing groups to host events without interruption.</w:t>
      </w:r>
    </w:p>
    <w:p w14:paraId="4A858994" w14:textId="77777777" w:rsidR="00B36438" w:rsidRDefault="00B36438" w:rsidP="00611350">
      <w:pPr>
        <w:numPr>
          <w:ilvl w:val="12"/>
          <w:numId w:val="0"/>
        </w:numPr>
        <w:jc w:val="both"/>
        <w:rPr>
          <w:b/>
          <w:color w:val="020103"/>
          <w:sz w:val="24"/>
          <w:szCs w:val="24"/>
          <w:u w:val="single"/>
        </w:rPr>
      </w:pPr>
    </w:p>
    <w:p w14:paraId="3D027ABC" w14:textId="77777777" w:rsidR="00752124" w:rsidRPr="00752124" w:rsidRDefault="00752124" w:rsidP="00752124">
      <w:pPr>
        <w:numPr>
          <w:ilvl w:val="12"/>
          <w:numId w:val="0"/>
        </w:numPr>
        <w:jc w:val="both"/>
        <w:rPr>
          <w:color w:val="171717" w:themeColor="background2" w:themeShade="1A"/>
          <w:sz w:val="24"/>
          <w:szCs w:val="24"/>
        </w:rPr>
      </w:pPr>
      <w:r w:rsidRPr="00752124">
        <w:rPr>
          <w:color w:val="171717" w:themeColor="background2" w:themeShade="1A"/>
          <w:sz w:val="24"/>
          <w:szCs w:val="24"/>
        </w:rPr>
        <w:t>Michael Lee reviewed an inquiry from the Red Rock Music Association regarding RAP tax funds they were unable to use during the 2026 fiscal year. The association asked whether those funds could be carried over into 2027 to support their previously planned project. The board discussed the request and agreed that, given the circumstances, allowing the carryover would be appropriate. They also noted that similar requests in the future would be evaluated on a case</w:t>
      </w:r>
      <w:r w:rsidRPr="00752124">
        <w:rPr>
          <w:color w:val="171717" w:themeColor="background2" w:themeShade="1A"/>
          <w:sz w:val="24"/>
          <w:szCs w:val="24"/>
        </w:rPr>
        <w:noBreakHyphen/>
        <w:t>by</w:t>
      </w:r>
      <w:r w:rsidRPr="00752124">
        <w:rPr>
          <w:color w:val="171717" w:themeColor="background2" w:themeShade="1A"/>
          <w:sz w:val="24"/>
          <w:szCs w:val="24"/>
        </w:rPr>
        <w:noBreakHyphen/>
        <w:t>case basis. Attorney Scott advised that, moving forward, the association should apply for funding for the following year in advance to avoid this issue.</w:t>
      </w:r>
    </w:p>
    <w:p w14:paraId="6D7D0709" w14:textId="77777777" w:rsidR="00371AA5" w:rsidRDefault="00371AA5" w:rsidP="00371AA5">
      <w:pPr>
        <w:numPr>
          <w:ilvl w:val="12"/>
          <w:numId w:val="0"/>
        </w:numPr>
        <w:jc w:val="both"/>
        <w:rPr>
          <w:color w:val="020103"/>
          <w:sz w:val="24"/>
          <w:szCs w:val="24"/>
        </w:rPr>
      </w:pPr>
    </w:p>
    <w:p w14:paraId="3EEF35EB" w14:textId="139F75FC" w:rsidR="003E0176" w:rsidRDefault="00752124" w:rsidP="003E0176">
      <w:pPr>
        <w:numPr>
          <w:ilvl w:val="12"/>
          <w:numId w:val="0"/>
        </w:numPr>
        <w:jc w:val="both"/>
        <w:rPr>
          <w:b/>
          <w:color w:val="171717" w:themeColor="background2" w:themeShade="1A"/>
          <w:sz w:val="24"/>
          <w:szCs w:val="24"/>
          <w:u w:val="single"/>
        </w:rPr>
      </w:pPr>
      <w:r>
        <w:rPr>
          <w:b/>
          <w:color w:val="171717" w:themeColor="background2" w:themeShade="1A"/>
          <w:sz w:val="24"/>
          <w:szCs w:val="24"/>
          <w:u w:val="single"/>
        </w:rPr>
        <w:t>Application Review</w:t>
      </w:r>
    </w:p>
    <w:p w14:paraId="3C0DC97D" w14:textId="77777777" w:rsidR="00B22CEC" w:rsidRPr="00B35CFE" w:rsidRDefault="00B22CEC" w:rsidP="003E0176">
      <w:pPr>
        <w:numPr>
          <w:ilvl w:val="12"/>
          <w:numId w:val="0"/>
        </w:numPr>
        <w:jc w:val="both"/>
        <w:rPr>
          <w:b/>
          <w:color w:val="171717" w:themeColor="background2" w:themeShade="1A"/>
          <w:sz w:val="24"/>
          <w:szCs w:val="24"/>
          <w:u w:val="single"/>
        </w:rPr>
      </w:pPr>
    </w:p>
    <w:p w14:paraId="1B0F8F0A" w14:textId="5838D7C9" w:rsidR="003E0176" w:rsidRDefault="00752124" w:rsidP="00371AA5">
      <w:pPr>
        <w:numPr>
          <w:ilvl w:val="12"/>
          <w:numId w:val="0"/>
        </w:numPr>
        <w:jc w:val="both"/>
        <w:rPr>
          <w:color w:val="171717" w:themeColor="background2" w:themeShade="1A"/>
          <w:sz w:val="24"/>
          <w:szCs w:val="24"/>
        </w:rPr>
      </w:pPr>
      <w:r>
        <w:rPr>
          <w:color w:val="171717" w:themeColor="background2" w:themeShade="1A"/>
          <w:sz w:val="24"/>
          <w:szCs w:val="24"/>
        </w:rPr>
        <w:t>Michael Lee led the application review. Below are the eligibility decisions for 10 applica</w:t>
      </w:r>
      <w:r w:rsidR="00033B75">
        <w:rPr>
          <w:color w:val="171717" w:themeColor="background2" w:themeShade="1A"/>
          <w:sz w:val="24"/>
          <w:szCs w:val="24"/>
        </w:rPr>
        <w:t>nts</w:t>
      </w:r>
      <w:r>
        <w:rPr>
          <w:color w:val="171717" w:themeColor="background2" w:themeShade="1A"/>
          <w:sz w:val="24"/>
          <w:szCs w:val="24"/>
        </w:rPr>
        <w:t>.</w:t>
      </w:r>
    </w:p>
    <w:p w14:paraId="66CC0E45" w14:textId="7D00C796" w:rsidR="00752124" w:rsidRDefault="00752124" w:rsidP="00752124">
      <w:pPr>
        <w:pStyle w:val="ListParagraph"/>
        <w:numPr>
          <w:ilvl w:val="0"/>
          <w:numId w:val="13"/>
        </w:numPr>
        <w:jc w:val="both"/>
        <w:rPr>
          <w:rFonts w:ascii="Times New Roman" w:hAnsi="Times New Roman" w:cs="Times New Roman"/>
          <w:color w:val="171717" w:themeColor="background2" w:themeShade="1A"/>
          <w:sz w:val="24"/>
          <w:szCs w:val="24"/>
        </w:rPr>
      </w:pPr>
      <w:r w:rsidRPr="00752124">
        <w:rPr>
          <w:rFonts w:ascii="Times New Roman" w:hAnsi="Times New Roman" w:cs="Times New Roman"/>
          <w:color w:val="171717" w:themeColor="background2" w:themeShade="1A"/>
          <w:sz w:val="24"/>
          <w:szCs w:val="24"/>
        </w:rPr>
        <w:t>A Voice for Good</w:t>
      </w:r>
      <w:r w:rsidR="002A1768">
        <w:rPr>
          <w:rFonts w:ascii="Times New Roman" w:hAnsi="Times New Roman" w:cs="Times New Roman"/>
          <w:color w:val="171717" w:themeColor="background2" w:themeShade="1A"/>
          <w:sz w:val="24"/>
          <w:szCs w:val="24"/>
        </w:rPr>
        <w:t>: Eligible</w:t>
      </w:r>
      <w:r w:rsidR="00E30DD5">
        <w:rPr>
          <w:rFonts w:ascii="Times New Roman" w:hAnsi="Times New Roman" w:cs="Times New Roman"/>
          <w:color w:val="171717" w:themeColor="background2" w:themeShade="1A"/>
          <w:sz w:val="24"/>
          <w:szCs w:val="24"/>
        </w:rPr>
        <w:t xml:space="preserve"> for Consideration</w:t>
      </w:r>
    </w:p>
    <w:p w14:paraId="356E23C3" w14:textId="0C2F7DD5" w:rsidR="002A1768" w:rsidRDefault="002A1768" w:rsidP="002A1768">
      <w:pPr>
        <w:pStyle w:val="ListParagraph"/>
        <w:numPr>
          <w:ilvl w:val="1"/>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Stipulation: RAP Funds must be used in Washington County.</w:t>
      </w:r>
    </w:p>
    <w:p w14:paraId="0568E942" w14:textId="49067B68" w:rsidR="002A1768" w:rsidRDefault="002A1768" w:rsidP="002A1768">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 xml:space="preserve">A.R.T.S. Inc.: </w:t>
      </w:r>
      <w:r w:rsidR="00E30DD5">
        <w:rPr>
          <w:rFonts w:ascii="Times New Roman" w:hAnsi="Times New Roman" w:cs="Times New Roman"/>
          <w:color w:val="171717" w:themeColor="background2" w:themeShade="1A"/>
          <w:sz w:val="24"/>
          <w:szCs w:val="24"/>
        </w:rPr>
        <w:t>Eligible for Consideration</w:t>
      </w:r>
    </w:p>
    <w:p w14:paraId="65B349CA" w14:textId="65AC023F" w:rsidR="002A1768" w:rsidRDefault="002A1768" w:rsidP="002A1768">
      <w:pPr>
        <w:pStyle w:val="ListParagraph"/>
        <w:numPr>
          <w:ilvl w:val="1"/>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Stipulation: Must be registered as a non-profit.</w:t>
      </w:r>
    </w:p>
    <w:p w14:paraId="36CC48A7" w14:textId="7454E365" w:rsidR="002A1768" w:rsidRDefault="002A1768" w:rsidP="002A1768">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 xml:space="preserve">Amusement Co.: </w:t>
      </w:r>
      <w:r w:rsidR="00033B75">
        <w:rPr>
          <w:rFonts w:ascii="Times New Roman" w:hAnsi="Times New Roman" w:cs="Times New Roman"/>
          <w:color w:val="171717" w:themeColor="background2" w:themeShade="1A"/>
          <w:sz w:val="24"/>
          <w:szCs w:val="24"/>
        </w:rPr>
        <w:t>Eligible for Consideration</w:t>
      </w:r>
    </w:p>
    <w:p w14:paraId="4CB30AD3" w14:textId="127F186D" w:rsidR="002A1768" w:rsidRDefault="00E30DD5" w:rsidP="002A1768">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Art Around the Corner: Eligible for Consideration</w:t>
      </w:r>
    </w:p>
    <w:p w14:paraId="143B6297" w14:textId="07961A84" w:rsidR="00E30DD5" w:rsidRDefault="00E30DD5" w:rsidP="00E30DD5">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lastRenderedPageBreak/>
        <w:t>Art Provides: Eligible for Consideration</w:t>
      </w:r>
    </w:p>
    <w:p w14:paraId="68DA8F89" w14:textId="75047D73" w:rsidR="00E30DD5" w:rsidRDefault="00E30DD5" w:rsidP="00E30DD5">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Arts to Zion: Eligible for Consideration</w:t>
      </w:r>
    </w:p>
    <w:p w14:paraId="62130D25" w14:textId="63CAB746" w:rsidR="00E30DD5" w:rsidRDefault="00E30DD5" w:rsidP="00E30DD5">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Desert Strings: Eligible for Consideration</w:t>
      </w:r>
    </w:p>
    <w:p w14:paraId="770B03DD" w14:textId="6C74813B" w:rsidR="00E30DD5" w:rsidRDefault="00E30DD5" w:rsidP="00E30DD5">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Desert Winds Band: Eligible for Consideration</w:t>
      </w:r>
    </w:p>
    <w:p w14:paraId="152B5736" w14:textId="31438098" w:rsidR="00E30DD5" w:rsidRDefault="00E30DD5" w:rsidP="00E30DD5">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Diamond Arts Wellness Project: Eligible for Consideration</w:t>
      </w:r>
    </w:p>
    <w:p w14:paraId="42A8822B" w14:textId="6DC47A64" w:rsidR="00E30DD5" w:rsidRDefault="00E30DD5" w:rsidP="00E30DD5">
      <w:pPr>
        <w:pStyle w:val="ListParagraph"/>
        <w:numPr>
          <w:ilvl w:val="1"/>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Stipulation: As this organization has recently switched from for-profit to non-profit</w:t>
      </w:r>
      <w:r w:rsidR="00B011D7">
        <w:rPr>
          <w:rFonts w:ascii="Times New Roman" w:hAnsi="Times New Roman" w:cs="Times New Roman"/>
          <w:color w:val="171717" w:themeColor="background2" w:themeShade="1A"/>
          <w:sz w:val="24"/>
          <w:szCs w:val="24"/>
        </w:rPr>
        <w:t>, the board will review the organization's operations.</w:t>
      </w:r>
    </w:p>
    <w:p w14:paraId="5C68E76A" w14:textId="2E7BD019" w:rsidR="00B011D7" w:rsidRPr="00E30DD5" w:rsidRDefault="00B011D7" w:rsidP="00B011D7">
      <w:pPr>
        <w:pStyle w:val="ListParagraph"/>
        <w:numPr>
          <w:ilvl w:val="0"/>
          <w:numId w:val="13"/>
        </w:numPr>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 xml:space="preserve">Dinosaur </w:t>
      </w:r>
      <w:proofErr w:type="spellStart"/>
      <w:proofErr w:type="gramStart"/>
      <w:r>
        <w:rPr>
          <w:rFonts w:ascii="Times New Roman" w:hAnsi="Times New Roman" w:cs="Times New Roman"/>
          <w:color w:val="171717" w:themeColor="background2" w:themeShade="1A"/>
          <w:sz w:val="24"/>
          <w:szCs w:val="24"/>
        </w:rPr>
        <w:t>Ahtorium</w:t>
      </w:r>
      <w:proofErr w:type="spellEnd"/>
      <w:r>
        <w:rPr>
          <w:rFonts w:ascii="Times New Roman" w:hAnsi="Times New Roman" w:cs="Times New Roman"/>
          <w:color w:val="171717" w:themeColor="background2" w:themeShade="1A"/>
          <w:sz w:val="24"/>
          <w:szCs w:val="24"/>
        </w:rPr>
        <w:t>!:</w:t>
      </w:r>
      <w:proofErr w:type="gramEnd"/>
      <w:r>
        <w:rPr>
          <w:rFonts w:ascii="Times New Roman" w:hAnsi="Times New Roman" w:cs="Times New Roman"/>
          <w:color w:val="171717" w:themeColor="background2" w:themeShade="1A"/>
          <w:sz w:val="24"/>
          <w:szCs w:val="24"/>
        </w:rPr>
        <w:t xml:space="preserve"> Eligible for Consideration</w:t>
      </w:r>
    </w:p>
    <w:p w14:paraId="2B68BCD7" w14:textId="77777777" w:rsidR="00371AA5" w:rsidRDefault="00371AA5" w:rsidP="00371AA5">
      <w:pPr>
        <w:numPr>
          <w:ilvl w:val="12"/>
          <w:numId w:val="0"/>
        </w:numPr>
        <w:jc w:val="both"/>
        <w:rPr>
          <w:color w:val="020103"/>
          <w:sz w:val="24"/>
          <w:szCs w:val="24"/>
        </w:rPr>
      </w:pPr>
    </w:p>
    <w:p w14:paraId="6C215015" w14:textId="77777777" w:rsidR="005C063B" w:rsidRDefault="005C063B" w:rsidP="00371AA5">
      <w:pPr>
        <w:numPr>
          <w:ilvl w:val="12"/>
          <w:numId w:val="0"/>
        </w:numPr>
        <w:jc w:val="both"/>
        <w:rPr>
          <w:b/>
          <w:color w:val="171717" w:themeColor="background2" w:themeShade="1A"/>
          <w:sz w:val="24"/>
          <w:szCs w:val="24"/>
          <w:u w:val="single"/>
        </w:rPr>
      </w:pPr>
      <w:r>
        <w:rPr>
          <w:b/>
          <w:color w:val="171717" w:themeColor="background2" w:themeShade="1A"/>
          <w:sz w:val="24"/>
          <w:szCs w:val="24"/>
          <w:u w:val="single"/>
        </w:rPr>
        <w:t>FUTURE MEETINGS:</w:t>
      </w:r>
    </w:p>
    <w:p w14:paraId="67D19CA6" w14:textId="77777777" w:rsidR="00B22CEC" w:rsidRDefault="00B22CEC" w:rsidP="00371AA5">
      <w:pPr>
        <w:numPr>
          <w:ilvl w:val="12"/>
          <w:numId w:val="0"/>
        </w:numPr>
        <w:jc w:val="both"/>
        <w:rPr>
          <w:b/>
          <w:color w:val="171717" w:themeColor="background2" w:themeShade="1A"/>
          <w:sz w:val="24"/>
          <w:szCs w:val="24"/>
          <w:u w:val="single"/>
        </w:rPr>
      </w:pPr>
    </w:p>
    <w:p w14:paraId="550A1683" w14:textId="0155FE28" w:rsidR="00DD2BBB" w:rsidRDefault="00473D9D" w:rsidP="009A66A4">
      <w:pPr>
        <w:jc w:val="both"/>
        <w:rPr>
          <w:color w:val="171717" w:themeColor="background2" w:themeShade="1A"/>
          <w:sz w:val="24"/>
          <w:szCs w:val="24"/>
        </w:rPr>
      </w:pPr>
      <w:r>
        <w:rPr>
          <w:color w:val="171717" w:themeColor="background2" w:themeShade="1A"/>
          <w:sz w:val="24"/>
          <w:szCs w:val="24"/>
        </w:rPr>
        <w:t>It was decided the following meeting schedule would be observed</w:t>
      </w:r>
      <w:r w:rsidR="00B22CEC">
        <w:rPr>
          <w:color w:val="171717" w:themeColor="background2" w:themeShade="1A"/>
          <w:sz w:val="24"/>
          <w:szCs w:val="24"/>
        </w:rPr>
        <w:t>:</w:t>
      </w:r>
      <w:r>
        <w:rPr>
          <w:color w:val="171717" w:themeColor="background2" w:themeShade="1A"/>
          <w:sz w:val="24"/>
          <w:szCs w:val="24"/>
        </w:rPr>
        <w:t xml:space="preserve"> </w:t>
      </w:r>
    </w:p>
    <w:p w14:paraId="1554CF6B" w14:textId="5E753336" w:rsidR="00473D9D" w:rsidRPr="00B011D7" w:rsidRDefault="00B011D7" w:rsidP="00B011D7">
      <w:pPr>
        <w:pStyle w:val="ListParagraph"/>
        <w:numPr>
          <w:ilvl w:val="0"/>
          <w:numId w:val="14"/>
        </w:numPr>
        <w:jc w:val="both"/>
        <w:rPr>
          <w:rFonts w:ascii="Times New Roman" w:hAnsi="Times New Roman" w:cs="Times New Roman"/>
          <w:color w:val="171717" w:themeColor="background2" w:themeShade="1A"/>
          <w:sz w:val="24"/>
          <w:szCs w:val="24"/>
        </w:rPr>
      </w:pPr>
      <w:r w:rsidRPr="00B011D7">
        <w:rPr>
          <w:rFonts w:ascii="Times New Roman" w:hAnsi="Times New Roman" w:cs="Times New Roman"/>
          <w:color w:val="171717" w:themeColor="background2" w:themeShade="1A"/>
          <w:sz w:val="24"/>
          <w:szCs w:val="24"/>
        </w:rPr>
        <w:t>October 13, 2026</w:t>
      </w:r>
    </w:p>
    <w:p w14:paraId="4BEF6962" w14:textId="0B0E96E9" w:rsidR="00B011D7" w:rsidRPr="00B011D7" w:rsidRDefault="00B011D7" w:rsidP="00B011D7">
      <w:pPr>
        <w:pStyle w:val="ListParagraph"/>
        <w:numPr>
          <w:ilvl w:val="0"/>
          <w:numId w:val="14"/>
        </w:numPr>
        <w:jc w:val="both"/>
        <w:rPr>
          <w:rFonts w:ascii="Times New Roman" w:hAnsi="Times New Roman" w:cs="Times New Roman"/>
          <w:color w:val="171717" w:themeColor="background2" w:themeShade="1A"/>
          <w:sz w:val="24"/>
          <w:szCs w:val="24"/>
        </w:rPr>
      </w:pPr>
      <w:r w:rsidRPr="00B011D7">
        <w:rPr>
          <w:rFonts w:ascii="Times New Roman" w:hAnsi="Times New Roman" w:cs="Times New Roman"/>
          <w:color w:val="171717" w:themeColor="background2" w:themeShade="1A"/>
          <w:sz w:val="24"/>
          <w:szCs w:val="24"/>
        </w:rPr>
        <w:t>November 3, 2026</w:t>
      </w:r>
    </w:p>
    <w:p w14:paraId="6D259ED9" w14:textId="046614B9" w:rsidR="00B011D7" w:rsidRPr="00B011D7" w:rsidRDefault="00B011D7" w:rsidP="00B011D7">
      <w:pPr>
        <w:pStyle w:val="ListParagraph"/>
        <w:numPr>
          <w:ilvl w:val="0"/>
          <w:numId w:val="14"/>
        </w:numPr>
        <w:jc w:val="both"/>
        <w:rPr>
          <w:rFonts w:ascii="Times New Roman" w:hAnsi="Times New Roman" w:cs="Times New Roman"/>
          <w:color w:val="171717" w:themeColor="background2" w:themeShade="1A"/>
          <w:sz w:val="24"/>
          <w:szCs w:val="24"/>
        </w:rPr>
      </w:pPr>
      <w:r w:rsidRPr="00B011D7">
        <w:rPr>
          <w:rFonts w:ascii="Times New Roman" w:hAnsi="Times New Roman" w:cs="Times New Roman"/>
          <w:color w:val="171717" w:themeColor="background2" w:themeShade="1A"/>
          <w:sz w:val="24"/>
          <w:szCs w:val="24"/>
        </w:rPr>
        <w:t>November 24, 2026</w:t>
      </w:r>
    </w:p>
    <w:p w14:paraId="376BA85E" w14:textId="4DA7F789" w:rsidR="00B011D7" w:rsidRPr="00B011D7" w:rsidRDefault="00B011D7" w:rsidP="00B011D7">
      <w:pPr>
        <w:pStyle w:val="ListParagraph"/>
        <w:numPr>
          <w:ilvl w:val="0"/>
          <w:numId w:val="14"/>
        </w:numPr>
        <w:jc w:val="both"/>
        <w:rPr>
          <w:rFonts w:ascii="Times New Roman" w:hAnsi="Times New Roman" w:cs="Times New Roman"/>
          <w:color w:val="171717" w:themeColor="background2" w:themeShade="1A"/>
          <w:sz w:val="24"/>
          <w:szCs w:val="24"/>
        </w:rPr>
      </w:pPr>
      <w:r w:rsidRPr="00B011D7">
        <w:rPr>
          <w:rFonts w:ascii="Times New Roman" w:hAnsi="Times New Roman" w:cs="Times New Roman"/>
          <w:color w:val="171717" w:themeColor="background2" w:themeShade="1A"/>
          <w:sz w:val="24"/>
          <w:szCs w:val="24"/>
        </w:rPr>
        <w:t>December 1, 2026</w:t>
      </w:r>
    </w:p>
    <w:p w14:paraId="7F0E742E" w14:textId="77777777" w:rsidR="005C063B" w:rsidRDefault="005C063B" w:rsidP="005C063B">
      <w:pPr>
        <w:jc w:val="both"/>
        <w:rPr>
          <w:color w:val="171717" w:themeColor="background2" w:themeShade="1A"/>
          <w:sz w:val="24"/>
          <w:szCs w:val="24"/>
          <w:u w:val="single"/>
        </w:rPr>
      </w:pPr>
    </w:p>
    <w:p w14:paraId="565CF0CA" w14:textId="237311C8" w:rsidR="00473D9D" w:rsidRDefault="00473D9D" w:rsidP="00473D9D">
      <w:pPr>
        <w:numPr>
          <w:ilvl w:val="12"/>
          <w:numId w:val="0"/>
        </w:numPr>
        <w:jc w:val="both"/>
        <w:rPr>
          <w:b/>
          <w:color w:val="171717" w:themeColor="background2" w:themeShade="1A"/>
          <w:sz w:val="24"/>
          <w:szCs w:val="24"/>
          <w:u w:val="single"/>
        </w:rPr>
      </w:pPr>
      <w:r>
        <w:rPr>
          <w:b/>
          <w:color w:val="171717" w:themeColor="background2" w:themeShade="1A"/>
          <w:sz w:val="24"/>
          <w:szCs w:val="24"/>
          <w:u w:val="single"/>
        </w:rPr>
        <w:t>Other Business</w:t>
      </w:r>
    </w:p>
    <w:p w14:paraId="4100C567" w14:textId="77777777" w:rsidR="00B22CEC" w:rsidRPr="00B35CFE" w:rsidRDefault="00B22CEC" w:rsidP="00473D9D">
      <w:pPr>
        <w:numPr>
          <w:ilvl w:val="12"/>
          <w:numId w:val="0"/>
        </w:numPr>
        <w:jc w:val="both"/>
        <w:rPr>
          <w:b/>
          <w:color w:val="171717" w:themeColor="background2" w:themeShade="1A"/>
          <w:sz w:val="24"/>
          <w:szCs w:val="24"/>
          <w:u w:val="single"/>
        </w:rPr>
      </w:pPr>
    </w:p>
    <w:p w14:paraId="11682F7A" w14:textId="77777777" w:rsidR="00033B75" w:rsidRPr="00033B75" w:rsidRDefault="00033B75" w:rsidP="00033B75">
      <w:pPr>
        <w:jc w:val="both"/>
        <w:rPr>
          <w:color w:val="171717" w:themeColor="background2" w:themeShade="1A"/>
          <w:sz w:val="24"/>
          <w:szCs w:val="24"/>
        </w:rPr>
      </w:pPr>
      <w:r w:rsidRPr="00033B75">
        <w:rPr>
          <w:color w:val="171717" w:themeColor="background2" w:themeShade="1A"/>
          <w:sz w:val="24"/>
          <w:szCs w:val="24"/>
        </w:rPr>
        <w:t>A discussion was held regarding the change in funding allowance. Attorney Scott explained how the Clerk/Auditor’s Office could have approved the original budget prior to receiving the finalized budget. The board requested that Carissa Vera seek clarification from the Commission Office.</w:t>
      </w:r>
    </w:p>
    <w:p w14:paraId="179BEDDB" w14:textId="77777777" w:rsidR="00473D9D" w:rsidRDefault="00473D9D" w:rsidP="005C063B">
      <w:pPr>
        <w:jc w:val="both"/>
        <w:rPr>
          <w:color w:val="171717" w:themeColor="background2" w:themeShade="1A"/>
          <w:sz w:val="24"/>
          <w:szCs w:val="24"/>
          <w:u w:val="single"/>
        </w:rPr>
      </w:pPr>
    </w:p>
    <w:p w14:paraId="3D6E12EB" w14:textId="2942CBC6" w:rsidR="00033B75" w:rsidRPr="00033B75" w:rsidRDefault="00033B75" w:rsidP="005C063B">
      <w:pPr>
        <w:jc w:val="both"/>
        <w:rPr>
          <w:color w:val="171717" w:themeColor="background2" w:themeShade="1A"/>
          <w:sz w:val="24"/>
          <w:szCs w:val="24"/>
        </w:rPr>
      </w:pPr>
      <w:r>
        <w:rPr>
          <w:color w:val="171717" w:themeColor="background2" w:themeShade="1A"/>
          <w:sz w:val="24"/>
          <w:szCs w:val="24"/>
        </w:rPr>
        <w:t>Future meetings will allow for 15 applications at a time, rather than 10.</w:t>
      </w:r>
    </w:p>
    <w:p w14:paraId="3898BB79" w14:textId="77777777" w:rsidR="00473D9D" w:rsidRPr="005C063B" w:rsidRDefault="00473D9D" w:rsidP="005C063B">
      <w:pPr>
        <w:jc w:val="both"/>
        <w:rPr>
          <w:color w:val="171717" w:themeColor="background2" w:themeShade="1A"/>
          <w:sz w:val="24"/>
          <w:szCs w:val="24"/>
          <w:u w:val="single"/>
        </w:rPr>
      </w:pPr>
    </w:p>
    <w:p w14:paraId="5FA925E5" w14:textId="6F415E10" w:rsidR="00794A7F" w:rsidRPr="001803C0" w:rsidRDefault="00473D9D" w:rsidP="00291A7C">
      <w:pPr>
        <w:numPr>
          <w:ilvl w:val="12"/>
          <w:numId w:val="0"/>
        </w:numPr>
        <w:jc w:val="both"/>
        <w:rPr>
          <w:color w:val="171717" w:themeColor="background2" w:themeShade="1A"/>
          <w:sz w:val="24"/>
          <w:szCs w:val="24"/>
        </w:rPr>
      </w:pPr>
      <w:r>
        <w:rPr>
          <w:color w:val="171717" w:themeColor="background2" w:themeShade="1A"/>
          <w:sz w:val="24"/>
          <w:szCs w:val="24"/>
        </w:rPr>
        <w:t>H</w:t>
      </w:r>
      <w:r w:rsidR="00F73BBC" w:rsidRPr="001803C0">
        <w:rPr>
          <w:color w:val="171717" w:themeColor="background2" w:themeShade="1A"/>
          <w:sz w:val="24"/>
          <w:szCs w:val="24"/>
        </w:rPr>
        <w:t xml:space="preserve">aving no other business, the </w:t>
      </w:r>
      <w:r w:rsidR="00FC4201" w:rsidRPr="001803C0">
        <w:rPr>
          <w:color w:val="171717" w:themeColor="background2" w:themeShade="1A"/>
          <w:sz w:val="24"/>
          <w:szCs w:val="24"/>
        </w:rPr>
        <w:t>RAP Advisory Board Meeting</w:t>
      </w:r>
      <w:r w:rsidR="001B7568" w:rsidRPr="001803C0">
        <w:rPr>
          <w:color w:val="171717" w:themeColor="background2" w:themeShade="1A"/>
          <w:sz w:val="24"/>
          <w:szCs w:val="24"/>
        </w:rPr>
        <w:t xml:space="preserve"> was adjourned</w:t>
      </w:r>
      <w:r w:rsidR="00D17AF5">
        <w:rPr>
          <w:color w:val="171717" w:themeColor="background2" w:themeShade="1A"/>
          <w:sz w:val="24"/>
          <w:szCs w:val="24"/>
        </w:rPr>
        <w:t xml:space="preserve"> at </w:t>
      </w:r>
      <w:r w:rsidR="00371AA5">
        <w:rPr>
          <w:color w:val="171717" w:themeColor="background2" w:themeShade="1A"/>
          <w:sz w:val="24"/>
          <w:szCs w:val="24"/>
        </w:rPr>
        <w:t>0</w:t>
      </w:r>
      <w:r>
        <w:rPr>
          <w:color w:val="171717" w:themeColor="background2" w:themeShade="1A"/>
          <w:sz w:val="24"/>
          <w:szCs w:val="24"/>
        </w:rPr>
        <w:t>1</w:t>
      </w:r>
      <w:r w:rsidR="00371AA5">
        <w:rPr>
          <w:color w:val="171717" w:themeColor="background2" w:themeShade="1A"/>
          <w:sz w:val="24"/>
          <w:szCs w:val="24"/>
        </w:rPr>
        <w:t>:</w:t>
      </w:r>
      <w:r w:rsidR="00B22CEC">
        <w:rPr>
          <w:color w:val="171717" w:themeColor="background2" w:themeShade="1A"/>
          <w:sz w:val="24"/>
          <w:szCs w:val="24"/>
        </w:rPr>
        <w:t>1</w:t>
      </w:r>
      <w:r w:rsidR="00033B75">
        <w:rPr>
          <w:color w:val="171717" w:themeColor="background2" w:themeShade="1A"/>
          <w:sz w:val="24"/>
          <w:szCs w:val="24"/>
        </w:rPr>
        <w:t>0</w:t>
      </w:r>
      <w:r w:rsidR="00616F42">
        <w:rPr>
          <w:color w:val="171717" w:themeColor="background2" w:themeShade="1A"/>
          <w:sz w:val="24"/>
          <w:szCs w:val="24"/>
        </w:rPr>
        <w:t xml:space="preserve"> </w:t>
      </w:r>
      <w:r w:rsidR="00FD426C" w:rsidRPr="001803C0">
        <w:rPr>
          <w:color w:val="171717" w:themeColor="background2" w:themeShade="1A"/>
          <w:sz w:val="24"/>
          <w:szCs w:val="24"/>
        </w:rPr>
        <w:t>PM</w:t>
      </w:r>
    </w:p>
    <w:p w14:paraId="771F9C8D" w14:textId="77777777" w:rsidR="00AF40A2" w:rsidRPr="001803C0" w:rsidRDefault="00AF40A2" w:rsidP="00291A7C">
      <w:pPr>
        <w:numPr>
          <w:ilvl w:val="12"/>
          <w:numId w:val="0"/>
        </w:numPr>
        <w:jc w:val="both"/>
        <w:rPr>
          <w:sz w:val="24"/>
          <w:szCs w:val="24"/>
        </w:rPr>
      </w:pPr>
    </w:p>
    <w:p w14:paraId="1CF504EE" w14:textId="11331DE2" w:rsidR="00B22CEC" w:rsidRPr="009E2AFF" w:rsidRDefault="00B22CEC" w:rsidP="00B22CEC">
      <w:pPr>
        <w:numPr>
          <w:ilvl w:val="12"/>
          <w:numId w:val="0"/>
        </w:numPr>
        <w:jc w:val="both"/>
        <w:rPr>
          <w:b/>
          <w:color w:val="020103"/>
          <w:sz w:val="24"/>
          <w:szCs w:val="24"/>
        </w:rPr>
      </w:pPr>
      <w:r w:rsidRPr="009E2AFF">
        <w:rPr>
          <w:b/>
          <w:color w:val="171717" w:themeColor="background2" w:themeShade="1A"/>
          <w:sz w:val="24"/>
          <w:szCs w:val="24"/>
        </w:rPr>
        <w:t xml:space="preserve">MOTION: Motion by </w:t>
      </w:r>
      <w:r w:rsidR="00033B75">
        <w:rPr>
          <w:b/>
          <w:color w:val="171717" w:themeColor="background2" w:themeShade="1A"/>
          <w:sz w:val="24"/>
          <w:szCs w:val="24"/>
        </w:rPr>
        <w:t xml:space="preserve">Michael Lee </w:t>
      </w:r>
      <w:r w:rsidRPr="009E2AFF">
        <w:rPr>
          <w:b/>
          <w:color w:val="171717" w:themeColor="background2" w:themeShade="1A"/>
          <w:sz w:val="24"/>
          <w:szCs w:val="24"/>
        </w:rPr>
        <w:t xml:space="preserve">to adjourn the meeting. Motion seconded by </w:t>
      </w:r>
      <w:r w:rsidR="00033B75">
        <w:rPr>
          <w:b/>
          <w:color w:val="171717" w:themeColor="background2" w:themeShade="1A"/>
          <w:sz w:val="24"/>
          <w:szCs w:val="24"/>
        </w:rPr>
        <w:t xml:space="preserve">Trevor Sanders </w:t>
      </w:r>
      <w:r w:rsidRPr="009E2AFF">
        <w:rPr>
          <w:b/>
          <w:color w:val="171717" w:themeColor="background2" w:themeShade="1A"/>
          <w:sz w:val="24"/>
          <w:szCs w:val="24"/>
        </w:rPr>
        <w:t>and carried by a unanimous vote</w:t>
      </w:r>
    </w:p>
    <w:p w14:paraId="12C5CFAD" w14:textId="48BC6E53" w:rsidR="00466384" w:rsidRPr="009E2AFF" w:rsidRDefault="00033B75" w:rsidP="00990A4F">
      <w:pPr>
        <w:numPr>
          <w:ilvl w:val="12"/>
          <w:numId w:val="0"/>
        </w:numPr>
        <w:tabs>
          <w:tab w:val="left" w:pos="720"/>
          <w:tab w:val="left" w:pos="1440"/>
          <w:tab w:val="left" w:pos="2160"/>
          <w:tab w:val="left" w:pos="2880"/>
          <w:tab w:val="left" w:pos="3600"/>
          <w:tab w:val="left" w:pos="4320"/>
          <w:tab w:val="left" w:pos="5040"/>
          <w:tab w:val="left" w:pos="5760"/>
        </w:tabs>
        <w:rPr>
          <w:b/>
          <w:sz w:val="24"/>
          <w:szCs w:val="24"/>
        </w:rPr>
      </w:pPr>
      <w:r>
        <w:rPr>
          <w:b/>
          <w:sz w:val="24"/>
          <w:szCs w:val="24"/>
        </w:rPr>
        <w:t>ss</w:t>
      </w:r>
    </w:p>
    <w:sectPr w:rsidR="00466384" w:rsidRPr="009E2AFF" w:rsidSect="00BC5020">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630"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E54E7" w14:textId="77777777" w:rsidR="00DA7DBD" w:rsidRDefault="00DA7DBD">
      <w:r>
        <w:separator/>
      </w:r>
    </w:p>
  </w:endnote>
  <w:endnote w:type="continuationSeparator" w:id="0">
    <w:p w14:paraId="28D52AF2" w14:textId="77777777" w:rsidR="00DA7DBD" w:rsidRDefault="00DA7DBD">
      <w:r>
        <w:continuationSeparator/>
      </w:r>
    </w:p>
  </w:endnote>
  <w:endnote w:type="continuationNotice" w:id="1">
    <w:p w14:paraId="0A451115" w14:textId="77777777" w:rsidR="00DA7DBD" w:rsidRDefault="00DA7D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136E" w14:textId="77777777" w:rsidR="00531CA8" w:rsidRDefault="0053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13C2" w14:textId="77777777" w:rsidR="00531CA8" w:rsidRDefault="0053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D116" w14:textId="77777777" w:rsidR="00531CA8" w:rsidRDefault="0053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D75FA" w14:textId="77777777" w:rsidR="00DA7DBD" w:rsidRDefault="00DA7DBD">
      <w:r>
        <w:separator/>
      </w:r>
    </w:p>
  </w:footnote>
  <w:footnote w:type="continuationSeparator" w:id="0">
    <w:p w14:paraId="50BE259C" w14:textId="77777777" w:rsidR="00DA7DBD" w:rsidRDefault="00DA7DBD">
      <w:r>
        <w:continuationSeparator/>
      </w:r>
    </w:p>
  </w:footnote>
  <w:footnote w:type="continuationNotice" w:id="1">
    <w:p w14:paraId="3BB4F8EA" w14:textId="77777777" w:rsidR="00DA7DBD" w:rsidRDefault="00DA7D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7747" w14:textId="5FEA79E9" w:rsidR="00531CA8" w:rsidRDefault="0053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89D1" w14:textId="4153DB5A" w:rsidR="00DE2E5F" w:rsidRDefault="00DE2E5F">
    <w:pPr>
      <w:rPr>
        <w:sz w:val="24"/>
        <w:szCs w:val="24"/>
      </w:rPr>
    </w:pPr>
    <w:r>
      <w:rPr>
        <w:sz w:val="24"/>
        <w:szCs w:val="24"/>
      </w:rPr>
      <w:t>RAP Advisory Board</w:t>
    </w:r>
  </w:p>
  <w:p w14:paraId="2E05E082" w14:textId="77777777" w:rsidR="00DE2E5F" w:rsidRDefault="00DE2E5F">
    <w:pPr>
      <w:rPr>
        <w:sz w:val="24"/>
        <w:szCs w:val="24"/>
      </w:rPr>
    </w:pPr>
    <w:r>
      <w:rPr>
        <w:sz w:val="24"/>
        <w:szCs w:val="24"/>
      </w:rPr>
      <w:t xml:space="preserve">Page </w:t>
    </w:r>
    <w:r>
      <w:rPr>
        <w:sz w:val="24"/>
        <w:szCs w:val="24"/>
      </w:rPr>
      <w:pgNum/>
    </w:r>
  </w:p>
  <w:p w14:paraId="32829CF1" w14:textId="77777777" w:rsidR="00DE2E5F" w:rsidRDefault="00DE2E5F">
    <w:pP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D52C" w14:textId="4476FD04" w:rsidR="00531CA8" w:rsidRDefault="0053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C509210"/>
    <w:lvl w:ilvl="0">
      <w:numFmt w:val="bullet"/>
      <w:lvlText w:val="*"/>
      <w:lvlJc w:val="left"/>
    </w:lvl>
  </w:abstractNum>
  <w:abstractNum w:abstractNumId="1" w15:restartNumberingAfterBreak="0">
    <w:nsid w:val="1DF860D6"/>
    <w:multiLevelType w:val="multilevel"/>
    <w:tmpl w:val="61D82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C539B"/>
    <w:multiLevelType w:val="multilevel"/>
    <w:tmpl w:val="5EFA0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643137"/>
    <w:multiLevelType w:val="hybridMultilevel"/>
    <w:tmpl w:val="8BEE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FA5CDF"/>
    <w:multiLevelType w:val="hybridMultilevel"/>
    <w:tmpl w:val="638EB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0645A9"/>
    <w:multiLevelType w:val="hybridMultilevel"/>
    <w:tmpl w:val="86F01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F022D"/>
    <w:multiLevelType w:val="multilevel"/>
    <w:tmpl w:val="38243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3B3A45"/>
    <w:multiLevelType w:val="hybridMultilevel"/>
    <w:tmpl w:val="2E0ABC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533CF"/>
    <w:multiLevelType w:val="hybridMultilevel"/>
    <w:tmpl w:val="B3B84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33DA6"/>
    <w:multiLevelType w:val="multilevel"/>
    <w:tmpl w:val="AE0C9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372BA"/>
    <w:multiLevelType w:val="hybridMultilevel"/>
    <w:tmpl w:val="3F3A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9B37E4"/>
    <w:multiLevelType w:val="multilevel"/>
    <w:tmpl w:val="AB961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9958BB"/>
    <w:multiLevelType w:val="hybridMultilevel"/>
    <w:tmpl w:val="87008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E6205E"/>
    <w:multiLevelType w:val="hybridMultilevel"/>
    <w:tmpl w:val="D9E4B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894680">
    <w:abstractNumId w:val="0"/>
    <w:lvlOverride w:ilvl="0">
      <w:lvl w:ilvl="0">
        <w:start w:val="1"/>
        <w:numFmt w:val="bullet"/>
        <w:lvlText w:val="•"/>
        <w:legacy w:legacy="1" w:legacySpace="0" w:legacyIndent="1"/>
        <w:lvlJc w:val="left"/>
        <w:pPr>
          <w:ind w:left="1" w:hanging="1"/>
        </w:pPr>
        <w:rPr>
          <w:rFonts w:ascii="Times New Roman" w:hAnsi="Times New Roman" w:hint="default"/>
        </w:rPr>
      </w:lvl>
    </w:lvlOverride>
  </w:num>
  <w:num w:numId="2" w16cid:durableId="79916917">
    <w:abstractNumId w:val="3"/>
  </w:num>
  <w:num w:numId="3" w16cid:durableId="1518033130">
    <w:abstractNumId w:val="10"/>
  </w:num>
  <w:num w:numId="4" w16cid:durableId="166867766">
    <w:abstractNumId w:val="5"/>
  </w:num>
  <w:num w:numId="5" w16cid:durableId="1014263118">
    <w:abstractNumId w:val="13"/>
  </w:num>
  <w:num w:numId="6" w16cid:durableId="1693071207">
    <w:abstractNumId w:val="12"/>
  </w:num>
  <w:num w:numId="7" w16cid:durableId="1192456793">
    <w:abstractNumId w:val="6"/>
  </w:num>
  <w:num w:numId="8" w16cid:durableId="586036543">
    <w:abstractNumId w:val="1"/>
  </w:num>
  <w:num w:numId="9" w16cid:durableId="547841967">
    <w:abstractNumId w:val="2"/>
  </w:num>
  <w:num w:numId="10" w16cid:durableId="1372270387">
    <w:abstractNumId w:val="9"/>
  </w:num>
  <w:num w:numId="11" w16cid:durableId="1228684132">
    <w:abstractNumId w:val="11"/>
  </w:num>
  <w:num w:numId="12" w16cid:durableId="1562863017">
    <w:abstractNumId w:val="8"/>
  </w:num>
  <w:num w:numId="13" w16cid:durableId="599144062">
    <w:abstractNumId w:val="7"/>
  </w:num>
  <w:num w:numId="14" w16cid:durableId="68354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BB9"/>
    <w:rsid w:val="000000C7"/>
    <w:rsid w:val="00000914"/>
    <w:rsid w:val="00003536"/>
    <w:rsid w:val="000048E0"/>
    <w:rsid w:val="00004F38"/>
    <w:rsid w:val="000053BF"/>
    <w:rsid w:val="0000758D"/>
    <w:rsid w:val="00011342"/>
    <w:rsid w:val="00011BF7"/>
    <w:rsid w:val="00015C28"/>
    <w:rsid w:val="0001614F"/>
    <w:rsid w:val="00016F86"/>
    <w:rsid w:val="00023DA6"/>
    <w:rsid w:val="00025348"/>
    <w:rsid w:val="0003312E"/>
    <w:rsid w:val="0003390E"/>
    <w:rsid w:val="00033B75"/>
    <w:rsid w:val="000371E4"/>
    <w:rsid w:val="000401FC"/>
    <w:rsid w:val="00042B6E"/>
    <w:rsid w:val="0004410E"/>
    <w:rsid w:val="00045ED1"/>
    <w:rsid w:val="00046A57"/>
    <w:rsid w:val="000479CB"/>
    <w:rsid w:val="000516DD"/>
    <w:rsid w:val="00054F44"/>
    <w:rsid w:val="00057DAF"/>
    <w:rsid w:val="00060309"/>
    <w:rsid w:val="0006164E"/>
    <w:rsid w:val="00062376"/>
    <w:rsid w:val="00066F74"/>
    <w:rsid w:val="00067CB4"/>
    <w:rsid w:val="000709BC"/>
    <w:rsid w:val="00075B4C"/>
    <w:rsid w:val="00076427"/>
    <w:rsid w:val="000766EF"/>
    <w:rsid w:val="00076BA5"/>
    <w:rsid w:val="000779D2"/>
    <w:rsid w:val="0008089E"/>
    <w:rsid w:val="000808D8"/>
    <w:rsid w:val="0008117F"/>
    <w:rsid w:val="000818B3"/>
    <w:rsid w:val="00081C53"/>
    <w:rsid w:val="00082A1C"/>
    <w:rsid w:val="0008490A"/>
    <w:rsid w:val="0009133C"/>
    <w:rsid w:val="0009176D"/>
    <w:rsid w:val="000949ED"/>
    <w:rsid w:val="00097711"/>
    <w:rsid w:val="000A0088"/>
    <w:rsid w:val="000A0807"/>
    <w:rsid w:val="000A2A46"/>
    <w:rsid w:val="000A3264"/>
    <w:rsid w:val="000A5E66"/>
    <w:rsid w:val="000A6E40"/>
    <w:rsid w:val="000B26A4"/>
    <w:rsid w:val="000B4B60"/>
    <w:rsid w:val="000B5919"/>
    <w:rsid w:val="000B5975"/>
    <w:rsid w:val="000B5C0D"/>
    <w:rsid w:val="000B7D64"/>
    <w:rsid w:val="000C1BC8"/>
    <w:rsid w:val="000C2809"/>
    <w:rsid w:val="000C35BA"/>
    <w:rsid w:val="000C3EB4"/>
    <w:rsid w:val="000C5AB2"/>
    <w:rsid w:val="000C5FB0"/>
    <w:rsid w:val="000C6FC2"/>
    <w:rsid w:val="000C7828"/>
    <w:rsid w:val="000D0ADD"/>
    <w:rsid w:val="000D3CD4"/>
    <w:rsid w:val="000D7B8A"/>
    <w:rsid w:val="000D7C57"/>
    <w:rsid w:val="000E48F3"/>
    <w:rsid w:val="000E50E3"/>
    <w:rsid w:val="000E5DE0"/>
    <w:rsid w:val="000E6760"/>
    <w:rsid w:val="000F1B7B"/>
    <w:rsid w:val="000F44BB"/>
    <w:rsid w:val="000F5A89"/>
    <w:rsid w:val="000F622E"/>
    <w:rsid w:val="000F7EAD"/>
    <w:rsid w:val="00101C67"/>
    <w:rsid w:val="00102594"/>
    <w:rsid w:val="00102A43"/>
    <w:rsid w:val="001122CA"/>
    <w:rsid w:val="001125BE"/>
    <w:rsid w:val="00113D86"/>
    <w:rsid w:val="00116FEE"/>
    <w:rsid w:val="00117FF4"/>
    <w:rsid w:val="00120E83"/>
    <w:rsid w:val="00121D56"/>
    <w:rsid w:val="0012227D"/>
    <w:rsid w:val="0012256A"/>
    <w:rsid w:val="001231B4"/>
    <w:rsid w:val="0012378A"/>
    <w:rsid w:val="00123A16"/>
    <w:rsid w:val="001253B2"/>
    <w:rsid w:val="001305BD"/>
    <w:rsid w:val="00131090"/>
    <w:rsid w:val="00132600"/>
    <w:rsid w:val="00132B0F"/>
    <w:rsid w:val="001360D2"/>
    <w:rsid w:val="00140FBC"/>
    <w:rsid w:val="0014147A"/>
    <w:rsid w:val="00143B78"/>
    <w:rsid w:val="0014440E"/>
    <w:rsid w:val="00151A01"/>
    <w:rsid w:val="00152529"/>
    <w:rsid w:val="00152668"/>
    <w:rsid w:val="001548FD"/>
    <w:rsid w:val="00155074"/>
    <w:rsid w:val="001578C1"/>
    <w:rsid w:val="0016069D"/>
    <w:rsid w:val="00163AB9"/>
    <w:rsid w:val="00166C01"/>
    <w:rsid w:val="00167C44"/>
    <w:rsid w:val="00176B85"/>
    <w:rsid w:val="00176C70"/>
    <w:rsid w:val="00177D3D"/>
    <w:rsid w:val="001803C0"/>
    <w:rsid w:val="00182B29"/>
    <w:rsid w:val="001845AF"/>
    <w:rsid w:val="00185C9D"/>
    <w:rsid w:val="00187AAB"/>
    <w:rsid w:val="001915D1"/>
    <w:rsid w:val="00191B16"/>
    <w:rsid w:val="00192D12"/>
    <w:rsid w:val="00196390"/>
    <w:rsid w:val="00197576"/>
    <w:rsid w:val="001A1CA7"/>
    <w:rsid w:val="001A5B42"/>
    <w:rsid w:val="001A5D24"/>
    <w:rsid w:val="001A6E97"/>
    <w:rsid w:val="001A7D6C"/>
    <w:rsid w:val="001B11E2"/>
    <w:rsid w:val="001B1CF4"/>
    <w:rsid w:val="001B214C"/>
    <w:rsid w:val="001B3451"/>
    <w:rsid w:val="001B3B90"/>
    <w:rsid w:val="001B7568"/>
    <w:rsid w:val="001C09AB"/>
    <w:rsid w:val="001C18A9"/>
    <w:rsid w:val="001C3120"/>
    <w:rsid w:val="001C40E5"/>
    <w:rsid w:val="001C6DC8"/>
    <w:rsid w:val="001C7B30"/>
    <w:rsid w:val="001D2043"/>
    <w:rsid w:val="001D6332"/>
    <w:rsid w:val="001D7E47"/>
    <w:rsid w:val="001E03B2"/>
    <w:rsid w:val="001E427D"/>
    <w:rsid w:val="001E5412"/>
    <w:rsid w:val="001E58F4"/>
    <w:rsid w:val="001E6F74"/>
    <w:rsid w:val="001E7A14"/>
    <w:rsid w:val="001F1750"/>
    <w:rsid w:val="001F1887"/>
    <w:rsid w:val="001F57D3"/>
    <w:rsid w:val="001F5875"/>
    <w:rsid w:val="001F793D"/>
    <w:rsid w:val="001F7EAB"/>
    <w:rsid w:val="00201E9F"/>
    <w:rsid w:val="00206F54"/>
    <w:rsid w:val="002113BF"/>
    <w:rsid w:val="00211C0A"/>
    <w:rsid w:val="0021259E"/>
    <w:rsid w:val="002143B7"/>
    <w:rsid w:val="00214C7E"/>
    <w:rsid w:val="00215241"/>
    <w:rsid w:val="002175A0"/>
    <w:rsid w:val="0022037B"/>
    <w:rsid w:val="00221483"/>
    <w:rsid w:val="00222F6A"/>
    <w:rsid w:val="00223379"/>
    <w:rsid w:val="00227F0B"/>
    <w:rsid w:val="00232447"/>
    <w:rsid w:val="00232E75"/>
    <w:rsid w:val="0023703A"/>
    <w:rsid w:val="00237151"/>
    <w:rsid w:val="002406E5"/>
    <w:rsid w:val="00241FD5"/>
    <w:rsid w:val="00244A80"/>
    <w:rsid w:val="002477CF"/>
    <w:rsid w:val="00247CB0"/>
    <w:rsid w:val="00250211"/>
    <w:rsid w:val="00251A6D"/>
    <w:rsid w:val="002614B1"/>
    <w:rsid w:val="002650B5"/>
    <w:rsid w:val="00271940"/>
    <w:rsid w:val="002727D2"/>
    <w:rsid w:val="0027754B"/>
    <w:rsid w:val="002805D4"/>
    <w:rsid w:val="00283AF5"/>
    <w:rsid w:val="0029029B"/>
    <w:rsid w:val="00291A7C"/>
    <w:rsid w:val="00291F50"/>
    <w:rsid w:val="00295D29"/>
    <w:rsid w:val="00296294"/>
    <w:rsid w:val="00296E89"/>
    <w:rsid w:val="002A0A0D"/>
    <w:rsid w:val="002A0DCD"/>
    <w:rsid w:val="002A12FE"/>
    <w:rsid w:val="002A1768"/>
    <w:rsid w:val="002A2018"/>
    <w:rsid w:val="002A344C"/>
    <w:rsid w:val="002A542B"/>
    <w:rsid w:val="002A7C17"/>
    <w:rsid w:val="002B02EC"/>
    <w:rsid w:val="002B219D"/>
    <w:rsid w:val="002B6DCA"/>
    <w:rsid w:val="002B7EB7"/>
    <w:rsid w:val="002C313B"/>
    <w:rsid w:val="002C3294"/>
    <w:rsid w:val="002C43C5"/>
    <w:rsid w:val="002C6386"/>
    <w:rsid w:val="002C6494"/>
    <w:rsid w:val="002C759D"/>
    <w:rsid w:val="002D14AE"/>
    <w:rsid w:val="002D1904"/>
    <w:rsid w:val="002D1C74"/>
    <w:rsid w:val="002D2B2F"/>
    <w:rsid w:val="002D68BA"/>
    <w:rsid w:val="002D69F0"/>
    <w:rsid w:val="002E1031"/>
    <w:rsid w:val="002E194D"/>
    <w:rsid w:val="002E4385"/>
    <w:rsid w:val="002E5945"/>
    <w:rsid w:val="002E6BA7"/>
    <w:rsid w:val="002F00E9"/>
    <w:rsid w:val="002F1B7B"/>
    <w:rsid w:val="002F3B52"/>
    <w:rsid w:val="002F72DB"/>
    <w:rsid w:val="00300AC6"/>
    <w:rsid w:val="00300D5C"/>
    <w:rsid w:val="00302D0A"/>
    <w:rsid w:val="003042C4"/>
    <w:rsid w:val="003046AE"/>
    <w:rsid w:val="003063F7"/>
    <w:rsid w:val="00307821"/>
    <w:rsid w:val="003079CD"/>
    <w:rsid w:val="00310B77"/>
    <w:rsid w:val="003111C3"/>
    <w:rsid w:val="00313FB9"/>
    <w:rsid w:val="003150AA"/>
    <w:rsid w:val="003162CF"/>
    <w:rsid w:val="00321FBF"/>
    <w:rsid w:val="00326A86"/>
    <w:rsid w:val="00326F91"/>
    <w:rsid w:val="003273E8"/>
    <w:rsid w:val="003279B1"/>
    <w:rsid w:val="003313BB"/>
    <w:rsid w:val="00332F53"/>
    <w:rsid w:val="003349FC"/>
    <w:rsid w:val="0034011D"/>
    <w:rsid w:val="00340C0B"/>
    <w:rsid w:val="003413C3"/>
    <w:rsid w:val="003438A2"/>
    <w:rsid w:val="00347083"/>
    <w:rsid w:val="0035283D"/>
    <w:rsid w:val="003529CB"/>
    <w:rsid w:val="00352AEB"/>
    <w:rsid w:val="00352D43"/>
    <w:rsid w:val="00353FF8"/>
    <w:rsid w:val="00354F31"/>
    <w:rsid w:val="00356BDC"/>
    <w:rsid w:val="003624B1"/>
    <w:rsid w:val="0036277C"/>
    <w:rsid w:val="00365A4E"/>
    <w:rsid w:val="00370ACB"/>
    <w:rsid w:val="00371AA5"/>
    <w:rsid w:val="00373B0E"/>
    <w:rsid w:val="00375DCC"/>
    <w:rsid w:val="003774A4"/>
    <w:rsid w:val="00377A1E"/>
    <w:rsid w:val="00382530"/>
    <w:rsid w:val="00383096"/>
    <w:rsid w:val="00383B7F"/>
    <w:rsid w:val="00383BB9"/>
    <w:rsid w:val="00391A0F"/>
    <w:rsid w:val="003926CC"/>
    <w:rsid w:val="00394306"/>
    <w:rsid w:val="003978F0"/>
    <w:rsid w:val="003A21BD"/>
    <w:rsid w:val="003A3212"/>
    <w:rsid w:val="003B0331"/>
    <w:rsid w:val="003B1CAF"/>
    <w:rsid w:val="003B21C4"/>
    <w:rsid w:val="003B22B1"/>
    <w:rsid w:val="003B2664"/>
    <w:rsid w:val="003B40C9"/>
    <w:rsid w:val="003B6CCD"/>
    <w:rsid w:val="003C425B"/>
    <w:rsid w:val="003C5094"/>
    <w:rsid w:val="003C5BDD"/>
    <w:rsid w:val="003D1411"/>
    <w:rsid w:val="003D29EC"/>
    <w:rsid w:val="003D2A28"/>
    <w:rsid w:val="003D453C"/>
    <w:rsid w:val="003D6C71"/>
    <w:rsid w:val="003D71A9"/>
    <w:rsid w:val="003E0176"/>
    <w:rsid w:val="003E2008"/>
    <w:rsid w:val="003E67D2"/>
    <w:rsid w:val="003F0D9A"/>
    <w:rsid w:val="003F0F04"/>
    <w:rsid w:val="003F49A3"/>
    <w:rsid w:val="003F4E74"/>
    <w:rsid w:val="003F701B"/>
    <w:rsid w:val="0040075A"/>
    <w:rsid w:val="00406CF6"/>
    <w:rsid w:val="00407855"/>
    <w:rsid w:val="00407ECE"/>
    <w:rsid w:val="0041049C"/>
    <w:rsid w:val="00411CC7"/>
    <w:rsid w:val="0041317B"/>
    <w:rsid w:val="004135C1"/>
    <w:rsid w:val="00415871"/>
    <w:rsid w:val="004159A7"/>
    <w:rsid w:val="00417307"/>
    <w:rsid w:val="004223F5"/>
    <w:rsid w:val="00422FEA"/>
    <w:rsid w:val="00423E7D"/>
    <w:rsid w:val="0042433A"/>
    <w:rsid w:val="00426666"/>
    <w:rsid w:val="00434871"/>
    <w:rsid w:val="0043590C"/>
    <w:rsid w:val="004362B6"/>
    <w:rsid w:val="004363E7"/>
    <w:rsid w:val="00440716"/>
    <w:rsid w:val="0044317B"/>
    <w:rsid w:val="00445B7B"/>
    <w:rsid w:val="00447FFE"/>
    <w:rsid w:val="0045181B"/>
    <w:rsid w:val="0045567A"/>
    <w:rsid w:val="004569BA"/>
    <w:rsid w:val="00456CCD"/>
    <w:rsid w:val="004612E5"/>
    <w:rsid w:val="004619B1"/>
    <w:rsid w:val="0046541F"/>
    <w:rsid w:val="00465B9D"/>
    <w:rsid w:val="00466384"/>
    <w:rsid w:val="00466EC7"/>
    <w:rsid w:val="004714D9"/>
    <w:rsid w:val="004735E8"/>
    <w:rsid w:val="00473D9D"/>
    <w:rsid w:val="004752F5"/>
    <w:rsid w:val="0047602E"/>
    <w:rsid w:val="00477511"/>
    <w:rsid w:val="00481ACA"/>
    <w:rsid w:val="004827A9"/>
    <w:rsid w:val="00484399"/>
    <w:rsid w:val="00485BB9"/>
    <w:rsid w:val="00485EB5"/>
    <w:rsid w:val="00490DA3"/>
    <w:rsid w:val="00493DD0"/>
    <w:rsid w:val="00494B76"/>
    <w:rsid w:val="00494DAA"/>
    <w:rsid w:val="00495FC3"/>
    <w:rsid w:val="00497D9E"/>
    <w:rsid w:val="004A1F49"/>
    <w:rsid w:val="004A2BC8"/>
    <w:rsid w:val="004A4C64"/>
    <w:rsid w:val="004B428F"/>
    <w:rsid w:val="004B4EF7"/>
    <w:rsid w:val="004B67A5"/>
    <w:rsid w:val="004B682A"/>
    <w:rsid w:val="004C10B2"/>
    <w:rsid w:val="004C4442"/>
    <w:rsid w:val="004C4B79"/>
    <w:rsid w:val="004D05E3"/>
    <w:rsid w:val="004D1FD0"/>
    <w:rsid w:val="004D5A7C"/>
    <w:rsid w:val="004E14BA"/>
    <w:rsid w:val="004E355C"/>
    <w:rsid w:val="004E6764"/>
    <w:rsid w:val="004E7A72"/>
    <w:rsid w:val="004F0B80"/>
    <w:rsid w:val="004F1767"/>
    <w:rsid w:val="004F1B71"/>
    <w:rsid w:val="004F24D1"/>
    <w:rsid w:val="004F5625"/>
    <w:rsid w:val="004F7B13"/>
    <w:rsid w:val="005036C3"/>
    <w:rsid w:val="00503A87"/>
    <w:rsid w:val="0050670D"/>
    <w:rsid w:val="00510B34"/>
    <w:rsid w:val="00513D8E"/>
    <w:rsid w:val="00516A6D"/>
    <w:rsid w:val="00523210"/>
    <w:rsid w:val="00527DCD"/>
    <w:rsid w:val="00531CA8"/>
    <w:rsid w:val="005330C5"/>
    <w:rsid w:val="0054034F"/>
    <w:rsid w:val="0054287A"/>
    <w:rsid w:val="00544773"/>
    <w:rsid w:val="005447E7"/>
    <w:rsid w:val="00546FC1"/>
    <w:rsid w:val="00547BBA"/>
    <w:rsid w:val="00560C6F"/>
    <w:rsid w:val="00562E19"/>
    <w:rsid w:val="00562F18"/>
    <w:rsid w:val="005631BF"/>
    <w:rsid w:val="00567E4C"/>
    <w:rsid w:val="00570542"/>
    <w:rsid w:val="00570676"/>
    <w:rsid w:val="005729E3"/>
    <w:rsid w:val="0057497B"/>
    <w:rsid w:val="00574D28"/>
    <w:rsid w:val="00576373"/>
    <w:rsid w:val="0058437F"/>
    <w:rsid w:val="00584C49"/>
    <w:rsid w:val="00586582"/>
    <w:rsid w:val="00586835"/>
    <w:rsid w:val="00586CB4"/>
    <w:rsid w:val="00586DBE"/>
    <w:rsid w:val="00587B57"/>
    <w:rsid w:val="005935BF"/>
    <w:rsid w:val="00593FAA"/>
    <w:rsid w:val="005946B2"/>
    <w:rsid w:val="00594857"/>
    <w:rsid w:val="0059592A"/>
    <w:rsid w:val="005A1BE5"/>
    <w:rsid w:val="005A3392"/>
    <w:rsid w:val="005A7E9E"/>
    <w:rsid w:val="005B0D4E"/>
    <w:rsid w:val="005B5A98"/>
    <w:rsid w:val="005B6AA3"/>
    <w:rsid w:val="005C063B"/>
    <w:rsid w:val="005D1A32"/>
    <w:rsid w:val="005E193A"/>
    <w:rsid w:val="005E2503"/>
    <w:rsid w:val="005E273C"/>
    <w:rsid w:val="005E7CA9"/>
    <w:rsid w:val="0060046C"/>
    <w:rsid w:val="006037C0"/>
    <w:rsid w:val="006043F5"/>
    <w:rsid w:val="0060568D"/>
    <w:rsid w:val="0060607E"/>
    <w:rsid w:val="00610CBF"/>
    <w:rsid w:val="00611350"/>
    <w:rsid w:val="006116F3"/>
    <w:rsid w:val="00611898"/>
    <w:rsid w:val="00612FEC"/>
    <w:rsid w:val="0061581C"/>
    <w:rsid w:val="0061604E"/>
    <w:rsid w:val="00616F42"/>
    <w:rsid w:val="006202BB"/>
    <w:rsid w:val="006209DA"/>
    <w:rsid w:val="00624EEA"/>
    <w:rsid w:val="00627C29"/>
    <w:rsid w:val="00635473"/>
    <w:rsid w:val="00643B5D"/>
    <w:rsid w:val="0064545E"/>
    <w:rsid w:val="0064653C"/>
    <w:rsid w:val="0064698C"/>
    <w:rsid w:val="00647D3E"/>
    <w:rsid w:val="006501B2"/>
    <w:rsid w:val="00652E28"/>
    <w:rsid w:val="0065330A"/>
    <w:rsid w:val="00653477"/>
    <w:rsid w:val="00657FC8"/>
    <w:rsid w:val="00660F53"/>
    <w:rsid w:val="00661922"/>
    <w:rsid w:val="0066281F"/>
    <w:rsid w:val="00662915"/>
    <w:rsid w:val="0067001D"/>
    <w:rsid w:val="00670A0C"/>
    <w:rsid w:val="00673E19"/>
    <w:rsid w:val="00674BF7"/>
    <w:rsid w:val="00674D06"/>
    <w:rsid w:val="006758E0"/>
    <w:rsid w:val="00681009"/>
    <w:rsid w:val="006815C9"/>
    <w:rsid w:val="00682251"/>
    <w:rsid w:val="00682646"/>
    <w:rsid w:val="00684FCB"/>
    <w:rsid w:val="00685E9E"/>
    <w:rsid w:val="00690DD4"/>
    <w:rsid w:val="00693936"/>
    <w:rsid w:val="0069500E"/>
    <w:rsid w:val="00695168"/>
    <w:rsid w:val="006971F3"/>
    <w:rsid w:val="006A3F54"/>
    <w:rsid w:val="006A41F6"/>
    <w:rsid w:val="006A6851"/>
    <w:rsid w:val="006B0936"/>
    <w:rsid w:val="006B4C74"/>
    <w:rsid w:val="006B54A6"/>
    <w:rsid w:val="006C1579"/>
    <w:rsid w:val="006C1C75"/>
    <w:rsid w:val="006C20D9"/>
    <w:rsid w:val="006C6CA5"/>
    <w:rsid w:val="006D09B6"/>
    <w:rsid w:val="006D1D2F"/>
    <w:rsid w:val="006D3CEF"/>
    <w:rsid w:val="006D43A0"/>
    <w:rsid w:val="006D47A1"/>
    <w:rsid w:val="006D63B6"/>
    <w:rsid w:val="006D784E"/>
    <w:rsid w:val="006D7EBF"/>
    <w:rsid w:val="006E16C0"/>
    <w:rsid w:val="006E4E2E"/>
    <w:rsid w:val="006E53BD"/>
    <w:rsid w:val="006E758A"/>
    <w:rsid w:val="006F050C"/>
    <w:rsid w:val="006F0F2D"/>
    <w:rsid w:val="006F1508"/>
    <w:rsid w:val="006F511E"/>
    <w:rsid w:val="006F5FB2"/>
    <w:rsid w:val="007047DC"/>
    <w:rsid w:val="00707DD9"/>
    <w:rsid w:val="007142D6"/>
    <w:rsid w:val="00723219"/>
    <w:rsid w:val="00723C7D"/>
    <w:rsid w:val="0072605C"/>
    <w:rsid w:val="007305BF"/>
    <w:rsid w:val="007331E8"/>
    <w:rsid w:val="00733995"/>
    <w:rsid w:val="007346FC"/>
    <w:rsid w:val="00741AB6"/>
    <w:rsid w:val="00742E3F"/>
    <w:rsid w:val="007462F5"/>
    <w:rsid w:val="00752124"/>
    <w:rsid w:val="00752A64"/>
    <w:rsid w:val="0075688B"/>
    <w:rsid w:val="0076033C"/>
    <w:rsid w:val="007606D7"/>
    <w:rsid w:val="00760EE2"/>
    <w:rsid w:val="00773F25"/>
    <w:rsid w:val="00777B36"/>
    <w:rsid w:val="007811C4"/>
    <w:rsid w:val="00783337"/>
    <w:rsid w:val="00786081"/>
    <w:rsid w:val="007912E5"/>
    <w:rsid w:val="007916C9"/>
    <w:rsid w:val="00792823"/>
    <w:rsid w:val="00792A9F"/>
    <w:rsid w:val="007938AA"/>
    <w:rsid w:val="0079406F"/>
    <w:rsid w:val="00794A7F"/>
    <w:rsid w:val="0079728F"/>
    <w:rsid w:val="00797A54"/>
    <w:rsid w:val="00797CDC"/>
    <w:rsid w:val="007A0C8A"/>
    <w:rsid w:val="007A2628"/>
    <w:rsid w:val="007A3058"/>
    <w:rsid w:val="007A4388"/>
    <w:rsid w:val="007A562E"/>
    <w:rsid w:val="007A5BA1"/>
    <w:rsid w:val="007B0541"/>
    <w:rsid w:val="007B0F00"/>
    <w:rsid w:val="007B15AE"/>
    <w:rsid w:val="007B3771"/>
    <w:rsid w:val="007B5F7D"/>
    <w:rsid w:val="007B71B9"/>
    <w:rsid w:val="007C12BB"/>
    <w:rsid w:val="007C1438"/>
    <w:rsid w:val="007C1714"/>
    <w:rsid w:val="007C2B06"/>
    <w:rsid w:val="007C3B80"/>
    <w:rsid w:val="007C7A0C"/>
    <w:rsid w:val="007D2ACF"/>
    <w:rsid w:val="007D3AEF"/>
    <w:rsid w:val="007D4BF0"/>
    <w:rsid w:val="007D5116"/>
    <w:rsid w:val="007E70C5"/>
    <w:rsid w:val="007E7AC0"/>
    <w:rsid w:val="007F01BA"/>
    <w:rsid w:val="007F3511"/>
    <w:rsid w:val="007F4ECB"/>
    <w:rsid w:val="007F5A1F"/>
    <w:rsid w:val="007F5AAE"/>
    <w:rsid w:val="007F6307"/>
    <w:rsid w:val="007F64BF"/>
    <w:rsid w:val="008001C9"/>
    <w:rsid w:val="00800526"/>
    <w:rsid w:val="00804F24"/>
    <w:rsid w:val="00807B72"/>
    <w:rsid w:val="008101F6"/>
    <w:rsid w:val="0081049C"/>
    <w:rsid w:val="008117F6"/>
    <w:rsid w:val="00814791"/>
    <w:rsid w:val="00816E38"/>
    <w:rsid w:val="00821391"/>
    <w:rsid w:val="0082239C"/>
    <w:rsid w:val="00823198"/>
    <w:rsid w:val="008235FB"/>
    <w:rsid w:val="008243B7"/>
    <w:rsid w:val="008307EE"/>
    <w:rsid w:val="00832584"/>
    <w:rsid w:val="00833982"/>
    <w:rsid w:val="00834EEF"/>
    <w:rsid w:val="0084136A"/>
    <w:rsid w:val="00841BFE"/>
    <w:rsid w:val="00842D98"/>
    <w:rsid w:val="00847355"/>
    <w:rsid w:val="00850F28"/>
    <w:rsid w:val="00852527"/>
    <w:rsid w:val="008528B1"/>
    <w:rsid w:val="00854A72"/>
    <w:rsid w:val="0085641F"/>
    <w:rsid w:val="0086253C"/>
    <w:rsid w:val="0086532D"/>
    <w:rsid w:val="008671E2"/>
    <w:rsid w:val="00867290"/>
    <w:rsid w:val="008701AB"/>
    <w:rsid w:val="00874CB7"/>
    <w:rsid w:val="008751B0"/>
    <w:rsid w:val="008753D6"/>
    <w:rsid w:val="008813D3"/>
    <w:rsid w:val="00882F92"/>
    <w:rsid w:val="00884815"/>
    <w:rsid w:val="00885102"/>
    <w:rsid w:val="00887E28"/>
    <w:rsid w:val="00890490"/>
    <w:rsid w:val="00892BA0"/>
    <w:rsid w:val="00893A82"/>
    <w:rsid w:val="00895B19"/>
    <w:rsid w:val="00895DBD"/>
    <w:rsid w:val="008A1542"/>
    <w:rsid w:val="008A3599"/>
    <w:rsid w:val="008A3E16"/>
    <w:rsid w:val="008A3F96"/>
    <w:rsid w:val="008A6AF5"/>
    <w:rsid w:val="008B1EC3"/>
    <w:rsid w:val="008B6AF5"/>
    <w:rsid w:val="008C102E"/>
    <w:rsid w:val="008C20F9"/>
    <w:rsid w:val="008C2A39"/>
    <w:rsid w:val="008C59FB"/>
    <w:rsid w:val="008C68A6"/>
    <w:rsid w:val="008C79A3"/>
    <w:rsid w:val="008D0F8E"/>
    <w:rsid w:val="008D1016"/>
    <w:rsid w:val="008D2C23"/>
    <w:rsid w:val="008D2EC1"/>
    <w:rsid w:val="008D32BE"/>
    <w:rsid w:val="008D3BAB"/>
    <w:rsid w:val="008D53E0"/>
    <w:rsid w:val="008E0B88"/>
    <w:rsid w:val="008E301F"/>
    <w:rsid w:val="008E37DC"/>
    <w:rsid w:val="008E43B5"/>
    <w:rsid w:val="008E5210"/>
    <w:rsid w:val="008F5FCC"/>
    <w:rsid w:val="008F6A3C"/>
    <w:rsid w:val="00900999"/>
    <w:rsid w:val="00900BB7"/>
    <w:rsid w:val="009014F7"/>
    <w:rsid w:val="009020F8"/>
    <w:rsid w:val="00903642"/>
    <w:rsid w:val="00904150"/>
    <w:rsid w:val="00904BA4"/>
    <w:rsid w:val="009076F9"/>
    <w:rsid w:val="0091092B"/>
    <w:rsid w:val="00914D49"/>
    <w:rsid w:val="009166FA"/>
    <w:rsid w:val="00916F96"/>
    <w:rsid w:val="00920138"/>
    <w:rsid w:val="00921B45"/>
    <w:rsid w:val="009220C3"/>
    <w:rsid w:val="00926F9E"/>
    <w:rsid w:val="00931713"/>
    <w:rsid w:val="00933218"/>
    <w:rsid w:val="00933B20"/>
    <w:rsid w:val="00934A37"/>
    <w:rsid w:val="00937618"/>
    <w:rsid w:val="00937863"/>
    <w:rsid w:val="009379BF"/>
    <w:rsid w:val="00943DAC"/>
    <w:rsid w:val="00943F00"/>
    <w:rsid w:val="00944305"/>
    <w:rsid w:val="00946688"/>
    <w:rsid w:val="0095156C"/>
    <w:rsid w:val="00951C40"/>
    <w:rsid w:val="00953180"/>
    <w:rsid w:val="0096036F"/>
    <w:rsid w:val="00962673"/>
    <w:rsid w:val="00964ADE"/>
    <w:rsid w:val="009654AF"/>
    <w:rsid w:val="00970772"/>
    <w:rsid w:val="00973DDC"/>
    <w:rsid w:val="0098023F"/>
    <w:rsid w:val="00983768"/>
    <w:rsid w:val="00985765"/>
    <w:rsid w:val="00986F45"/>
    <w:rsid w:val="00990209"/>
    <w:rsid w:val="00990A4F"/>
    <w:rsid w:val="00993E51"/>
    <w:rsid w:val="00994142"/>
    <w:rsid w:val="009A029D"/>
    <w:rsid w:val="009A66A4"/>
    <w:rsid w:val="009A7BB0"/>
    <w:rsid w:val="009B294A"/>
    <w:rsid w:val="009B4355"/>
    <w:rsid w:val="009B4691"/>
    <w:rsid w:val="009B6F88"/>
    <w:rsid w:val="009C1362"/>
    <w:rsid w:val="009C1E10"/>
    <w:rsid w:val="009C379C"/>
    <w:rsid w:val="009C404B"/>
    <w:rsid w:val="009C786C"/>
    <w:rsid w:val="009C7CF4"/>
    <w:rsid w:val="009D0227"/>
    <w:rsid w:val="009D3DC0"/>
    <w:rsid w:val="009D5114"/>
    <w:rsid w:val="009D60C0"/>
    <w:rsid w:val="009E2AFF"/>
    <w:rsid w:val="009E4320"/>
    <w:rsid w:val="009E544B"/>
    <w:rsid w:val="009E5703"/>
    <w:rsid w:val="009E5D58"/>
    <w:rsid w:val="009E78EF"/>
    <w:rsid w:val="009E7A45"/>
    <w:rsid w:val="009F0AED"/>
    <w:rsid w:val="009F3516"/>
    <w:rsid w:val="009F506E"/>
    <w:rsid w:val="009F5630"/>
    <w:rsid w:val="009F628C"/>
    <w:rsid w:val="009F7136"/>
    <w:rsid w:val="009F782C"/>
    <w:rsid w:val="00A004EF"/>
    <w:rsid w:val="00A023E1"/>
    <w:rsid w:val="00A10232"/>
    <w:rsid w:val="00A11712"/>
    <w:rsid w:val="00A144D9"/>
    <w:rsid w:val="00A158B8"/>
    <w:rsid w:val="00A16E27"/>
    <w:rsid w:val="00A17872"/>
    <w:rsid w:val="00A20753"/>
    <w:rsid w:val="00A27567"/>
    <w:rsid w:val="00A31B5F"/>
    <w:rsid w:val="00A32E64"/>
    <w:rsid w:val="00A345DF"/>
    <w:rsid w:val="00A35178"/>
    <w:rsid w:val="00A35B07"/>
    <w:rsid w:val="00A3635F"/>
    <w:rsid w:val="00A37B5F"/>
    <w:rsid w:val="00A438E8"/>
    <w:rsid w:val="00A44034"/>
    <w:rsid w:val="00A45B52"/>
    <w:rsid w:val="00A46D8C"/>
    <w:rsid w:val="00A4727C"/>
    <w:rsid w:val="00A47442"/>
    <w:rsid w:val="00A50C6C"/>
    <w:rsid w:val="00A51181"/>
    <w:rsid w:val="00A54C74"/>
    <w:rsid w:val="00A55897"/>
    <w:rsid w:val="00A55B27"/>
    <w:rsid w:val="00A577E3"/>
    <w:rsid w:val="00A60F8A"/>
    <w:rsid w:val="00A6102D"/>
    <w:rsid w:val="00A6428D"/>
    <w:rsid w:val="00A64ABB"/>
    <w:rsid w:val="00A6700C"/>
    <w:rsid w:val="00A679F1"/>
    <w:rsid w:val="00A741A5"/>
    <w:rsid w:val="00A74D36"/>
    <w:rsid w:val="00A75CB2"/>
    <w:rsid w:val="00A75E5D"/>
    <w:rsid w:val="00A81E02"/>
    <w:rsid w:val="00A821B2"/>
    <w:rsid w:val="00A823C4"/>
    <w:rsid w:val="00A83B25"/>
    <w:rsid w:val="00A840BB"/>
    <w:rsid w:val="00A84CAC"/>
    <w:rsid w:val="00A85E36"/>
    <w:rsid w:val="00A86EBA"/>
    <w:rsid w:val="00A91A6A"/>
    <w:rsid w:val="00A93113"/>
    <w:rsid w:val="00A940B7"/>
    <w:rsid w:val="00AA169C"/>
    <w:rsid w:val="00AA2D51"/>
    <w:rsid w:val="00AA5701"/>
    <w:rsid w:val="00AA5D4F"/>
    <w:rsid w:val="00AA670A"/>
    <w:rsid w:val="00AA6A2A"/>
    <w:rsid w:val="00AB0006"/>
    <w:rsid w:val="00AB0C32"/>
    <w:rsid w:val="00AB21CB"/>
    <w:rsid w:val="00AB2C2A"/>
    <w:rsid w:val="00AB38D1"/>
    <w:rsid w:val="00AB4C66"/>
    <w:rsid w:val="00AB58AF"/>
    <w:rsid w:val="00AB5984"/>
    <w:rsid w:val="00AB5F0F"/>
    <w:rsid w:val="00AC5F1F"/>
    <w:rsid w:val="00AC7F2E"/>
    <w:rsid w:val="00AD497E"/>
    <w:rsid w:val="00AD5559"/>
    <w:rsid w:val="00AE041A"/>
    <w:rsid w:val="00AE0AE9"/>
    <w:rsid w:val="00AE1A2B"/>
    <w:rsid w:val="00AE419D"/>
    <w:rsid w:val="00AE5B3E"/>
    <w:rsid w:val="00AE7163"/>
    <w:rsid w:val="00AE7DFA"/>
    <w:rsid w:val="00AF0AF3"/>
    <w:rsid w:val="00AF39B6"/>
    <w:rsid w:val="00AF40A2"/>
    <w:rsid w:val="00B00639"/>
    <w:rsid w:val="00B011D7"/>
    <w:rsid w:val="00B014E4"/>
    <w:rsid w:val="00B01668"/>
    <w:rsid w:val="00B02A19"/>
    <w:rsid w:val="00B02C12"/>
    <w:rsid w:val="00B02CE9"/>
    <w:rsid w:val="00B03239"/>
    <w:rsid w:val="00B050BB"/>
    <w:rsid w:val="00B06B46"/>
    <w:rsid w:val="00B0748A"/>
    <w:rsid w:val="00B07A33"/>
    <w:rsid w:val="00B07BBA"/>
    <w:rsid w:val="00B10DA2"/>
    <w:rsid w:val="00B11545"/>
    <w:rsid w:val="00B13CDA"/>
    <w:rsid w:val="00B169A6"/>
    <w:rsid w:val="00B17904"/>
    <w:rsid w:val="00B17EE1"/>
    <w:rsid w:val="00B2044F"/>
    <w:rsid w:val="00B213DE"/>
    <w:rsid w:val="00B22CEC"/>
    <w:rsid w:val="00B27989"/>
    <w:rsid w:val="00B30A6D"/>
    <w:rsid w:val="00B314F7"/>
    <w:rsid w:val="00B338E0"/>
    <w:rsid w:val="00B35CFE"/>
    <w:rsid w:val="00B36438"/>
    <w:rsid w:val="00B366D9"/>
    <w:rsid w:val="00B40647"/>
    <w:rsid w:val="00B43B96"/>
    <w:rsid w:val="00B477E7"/>
    <w:rsid w:val="00B521E2"/>
    <w:rsid w:val="00B524A7"/>
    <w:rsid w:val="00B54D62"/>
    <w:rsid w:val="00B55C35"/>
    <w:rsid w:val="00B60268"/>
    <w:rsid w:val="00B64C1D"/>
    <w:rsid w:val="00B64CC0"/>
    <w:rsid w:val="00B707B2"/>
    <w:rsid w:val="00B73111"/>
    <w:rsid w:val="00B73E6D"/>
    <w:rsid w:val="00B7687A"/>
    <w:rsid w:val="00B816C3"/>
    <w:rsid w:val="00B83555"/>
    <w:rsid w:val="00B847E9"/>
    <w:rsid w:val="00B91109"/>
    <w:rsid w:val="00B91136"/>
    <w:rsid w:val="00B9366F"/>
    <w:rsid w:val="00B94D91"/>
    <w:rsid w:val="00B94FE1"/>
    <w:rsid w:val="00B976D5"/>
    <w:rsid w:val="00B97C6E"/>
    <w:rsid w:val="00BA00BA"/>
    <w:rsid w:val="00BA12C8"/>
    <w:rsid w:val="00BA27FB"/>
    <w:rsid w:val="00BA2B41"/>
    <w:rsid w:val="00BA480F"/>
    <w:rsid w:val="00BA4EDC"/>
    <w:rsid w:val="00BA5D4F"/>
    <w:rsid w:val="00BA61FF"/>
    <w:rsid w:val="00BA7408"/>
    <w:rsid w:val="00BB3B19"/>
    <w:rsid w:val="00BB3B9B"/>
    <w:rsid w:val="00BB7FDF"/>
    <w:rsid w:val="00BC2DCD"/>
    <w:rsid w:val="00BC3258"/>
    <w:rsid w:val="00BC4A5C"/>
    <w:rsid w:val="00BC5020"/>
    <w:rsid w:val="00BC7CC1"/>
    <w:rsid w:val="00BD09F9"/>
    <w:rsid w:val="00BD2C8F"/>
    <w:rsid w:val="00BD40F1"/>
    <w:rsid w:val="00BD6DCE"/>
    <w:rsid w:val="00BD7195"/>
    <w:rsid w:val="00BD7F97"/>
    <w:rsid w:val="00BE001A"/>
    <w:rsid w:val="00BE6BAB"/>
    <w:rsid w:val="00BE798C"/>
    <w:rsid w:val="00BF0DEB"/>
    <w:rsid w:val="00BF1578"/>
    <w:rsid w:val="00BF2F16"/>
    <w:rsid w:val="00BF620F"/>
    <w:rsid w:val="00BF708C"/>
    <w:rsid w:val="00C03E00"/>
    <w:rsid w:val="00C07D7C"/>
    <w:rsid w:val="00C102EF"/>
    <w:rsid w:val="00C10F3C"/>
    <w:rsid w:val="00C13DAE"/>
    <w:rsid w:val="00C16A75"/>
    <w:rsid w:val="00C23331"/>
    <w:rsid w:val="00C3546E"/>
    <w:rsid w:val="00C3566F"/>
    <w:rsid w:val="00C37DC5"/>
    <w:rsid w:val="00C37E21"/>
    <w:rsid w:val="00C46528"/>
    <w:rsid w:val="00C52761"/>
    <w:rsid w:val="00C52DC7"/>
    <w:rsid w:val="00C559C5"/>
    <w:rsid w:val="00C55ECC"/>
    <w:rsid w:val="00C717B2"/>
    <w:rsid w:val="00C71BED"/>
    <w:rsid w:val="00C742EA"/>
    <w:rsid w:val="00C752B7"/>
    <w:rsid w:val="00C82B22"/>
    <w:rsid w:val="00C83EE9"/>
    <w:rsid w:val="00C845CC"/>
    <w:rsid w:val="00C84A7C"/>
    <w:rsid w:val="00C8511E"/>
    <w:rsid w:val="00C91163"/>
    <w:rsid w:val="00C97018"/>
    <w:rsid w:val="00C97460"/>
    <w:rsid w:val="00C97682"/>
    <w:rsid w:val="00CA2C47"/>
    <w:rsid w:val="00CA3351"/>
    <w:rsid w:val="00CA5A96"/>
    <w:rsid w:val="00CA612B"/>
    <w:rsid w:val="00CB0A86"/>
    <w:rsid w:val="00CB13CD"/>
    <w:rsid w:val="00CB2533"/>
    <w:rsid w:val="00CB286B"/>
    <w:rsid w:val="00CB3420"/>
    <w:rsid w:val="00CB4094"/>
    <w:rsid w:val="00CB6532"/>
    <w:rsid w:val="00CB7EA4"/>
    <w:rsid w:val="00CC7A3A"/>
    <w:rsid w:val="00CD3300"/>
    <w:rsid w:val="00CD506C"/>
    <w:rsid w:val="00CD61A9"/>
    <w:rsid w:val="00CE1286"/>
    <w:rsid w:val="00CE4602"/>
    <w:rsid w:val="00CF0F7D"/>
    <w:rsid w:val="00CF25A3"/>
    <w:rsid w:val="00CF28A1"/>
    <w:rsid w:val="00CF2DF1"/>
    <w:rsid w:val="00CF458E"/>
    <w:rsid w:val="00CF4B10"/>
    <w:rsid w:val="00D015EF"/>
    <w:rsid w:val="00D060B1"/>
    <w:rsid w:val="00D13FBB"/>
    <w:rsid w:val="00D1444D"/>
    <w:rsid w:val="00D15080"/>
    <w:rsid w:val="00D15FE3"/>
    <w:rsid w:val="00D160D7"/>
    <w:rsid w:val="00D17AF5"/>
    <w:rsid w:val="00D2247A"/>
    <w:rsid w:val="00D247D3"/>
    <w:rsid w:val="00D24F20"/>
    <w:rsid w:val="00D3010B"/>
    <w:rsid w:val="00D30969"/>
    <w:rsid w:val="00D31215"/>
    <w:rsid w:val="00D313A0"/>
    <w:rsid w:val="00D33930"/>
    <w:rsid w:val="00D35566"/>
    <w:rsid w:val="00D366B8"/>
    <w:rsid w:val="00D4102E"/>
    <w:rsid w:val="00D43389"/>
    <w:rsid w:val="00D43B09"/>
    <w:rsid w:val="00D440F0"/>
    <w:rsid w:val="00D46290"/>
    <w:rsid w:val="00D46AAF"/>
    <w:rsid w:val="00D47637"/>
    <w:rsid w:val="00D546E9"/>
    <w:rsid w:val="00D562C4"/>
    <w:rsid w:val="00D61AD5"/>
    <w:rsid w:val="00D6239B"/>
    <w:rsid w:val="00D71689"/>
    <w:rsid w:val="00D732D0"/>
    <w:rsid w:val="00D734E8"/>
    <w:rsid w:val="00D73617"/>
    <w:rsid w:val="00D743BC"/>
    <w:rsid w:val="00D75811"/>
    <w:rsid w:val="00D7744F"/>
    <w:rsid w:val="00D77470"/>
    <w:rsid w:val="00D8306B"/>
    <w:rsid w:val="00D8343E"/>
    <w:rsid w:val="00D848B2"/>
    <w:rsid w:val="00D84A8C"/>
    <w:rsid w:val="00D84DAC"/>
    <w:rsid w:val="00D87196"/>
    <w:rsid w:val="00D928F2"/>
    <w:rsid w:val="00D9316B"/>
    <w:rsid w:val="00D93714"/>
    <w:rsid w:val="00D95AFB"/>
    <w:rsid w:val="00DA225A"/>
    <w:rsid w:val="00DA3E41"/>
    <w:rsid w:val="00DA470F"/>
    <w:rsid w:val="00DA5311"/>
    <w:rsid w:val="00DA7DBD"/>
    <w:rsid w:val="00DB1D52"/>
    <w:rsid w:val="00DB21D0"/>
    <w:rsid w:val="00DB7445"/>
    <w:rsid w:val="00DC1ECE"/>
    <w:rsid w:val="00DC3ADE"/>
    <w:rsid w:val="00DC6B84"/>
    <w:rsid w:val="00DC6C0B"/>
    <w:rsid w:val="00DC7544"/>
    <w:rsid w:val="00DD05B8"/>
    <w:rsid w:val="00DD24DE"/>
    <w:rsid w:val="00DD29E1"/>
    <w:rsid w:val="00DD2BBB"/>
    <w:rsid w:val="00DD47C6"/>
    <w:rsid w:val="00DD713B"/>
    <w:rsid w:val="00DE1C95"/>
    <w:rsid w:val="00DE2E5F"/>
    <w:rsid w:val="00DE38DF"/>
    <w:rsid w:val="00DF02F0"/>
    <w:rsid w:val="00DF2BF5"/>
    <w:rsid w:val="00DF5778"/>
    <w:rsid w:val="00DF77FF"/>
    <w:rsid w:val="00E04A56"/>
    <w:rsid w:val="00E05556"/>
    <w:rsid w:val="00E05F07"/>
    <w:rsid w:val="00E07177"/>
    <w:rsid w:val="00E10EA7"/>
    <w:rsid w:val="00E11643"/>
    <w:rsid w:val="00E149B0"/>
    <w:rsid w:val="00E15B08"/>
    <w:rsid w:val="00E16727"/>
    <w:rsid w:val="00E17529"/>
    <w:rsid w:val="00E258FF"/>
    <w:rsid w:val="00E25D10"/>
    <w:rsid w:val="00E2634D"/>
    <w:rsid w:val="00E30534"/>
    <w:rsid w:val="00E30D5A"/>
    <w:rsid w:val="00E30DD5"/>
    <w:rsid w:val="00E31EF3"/>
    <w:rsid w:val="00E31F09"/>
    <w:rsid w:val="00E329AC"/>
    <w:rsid w:val="00E33322"/>
    <w:rsid w:val="00E35CD2"/>
    <w:rsid w:val="00E36062"/>
    <w:rsid w:val="00E363C1"/>
    <w:rsid w:val="00E40D96"/>
    <w:rsid w:val="00E4187D"/>
    <w:rsid w:val="00E429B4"/>
    <w:rsid w:val="00E4505A"/>
    <w:rsid w:val="00E45466"/>
    <w:rsid w:val="00E500C1"/>
    <w:rsid w:val="00E505F9"/>
    <w:rsid w:val="00E50818"/>
    <w:rsid w:val="00E51093"/>
    <w:rsid w:val="00E516E4"/>
    <w:rsid w:val="00E5263F"/>
    <w:rsid w:val="00E528F1"/>
    <w:rsid w:val="00E54ED0"/>
    <w:rsid w:val="00E61314"/>
    <w:rsid w:val="00E62642"/>
    <w:rsid w:val="00E628EA"/>
    <w:rsid w:val="00E66850"/>
    <w:rsid w:val="00E679A4"/>
    <w:rsid w:val="00E719F5"/>
    <w:rsid w:val="00E71FC7"/>
    <w:rsid w:val="00E812D8"/>
    <w:rsid w:val="00E82A33"/>
    <w:rsid w:val="00E83885"/>
    <w:rsid w:val="00E83FE0"/>
    <w:rsid w:val="00E85743"/>
    <w:rsid w:val="00E85D71"/>
    <w:rsid w:val="00E9133E"/>
    <w:rsid w:val="00E92920"/>
    <w:rsid w:val="00E93B1B"/>
    <w:rsid w:val="00E9406E"/>
    <w:rsid w:val="00EA129A"/>
    <w:rsid w:val="00EA505E"/>
    <w:rsid w:val="00EA5EDB"/>
    <w:rsid w:val="00EA6C30"/>
    <w:rsid w:val="00EA74B0"/>
    <w:rsid w:val="00EB05F5"/>
    <w:rsid w:val="00EB1D23"/>
    <w:rsid w:val="00EB2777"/>
    <w:rsid w:val="00EB5AEF"/>
    <w:rsid w:val="00EB6760"/>
    <w:rsid w:val="00EB7423"/>
    <w:rsid w:val="00EB7882"/>
    <w:rsid w:val="00EC0A75"/>
    <w:rsid w:val="00EC49C0"/>
    <w:rsid w:val="00EC4AC3"/>
    <w:rsid w:val="00ED1A19"/>
    <w:rsid w:val="00ED385C"/>
    <w:rsid w:val="00ED40A6"/>
    <w:rsid w:val="00ED46F7"/>
    <w:rsid w:val="00ED7A28"/>
    <w:rsid w:val="00EE05F8"/>
    <w:rsid w:val="00EE0A46"/>
    <w:rsid w:val="00EE5E23"/>
    <w:rsid w:val="00EE6B7E"/>
    <w:rsid w:val="00EE6F4F"/>
    <w:rsid w:val="00EF1E8C"/>
    <w:rsid w:val="00EF4781"/>
    <w:rsid w:val="00EF6885"/>
    <w:rsid w:val="00F000FF"/>
    <w:rsid w:val="00F00E85"/>
    <w:rsid w:val="00F02F34"/>
    <w:rsid w:val="00F039A6"/>
    <w:rsid w:val="00F042A0"/>
    <w:rsid w:val="00F066A1"/>
    <w:rsid w:val="00F12A52"/>
    <w:rsid w:val="00F13CD6"/>
    <w:rsid w:val="00F141BA"/>
    <w:rsid w:val="00F147D8"/>
    <w:rsid w:val="00F17CDF"/>
    <w:rsid w:val="00F208A6"/>
    <w:rsid w:val="00F232A8"/>
    <w:rsid w:val="00F24F14"/>
    <w:rsid w:val="00F24F3E"/>
    <w:rsid w:val="00F27DE4"/>
    <w:rsid w:val="00F300D4"/>
    <w:rsid w:val="00F35499"/>
    <w:rsid w:val="00F37DAA"/>
    <w:rsid w:val="00F433D9"/>
    <w:rsid w:val="00F54096"/>
    <w:rsid w:val="00F54DE4"/>
    <w:rsid w:val="00F56EC9"/>
    <w:rsid w:val="00F614F3"/>
    <w:rsid w:val="00F61A3D"/>
    <w:rsid w:val="00F62C1E"/>
    <w:rsid w:val="00F65685"/>
    <w:rsid w:val="00F70744"/>
    <w:rsid w:val="00F70A7C"/>
    <w:rsid w:val="00F71EE0"/>
    <w:rsid w:val="00F72191"/>
    <w:rsid w:val="00F7232A"/>
    <w:rsid w:val="00F73BBC"/>
    <w:rsid w:val="00F73FA3"/>
    <w:rsid w:val="00F745FD"/>
    <w:rsid w:val="00F75696"/>
    <w:rsid w:val="00F759BB"/>
    <w:rsid w:val="00F7689E"/>
    <w:rsid w:val="00F81C09"/>
    <w:rsid w:val="00F82224"/>
    <w:rsid w:val="00F83C49"/>
    <w:rsid w:val="00F86582"/>
    <w:rsid w:val="00F87120"/>
    <w:rsid w:val="00F91B98"/>
    <w:rsid w:val="00F932A5"/>
    <w:rsid w:val="00F93DB6"/>
    <w:rsid w:val="00F95CCE"/>
    <w:rsid w:val="00F95CE9"/>
    <w:rsid w:val="00FA16FC"/>
    <w:rsid w:val="00FA2282"/>
    <w:rsid w:val="00FA2672"/>
    <w:rsid w:val="00FA462B"/>
    <w:rsid w:val="00FB1319"/>
    <w:rsid w:val="00FB245B"/>
    <w:rsid w:val="00FB5DEA"/>
    <w:rsid w:val="00FB6BFB"/>
    <w:rsid w:val="00FB7A29"/>
    <w:rsid w:val="00FC109C"/>
    <w:rsid w:val="00FC2513"/>
    <w:rsid w:val="00FC3781"/>
    <w:rsid w:val="00FC4201"/>
    <w:rsid w:val="00FD0821"/>
    <w:rsid w:val="00FD17E5"/>
    <w:rsid w:val="00FD2457"/>
    <w:rsid w:val="00FD3479"/>
    <w:rsid w:val="00FD426C"/>
    <w:rsid w:val="00FD68E4"/>
    <w:rsid w:val="00FE04BB"/>
    <w:rsid w:val="00FE7C10"/>
    <w:rsid w:val="00FE7D9B"/>
    <w:rsid w:val="00FF3BE2"/>
    <w:rsid w:val="00FF4053"/>
    <w:rsid w:val="00FF5681"/>
    <w:rsid w:val="00FF6208"/>
    <w:rsid w:val="00FF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F66B4"/>
  <w15:docId w15:val="{E6822FA9-2CD0-48E0-8C47-D815AEE0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7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962673"/>
    <w:pPr>
      <w:widowControl w:val="0"/>
      <w:autoSpaceDE w:val="0"/>
      <w:autoSpaceDN w:val="0"/>
      <w:adjustRightInd w:val="0"/>
      <w:ind w:left="720"/>
      <w:jc w:val="both"/>
    </w:pPr>
    <w:rPr>
      <w:sz w:val="24"/>
      <w:szCs w:val="24"/>
    </w:rPr>
  </w:style>
  <w:style w:type="paragraph" w:customStyle="1" w:styleId="Level2">
    <w:name w:val="Level 2"/>
    <w:rsid w:val="00962673"/>
    <w:pPr>
      <w:widowControl w:val="0"/>
      <w:autoSpaceDE w:val="0"/>
      <w:autoSpaceDN w:val="0"/>
      <w:adjustRightInd w:val="0"/>
      <w:ind w:left="1440"/>
      <w:jc w:val="both"/>
    </w:pPr>
    <w:rPr>
      <w:sz w:val="24"/>
      <w:szCs w:val="24"/>
    </w:rPr>
  </w:style>
  <w:style w:type="paragraph" w:customStyle="1" w:styleId="Level3">
    <w:name w:val="Level 3"/>
    <w:rsid w:val="00962673"/>
    <w:pPr>
      <w:widowControl w:val="0"/>
      <w:autoSpaceDE w:val="0"/>
      <w:autoSpaceDN w:val="0"/>
      <w:adjustRightInd w:val="0"/>
      <w:ind w:left="2160"/>
      <w:jc w:val="both"/>
    </w:pPr>
    <w:rPr>
      <w:sz w:val="24"/>
      <w:szCs w:val="24"/>
    </w:rPr>
  </w:style>
  <w:style w:type="paragraph" w:customStyle="1" w:styleId="Level4">
    <w:name w:val="Level 4"/>
    <w:rsid w:val="00962673"/>
    <w:pPr>
      <w:widowControl w:val="0"/>
      <w:autoSpaceDE w:val="0"/>
      <w:autoSpaceDN w:val="0"/>
      <w:adjustRightInd w:val="0"/>
      <w:ind w:left="2880"/>
      <w:jc w:val="both"/>
    </w:pPr>
    <w:rPr>
      <w:sz w:val="24"/>
      <w:szCs w:val="24"/>
    </w:rPr>
  </w:style>
  <w:style w:type="paragraph" w:customStyle="1" w:styleId="Level5">
    <w:name w:val="Level 5"/>
    <w:rsid w:val="00962673"/>
    <w:pPr>
      <w:widowControl w:val="0"/>
      <w:autoSpaceDE w:val="0"/>
      <w:autoSpaceDN w:val="0"/>
      <w:adjustRightInd w:val="0"/>
      <w:ind w:left="3600"/>
      <w:jc w:val="both"/>
    </w:pPr>
    <w:rPr>
      <w:sz w:val="24"/>
      <w:szCs w:val="24"/>
    </w:rPr>
  </w:style>
  <w:style w:type="paragraph" w:customStyle="1" w:styleId="Level6">
    <w:name w:val="Level 6"/>
    <w:rsid w:val="00962673"/>
    <w:pPr>
      <w:widowControl w:val="0"/>
      <w:autoSpaceDE w:val="0"/>
      <w:autoSpaceDN w:val="0"/>
      <w:adjustRightInd w:val="0"/>
      <w:ind w:left="4320"/>
      <w:jc w:val="both"/>
    </w:pPr>
    <w:rPr>
      <w:sz w:val="24"/>
      <w:szCs w:val="24"/>
    </w:rPr>
  </w:style>
  <w:style w:type="paragraph" w:customStyle="1" w:styleId="Level7">
    <w:name w:val="Level 7"/>
    <w:rsid w:val="00962673"/>
    <w:pPr>
      <w:widowControl w:val="0"/>
      <w:autoSpaceDE w:val="0"/>
      <w:autoSpaceDN w:val="0"/>
      <w:adjustRightInd w:val="0"/>
      <w:ind w:left="5040"/>
      <w:jc w:val="both"/>
    </w:pPr>
    <w:rPr>
      <w:sz w:val="24"/>
      <w:szCs w:val="24"/>
    </w:rPr>
  </w:style>
  <w:style w:type="paragraph" w:customStyle="1" w:styleId="Level8">
    <w:name w:val="Level 8"/>
    <w:rsid w:val="00962673"/>
    <w:pPr>
      <w:widowControl w:val="0"/>
      <w:autoSpaceDE w:val="0"/>
      <w:autoSpaceDN w:val="0"/>
      <w:adjustRightInd w:val="0"/>
      <w:ind w:left="5760"/>
      <w:jc w:val="both"/>
    </w:pPr>
    <w:rPr>
      <w:sz w:val="24"/>
      <w:szCs w:val="24"/>
    </w:rPr>
  </w:style>
  <w:style w:type="paragraph" w:customStyle="1" w:styleId="Level9">
    <w:name w:val="Level 9"/>
    <w:rsid w:val="00962673"/>
    <w:pPr>
      <w:widowControl w:val="0"/>
      <w:autoSpaceDE w:val="0"/>
      <w:autoSpaceDN w:val="0"/>
      <w:adjustRightInd w:val="0"/>
      <w:ind w:left="6480"/>
      <w:jc w:val="both"/>
    </w:pPr>
    <w:rPr>
      <w:sz w:val="24"/>
      <w:szCs w:val="24"/>
    </w:rPr>
  </w:style>
  <w:style w:type="paragraph" w:styleId="Header">
    <w:name w:val="header"/>
    <w:basedOn w:val="Normal"/>
    <w:rsid w:val="003438A2"/>
    <w:pPr>
      <w:tabs>
        <w:tab w:val="center" w:pos="4320"/>
        <w:tab w:val="right" w:pos="8640"/>
      </w:tabs>
    </w:pPr>
  </w:style>
  <w:style w:type="paragraph" w:styleId="Footer">
    <w:name w:val="footer"/>
    <w:basedOn w:val="Normal"/>
    <w:rsid w:val="003438A2"/>
    <w:pPr>
      <w:tabs>
        <w:tab w:val="center" w:pos="4320"/>
        <w:tab w:val="right" w:pos="8640"/>
      </w:tabs>
    </w:pPr>
  </w:style>
  <w:style w:type="paragraph" w:styleId="BalloonText">
    <w:name w:val="Balloon Text"/>
    <w:basedOn w:val="Normal"/>
    <w:link w:val="BalloonTextChar"/>
    <w:rsid w:val="006E53BD"/>
    <w:rPr>
      <w:rFonts w:ascii="Segoe UI" w:hAnsi="Segoe UI"/>
      <w:sz w:val="18"/>
      <w:szCs w:val="18"/>
    </w:rPr>
  </w:style>
  <w:style w:type="character" w:customStyle="1" w:styleId="BalloonTextChar">
    <w:name w:val="Balloon Text Char"/>
    <w:link w:val="BalloonText"/>
    <w:rsid w:val="006E53BD"/>
    <w:rPr>
      <w:rFonts w:ascii="Segoe UI" w:hAnsi="Segoe UI" w:cs="Segoe UI"/>
      <w:sz w:val="18"/>
      <w:szCs w:val="18"/>
    </w:rPr>
  </w:style>
  <w:style w:type="paragraph" w:styleId="ListParagraph">
    <w:name w:val="List Paragraph"/>
    <w:basedOn w:val="Normal"/>
    <w:uiPriority w:val="34"/>
    <w:qFormat/>
    <w:rsid w:val="00BC5020"/>
    <w:pPr>
      <w:widowControl/>
      <w:autoSpaceDE/>
      <w:autoSpaceDN/>
      <w:adjustRightInd/>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8923">
      <w:bodyDiv w:val="1"/>
      <w:marLeft w:val="0"/>
      <w:marRight w:val="0"/>
      <w:marTop w:val="0"/>
      <w:marBottom w:val="0"/>
      <w:divBdr>
        <w:top w:val="none" w:sz="0" w:space="0" w:color="auto"/>
        <w:left w:val="none" w:sz="0" w:space="0" w:color="auto"/>
        <w:bottom w:val="none" w:sz="0" w:space="0" w:color="auto"/>
        <w:right w:val="none" w:sz="0" w:space="0" w:color="auto"/>
      </w:divBdr>
    </w:div>
    <w:div w:id="731194726">
      <w:bodyDiv w:val="1"/>
      <w:marLeft w:val="0"/>
      <w:marRight w:val="0"/>
      <w:marTop w:val="0"/>
      <w:marBottom w:val="0"/>
      <w:divBdr>
        <w:top w:val="none" w:sz="0" w:space="0" w:color="auto"/>
        <w:left w:val="none" w:sz="0" w:space="0" w:color="auto"/>
        <w:bottom w:val="none" w:sz="0" w:space="0" w:color="auto"/>
        <w:right w:val="none" w:sz="0" w:space="0" w:color="auto"/>
      </w:divBdr>
    </w:div>
    <w:div w:id="19438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48FD83-1D02-42D7-BE2A-79A2FBFC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WASHINGTON COUNTY BOARD OF EQUALIZATION</vt:lpstr>
    </vt:vector>
  </TitlesOfParts>
  <Company>WC</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BOARD OF EQUALIZATION</dc:title>
  <dc:creator>Chris Hall</dc:creator>
  <cp:lastModifiedBy>Carissa Vera</cp:lastModifiedBy>
  <cp:revision>6</cp:revision>
  <cp:lastPrinted>2026-10-12T22:37:00Z</cp:lastPrinted>
  <dcterms:created xsi:type="dcterms:W3CDTF">2026-06-24T15:39:00Z</dcterms:created>
  <dcterms:modified xsi:type="dcterms:W3CDTF">2026-10-12T22:38:00Z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fc1344be2872587168a95fad6a55637d7c42f8c0021192c7a1a251ddc0850f7f</vt:lpwstr>
  </property>
</Properties>
</file>