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F6F76" w:rsidRDefault="00000000">
      <w:pPr>
        <w:rPr>
          <w:rFonts w:ascii="Aptos" w:eastAsia="Aptos" w:hAnsi="Aptos" w:cs="Aptos"/>
          <w:b/>
          <w:bCs/>
          <w:sz w:val="24"/>
          <w:szCs w:val="24"/>
        </w:rPr>
      </w:pPr>
      <w:r>
        <w:rPr>
          <w:rFonts w:ascii="Aptos" w:eastAsia="Aptos" w:hAnsi="Aptos" w:cs="Aptos"/>
          <w:b/>
          <w:bCs/>
          <w:sz w:val="24"/>
          <w:szCs w:val="24"/>
        </w:rPr>
        <w:t>Draft Amendment</w:t>
      </w:r>
    </w:p>
    <w:p w14:paraId="00000002" w14:textId="77777777" w:rsidR="00DF6F76" w:rsidRDefault="00000000">
      <w:pPr>
        <w:rPr>
          <w:rFonts w:ascii="Aptos" w:eastAsia="Aptos" w:hAnsi="Aptos" w:cs="Aptos"/>
          <w:b/>
          <w:bCs/>
          <w:sz w:val="24"/>
          <w:szCs w:val="24"/>
        </w:rPr>
      </w:pPr>
      <w:r>
        <w:rPr>
          <w:rFonts w:ascii="Aptos" w:eastAsia="Aptos" w:hAnsi="Aptos" w:cs="Aptos"/>
          <w:b/>
          <w:bCs/>
          <w:sz w:val="24"/>
          <w:szCs w:val="24"/>
        </w:rPr>
        <w:t>May 9, 2026</w:t>
      </w:r>
    </w:p>
    <w:p w14:paraId="00000003" w14:textId="77777777" w:rsidR="00DF6F76" w:rsidRDefault="00000000">
      <w:pPr>
        <w:jc w:val="right"/>
        <w:rPr>
          <w:rFonts w:ascii="Calibri" w:eastAsia="Calibri" w:hAnsi="Calibri" w:cs="Calibri"/>
          <w:b/>
          <w:bCs/>
          <w:sz w:val="24"/>
          <w:szCs w:val="24"/>
        </w:rPr>
      </w:pPr>
      <w:bookmarkStart w:id="0" w:name="_heading=h.3q4mw4w67s5i" w:colFirst="0" w:colLast="0"/>
      <w:bookmarkEnd w:id="0"/>
      <w:r>
        <w:rPr>
          <w:rFonts w:ascii="Aptos" w:eastAsia="Aptos" w:hAnsi="Aptos" w:cs="Aptos"/>
          <w:sz w:val="56"/>
          <w:szCs w:val="56"/>
        </w:rPr>
        <w:t>DRAFT</w:t>
      </w:r>
      <w:r>
        <w:rPr>
          <w:b/>
          <w:bCs/>
        </w:rPr>
        <w:t xml:space="preserve"> </w:t>
      </w:r>
    </w:p>
    <w:p w14:paraId="00000004" w14:textId="77777777" w:rsidR="00DF6F76" w:rsidRPr="00B96B76" w:rsidRDefault="00000000">
      <w:pPr>
        <w:rPr>
          <w:rFonts w:ascii="Calibri" w:eastAsia="Calibri" w:hAnsi="Calibri" w:cs="Calibri"/>
          <w:sz w:val="24"/>
          <w:szCs w:val="24"/>
        </w:rPr>
      </w:pPr>
      <w:r w:rsidRPr="00B96B76">
        <w:rPr>
          <w:rFonts w:ascii="Calibri" w:eastAsia="Calibri" w:hAnsi="Calibri" w:cs="Calibri"/>
          <w:b/>
          <w:bCs/>
          <w:sz w:val="24"/>
          <w:szCs w:val="24"/>
        </w:rPr>
        <w:t>R877.  Tax Commission, Motor Vehicle Enforcement.</w:t>
      </w:r>
    </w:p>
    <w:p w14:paraId="00000005" w14:textId="77777777" w:rsidR="00DF6F76" w:rsidRPr="00B96B76" w:rsidRDefault="00000000">
      <w:r w:rsidRPr="00B96B76">
        <w:rPr>
          <w:rFonts w:ascii="Calibri" w:eastAsia="Calibri" w:hAnsi="Calibri" w:cs="Calibri"/>
          <w:b/>
          <w:bCs/>
          <w:sz w:val="24"/>
          <w:szCs w:val="24"/>
        </w:rPr>
        <w:t>R877-23V.  Motor Vehicle Enforcement.</w:t>
      </w:r>
    </w:p>
    <w:p w14:paraId="00000006"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b/>
          <w:bCs/>
          <w:sz w:val="24"/>
          <w:szCs w:val="24"/>
        </w:rPr>
        <w:t>R877-23V-7.  Misleading Advertising Pursuant to Utah Code Ann. Section 41-3-210.</w:t>
      </w:r>
    </w:p>
    <w:p w14:paraId="00000007"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 xml:space="preserve">(1) </w:t>
      </w:r>
      <w:r w:rsidRPr="00B96B76">
        <w:rPr>
          <w:rFonts w:ascii="Calibri" w:eastAsia="Calibri" w:hAnsi="Calibri" w:cs="Calibri"/>
          <w:sz w:val="24"/>
          <w:szCs w:val="24"/>
          <w:u w:val="single"/>
        </w:rPr>
        <w:t>As used in this section:</w:t>
      </w:r>
    </w:p>
    <w:p w14:paraId="00000008" w14:textId="77777777" w:rsidR="00DF6F76" w:rsidRPr="00B96B76" w:rsidRDefault="00000000">
      <w:pPr>
        <w:ind w:firstLine="720"/>
        <w:jc w:val="left"/>
        <w:rPr>
          <w:rFonts w:ascii="Calibri" w:eastAsia="Calibri" w:hAnsi="Calibri" w:cs="Calibri"/>
          <w:sz w:val="24"/>
          <w:szCs w:val="24"/>
          <w:u w:val="single"/>
        </w:rPr>
      </w:pPr>
      <w:proofErr w:type="gramStart"/>
      <w:r w:rsidRPr="00B96B76">
        <w:rPr>
          <w:rFonts w:ascii="Calibri" w:eastAsia="Calibri" w:hAnsi="Calibri" w:cs="Calibri"/>
          <w:sz w:val="24"/>
          <w:szCs w:val="24"/>
        </w:rPr>
        <w:t xml:space="preserve">(a)  </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Advertised price” means the price of a motor vehicle advertised by a dealer.</w:t>
      </w:r>
    </w:p>
    <w:p w14:paraId="00000009" w14:textId="77777777" w:rsidR="00DF6F76" w:rsidRPr="00B96B76" w:rsidRDefault="00000000">
      <w:pPr>
        <w:ind w:firstLine="720"/>
        <w:jc w:val="left"/>
        <w:rPr>
          <w:rFonts w:ascii="Calibri" w:eastAsia="Calibri" w:hAnsi="Calibri" w:cs="Calibri"/>
          <w:sz w:val="24"/>
          <w:szCs w:val="24"/>
        </w:rPr>
      </w:pPr>
      <w:r w:rsidRPr="00B96B76">
        <w:rPr>
          <w:rFonts w:ascii="Calibri" w:eastAsia="Calibri" w:hAnsi="Calibri" w:cs="Calibri"/>
          <w:sz w:val="24"/>
          <w:szCs w:val="24"/>
          <w:u w:val="single"/>
        </w:rPr>
        <w:t>(b)(</w:t>
      </w:r>
      <w:proofErr w:type="spellStart"/>
      <w:r w:rsidRPr="00B96B76">
        <w:rPr>
          <w:rFonts w:ascii="Calibri" w:eastAsia="Calibri" w:hAnsi="Calibri" w:cs="Calibri"/>
          <w:sz w:val="24"/>
          <w:szCs w:val="24"/>
          <w:u w:val="single"/>
        </w:rPr>
        <w:t>i</w:t>
      </w:r>
      <w:proofErr w:type="spellEnd"/>
      <w:r w:rsidRPr="00B96B76">
        <w:rPr>
          <w:rFonts w:ascii="Calibri" w:eastAsia="Calibri" w:hAnsi="Calibri" w:cs="Calibri"/>
          <w:sz w:val="24"/>
          <w:szCs w:val="24"/>
          <w:u w:val="single"/>
        </w:rPr>
        <w:t xml:space="preserve">) </w:t>
      </w:r>
      <w:r w:rsidRPr="00B96B76">
        <w:rPr>
          <w:rFonts w:ascii="Calibri" w:eastAsia="Calibri" w:hAnsi="Calibri" w:cs="Calibri"/>
          <w:sz w:val="24"/>
          <w:szCs w:val="24"/>
        </w:rPr>
        <w:t>"Advertisement" means any oral, written, graphic, or pictorial statement made that concerns the offering of a motor vehicle for sale or lease.</w:t>
      </w:r>
    </w:p>
    <w:p w14:paraId="0000000A"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(b</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ii</w:t>
      </w:r>
      <w:proofErr w:type="gramStart"/>
      <w:r w:rsidRPr="00B96B76">
        <w:rPr>
          <w:rFonts w:ascii="Calibri" w:eastAsia="Calibri" w:hAnsi="Calibri" w:cs="Calibri"/>
          <w:sz w:val="24"/>
          <w:szCs w:val="24"/>
          <w:u w:val="single"/>
        </w:rPr>
        <w:t>)</w:t>
      </w:r>
      <w:r w:rsidRPr="00B96B76">
        <w:rPr>
          <w:rFonts w:ascii="Calibri" w:eastAsia="Calibri" w:hAnsi="Calibri" w:cs="Calibri"/>
          <w:sz w:val="24"/>
          <w:szCs w:val="24"/>
        </w:rPr>
        <w:t xml:space="preserve">  "</w:t>
      </w:r>
      <w:proofErr w:type="gramEnd"/>
      <w:r w:rsidRPr="00B96B76">
        <w:rPr>
          <w:rFonts w:ascii="Calibri" w:eastAsia="Calibri" w:hAnsi="Calibri" w:cs="Calibri"/>
          <w:sz w:val="24"/>
          <w:szCs w:val="24"/>
        </w:rPr>
        <w:t>Advertisement" includes any statement or representation:</w:t>
      </w:r>
    </w:p>
    <w:p w14:paraId="0000000B"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w:t>
      </w:r>
      <w:proofErr w:type="spellStart"/>
      <w:r w:rsidRPr="00B96B76">
        <w:rPr>
          <w:rFonts w:ascii="Calibri" w:eastAsia="Calibri" w:hAnsi="Calibri" w:cs="Calibri"/>
          <w:strike/>
          <w:sz w:val="24"/>
          <w:szCs w:val="24"/>
        </w:rPr>
        <w:t>i</w:t>
      </w:r>
      <w:proofErr w:type="spellEnd"/>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(A)</w:t>
      </w:r>
      <w:r w:rsidRPr="00B96B76">
        <w:rPr>
          <w:rFonts w:ascii="Calibri" w:eastAsia="Calibri" w:hAnsi="Calibri" w:cs="Calibri"/>
          <w:sz w:val="24"/>
          <w:szCs w:val="24"/>
        </w:rPr>
        <w:t xml:space="preserve">  made</w:t>
      </w:r>
      <w:proofErr w:type="gramEnd"/>
      <w:r w:rsidRPr="00B96B76">
        <w:rPr>
          <w:rFonts w:ascii="Calibri" w:eastAsia="Calibri" w:hAnsi="Calibri" w:cs="Calibri"/>
          <w:sz w:val="24"/>
          <w:szCs w:val="24"/>
        </w:rPr>
        <w:t xml:space="preserve"> in a newspaper, magazine, electronic medium, or other publication;</w:t>
      </w:r>
    </w:p>
    <w:p w14:paraId="0000000C"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(ii</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(B)</w:t>
      </w:r>
      <w:r w:rsidRPr="00B96B76">
        <w:rPr>
          <w:rFonts w:ascii="Calibri" w:eastAsia="Calibri" w:hAnsi="Calibri" w:cs="Calibri"/>
          <w:sz w:val="24"/>
          <w:szCs w:val="24"/>
        </w:rPr>
        <w:t xml:space="preserve">  made</w:t>
      </w:r>
      <w:proofErr w:type="gramEnd"/>
      <w:r w:rsidRPr="00B96B76">
        <w:rPr>
          <w:rFonts w:ascii="Calibri" w:eastAsia="Calibri" w:hAnsi="Calibri" w:cs="Calibri"/>
          <w:sz w:val="24"/>
          <w:szCs w:val="24"/>
        </w:rPr>
        <w:t xml:space="preserve"> on radio or television;</w:t>
      </w:r>
    </w:p>
    <w:p w14:paraId="0000000D"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(iii</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C</w:t>
      </w:r>
      <w:proofErr w:type="gramStart"/>
      <w:r w:rsidRPr="00B96B76">
        <w:rPr>
          <w:rFonts w:ascii="Calibri" w:eastAsia="Calibri" w:hAnsi="Calibri" w:cs="Calibri"/>
          <w:sz w:val="24"/>
          <w:szCs w:val="24"/>
          <w:u w:val="single"/>
        </w:rPr>
        <w:t>)</w:t>
      </w:r>
      <w:r w:rsidRPr="00B96B76">
        <w:rPr>
          <w:rFonts w:ascii="Calibri" w:eastAsia="Calibri" w:hAnsi="Calibri" w:cs="Calibri"/>
          <w:sz w:val="24"/>
          <w:szCs w:val="24"/>
        </w:rPr>
        <w:t xml:space="preserve">  appearing</w:t>
      </w:r>
      <w:proofErr w:type="gramEnd"/>
      <w:r w:rsidRPr="00B96B76">
        <w:rPr>
          <w:rFonts w:ascii="Calibri" w:eastAsia="Calibri" w:hAnsi="Calibri" w:cs="Calibri"/>
          <w:sz w:val="24"/>
          <w:szCs w:val="24"/>
        </w:rPr>
        <w:t xml:space="preserve"> in any notice, handbill, sign, billboard, banner, poster, display, circular, pamphlet, letter, or other printed material;</w:t>
      </w:r>
    </w:p>
    <w:p w14:paraId="0000000E"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(iv</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D</w:t>
      </w:r>
      <w:proofErr w:type="gramStart"/>
      <w:r w:rsidRPr="00B96B76">
        <w:rPr>
          <w:rFonts w:ascii="Calibri" w:eastAsia="Calibri" w:hAnsi="Calibri" w:cs="Calibri"/>
          <w:sz w:val="24"/>
          <w:szCs w:val="24"/>
          <w:u w:val="single"/>
        </w:rPr>
        <w:t>)</w:t>
      </w:r>
      <w:r w:rsidRPr="00B96B76">
        <w:rPr>
          <w:rFonts w:ascii="Calibri" w:eastAsia="Calibri" w:hAnsi="Calibri" w:cs="Calibri"/>
          <w:sz w:val="24"/>
          <w:szCs w:val="24"/>
        </w:rPr>
        <w:t xml:space="preserve">  contained</w:t>
      </w:r>
      <w:proofErr w:type="gramEnd"/>
      <w:r w:rsidRPr="00B96B76">
        <w:rPr>
          <w:rFonts w:ascii="Calibri" w:eastAsia="Calibri" w:hAnsi="Calibri" w:cs="Calibri"/>
          <w:sz w:val="24"/>
          <w:szCs w:val="24"/>
        </w:rPr>
        <w:t xml:space="preserve"> in any window sticker or price tag; or</w:t>
      </w:r>
    </w:p>
    <w:p w14:paraId="0000000F"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(v</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(E)</w:t>
      </w:r>
      <w:r w:rsidRPr="00B96B76">
        <w:rPr>
          <w:rFonts w:ascii="Calibri" w:eastAsia="Calibri" w:hAnsi="Calibri" w:cs="Calibri"/>
          <w:sz w:val="24"/>
          <w:szCs w:val="24"/>
        </w:rPr>
        <w:t xml:space="preserve">  in</w:t>
      </w:r>
      <w:proofErr w:type="gramEnd"/>
      <w:r w:rsidRPr="00B96B76">
        <w:rPr>
          <w:rFonts w:ascii="Calibri" w:eastAsia="Calibri" w:hAnsi="Calibri" w:cs="Calibri"/>
          <w:sz w:val="24"/>
          <w:szCs w:val="24"/>
        </w:rPr>
        <w:t xml:space="preserve"> any oral statement.</w:t>
      </w:r>
    </w:p>
    <w:p w14:paraId="00000010"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(c</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iii</w:t>
      </w:r>
      <w:proofErr w:type="gramStart"/>
      <w:r w:rsidRPr="00B96B76">
        <w:rPr>
          <w:rFonts w:ascii="Calibri" w:eastAsia="Calibri" w:hAnsi="Calibri" w:cs="Calibri"/>
          <w:sz w:val="24"/>
          <w:szCs w:val="24"/>
          <w:u w:val="single"/>
        </w:rPr>
        <w:t>)</w:t>
      </w:r>
      <w:r w:rsidRPr="00B96B76">
        <w:rPr>
          <w:rFonts w:ascii="Calibri" w:eastAsia="Calibri" w:hAnsi="Calibri" w:cs="Calibri"/>
          <w:sz w:val="24"/>
          <w:szCs w:val="24"/>
        </w:rPr>
        <w:t xml:space="preserve">  "</w:t>
      </w:r>
      <w:proofErr w:type="gramEnd"/>
      <w:r w:rsidRPr="00B96B76">
        <w:rPr>
          <w:rFonts w:ascii="Calibri" w:eastAsia="Calibri" w:hAnsi="Calibri" w:cs="Calibri"/>
          <w:sz w:val="24"/>
          <w:szCs w:val="24"/>
        </w:rPr>
        <w:t>Advertisement" includes the [</w:t>
      </w:r>
      <w:r w:rsidRPr="00B96B76">
        <w:rPr>
          <w:rFonts w:ascii="Calibri" w:eastAsia="Calibri" w:hAnsi="Calibri" w:cs="Calibri"/>
          <w:strike/>
          <w:sz w:val="24"/>
          <w:szCs w:val="24"/>
        </w:rPr>
        <w:t>terms “advertise” and “advertising”</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term “advertise” and any variant of that term</w:t>
      </w:r>
      <w:r w:rsidRPr="00B96B76">
        <w:rPr>
          <w:rFonts w:ascii="Calibri" w:eastAsia="Calibri" w:hAnsi="Calibri" w:cs="Calibri"/>
          <w:sz w:val="24"/>
          <w:szCs w:val="24"/>
        </w:rPr>
        <w:t>.</w:t>
      </w:r>
    </w:p>
    <w:p w14:paraId="00000011"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(d</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iv</w:t>
      </w:r>
      <w:proofErr w:type="gramStart"/>
      <w:r w:rsidRPr="00B96B76">
        <w:rPr>
          <w:rFonts w:ascii="Calibri" w:eastAsia="Calibri" w:hAnsi="Calibri" w:cs="Calibri"/>
          <w:sz w:val="24"/>
          <w:szCs w:val="24"/>
          <w:u w:val="single"/>
        </w:rPr>
        <w:t>)</w:t>
      </w:r>
      <w:r w:rsidRPr="00B96B76">
        <w:rPr>
          <w:rFonts w:ascii="Calibri" w:eastAsia="Calibri" w:hAnsi="Calibri" w:cs="Calibri"/>
          <w:sz w:val="24"/>
          <w:szCs w:val="24"/>
        </w:rPr>
        <w:t xml:space="preserve">  "</w:t>
      </w:r>
      <w:proofErr w:type="gramEnd"/>
      <w:r w:rsidRPr="00B96B76">
        <w:rPr>
          <w:rFonts w:ascii="Calibri" w:eastAsia="Calibri" w:hAnsi="Calibri" w:cs="Calibri"/>
          <w:sz w:val="24"/>
          <w:szCs w:val="24"/>
        </w:rPr>
        <w:t>Advertisement" does not include:</w:t>
      </w:r>
    </w:p>
    <w:p w14:paraId="00000012"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w:t>
      </w:r>
      <w:proofErr w:type="spellStart"/>
      <w:r w:rsidRPr="00B96B76">
        <w:rPr>
          <w:rFonts w:ascii="Calibri" w:eastAsia="Calibri" w:hAnsi="Calibri" w:cs="Calibri"/>
          <w:strike/>
          <w:sz w:val="24"/>
          <w:szCs w:val="24"/>
        </w:rPr>
        <w:t>i</w:t>
      </w:r>
      <w:proofErr w:type="spellEnd"/>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(A)</w:t>
      </w:r>
      <w:r w:rsidRPr="00B96B76">
        <w:rPr>
          <w:rFonts w:ascii="Calibri" w:eastAsia="Calibri" w:hAnsi="Calibri" w:cs="Calibri"/>
          <w:sz w:val="24"/>
          <w:szCs w:val="24"/>
        </w:rPr>
        <w:t xml:space="preserve">  a</w:t>
      </w:r>
      <w:proofErr w:type="gramEnd"/>
      <w:r w:rsidRPr="00B96B76">
        <w:rPr>
          <w:rFonts w:ascii="Calibri" w:eastAsia="Calibri" w:hAnsi="Calibri" w:cs="Calibri"/>
          <w:sz w:val="24"/>
          <w:szCs w:val="24"/>
        </w:rPr>
        <w:t xml:space="preserve"> statement made solely for obtaining motor vehicle financing or a motor vehicle title; or</w:t>
      </w:r>
    </w:p>
    <w:p w14:paraId="00000013"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(ii</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(B)</w:t>
      </w:r>
      <w:r w:rsidRPr="00B96B76">
        <w:rPr>
          <w:rFonts w:ascii="Calibri" w:eastAsia="Calibri" w:hAnsi="Calibri" w:cs="Calibri"/>
          <w:sz w:val="24"/>
          <w:szCs w:val="24"/>
        </w:rPr>
        <w:t xml:space="preserve">  hand</w:t>
      </w:r>
      <w:proofErr w:type="gramEnd"/>
      <w:r w:rsidRPr="00B96B76">
        <w:rPr>
          <w:rFonts w:ascii="Calibri" w:eastAsia="Calibri" w:hAnsi="Calibri" w:cs="Calibri"/>
          <w:sz w:val="24"/>
          <w:szCs w:val="24"/>
        </w:rPr>
        <w:t xml:space="preserve"> written negotiation sheets between a dealer and a customer of the dealer.</w:t>
      </w:r>
    </w:p>
    <w:p w14:paraId="00000014"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rPr>
        <w:tab/>
      </w:r>
      <w:r w:rsidRPr="00B96B76">
        <w:rPr>
          <w:rFonts w:ascii="Calibri" w:eastAsia="Calibri" w:hAnsi="Calibri" w:cs="Calibri"/>
          <w:sz w:val="24"/>
          <w:szCs w:val="24"/>
          <w:u w:val="single"/>
        </w:rPr>
        <w:t>(c) “Conspicuous statement” means a statement that is:</w:t>
      </w:r>
    </w:p>
    <w:p w14:paraId="00000015"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w:t>
      </w:r>
      <w:proofErr w:type="spellStart"/>
      <w:r w:rsidRPr="00B96B76">
        <w:rPr>
          <w:rFonts w:ascii="Calibri" w:eastAsia="Calibri" w:hAnsi="Calibri" w:cs="Calibri"/>
          <w:sz w:val="24"/>
          <w:szCs w:val="24"/>
          <w:u w:val="single"/>
        </w:rPr>
        <w:t>i</w:t>
      </w:r>
      <w:proofErr w:type="spellEnd"/>
      <w:r w:rsidRPr="00B96B76">
        <w:rPr>
          <w:rFonts w:ascii="Calibri" w:eastAsia="Calibri" w:hAnsi="Calibri" w:cs="Calibri"/>
          <w:sz w:val="24"/>
          <w:szCs w:val="24"/>
          <w:u w:val="single"/>
        </w:rPr>
        <w:t>) (A) if type is used, reasonably prominent relative to surrounding text by size, contrast, placement, or emphasis; or</w:t>
      </w:r>
    </w:p>
    <w:p w14:paraId="00000016"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(B) if audio is used, in words that can be heard and understood and remain at a consistent speed throughout the advertisement; and</w:t>
      </w:r>
    </w:p>
    <w:p w14:paraId="00000017"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(ii) in terms that are understandable to the buying public.</w:t>
      </w:r>
    </w:p>
    <w:p w14:paraId="00000018"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(d) (</w:t>
      </w:r>
      <w:proofErr w:type="spellStart"/>
      <w:r w:rsidRPr="00B96B76">
        <w:rPr>
          <w:rFonts w:ascii="Calibri" w:eastAsia="Calibri" w:hAnsi="Calibri" w:cs="Calibri"/>
          <w:sz w:val="24"/>
          <w:szCs w:val="24"/>
          <w:u w:val="single"/>
        </w:rPr>
        <w:t>i</w:t>
      </w:r>
      <w:proofErr w:type="spellEnd"/>
      <w:r w:rsidRPr="00B96B76">
        <w:rPr>
          <w:rFonts w:ascii="Calibri" w:eastAsia="Calibri" w:hAnsi="Calibri" w:cs="Calibri"/>
          <w:sz w:val="24"/>
          <w:szCs w:val="24"/>
          <w:u w:val="single"/>
        </w:rPr>
        <w:t>) “Dealer-required add-on product” means a product, a service, equipment, an accessory, or other similar tangible personal property or service that a dealer requires a buyer to buy as a condition to purchase a motor vehicle.</w:t>
      </w:r>
    </w:p>
    <w:p w14:paraId="00000019"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 xml:space="preserve">(ii) “Dealer-required add-on </w:t>
      </w:r>
      <w:proofErr w:type="gramStart"/>
      <w:r w:rsidRPr="00B96B76">
        <w:rPr>
          <w:rFonts w:ascii="Calibri" w:eastAsia="Calibri" w:hAnsi="Calibri" w:cs="Calibri"/>
          <w:sz w:val="24"/>
          <w:szCs w:val="24"/>
          <w:u w:val="single"/>
        </w:rPr>
        <w:t>product”  includes</w:t>
      </w:r>
      <w:proofErr w:type="gramEnd"/>
      <w:r w:rsidRPr="00B96B76">
        <w:rPr>
          <w:rFonts w:ascii="Calibri" w:eastAsia="Calibri" w:hAnsi="Calibri" w:cs="Calibri"/>
          <w:sz w:val="24"/>
          <w:szCs w:val="24"/>
          <w:u w:val="single"/>
        </w:rPr>
        <w:t xml:space="preserve"> a preinstalled product that is not removable without damage or substantial effort, when the dealer’s standard practice is not to remove or disable the product on request, or when the product is installed on every vehicle.</w:t>
      </w:r>
    </w:p>
    <w:p w14:paraId="0000001A"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(iii) “Dealer-required add-on product” does not include:</w:t>
      </w:r>
    </w:p>
    <w:p w14:paraId="0000001B"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(A) a tax or fee required by law; or</w:t>
      </w:r>
    </w:p>
    <w:p w14:paraId="0000001C"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(B) an optional product.</w:t>
      </w:r>
    </w:p>
    <w:p w14:paraId="0000001D"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(e) (</w:t>
      </w:r>
      <w:proofErr w:type="spellStart"/>
      <w:r w:rsidRPr="00B96B76">
        <w:rPr>
          <w:rFonts w:ascii="Calibri" w:eastAsia="Calibri" w:hAnsi="Calibri" w:cs="Calibri"/>
          <w:sz w:val="24"/>
          <w:szCs w:val="24"/>
          <w:u w:val="single"/>
        </w:rPr>
        <w:t>i</w:t>
      </w:r>
      <w:proofErr w:type="spellEnd"/>
      <w:r w:rsidRPr="00B96B76">
        <w:rPr>
          <w:rFonts w:ascii="Calibri" w:eastAsia="Calibri" w:hAnsi="Calibri" w:cs="Calibri"/>
          <w:sz w:val="24"/>
          <w:szCs w:val="24"/>
          <w:u w:val="single"/>
        </w:rPr>
        <w:t>) “Dealer-required fee” means a fee, charge, or cost that a dealer requires a buyer to pay as a condition to purchase a motor vehicle:</w:t>
      </w:r>
    </w:p>
    <w:p w14:paraId="0000001E" w14:textId="77777777" w:rsidR="00DF6F76" w:rsidRPr="00B96B76" w:rsidRDefault="00000000">
      <w:pPr>
        <w:ind w:left="720"/>
        <w:jc w:val="left"/>
        <w:rPr>
          <w:rFonts w:ascii="Calibri" w:eastAsia="Calibri" w:hAnsi="Calibri" w:cs="Calibri"/>
          <w:sz w:val="24"/>
          <w:szCs w:val="24"/>
          <w:u w:val="single"/>
        </w:rPr>
      </w:pPr>
      <w:r w:rsidRPr="00B96B76">
        <w:rPr>
          <w:rFonts w:ascii="Calibri" w:eastAsia="Calibri" w:hAnsi="Calibri" w:cs="Calibri"/>
          <w:sz w:val="24"/>
          <w:szCs w:val="24"/>
          <w:u w:val="single"/>
        </w:rPr>
        <w:t xml:space="preserve">(A) in addition to either the cost of the motor vehicle or a dealer-required add-on product; and </w:t>
      </w:r>
    </w:p>
    <w:p w14:paraId="0000001F" w14:textId="77777777" w:rsidR="00DF6F76" w:rsidRPr="00B96B76" w:rsidRDefault="00000000">
      <w:pPr>
        <w:ind w:left="720"/>
        <w:jc w:val="left"/>
        <w:rPr>
          <w:rFonts w:ascii="Calibri" w:eastAsia="Calibri" w:hAnsi="Calibri" w:cs="Calibri"/>
          <w:sz w:val="24"/>
          <w:szCs w:val="24"/>
          <w:u w:val="single"/>
        </w:rPr>
      </w:pPr>
      <w:r w:rsidRPr="00B96B76">
        <w:rPr>
          <w:rFonts w:ascii="Calibri" w:eastAsia="Calibri" w:hAnsi="Calibri" w:cs="Calibri"/>
          <w:sz w:val="24"/>
          <w:szCs w:val="24"/>
          <w:u w:val="single"/>
        </w:rPr>
        <w:lastRenderedPageBreak/>
        <w:t>(B) regardless of the name or designation of the fee.</w:t>
      </w:r>
    </w:p>
    <w:p w14:paraId="00000020"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(ii) “Dealer-required fee” includes a dealer-documentary fee or any other fee charged by a dealer to prepare a document.</w:t>
      </w:r>
    </w:p>
    <w:p w14:paraId="00000021"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(iii) “Dealer-required fee” does not include a tax or fee required by law.</w:t>
      </w:r>
    </w:p>
    <w:p w14:paraId="00000022"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 xml:space="preserve">(f) “Optional product” means a product, service, equipment, accessory or other tangible personal property or service that a dealer does not require for a buyer to buy or lease a motor vehicle. </w:t>
      </w:r>
    </w:p>
    <w:p w14:paraId="00000023" w14:textId="77777777" w:rsidR="00DF6F76" w:rsidRPr="00B96B76" w:rsidRDefault="00000000">
      <w:pPr>
        <w:ind w:firstLine="720"/>
        <w:jc w:val="left"/>
        <w:rPr>
          <w:rFonts w:ascii="Calibri" w:eastAsia="Calibri" w:hAnsi="Calibri" w:cs="Calibri"/>
          <w:sz w:val="24"/>
          <w:szCs w:val="24"/>
        </w:rPr>
      </w:pPr>
      <w:r w:rsidRPr="00B96B76">
        <w:rPr>
          <w:rFonts w:ascii="Calibri" w:eastAsia="Calibri" w:hAnsi="Calibri" w:cs="Calibri"/>
          <w:sz w:val="24"/>
          <w:szCs w:val="24"/>
        </w:rPr>
        <w:t>(2</w:t>
      </w:r>
      <w:proofErr w:type="gramStart"/>
      <w:r w:rsidRPr="00B96B76">
        <w:rPr>
          <w:rFonts w:ascii="Calibri" w:eastAsia="Calibri" w:hAnsi="Calibri" w:cs="Calibri"/>
          <w:sz w:val="24"/>
          <w:szCs w:val="24"/>
        </w:rPr>
        <w:t>)  Violation</w:t>
      </w:r>
      <w:proofErr w:type="gramEnd"/>
      <w:r w:rsidRPr="00B96B76">
        <w:rPr>
          <w:rFonts w:ascii="Calibri" w:eastAsia="Calibri" w:hAnsi="Calibri" w:cs="Calibri"/>
          <w:sz w:val="24"/>
          <w:szCs w:val="24"/>
        </w:rPr>
        <w:t xml:space="preserve"> of this section constitutes a violation of licensing prohibitions and requirements under Section 41-3-210.</w:t>
      </w:r>
    </w:p>
    <w:p w14:paraId="00000024"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rPr>
        <w:tab/>
      </w:r>
      <w:proofErr w:type="gramStart"/>
      <w:r w:rsidRPr="00B96B76">
        <w:rPr>
          <w:rFonts w:ascii="Calibri" w:eastAsia="Calibri" w:hAnsi="Calibri" w:cs="Calibri"/>
          <w:sz w:val="24"/>
          <w:szCs w:val="24"/>
        </w:rPr>
        <w:t>(a)  [</w:t>
      </w:r>
      <w:proofErr w:type="gramEnd"/>
      <w:r w:rsidRPr="00B96B76">
        <w:rPr>
          <w:rFonts w:ascii="Calibri" w:eastAsia="Calibri" w:hAnsi="Calibri" w:cs="Calibri"/>
          <w:strike/>
          <w:sz w:val="24"/>
          <w:szCs w:val="24"/>
        </w:rPr>
        <w:t>Accuracy.  Any advertised statements and offers about a motor vehicle as to year, make, model, type, condition, equipment, price, trade-in-allowance, terms, or other similar information, shall be clearly set forth and based upon facts</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spellStart"/>
      <w:proofErr w:type="gramEnd"/>
      <w:r w:rsidRPr="00B96B76">
        <w:rPr>
          <w:rFonts w:ascii="Calibri" w:eastAsia="Calibri" w:hAnsi="Calibri" w:cs="Calibri"/>
          <w:sz w:val="24"/>
          <w:szCs w:val="24"/>
          <w:u w:val="single"/>
        </w:rPr>
        <w:t>i</w:t>
      </w:r>
      <w:proofErr w:type="spellEnd"/>
      <w:r w:rsidRPr="00B96B76">
        <w:rPr>
          <w:rFonts w:ascii="Calibri" w:eastAsia="Calibri" w:hAnsi="Calibri" w:cs="Calibri"/>
          <w:sz w:val="24"/>
          <w:szCs w:val="24"/>
          <w:u w:val="single"/>
        </w:rPr>
        <w:t>) An advertised statement about a motor vehicle regarding the following shall be set forth clearly and based on facts:</w:t>
      </w:r>
    </w:p>
    <w:p w14:paraId="00000025"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(A) year;</w:t>
      </w:r>
    </w:p>
    <w:p w14:paraId="00000026"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(B) make;</w:t>
      </w:r>
    </w:p>
    <w:p w14:paraId="00000027"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(C) model;</w:t>
      </w:r>
    </w:p>
    <w:p w14:paraId="00000028"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(D) type;</w:t>
      </w:r>
    </w:p>
    <w:p w14:paraId="00000029"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(E) condition;</w:t>
      </w:r>
    </w:p>
    <w:p w14:paraId="0000002A"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(F) equipment; or</w:t>
      </w:r>
    </w:p>
    <w:p w14:paraId="0000002B"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(G) other similar information as determined by the division.</w:t>
      </w:r>
    </w:p>
    <w:p w14:paraId="0000002C"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(ii) An advertisement of the following relating to a motor vehicle, type of motor vehicle, or motor vehicle transaction, may not be misleading, shall be based on facts, and shall make all necessary information related to the following as a conspicuous statement:</w:t>
      </w:r>
    </w:p>
    <w:p w14:paraId="0000002D"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(A) the advertised price;</w:t>
      </w:r>
    </w:p>
    <w:p w14:paraId="0000002E"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(B) the duration or term of a lease or other financing;</w:t>
      </w:r>
    </w:p>
    <w:p w14:paraId="0000002F"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(C) a down payment;</w:t>
      </w:r>
    </w:p>
    <w:p w14:paraId="00000030"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(D) reference to savings;</w:t>
      </w:r>
    </w:p>
    <w:p w14:paraId="00000031"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 xml:space="preserve">(E) a disclosure of material </w:t>
      </w:r>
      <w:proofErr w:type="gramStart"/>
      <w:r w:rsidRPr="00B96B76">
        <w:rPr>
          <w:rFonts w:ascii="Calibri" w:eastAsia="Calibri" w:hAnsi="Calibri" w:cs="Calibri"/>
          <w:sz w:val="24"/>
          <w:szCs w:val="24"/>
          <w:u w:val="single"/>
        </w:rPr>
        <w:t>fact</w:t>
      </w:r>
      <w:proofErr w:type="gramEnd"/>
      <w:r w:rsidRPr="00B96B76">
        <w:rPr>
          <w:rFonts w:ascii="Calibri" w:eastAsia="Calibri" w:hAnsi="Calibri" w:cs="Calibri"/>
          <w:sz w:val="24"/>
          <w:szCs w:val="24"/>
          <w:u w:val="single"/>
        </w:rPr>
        <w:t>;</w:t>
      </w:r>
    </w:p>
    <w:p w14:paraId="00000032"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(F) a rebate or cash rebate and the identity of the person offering the rebate or cash rebate; or</w:t>
      </w:r>
    </w:p>
    <w:p w14:paraId="00000033"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(G) another similar item as determined by the division.</w:t>
      </w:r>
    </w:p>
    <w:p w14:paraId="00000034" w14:textId="7A53D280" w:rsidR="00DF6F76" w:rsidRPr="00B96B76" w:rsidRDefault="00000000" w:rsidP="00851F53">
      <w:pPr>
        <w:ind w:firstLine="720"/>
        <w:jc w:val="left"/>
        <w:rPr>
          <w:rFonts w:ascii="Calibri" w:eastAsia="Calibri" w:hAnsi="Calibri" w:cs="Calibri"/>
          <w:sz w:val="24"/>
          <w:szCs w:val="24"/>
        </w:rPr>
      </w:pPr>
      <w:proofErr w:type="gramStart"/>
      <w:r w:rsidRPr="00B96B76">
        <w:rPr>
          <w:rFonts w:ascii="Calibri" w:eastAsia="Calibri" w:hAnsi="Calibri" w:cs="Calibri"/>
          <w:sz w:val="24"/>
          <w:szCs w:val="24"/>
        </w:rPr>
        <w:t>(b)  [</w:t>
      </w:r>
      <w:proofErr w:type="gramEnd"/>
      <w:r w:rsidRPr="00B96B76">
        <w:rPr>
          <w:rFonts w:ascii="Calibri" w:eastAsia="Calibri" w:hAnsi="Calibri" w:cs="Calibri"/>
          <w:strike/>
          <w:sz w:val="24"/>
          <w:szCs w:val="24"/>
        </w:rPr>
        <w:t>Bait.</w:t>
      </w:r>
      <w:r w:rsidRPr="00B96B76">
        <w:rPr>
          <w:rFonts w:ascii="Calibri" w:eastAsia="Calibri" w:hAnsi="Calibri" w:cs="Calibri"/>
          <w:sz w:val="24"/>
          <w:szCs w:val="24"/>
        </w:rPr>
        <w:t>]  Bait advertising and bait and switch selling practices may not be used.</w:t>
      </w:r>
    </w:p>
    <w:p w14:paraId="00000035" w14:textId="77777777" w:rsidR="00DF6F76" w:rsidRPr="004D3B68" w:rsidRDefault="00000000">
      <w:pPr>
        <w:jc w:val="left"/>
        <w:rPr>
          <w:rFonts w:ascii="Calibri" w:eastAsia="Calibri" w:hAnsi="Calibri" w:cs="Calibri"/>
          <w:sz w:val="24"/>
          <w:szCs w:val="24"/>
          <w:u w:val="single"/>
        </w:rPr>
      </w:pPr>
      <w:r w:rsidRPr="00B96B76">
        <w:rPr>
          <w:rFonts w:ascii="Calibri" w:eastAsia="Calibri" w:hAnsi="Calibri" w:cs="Calibri"/>
          <w:sz w:val="24"/>
          <w:szCs w:val="24"/>
        </w:rPr>
        <w:tab/>
      </w:r>
      <w:proofErr w:type="gramStart"/>
      <w:r w:rsidRPr="00B96B76">
        <w:rPr>
          <w:rFonts w:ascii="Calibri" w:eastAsia="Calibri" w:hAnsi="Calibri" w:cs="Calibri"/>
          <w:sz w:val="24"/>
          <w:szCs w:val="24"/>
        </w:rPr>
        <w:t>(</w:t>
      </w:r>
      <w:proofErr w:type="spellStart"/>
      <w:r w:rsidRPr="00B96B76">
        <w:rPr>
          <w:rFonts w:ascii="Calibri" w:eastAsia="Calibri" w:hAnsi="Calibri" w:cs="Calibri"/>
          <w:sz w:val="24"/>
          <w:szCs w:val="24"/>
        </w:rPr>
        <w:t>i</w:t>
      </w:r>
      <w:proofErr w:type="spellEnd"/>
      <w:r w:rsidRPr="00B96B76">
        <w:rPr>
          <w:rFonts w:ascii="Calibri" w:eastAsia="Calibri" w:hAnsi="Calibri" w:cs="Calibri"/>
          <w:sz w:val="24"/>
          <w:szCs w:val="24"/>
        </w:rPr>
        <w:t>)  [</w:t>
      </w:r>
      <w:proofErr w:type="gramEnd"/>
      <w:r w:rsidRPr="00B96B76">
        <w:rPr>
          <w:rFonts w:ascii="Calibri" w:eastAsia="Calibri" w:hAnsi="Calibri" w:cs="Calibri"/>
          <w:strike/>
          <w:sz w:val="24"/>
          <w:szCs w:val="24"/>
        </w:rPr>
        <w:t xml:space="preserve">Except as provided in </w:t>
      </w:r>
      <w:r w:rsidRPr="004D3B68">
        <w:rPr>
          <w:rFonts w:ascii="Calibri" w:eastAsia="Calibri" w:hAnsi="Calibri" w:cs="Calibri"/>
          <w:strike/>
          <w:sz w:val="24"/>
          <w:szCs w:val="24"/>
        </w:rPr>
        <w:t>Subsections (2)(b)(ii) and (iii), a</w:t>
      </w:r>
      <w:r w:rsidRPr="004D3B68">
        <w:rPr>
          <w:rFonts w:ascii="Calibri" w:eastAsia="Calibri" w:hAnsi="Calibri" w:cs="Calibri"/>
          <w:sz w:val="24"/>
          <w:szCs w:val="24"/>
        </w:rPr>
        <w:t xml:space="preserve">] </w:t>
      </w:r>
      <w:r w:rsidRPr="004D3B68">
        <w:rPr>
          <w:rFonts w:ascii="Calibri" w:eastAsia="Calibri" w:hAnsi="Calibri" w:cs="Calibri"/>
          <w:sz w:val="24"/>
          <w:szCs w:val="24"/>
          <w:u w:val="single"/>
        </w:rPr>
        <w:t>If a</w:t>
      </w:r>
      <w:r w:rsidRPr="004D3B68">
        <w:rPr>
          <w:rFonts w:ascii="Calibri" w:eastAsia="Calibri" w:hAnsi="Calibri" w:cs="Calibri"/>
          <w:sz w:val="24"/>
          <w:szCs w:val="24"/>
        </w:rPr>
        <w:t xml:space="preserve"> motor vehicle </w:t>
      </w:r>
      <w:r w:rsidRPr="004D3B68">
        <w:rPr>
          <w:rFonts w:ascii="Calibri" w:eastAsia="Calibri" w:hAnsi="Calibri" w:cs="Calibri"/>
          <w:sz w:val="24"/>
          <w:szCs w:val="24"/>
          <w:u w:val="single"/>
        </w:rPr>
        <w:t>is</w:t>
      </w:r>
      <w:r w:rsidRPr="004D3B68">
        <w:rPr>
          <w:rFonts w:ascii="Calibri" w:eastAsia="Calibri" w:hAnsi="Calibri" w:cs="Calibri"/>
          <w:sz w:val="24"/>
          <w:szCs w:val="24"/>
        </w:rPr>
        <w:t xml:space="preserve"> advertised at a specific price</w:t>
      </w:r>
      <w:r w:rsidRPr="004D3B68">
        <w:rPr>
          <w:rFonts w:ascii="Calibri" w:eastAsia="Calibri" w:hAnsi="Calibri" w:cs="Calibri"/>
          <w:sz w:val="24"/>
          <w:szCs w:val="24"/>
          <w:u w:val="single"/>
        </w:rPr>
        <w:t>:</w:t>
      </w:r>
    </w:p>
    <w:p w14:paraId="00000036" w14:textId="13F171C0" w:rsidR="00DF6F76" w:rsidRPr="004D3B68" w:rsidRDefault="00000000">
      <w:pPr>
        <w:ind w:firstLine="720"/>
        <w:jc w:val="left"/>
        <w:rPr>
          <w:rFonts w:ascii="Calibri" w:eastAsia="Calibri" w:hAnsi="Calibri" w:cs="Calibri"/>
          <w:sz w:val="24"/>
          <w:szCs w:val="24"/>
          <w:u w:val="single"/>
        </w:rPr>
      </w:pPr>
      <w:r w:rsidRPr="004D3B68">
        <w:rPr>
          <w:rFonts w:ascii="Calibri" w:eastAsia="Calibri" w:hAnsi="Calibri" w:cs="Calibri"/>
          <w:sz w:val="24"/>
          <w:szCs w:val="24"/>
          <w:u w:val="single"/>
        </w:rPr>
        <w:t xml:space="preserve">(A) </w:t>
      </w:r>
      <w:r w:rsidR="00740BA5" w:rsidRPr="004D3B68">
        <w:rPr>
          <w:rFonts w:ascii="Calibri" w:eastAsia="Calibri" w:hAnsi="Calibri" w:cs="Calibri"/>
          <w:sz w:val="24"/>
          <w:szCs w:val="24"/>
          <w:u w:val="single"/>
        </w:rPr>
        <w:t xml:space="preserve">except as provided in Subsection (2)(b)(ii), </w:t>
      </w:r>
      <w:r w:rsidRPr="004D3B68">
        <w:rPr>
          <w:rFonts w:ascii="Calibri" w:eastAsia="Calibri" w:hAnsi="Calibri" w:cs="Calibri"/>
          <w:sz w:val="24"/>
          <w:szCs w:val="24"/>
          <w:u w:val="single"/>
        </w:rPr>
        <w:t>for a used motor vehicle, the motor vehicle</w:t>
      </w:r>
      <w:r w:rsidRPr="004D3B68">
        <w:rPr>
          <w:rFonts w:ascii="Calibri" w:eastAsia="Calibri" w:hAnsi="Calibri" w:cs="Calibri"/>
          <w:sz w:val="24"/>
          <w:szCs w:val="24"/>
        </w:rPr>
        <w:t xml:space="preserve"> shall be in the possession of the advertiser at the address given</w:t>
      </w:r>
      <w:r w:rsidRPr="004D3B68">
        <w:rPr>
          <w:rFonts w:ascii="Calibri" w:eastAsia="Calibri" w:hAnsi="Calibri" w:cs="Calibri"/>
          <w:sz w:val="24"/>
          <w:szCs w:val="24"/>
          <w:u w:val="single"/>
        </w:rPr>
        <w:t>; or</w:t>
      </w:r>
    </w:p>
    <w:p w14:paraId="50112C8A" w14:textId="77777777" w:rsidR="00851F53" w:rsidRPr="004D3B68" w:rsidRDefault="00000000" w:rsidP="00851F53">
      <w:pPr>
        <w:ind w:firstLine="720"/>
        <w:jc w:val="left"/>
        <w:rPr>
          <w:rFonts w:ascii="Calibri" w:eastAsia="Calibri" w:hAnsi="Calibri" w:cs="Calibri"/>
          <w:sz w:val="24"/>
          <w:szCs w:val="24"/>
        </w:rPr>
      </w:pPr>
      <w:r w:rsidRPr="004D3B68">
        <w:rPr>
          <w:rFonts w:ascii="Calibri" w:eastAsia="Calibri" w:hAnsi="Calibri" w:cs="Calibri"/>
          <w:sz w:val="24"/>
          <w:szCs w:val="24"/>
          <w:u w:val="single"/>
        </w:rPr>
        <w:t xml:space="preserve">(B) for a new motor vehicle, the motor vehicle shall be in the possession of the advertiser at the address given, or the advertisement shall accurately describe the status of </w:t>
      </w:r>
      <w:proofErr w:type="gramStart"/>
      <w:r w:rsidRPr="004D3B68">
        <w:rPr>
          <w:rFonts w:ascii="Calibri" w:eastAsia="Calibri" w:hAnsi="Calibri" w:cs="Calibri"/>
          <w:sz w:val="24"/>
          <w:szCs w:val="24"/>
          <w:u w:val="single"/>
        </w:rPr>
        <w:t>the  motor</w:t>
      </w:r>
      <w:proofErr w:type="gramEnd"/>
      <w:r w:rsidRPr="004D3B68">
        <w:rPr>
          <w:rFonts w:ascii="Calibri" w:eastAsia="Calibri" w:hAnsi="Calibri" w:cs="Calibri"/>
          <w:sz w:val="24"/>
          <w:szCs w:val="24"/>
          <w:u w:val="single"/>
        </w:rPr>
        <w:t xml:space="preserve"> vehicle by stating the vehicle is in transit, in production, or a similar status.</w:t>
      </w:r>
      <w:r w:rsidR="00851F53" w:rsidRPr="004D3B68">
        <w:rPr>
          <w:rFonts w:ascii="Calibri" w:eastAsia="Calibri" w:hAnsi="Calibri" w:cs="Calibri"/>
          <w:sz w:val="24"/>
          <w:szCs w:val="24"/>
        </w:rPr>
        <w:tab/>
      </w:r>
    </w:p>
    <w:p w14:paraId="00000038" w14:textId="29B64210" w:rsidR="00DF6F76" w:rsidRPr="004D3B68" w:rsidRDefault="00000000" w:rsidP="00851F53">
      <w:pPr>
        <w:ind w:firstLine="720"/>
        <w:jc w:val="left"/>
        <w:rPr>
          <w:rFonts w:ascii="Calibri" w:eastAsia="Calibri" w:hAnsi="Calibri" w:cs="Calibri"/>
          <w:strike/>
          <w:sz w:val="24"/>
          <w:szCs w:val="24"/>
          <w:u w:val="single"/>
        </w:rPr>
      </w:pPr>
      <w:r w:rsidRPr="004D3B68">
        <w:rPr>
          <w:rFonts w:ascii="Calibri" w:eastAsia="Calibri" w:hAnsi="Calibri" w:cs="Calibri"/>
          <w:sz w:val="24"/>
          <w:szCs w:val="24"/>
        </w:rPr>
        <w:t>[</w:t>
      </w:r>
      <w:r w:rsidRPr="004D3B68">
        <w:rPr>
          <w:rFonts w:ascii="Calibri" w:eastAsia="Calibri" w:hAnsi="Calibri" w:cs="Calibri"/>
          <w:strike/>
          <w:sz w:val="24"/>
          <w:szCs w:val="24"/>
        </w:rPr>
        <w:t>(ii</w:t>
      </w:r>
      <w:proofErr w:type="gramStart"/>
      <w:r w:rsidRPr="004D3B68">
        <w:rPr>
          <w:rFonts w:ascii="Calibri" w:eastAsia="Calibri" w:hAnsi="Calibri" w:cs="Calibri"/>
          <w:strike/>
          <w:sz w:val="24"/>
          <w:szCs w:val="24"/>
        </w:rPr>
        <w:t>)  A</w:t>
      </w:r>
      <w:proofErr w:type="gramEnd"/>
      <w:r w:rsidRPr="004D3B68">
        <w:rPr>
          <w:rFonts w:ascii="Calibri" w:eastAsia="Calibri" w:hAnsi="Calibri" w:cs="Calibri"/>
          <w:strike/>
          <w:sz w:val="24"/>
          <w:szCs w:val="24"/>
        </w:rPr>
        <w:t xml:space="preserve"> new motor vehicle that is in transit to the advertiser at the address given, is considered in the possession of the advertiser if the advertiser is a dealer of that make of new motor vehicle.</w:t>
      </w:r>
      <w:r w:rsidR="00740BA5" w:rsidRPr="004D3B68">
        <w:rPr>
          <w:rFonts w:ascii="Calibri" w:eastAsia="Calibri" w:hAnsi="Calibri" w:cs="Calibri"/>
          <w:sz w:val="24"/>
          <w:szCs w:val="24"/>
        </w:rPr>
        <w:t>]</w:t>
      </w:r>
    </w:p>
    <w:p w14:paraId="00000039" w14:textId="4D4DDA2F" w:rsidR="00DF6F76" w:rsidRPr="004D3B68" w:rsidRDefault="00851F53" w:rsidP="00851F53">
      <w:pPr>
        <w:ind w:firstLine="720"/>
        <w:jc w:val="left"/>
        <w:rPr>
          <w:rFonts w:ascii="Calibri" w:eastAsia="Calibri" w:hAnsi="Calibri" w:cs="Calibri"/>
          <w:sz w:val="24"/>
          <w:szCs w:val="24"/>
        </w:rPr>
      </w:pPr>
      <w:r w:rsidRPr="004D3B68">
        <w:rPr>
          <w:rFonts w:ascii="Calibri" w:eastAsia="Calibri" w:hAnsi="Calibri" w:cs="Calibri"/>
          <w:sz w:val="24"/>
          <w:szCs w:val="24"/>
        </w:rPr>
        <w:t>[</w:t>
      </w:r>
      <w:r w:rsidR="00000000" w:rsidRPr="004D3B68">
        <w:rPr>
          <w:rFonts w:ascii="Calibri" w:eastAsia="Calibri" w:hAnsi="Calibri" w:cs="Calibri"/>
          <w:strike/>
          <w:sz w:val="24"/>
          <w:szCs w:val="24"/>
        </w:rPr>
        <w:t>(iii</w:t>
      </w:r>
      <w:proofErr w:type="gramStart"/>
      <w:r w:rsidR="00000000" w:rsidRPr="004D3B68">
        <w:rPr>
          <w:rFonts w:ascii="Calibri" w:eastAsia="Calibri" w:hAnsi="Calibri" w:cs="Calibri"/>
          <w:strike/>
          <w:sz w:val="24"/>
          <w:szCs w:val="24"/>
        </w:rPr>
        <w:t>)</w:t>
      </w:r>
      <w:r w:rsidRPr="004D3B68">
        <w:rPr>
          <w:rFonts w:ascii="Calibri" w:eastAsia="Calibri" w:hAnsi="Calibri" w:cs="Calibri"/>
          <w:sz w:val="24"/>
          <w:szCs w:val="24"/>
        </w:rPr>
        <w:t>]</w:t>
      </w:r>
      <w:r w:rsidRPr="004D3B68">
        <w:rPr>
          <w:rFonts w:ascii="Calibri" w:eastAsia="Calibri" w:hAnsi="Calibri" w:cs="Calibri"/>
          <w:sz w:val="24"/>
          <w:szCs w:val="24"/>
          <w:u w:val="single"/>
        </w:rPr>
        <w:t>(</w:t>
      </w:r>
      <w:proofErr w:type="gramEnd"/>
      <w:r w:rsidRPr="004D3B68">
        <w:rPr>
          <w:rFonts w:ascii="Calibri" w:eastAsia="Calibri" w:hAnsi="Calibri" w:cs="Calibri"/>
          <w:sz w:val="24"/>
          <w:szCs w:val="24"/>
          <w:u w:val="single"/>
        </w:rPr>
        <w:t>ii</w:t>
      </w:r>
      <w:proofErr w:type="gramStart"/>
      <w:r w:rsidRPr="004D3B68">
        <w:rPr>
          <w:rFonts w:ascii="Calibri" w:eastAsia="Calibri" w:hAnsi="Calibri" w:cs="Calibri"/>
          <w:sz w:val="24"/>
          <w:szCs w:val="24"/>
          <w:u w:val="single"/>
        </w:rPr>
        <w:t>)</w:t>
      </w:r>
      <w:r w:rsidR="00000000" w:rsidRPr="004D3B68">
        <w:rPr>
          <w:rFonts w:ascii="Calibri" w:eastAsia="Calibri" w:hAnsi="Calibri" w:cs="Calibri"/>
          <w:sz w:val="24"/>
          <w:szCs w:val="24"/>
        </w:rPr>
        <w:t xml:space="preserve">  A</w:t>
      </w:r>
      <w:proofErr w:type="gramEnd"/>
      <w:r w:rsidR="00000000" w:rsidRPr="004D3B68">
        <w:rPr>
          <w:rFonts w:ascii="Calibri" w:eastAsia="Calibri" w:hAnsi="Calibri" w:cs="Calibri"/>
          <w:sz w:val="24"/>
          <w:szCs w:val="24"/>
        </w:rPr>
        <w:t xml:space="preserve"> used motor vehicle that is</w:t>
      </w:r>
      <w:r w:rsidR="008A7188" w:rsidRPr="004D3B68">
        <w:rPr>
          <w:rFonts w:ascii="Calibri" w:eastAsia="Calibri" w:hAnsi="Calibri" w:cs="Calibri"/>
          <w:sz w:val="24"/>
          <w:szCs w:val="24"/>
        </w:rPr>
        <w:t xml:space="preserve"> </w:t>
      </w:r>
      <w:r w:rsidR="008A7188" w:rsidRPr="004D3B68">
        <w:rPr>
          <w:rFonts w:ascii="Calibri" w:eastAsia="Calibri" w:hAnsi="Calibri" w:cs="Calibri"/>
          <w:sz w:val="24"/>
          <w:szCs w:val="24"/>
          <w:u w:val="single"/>
        </w:rPr>
        <w:t>actually</w:t>
      </w:r>
      <w:r w:rsidRPr="004D3B68">
        <w:rPr>
          <w:rFonts w:ascii="Calibri" w:eastAsia="Calibri" w:hAnsi="Calibri" w:cs="Calibri"/>
          <w:sz w:val="24"/>
          <w:szCs w:val="24"/>
        </w:rPr>
        <w:t xml:space="preserve"> </w:t>
      </w:r>
      <w:r w:rsidR="00000000" w:rsidRPr="004D3B68">
        <w:rPr>
          <w:rFonts w:ascii="Calibri" w:eastAsia="Calibri" w:hAnsi="Calibri" w:cs="Calibri"/>
          <w:sz w:val="24"/>
          <w:szCs w:val="24"/>
        </w:rPr>
        <w:t xml:space="preserve">in transit to the advertiser at the address given, is considered in the possession of the advertiser if the advertiser produces, upon request </w:t>
      </w:r>
      <w:r w:rsidR="00000000" w:rsidRPr="004D3B68">
        <w:rPr>
          <w:rFonts w:ascii="Calibri" w:eastAsia="Calibri" w:hAnsi="Calibri" w:cs="Calibri"/>
          <w:sz w:val="24"/>
          <w:szCs w:val="24"/>
        </w:rPr>
        <w:lastRenderedPageBreak/>
        <w:t>by any employee of the division, proof of purchase for the advertised vehicle establishing a date of purchase before the date of the advertisement.</w:t>
      </w:r>
    </w:p>
    <w:p w14:paraId="0000003A" w14:textId="1040A1A5" w:rsidR="00DF6F76" w:rsidRPr="004D3B68" w:rsidRDefault="00000000">
      <w:pPr>
        <w:jc w:val="left"/>
        <w:rPr>
          <w:rFonts w:ascii="Calibri" w:eastAsia="Calibri" w:hAnsi="Calibri" w:cs="Calibri"/>
          <w:sz w:val="24"/>
          <w:szCs w:val="24"/>
        </w:rPr>
      </w:pPr>
      <w:r w:rsidRPr="004D3B68">
        <w:rPr>
          <w:rFonts w:ascii="Calibri" w:eastAsia="Calibri" w:hAnsi="Calibri" w:cs="Calibri"/>
          <w:sz w:val="24"/>
          <w:szCs w:val="24"/>
        </w:rPr>
        <w:tab/>
        <w:t>[</w:t>
      </w:r>
      <w:r w:rsidRPr="004D3B68">
        <w:rPr>
          <w:rFonts w:ascii="Calibri" w:eastAsia="Calibri" w:hAnsi="Calibri" w:cs="Calibri"/>
          <w:strike/>
          <w:sz w:val="24"/>
          <w:szCs w:val="24"/>
        </w:rPr>
        <w:t>(iv</w:t>
      </w:r>
      <w:proofErr w:type="gramStart"/>
      <w:r w:rsidRPr="004D3B68">
        <w:rPr>
          <w:rFonts w:ascii="Calibri" w:eastAsia="Calibri" w:hAnsi="Calibri" w:cs="Calibri"/>
          <w:strike/>
          <w:sz w:val="24"/>
          <w:szCs w:val="24"/>
        </w:rPr>
        <w:t>)</w:t>
      </w:r>
      <w:r w:rsidRPr="004D3B68">
        <w:rPr>
          <w:rFonts w:ascii="Calibri" w:eastAsia="Calibri" w:hAnsi="Calibri" w:cs="Calibri"/>
          <w:sz w:val="24"/>
          <w:szCs w:val="24"/>
        </w:rPr>
        <w:t>]</w:t>
      </w:r>
      <w:r w:rsidRPr="004D3B68">
        <w:rPr>
          <w:rFonts w:ascii="Calibri" w:eastAsia="Calibri" w:hAnsi="Calibri" w:cs="Calibri"/>
          <w:sz w:val="24"/>
          <w:szCs w:val="24"/>
          <w:u w:val="single"/>
        </w:rPr>
        <w:t>(</w:t>
      </w:r>
      <w:proofErr w:type="gramEnd"/>
      <w:r w:rsidRPr="004D3B68">
        <w:rPr>
          <w:rFonts w:ascii="Calibri" w:eastAsia="Calibri" w:hAnsi="Calibri" w:cs="Calibri"/>
          <w:sz w:val="24"/>
          <w:szCs w:val="24"/>
          <w:u w:val="single"/>
        </w:rPr>
        <w:t>ii</w:t>
      </w:r>
      <w:r w:rsidR="00851F53" w:rsidRPr="004D3B68">
        <w:rPr>
          <w:rFonts w:ascii="Calibri" w:eastAsia="Calibri" w:hAnsi="Calibri" w:cs="Calibri"/>
          <w:sz w:val="24"/>
          <w:szCs w:val="24"/>
          <w:u w:val="single"/>
        </w:rPr>
        <w:t>i</w:t>
      </w:r>
      <w:r w:rsidRPr="004D3B68">
        <w:rPr>
          <w:rFonts w:ascii="Calibri" w:eastAsia="Calibri" w:hAnsi="Calibri" w:cs="Calibri"/>
          <w:sz w:val="24"/>
          <w:szCs w:val="24"/>
          <w:u w:val="single"/>
        </w:rPr>
        <w:t>)</w:t>
      </w:r>
      <w:r w:rsidRPr="004D3B68">
        <w:rPr>
          <w:rFonts w:ascii="Calibri" w:eastAsia="Calibri" w:hAnsi="Calibri" w:cs="Calibri"/>
          <w:sz w:val="24"/>
          <w:szCs w:val="24"/>
        </w:rPr>
        <w:t>(</w:t>
      </w:r>
      <w:proofErr w:type="gramStart"/>
      <w:r w:rsidRPr="004D3B68">
        <w:rPr>
          <w:rFonts w:ascii="Calibri" w:eastAsia="Calibri" w:hAnsi="Calibri" w:cs="Calibri"/>
          <w:sz w:val="24"/>
          <w:szCs w:val="24"/>
        </w:rPr>
        <w:t xml:space="preserve">A)  </w:t>
      </w:r>
      <w:r w:rsidRPr="004D3B68">
        <w:rPr>
          <w:rFonts w:ascii="Calibri" w:eastAsia="Calibri" w:hAnsi="Calibri" w:cs="Calibri"/>
          <w:sz w:val="24"/>
          <w:szCs w:val="24"/>
          <w:u w:val="single"/>
        </w:rPr>
        <w:t>Except</w:t>
      </w:r>
      <w:proofErr w:type="gramEnd"/>
      <w:r w:rsidRPr="004D3B68">
        <w:rPr>
          <w:rFonts w:ascii="Calibri" w:eastAsia="Calibri" w:hAnsi="Calibri" w:cs="Calibri"/>
          <w:sz w:val="24"/>
          <w:szCs w:val="24"/>
          <w:u w:val="single"/>
        </w:rPr>
        <w:t xml:space="preserve"> as provided in Subsection (2)(b)(ii</w:t>
      </w:r>
      <w:r w:rsidR="00851F53" w:rsidRPr="004D3B68">
        <w:rPr>
          <w:rFonts w:ascii="Calibri" w:eastAsia="Calibri" w:hAnsi="Calibri" w:cs="Calibri"/>
          <w:sz w:val="24"/>
          <w:szCs w:val="24"/>
          <w:u w:val="single"/>
        </w:rPr>
        <w:t>i</w:t>
      </w:r>
      <w:r w:rsidRPr="004D3B68">
        <w:rPr>
          <w:rFonts w:ascii="Calibri" w:eastAsia="Calibri" w:hAnsi="Calibri" w:cs="Calibri"/>
          <w:sz w:val="24"/>
          <w:szCs w:val="24"/>
          <w:u w:val="single"/>
        </w:rPr>
        <w:t>)(C),</w:t>
      </w:r>
      <w:r w:rsidRPr="004D3B68">
        <w:rPr>
          <w:rFonts w:ascii="Calibri" w:eastAsia="Calibri" w:hAnsi="Calibri" w:cs="Calibri"/>
          <w:sz w:val="24"/>
          <w:szCs w:val="24"/>
        </w:rPr>
        <w:t xml:space="preserve"> </w:t>
      </w:r>
      <w:r w:rsidRPr="004D3B68">
        <w:rPr>
          <w:rFonts w:ascii="Calibri" w:eastAsia="Calibri" w:hAnsi="Calibri" w:cs="Calibri"/>
          <w:sz w:val="24"/>
          <w:szCs w:val="24"/>
          <w:u w:val="single"/>
        </w:rPr>
        <w:t>[</w:t>
      </w:r>
      <w:r w:rsidRPr="004D3B68">
        <w:rPr>
          <w:rFonts w:ascii="Calibri" w:eastAsia="Calibri" w:hAnsi="Calibri" w:cs="Calibri"/>
          <w:strike/>
          <w:sz w:val="24"/>
          <w:szCs w:val="24"/>
        </w:rPr>
        <w:t>A</w:t>
      </w:r>
      <w:r w:rsidRPr="004D3B68">
        <w:rPr>
          <w:rFonts w:ascii="Calibri" w:eastAsia="Calibri" w:hAnsi="Calibri" w:cs="Calibri"/>
          <w:sz w:val="24"/>
          <w:szCs w:val="24"/>
        </w:rPr>
        <w:t>]</w:t>
      </w:r>
      <w:r w:rsidRPr="004D3B68">
        <w:rPr>
          <w:rFonts w:ascii="Calibri" w:eastAsia="Calibri" w:hAnsi="Calibri" w:cs="Calibri"/>
          <w:sz w:val="24"/>
          <w:szCs w:val="24"/>
          <w:u w:val="single"/>
        </w:rPr>
        <w:t>a</w:t>
      </w:r>
      <w:r w:rsidRPr="004D3B68">
        <w:rPr>
          <w:rFonts w:ascii="Calibri" w:eastAsia="Calibri" w:hAnsi="Calibri" w:cs="Calibri"/>
          <w:sz w:val="24"/>
          <w:szCs w:val="24"/>
        </w:rPr>
        <w:t>n advertised vehicle shall be willingly shown, demonstrated, and sold.</w:t>
      </w:r>
    </w:p>
    <w:p w14:paraId="0000003B" w14:textId="77777777" w:rsidR="00DF6F76" w:rsidRPr="004D3B68" w:rsidRDefault="00000000">
      <w:pPr>
        <w:jc w:val="left"/>
        <w:rPr>
          <w:rFonts w:ascii="Calibri" w:eastAsia="Calibri" w:hAnsi="Calibri" w:cs="Calibri"/>
          <w:sz w:val="24"/>
          <w:szCs w:val="24"/>
        </w:rPr>
      </w:pPr>
      <w:r w:rsidRPr="004D3B68">
        <w:rPr>
          <w:rFonts w:ascii="Calibri" w:eastAsia="Calibri" w:hAnsi="Calibri" w:cs="Calibri"/>
          <w:sz w:val="24"/>
          <w:szCs w:val="24"/>
        </w:rPr>
        <w:tab/>
        <w:t>(B</w:t>
      </w:r>
      <w:proofErr w:type="gramStart"/>
      <w:r w:rsidRPr="004D3B68">
        <w:rPr>
          <w:rFonts w:ascii="Calibri" w:eastAsia="Calibri" w:hAnsi="Calibri" w:cs="Calibri"/>
          <w:sz w:val="24"/>
          <w:szCs w:val="24"/>
        </w:rPr>
        <w:t>)  If</w:t>
      </w:r>
      <w:proofErr w:type="gramEnd"/>
      <w:r w:rsidRPr="004D3B68">
        <w:rPr>
          <w:rFonts w:ascii="Calibri" w:eastAsia="Calibri" w:hAnsi="Calibri" w:cs="Calibri"/>
          <w:sz w:val="24"/>
          <w:szCs w:val="24"/>
        </w:rPr>
        <w:t xml:space="preserve"> an advertised vehicle is sold, the advertiser shall, upon request of any prospective [</w:t>
      </w:r>
      <w:r w:rsidRPr="004D3B68">
        <w:rPr>
          <w:rFonts w:ascii="Calibri" w:eastAsia="Calibri" w:hAnsi="Calibri" w:cs="Calibri"/>
          <w:strike/>
          <w:sz w:val="24"/>
          <w:szCs w:val="24"/>
        </w:rPr>
        <w:t>purchaser</w:t>
      </w:r>
      <w:r w:rsidRPr="004D3B68">
        <w:rPr>
          <w:rFonts w:ascii="Calibri" w:eastAsia="Calibri" w:hAnsi="Calibri" w:cs="Calibri"/>
          <w:sz w:val="24"/>
          <w:szCs w:val="24"/>
        </w:rPr>
        <w:t xml:space="preserve">] </w:t>
      </w:r>
      <w:r w:rsidRPr="004D3B68">
        <w:rPr>
          <w:rFonts w:ascii="Calibri" w:eastAsia="Calibri" w:hAnsi="Calibri" w:cs="Calibri"/>
          <w:sz w:val="24"/>
          <w:szCs w:val="24"/>
          <w:u w:val="single"/>
        </w:rPr>
        <w:t>buyer</w:t>
      </w:r>
      <w:r w:rsidRPr="004D3B68">
        <w:rPr>
          <w:rFonts w:ascii="Calibri" w:eastAsia="Calibri" w:hAnsi="Calibri" w:cs="Calibri"/>
          <w:sz w:val="24"/>
          <w:szCs w:val="24"/>
        </w:rPr>
        <w:t xml:space="preserve">, peace officer, or employee of the division, show sales records of the advertised motor vehicle. </w:t>
      </w:r>
    </w:p>
    <w:p w14:paraId="0000003C" w14:textId="77777777" w:rsidR="00DF6F76" w:rsidRPr="004D3B68" w:rsidRDefault="00000000">
      <w:pPr>
        <w:jc w:val="left"/>
        <w:rPr>
          <w:rFonts w:ascii="Calibri" w:eastAsia="Calibri" w:hAnsi="Calibri" w:cs="Calibri"/>
          <w:sz w:val="24"/>
          <w:szCs w:val="24"/>
          <w:u w:val="single"/>
        </w:rPr>
      </w:pPr>
      <w:r w:rsidRPr="004D3B68">
        <w:rPr>
          <w:rFonts w:ascii="Calibri" w:eastAsia="Calibri" w:hAnsi="Calibri" w:cs="Calibri"/>
          <w:sz w:val="24"/>
          <w:szCs w:val="24"/>
        </w:rPr>
        <w:tab/>
      </w:r>
      <w:r w:rsidRPr="004D3B68">
        <w:rPr>
          <w:rFonts w:ascii="Calibri" w:eastAsia="Calibri" w:hAnsi="Calibri" w:cs="Calibri"/>
          <w:sz w:val="24"/>
          <w:szCs w:val="24"/>
          <w:u w:val="single"/>
        </w:rPr>
        <w:t xml:space="preserve">(C) An advertised new motor vehicle does not need to be available to be shown, demonstrated, or </w:t>
      </w:r>
      <w:proofErr w:type="gramStart"/>
      <w:r w:rsidRPr="004D3B68">
        <w:rPr>
          <w:rFonts w:ascii="Calibri" w:eastAsia="Calibri" w:hAnsi="Calibri" w:cs="Calibri"/>
          <w:sz w:val="24"/>
          <w:szCs w:val="24"/>
          <w:u w:val="single"/>
        </w:rPr>
        <w:t>sold  if</w:t>
      </w:r>
      <w:proofErr w:type="gramEnd"/>
      <w:r w:rsidRPr="004D3B68">
        <w:rPr>
          <w:rFonts w:ascii="Calibri" w:eastAsia="Calibri" w:hAnsi="Calibri" w:cs="Calibri"/>
          <w:sz w:val="24"/>
          <w:szCs w:val="24"/>
          <w:u w:val="single"/>
        </w:rPr>
        <w:t xml:space="preserve"> the advertisement for the motor vehicle accurately describes the status of the vehicle by stating the vehicle is transit, in production, or a similar status.</w:t>
      </w:r>
    </w:p>
    <w:p w14:paraId="0000003D" w14:textId="77777777" w:rsidR="00DF6F76" w:rsidRPr="004D3B68" w:rsidRDefault="00000000">
      <w:pPr>
        <w:jc w:val="left"/>
        <w:rPr>
          <w:rFonts w:ascii="Calibri" w:eastAsia="Calibri" w:hAnsi="Calibri" w:cs="Calibri"/>
          <w:sz w:val="24"/>
          <w:szCs w:val="24"/>
          <w:u w:val="single"/>
        </w:rPr>
      </w:pPr>
      <w:r w:rsidRPr="004D3B68">
        <w:rPr>
          <w:rFonts w:ascii="Calibri" w:eastAsia="Calibri" w:hAnsi="Calibri" w:cs="Calibri"/>
          <w:sz w:val="24"/>
          <w:szCs w:val="24"/>
          <w:u w:val="single"/>
        </w:rPr>
        <w:tab/>
        <w:t>(D) A new motor vehicle dealer may advertise that the dealer is taking orders for a motor vehicle that is not in stock if the advertisement clearly discloses that the motor vehicle is not in stock.</w:t>
      </w:r>
    </w:p>
    <w:p w14:paraId="0000003E" w14:textId="2A81D4E8" w:rsidR="00DF6F76" w:rsidRPr="004D3B68" w:rsidRDefault="00000000">
      <w:pPr>
        <w:jc w:val="left"/>
        <w:rPr>
          <w:rFonts w:ascii="Calibri" w:eastAsia="Calibri" w:hAnsi="Calibri" w:cs="Calibri"/>
          <w:sz w:val="24"/>
          <w:szCs w:val="24"/>
          <w:u w:val="single"/>
        </w:rPr>
      </w:pPr>
      <w:r w:rsidRPr="004D3B68">
        <w:rPr>
          <w:rFonts w:ascii="Calibri" w:eastAsia="Calibri" w:hAnsi="Calibri" w:cs="Calibri"/>
          <w:sz w:val="24"/>
          <w:szCs w:val="24"/>
        </w:rPr>
        <w:tab/>
        <w:t>[</w:t>
      </w:r>
      <w:r w:rsidRPr="004D3B68">
        <w:rPr>
          <w:rFonts w:ascii="Calibri" w:eastAsia="Calibri" w:hAnsi="Calibri" w:cs="Calibri"/>
          <w:strike/>
          <w:sz w:val="24"/>
          <w:szCs w:val="24"/>
        </w:rPr>
        <w:t>(v</w:t>
      </w:r>
      <w:proofErr w:type="gramStart"/>
      <w:r w:rsidRPr="004D3B68">
        <w:rPr>
          <w:rFonts w:ascii="Calibri" w:eastAsia="Calibri" w:hAnsi="Calibri" w:cs="Calibri"/>
          <w:strike/>
          <w:sz w:val="24"/>
          <w:szCs w:val="24"/>
        </w:rPr>
        <w:t>)</w:t>
      </w:r>
      <w:r w:rsidRPr="004D3B68">
        <w:rPr>
          <w:rFonts w:ascii="Calibri" w:eastAsia="Calibri" w:hAnsi="Calibri" w:cs="Calibri"/>
          <w:sz w:val="24"/>
          <w:szCs w:val="24"/>
        </w:rPr>
        <w:t>]</w:t>
      </w:r>
      <w:r w:rsidRPr="004D3B68">
        <w:rPr>
          <w:rFonts w:ascii="Calibri" w:eastAsia="Calibri" w:hAnsi="Calibri" w:cs="Calibri"/>
          <w:sz w:val="24"/>
          <w:szCs w:val="24"/>
          <w:u w:val="single"/>
        </w:rPr>
        <w:t>(</w:t>
      </w:r>
      <w:proofErr w:type="gramEnd"/>
      <w:r w:rsidRPr="004D3B68">
        <w:rPr>
          <w:rFonts w:ascii="Calibri" w:eastAsia="Calibri" w:hAnsi="Calibri" w:cs="Calibri"/>
          <w:sz w:val="24"/>
          <w:szCs w:val="24"/>
          <w:u w:val="single"/>
        </w:rPr>
        <w:t>i</w:t>
      </w:r>
      <w:r w:rsidR="00851F53" w:rsidRPr="004D3B68">
        <w:rPr>
          <w:rFonts w:ascii="Calibri" w:eastAsia="Calibri" w:hAnsi="Calibri" w:cs="Calibri"/>
          <w:sz w:val="24"/>
          <w:szCs w:val="24"/>
          <w:u w:val="single"/>
        </w:rPr>
        <w:t>v</w:t>
      </w:r>
      <w:proofErr w:type="gramStart"/>
      <w:r w:rsidRPr="004D3B68">
        <w:rPr>
          <w:rFonts w:ascii="Calibri" w:eastAsia="Calibri" w:hAnsi="Calibri" w:cs="Calibri"/>
          <w:sz w:val="24"/>
          <w:szCs w:val="24"/>
          <w:u w:val="single"/>
        </w:rPr>
        <w:t>)</w:t>
      </w:r>
      <w:r w:rsidRPr="004D3B68">
        <w:rPr>
          <w:rFonts w:ascii="Calibri" w:eastAsia="Calibri" w:hAnsi="Calibri" w:cs="Calibri"/>
          <w:sz w:val="24"/>
          <w:szCs w:val="24"/>
        </w:rPr>
        <w:t xml:space="preserve">  If</w:t>
      </w:r>
      <w:proofErr w:type="gramEnd"/>
      <w:r w:rsidRPr="004D3B68">
        <w:rPr>
          <w:rFonts w:ascii="Calibri" w:eastAsia="Calibri" w:hAnsi="Calibri" w:cs="Calibri"/>
          <w:sz w:val="24"/>
          <w:szCs w:val="24"/>
        </w:rPr>
        <w:t xml:space="preserve"> an advertisement contains a picture of a motor vehicle and a </w:t>
      </w:r>
      <w:proofErr w:type="gramStart"/>
      <w:r w:rsidRPr="004D3B68">
        <w:rPr>
          <w:rFonts w:ascii="Calibri" w:eastAsia="Calibri" w:hAnsi="Calibri" w:cs="Calibri"/>
          <w:sz w:val="24"/>
          <w:szCs w:val="24"/>
        </w:rPr>
        <w:t>price[</w:t>
      </w:r>
      <w:proofErr w:type="gramEnd"/>
      <w:r w:rsidRPr="004D3B68">
        <w:rPr>
          <w:rFonts w:ascii="Calibri" w:eastAsia="Calibri" w:hAnsi="Calibri" w:cs="Calibri"/>
          <w:strike/>
          <w:sz w:val="24"/>
          <w:szCs w:val="24"/>
        </w:rPr>
        <w:t>, the motor vehicle pictured shall be a similar model with similar options and accessories as the advertised motor vehicle.</w:t>
      </w:r>
      <w:r w:rsidRPr="004D3B68">
        <w:rPr>
          <w:rFonts w:ascii="Calibri" w:eastAsia="Calibri" w:hAnsi="Calibri" w:cs="Calibri"/>
          <w:sz w:val="24"/>
          <w:szCs w:val="24"/>
        </w:rPr>
        <w:t>]</w:t>
      </w:r>
      <w:r w:rsidRPr="004D3B68">
        <w:rPr>
          <w:rFonts w:ascii="Calibri" w:eastAsia="Calibri" w:hAnsi="Calibri" w:cs="Calibri"/>
          <w:sz w:val="24"/>
          <w:szCs w:val="24"/>
          <w:u w:val="single"/>
        </w:rPr>
        <w:t>:</w:t>
      </w:r>
    </w:p>
    <w:p w14:paraId="0000003F" w14:textId="77777777" w:rsidR="00DF6F76" w:rsidRPr="004D3B68" w:rsidRDefault="00000000">
      <w:pPr>
        <w:jc w:val="left"/>
        <w:rPr>
          <w:rFonts w:ascii="Calibri" w:eastAsia="Calibri" w:hAnsi="Calibri" w:cs="Calibri"/>
          <w:sz w:val="24"/>
          <w:szCs w:val="24"/>
          <w:u w:val="single"/>
        </w:rPr>
      </w:pPr>
      <w:r w:rsidRPr="004D3B68">
        <w:rPr>
          <w:rFonts w:ascii="Calibri" w:eastAsia="Calibri" w:hAnsi="Calibri" w:cs="Calibri"/>
          <w:sz w:val="24"/>
          <w:szCs w:val="24"/>
          <w:u w:val="single"/>
        </w:rPr>
        <w:tab/>
        <w:t>(A) for a new motor vehicle, the pictured motor vehicle shall be the same in make, model, condition, and all other material characteristics of the advertised motor vehicle, and a reasonable consumer should be able to understand that the picture is illustrative and not the exact motor vehicle; and</w:t>
      </w:r>
    </w:p>
    <w:p w14:paraId="00000040" w14:textId="77777777" w:rsidR="00DF6F76" w:rsidRPr="004D3B68" w:rsidRDefault="00000000">
      <w:pPr>
        <w:jc w:val="left"/>
        <w:rPr>
          <w:rFonts w:ascii="Calibri" w:eastAsia="Calibri" w:hAnsi="Calibri" w:cs="Calibri"/>
          <w:sz w:val="24"/>
          <w:szCs w:val="24"/>
          <w:u w:val="single"/>
        </w:rPr>
      </w:pPr>
      <w:r w:rsidRPr="004D3B68">
        <w:rPr>
          <w:rFonts w:ascii="Calibri" w:eastAsia="Calibri" w:hAnsi="Calibri" w:cs="Calibri"/>
          <w:sz w:val="24"/>
          <w:szCs w:val="24"/>
          <w:u w:val="single"/>
        </w:rPr>
        <w:tab/>
        <w:t>(B) for a used motor vehicle, the pictured motor vehicle shall be the exact motor vehicle offered for sale.</w:t>
      </w:r>
    </w:p>
    <w:p w14:paraId="00000041" w14:textId="77777777" w:rsidR="00DF6F76" w:rsidRPr="004D3B68" w:rsidRDefault="00000000">
      <w:pPr>
        <w:jc w:val="left"/>
        <w:rPr>
          <w:rFonts w:ascii="Calibri" w:eastAsia="Calibri" w:hAnsi="Calibri" w:cs="Calibri"/>
          <w:strike/>
          <w:sz w:val="24"/>
          <w:szCs w:val="24"/>
          <w:u w:val="single"/>
        </w:rPr>
      </w:pPr>
      <w:r w:rsidRPr="004D3B68">
        <w:rPr>
          <w:rFonts w:ascii="Calibri" w:eastAsia="Calibri" w:hAnsi="Calibri" w:cs="Calibri"/>
          <w:sz w:val="24"/>
          <w:szCs w:val="24"/>
        </w:rPr>
        <w:tab/>
        <w:t>[</w:t>
      </w:r>
      <w:r w:rsidRPr="004D3B68">
        <w:rPr>
          <w:rFonts w:ascii="Calibri" w:eastAsia="Calibri" w:hAnsi="Calibri" w:cs="Calibri"/>
          <w:strike/>
          <w:sz w:val="24"/>
          <w:szCs w:val="24"/>
        </w:rPr>
        <w:t>(c)(</w:t>
      </w:r>
      <w:proofErr w:type="spellStart"/>
      <w:r w:rsidRPr="004D3B68">
        <w:rPr>
          <w:rFonts w:ascii="Calibri" w:eastAsia="Calibri" w:hAnsi="Calibri" w:cs="Calibri"/>
          <w:strike/>
          <w:sz w:val="24"/>
          <w:szCs w:val="24"/>
        </w:rPr>
        <w:t>i</w:t>
      </w:r>
      <w:proofErr w:type="spellEnd"/>
      <w:proofErr w:type="gramStart"/>
      <w:r w:rsidRPr="004D3B68">
        <w:rPr>
          <w:rFonts w:ascii="Calibri" w:eastAsia="Calibri" w:hAnsi="Calibri" w:cs="Calibri"/>
          <w:strike/>
          <w:sz w:val="24"/>
          <w:szCs w:val="24"/>
        </w:rPr>
        <w:t>)  Price</w:t>
      </w:r>
      <w:proofErr w:type="gramEnd"/>
      <w:r w:rsidRPr="004D3B68">
        <w:rPr>
          <w:rFonts w:ascii="Calibri" w:eastAsia="Calibri" w:hAnsi="Calibri" w:cs="Calibri"/>
          <w:strike/>
          <w:sz w:val="24"/>
          <w:szCs w:val="24"/>
        </w:rPr>
        <w:t>.  If the price or payment of a motor vehicle is quoted, the motor vehicle shall be clearly identified as to make, year, model, and if new or used.</w:t>
      </w:r>
    </w:p>
    <w:p w14:paraId="00000042" w14:textId="77777777" w:rsidR="00DF6F76" w:rsidRPr="00B96B76" w:rsidRDefault="00000000">
      <w:pPr>
        <w:jc w:val="left"/>
        <w:rPr>
          <w:rFonts w:ascii="Calibri" w:eastAsia="Calibri" w:hAnsi="Calibri" w:cs="Calibri"/>
          <w:strike/>
          <w:sz w:val="24"/>
          <w:szCs w:val="24"/>
        </w:rPr>
      </w:pPr>
      <w:bookmarkStart w:id="1" w:name="_heading=h.f8qzp8p783dz" w:colFirst="0" w:colLast="0"/>
      <w:bookmarkEnd w:id="1"/>
      <w:r w:rsidRPr="004D3B68">
        <w:rPr>
          <w:rFonts w:ascii="Calibri" w:eastAsia="Calibri" w:hAnsi="Calibri" w:cs="Calibri"/>
          <w:strike/>
          <w:sz w:val="24"/>
          <w:szCs w:val="24"/>
        </w:rPr>
        <w:tab/>
        <w:t>(ii)  Except as provided in Subsection (c)(</w:t>
      </w:r>
      <w:proofErr w:type="spellStart"/>
      <w:r w:rsidRPr="004D3B68">
        <w:rPr>
          <w:rFonts w:ascii="Calibri" w:eastAsia="Calibri" w:hAnsi="Calibri" w:cs="Calibri"/>
          <w:strike/>
          <w:sz w:val="24"/>
          <w:szCs w:val="24"/>
        </w:rPr>
        <w:t>i</w:t>
      </w:r>
      <w:proofErr w:type="spellEnd"/>
      <w:r w:rsidRPr="004D3B68">
        <w:rPr>
          <w:rFonts w:ascii="Calibri" w:eastAsia="Calibri" w:hAnsi="Calibri" w:cs="Calibri"/>
          <w:strike/>
          <w:sz w:val="24"/>
          <w:szCs w:val="24"/>
        </w:rPr>
        <w:t>)(iii), the advertised price of a motor vehicle shall include charges that the customer shall pay for the</w:t>
      </w:r>
      <w:r w:rsidRPr="00B96B76">
        <w:rPr>
          <w:rFonts w:ascii="Calibri" w:eastAsia="Calibri" w:hAnsi="Calibri" w:cs="Calibri"/>
          <w:strike/>
          <w:sz w:val="24"/>
          <w:szCs w:val="24"/>
        </w:rPr>
        <w:t xml:space="preserve"> motor vehicle, including any charges for freight, destination, dealer preparation, dealer handling, or any non-optional items installed on the vehicle at the time of the advertisement.</w:t>
      </w:r>
    </w:p>
    <w:p w14:paraId="00000043"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(iii</w:t>
      </w:r>
      <w:proofErr w:type="gramStart"/>
      <w:r w:rsidRPr="00B96B76">
        <w:rPr>
          <w:rFonts w:ascii="Calibri" w:eastAsia="Calibri" w:hAnsi="Calibri" w:cs="Calibri"/>
          <w:strike/>
          <w:sz w:val="24"/>
          <w:szCs w:val="24"/>
        </w:rPr>
        <w:t>)  The</w:t>
      </w:r>
      <w:proofErr w:type="gramEnd"/>
      <w:r w:rsidRPr="00B96B76">
        <w:rPr>
          <w:rFonts w:ascii="Calibri" w:eastAsia="Calibri" w:hAnsi="Calibri" w:cs="Calibri"/>
          <w:strike/>
          <w:sz w:val="24"/>
          <w:szCs w:val="24"/>
        </w:rPr>
        <w:t xml:space="preserve"> following amounts are not required to be included in the advertised price that the customer shall pay for the motor vehicle:</w:t>
      </w:r>
    </w:p>
    <w:p w14:paraId="00000044"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(A</w:t>
      </w:r>
      <w:proofErr w:type="gramStart"/>
      <w:r w:rsidRPr="00B96B76">
        <w:rPr>
          <w:rFonts w:ascii="Calibri" w:eastAsia="Calibri" w:hAnsi="Calibri" w:cs="Calibri"/>
          <w:strike/>
          <w:sz w:val="24"/>
          <w:szCs w:val="24"/>
        </w:rPr>
        <w:t>)  dealer</w:t>
      </w:r>
      <w:proofErr w:type="gramEnd"/>
      <w:r w:rsidRPr="00B96B76">
        <w:rPr>
          <w:rFonts w:ascii="Calibri" w:eastAsia="Calibri" w:hAnsi="Calibri" w:cs="Calibri"/>
          <w:strike/>
          <w:sz w:val="24"/>
          <w:szCs w:val="24"/>
        </w:rPr>
        <w:t xml:space="preserve"> documentary service fees;</w:t>
      </w:r>
    </w:p>
    <w:p w14:paraId="00000045"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(B</w:t>
      </w:r>
      <w:proofErr w:type="gramStart"/>
      <w:r w:rsidRPr="00B96B76">
        <w:rPr>
          <w:rFonts w:ascii="Calibri" w:eastAsia="Calibri" w:hAnsi="Calibri" w:cs="Calibri"/>
          <w:strike/>
          <w:sz w:val="24"/>
          <w:szCs w:val="24"/>
        </w:rPr>
        <w:t>)  if</w:t>
      </w:r>
      <w:proofErr w:type="gramEnd"/>
      <w:r w:rsidRPr="00B96B76">
        <w:rPr>
          <w:rFonts w:ascii="Calibri" w:eastAsia="Calibri" w:hAnsi="Calibri" w:cs="Calibri"/>
          <w:strike/>
          <w:sz w:val="24"/>
          <w:szCs w:val="24"/>
        </w:rPr>
        <w:t xml:space="preserve"> optional, charges for undercoating, rustproofing, window etching, window tint, an alarm system, or any other similar item;</w:t>
      </w:r>
    </w:p>
    <w:p w14:paraId="00000046"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(C</w:t>
      </w:r>
      <w:proofErr w:type="gramStart"/>
      <w:r w:rsidRPr="00B96B76">
        <w:rPr>
          <w:rFonts w:ascii="Calibri" w:eastAsia="Calibri" w:hAnsi="Calibri" w:cs="Calibri"/>
          <w:strike/>
          <w:sz w:val="24"/>
          <w:szCs w:val="24"/>
        </w:rPr>
        <w:t>)  taxes</w:t>
      </w:r>
      <w:proofErr w:type="gramEnd"/>
      <w:r w:rsidRPr="00B96B76">
        <w:rPr>
          <w:rFonts w:ascii="Calibri" w:eastAsia="Calibri" w:hAnsi="Calibri" w:cs="Calibri"/>
          <w:strike/>
          <w:sz w:val="24"/>
          <w:szCs w:val="24"/>
        </w:rPr>
        <w:t xml:space="preserve"> or fees required by the state, a county, or a local jurisdiction, including sales and use taxes, titling and registration fees, safety and emission fees, and waste tire recycling fees or;</w:t>
      </w:r>
    </w:p>
    <w:p w14:paraId="00000047"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trike/>
          <w:sz w:val="24"/>
          <w:szCs w:val="24"/>
        </w:rPr>
        <w:tab/>
        <w:t>(D</w:t>
      </w:r>
      <w:proofErr w:type="gramStart"/>
      <w:r w:rsidRPr="00B96B76">
        <w:rPr>
          <w:rFonts w:ascii="Calibri" w:eastAsia="Calibri" w:hAnsi="Calibri" w:cs="Calibri"/>
          <w:strike/>
          <w:sz w:val="24"/>
          <w:szCs w:val="24"/>
        </w:rPr>
        <w:t>)  temporary</w:t>
      </w:r>
      <w:proofErr w:type="gramEnd"/>
      <w:r w:rsidRPr="00B96B76">
        <w:rPr>
          <w:rFonts w:ascii="Calibri" w:eastAsia="Calibri" w:hAnsi="Calibri" w:cs="Calibri"/>
          <w:strike/>
          <w:sz w:val="24"/>
          <w:szCs w:val="24"/>
        </w:rPr>
        <w:t xml:space="preserve"> permit fees.</w:t>
      </w:r>
    </w:p>
    <w:p w14:paraId="00000048"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z w:val="24"/>
          <w:szCs w:val="24"/>
        </w:rPr>
        <w:tab/>
      </w:r>
      <w:proofErr w:type="gramStart"/>
      <w:r w:rsidRPr="00B96B76">
        <w:rPr>
          <w:rFonts w:ascii="Calibri" w:eastAsia="Calibri" w:hAnsi="Calibri" w:cs="Calibri"/>
          <w:strike/>
          <w:sz w:val="24"/>
          <w:szCs w:val="24"/>
        </w:rPr>
        <w:t>(iv)  If</w:t>
      </w:r>
      <w:proofErr w:type="gramEnd"/>
      <w:r w:rsidRPr="00B96B76">
        <w:rPr>
          <w:rFonts w:ascii="Calibri" w:eastAsia="Calibri" w:hAnsi="Calibri" w:cs="Calibri"/>
          <w:strike/>
          <w:sz w:val="24"/>
          <w:szCs w:val="24"/>
        </w:rPr>
        <w:t xml:space="preserve"> "list", "sticker", or similar words are used in an advertisement, the words may refer only to the manufacturer's suggested retail price.</w:t>
      </w:r>
    </w:p>
    <w:p w14:paraId="00000049"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(v</w:t>
      </w:r>
      <w:proofErr w:type="gramStart"/>
      <w:r w:rsidRPr="00B96B76">
        <w:rPr>
          <w:rFonts w:ascii="Calibri" w:eastAsia="Calibri" w:hAnsi="Calibri" w:cs="Calibri"/>
          <w:strike/>
          <w:sz w:val="24"/>
          <w:szCs w:val="24"/>
        </w:rPr>
        <w:t>)  If</w:t>
      </w:r>
      <w:proofErr w:type="gramEnd"/>
      <w:r w:rsidRPr="00B96B76">
        <w:rPr>
          <w:rFonts w:ascii="Calibri" w:eastAsia="Calibri" w:hAnsi="Calibri" w:cs="Calibri"/>
          <w:strike/>
          <w:sz w:val="24"/>
          <w:szCs w:val="24"/>
        </w:rPr>
        <w:t xml:space="preserve"> a supplementary price sticker is used, the advertised price shall include all items listed on the supplementary sticker.]</w:t>
      </w:r>
    </w:p>
    <w:p w14:paraId="0000004A"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(c)(</w:t>
      </w:r>
      <w:proofErr w:type="spellStart"/>
      <w:r w:rsidRPr="00B96B76">
        <w:rPr>
          <w:rFonts w:ascii="Calibri" w:eastAsia="Calibri" w:hAnsi="Calibri" w:cs="Calibri"/>
          <w:sz w:val="24"/>
          <w:szCs w:val="24"/>
          <w:u w:val="single"/>
        </w:rPr>
        <w:t>i</w:t>
      </w:r>
      <w:proofErr w:type="spellEnd"/>
      <w:r w:rsidRPr="00B96B76">
        <w:rPr>
          <w:rFonts w:ascii="Calibri" w:eastAsia="Calibri" w:hAnsi="Calibri" w:cs="Calibri"/>
          <w:sz w:val="24"/>
          <w:szCs w:val="24"/>
          <w:u w:val="single"/>
        </w:rPr>
        <w:t>) An advertised price of a motor vehicle shall:</w:t>
      </w:r>
    </w:p>
    <w:p w14:paraId="0000004B"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(A) display a total amount as the most prominently displayed price in the advertisement;</w:t>
      </w:r>
    </w:p>
    <w:p w14:paraId="0000004C"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lastRenderedPageBreak/>
        <w:t>(B</w:t>
      </w:r>
      <w:proofErr w:type="gramStart"/>
      <w:r w:rsidRPr="00B96B76">
        <w:rPr>
          <w:rFonts w:ascii="Calibri" w:eastAsia="Calibri" w:hAnsi="Calibri" w:cs="Calibri"/>
          <w:sz w:val="24"/>
          <w:szCs w:val="24"/>
          <w:u w:val="single"/>
        </w:rPr>
        <w:t>)  include</w:t>
      </w:r>
      <w:proofErr w:type="gramEnd"/>
      <w:r w:rsidRPr="00B96B76">
        <w:rPr>
          <w:rFonts w:ascii="Calibri" w:eastAsia="Calibri" w:hAnsi="Calibri" w:cs="Calibri"/>
          <w:sz w:val="24"/>
          <w:szCs w:val="24"/>
          <w:u w:val="single"/>
        </w:rPr>
        <w:t xml:space="preserve"> any dealer-required fee, dealer-required add-on product charge, and charge for freight, destination, dealer preparation, or dealer handling; and</w:t>
      </w:r>
    </w:p>
    <w:p w14:paraId="0000004D"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(C) be accompanied by a conspicuous statement of the make, year, and model of the advertised motor vehicle and whether the motor vehicle is new or used.</w:t>
      </w:r>
    </w:p>
    <w:p w14:paraId="0000004E"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(ii) Except to disclose a tax or fee required by law, an advertised price may not contain a footnote, an asterisk, or any fine print that:</w:t>
      </w:r>
    </w:p>
    <w:p w14:paraId="0000004F"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(A) contradicts the advertised price;</w:t>
      </w:r>
    </w:p>
    <w:p w14:paraId="00000050"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(B) substantially changes the advertised price; or</w:t>
      </w:r>
    </w:p>
    <w:p w14:paraId="00000051"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(C) discloses a charge that this rule section requires as part of the advertised price.</w:t>
      </w:r>
    </w:p>
    <w:p w14:paraId="00000052"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(iii) A dealer may not condition an advertised price on:</w:t>
      </w:r>
    </w:p>
    <w:p w14:paraId="00000053"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 xml:space="preserve">(A) financing through the dealer or any financing option; </w:t>
      </w:r>
    </w:p>
    <w:p w14:paraId="00000054"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(B) a buyer’s trade in; or</w:t>
      </w:r>
    </w:p>
    <w:p w14:paraId="00000055"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(C) a discount, rebate, or other incentive that is not available to every customer.</w:t>
      </w:r>
    </w:p>
    <w:p w14:paraId="00000056"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u w:val="single"/>
        </w:rPr>
        <w:tab/>
        <w:t>(iv) A dealer may not charge more than the advertised price of a motor vehicle at the time of sale, except for the additional cost of:</w:t>
      </w:r>
    </w:p>
    <w:p w14:paraId="00000057"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 xml:space="preserve">(A) an optional product the buyer agrees to purchase; </w:t>
      </w:r>
    </w:p>
    <w:p w14:paraId="00000058"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(B) a tax or fee imposed on the buyer by law, including a temporary registration permit that is purchased by the dealer and issued to the buyer; or</w:t>
      </w:r>
    </w:p>
    <w:p w14:paraId="00000059" w14:textId="77777777" w:rsidR="00DF6F76" w:rsidRPr="00B96B76" w:rsidRDefault="00000000">
      <w:pPr>
        <w:ind w:firstLine="720"/>
        <w:jc w:val="left"/>
        <w:rPr>
          <w:rFonts w:ascii="Calibri" w:eastAsia="Calibri" w:hAnsi="Calibri" w:cs="Calibri"/>
          <w:sz w:val="24"/>
          <w:szCs w:val="24"/>
          <w:u w:val="single"/>
        </w:rPr>
      </w:pPr>
      <w:proofErr w:type="gramStart"/>
      <w:r w:rsidRPr="00B96B76">
        <w:rPr>
          <w:rFonts w:ascii="Calibri" w:eastAsia="Calibri" w:hAnsi="Calibri" w:cs="Calibri"/>
          <w:sz w:val="24"/>
          <w:szCs w:val="24"/>
          <w:u w:val="single"/>
        </w:rPr>
        <w:t>(C) except</w:t>
      </w:r>
      <w:proofErr w:type="gramEnd"/>
      <w:r w:rsidRPr="00B96B76">
        <w:rPr>
          <w:rFonts w:ascii="Calibri" w:eastAsia="Calibri" w:hAnsi="Calibri" w:cs="Calibri"/>
          <w:sz w:val="24"/>
          <w:szCs w:val="24"/>
          <w:u w:val="single"/>
        </w:rPr>
        <w:t xml:space="preserve"> as provided in Subsection (2)(c)(</w:t>
      </w:r>
      <w:proofErr w:type="spellStart"/>
      <w:r w:rsidRPr="00B96B76">
        <w:rPr>
          <w:rFonts w:ascii="Calibri" w:eastAsia="Calibri" w:hAnsi="Calibri" w:cs="Calibri"/>
          <w:sz w:val="24"/>
          <w:szCs w:val="24"/>
          <w:u w:val="single"/>
        </w:rPr>
        <w:t>i</w:t>
      </w:r>
      <w:proofErr w:type="spellEnd"/>
      <w:r w:rsidRPr="00B96B76">
        <w:rPr>
          <w:rFonts w:ascii="Calibri" w:eastAsia="Calibri" w:hAnsi="Calibri" w:cs="Calibri"/>
          <w:sz w:val="24"/>
          <w:szCs w:val="24"/>
          <w:u w:val="single"/>
        </w:rPr>
        <w:t>)(B), the cost of shipping a motor vehicle at the buyer’s request.</w:t>
      </w:r>
    </w:p>
    <w:p w14:paraId="0000005A"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(v) (A) A dealer may charge less than the advertised price of a motor vehicle at the time of sale.</w:t>
      </w:r>
    </w:p>
    <w:p w14:paraId="0000005B"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(B) A dealer may advertise a conditional rebate if the eligibility for the conditional rebate is clearly disclosed.</w:t>
      </w:r>
    </w:p>
    <w:p w14:paraId="0000005C"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(vi) A dealer may not represent to a buyer that any tangible personal property, service, or other amount is required by law or by a lender if that tangible personal property, service, or other amount is not required by law or by a lender.</w:t>
      </w:r>
    </w:p>
    <w:p w14:paraId="0000005D"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(vii) The terms “list,” “sticker,” or similar term means the manufacturer’s suggested retail price of the motor vehicle in an advertisement.</w:t>
      </w:r>
    </w:p>
    <w:p w14:paraId="0000005E"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(viii) A dealer shall include in a motor’s vehicle’s advertised price each dealer-required add-on product and dealer-required fee on the motor vehicle’s supplementary or addendum sticker.</w:t>
      </w:r>
    </w:p>
    <w:p w14:paraId="0000005F"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(ix)(A) A dealer shall offer the dealer’s lowest advertised price of a motor vehicle to a buyer, regardless of whether the buyer knows of the lowest advertised price or mentions the lowest advertised price.</w:t>
      </w:r>
    </w:p>
    <w:p w14:paraId="00000060"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(B) A dealer may not use the term “internet price,” “e-price,” or another similar term that implies an advertised price is only available to some buyers.</w:t>
      </w:r>
    </w:p>
    <w:p w14:paraId="00000061" w14:textId="77777777" w:rsidR="00DF6F76" w:rsidRPr="00B96B76" w:rsidRDefault="00000000">
      <w:pPr>
        <w:ind w:firstLine="720"/>
        <w:jc w:val="left"/>
        <w:rPr>
          <w:rFonts w:ascii="Calibri" w:eastAsia="Calibri" w:hAnsi="Calibri" w:cs="Calibri"/>
          <w:sz w:val="24"/>
          <w:szCs w:val="24"/>
          <w:u w:val="single"/>
        </w:rPr>
      </w:pPr>
      <w:r w:rsidRPr="00B96B76">
        <w:rPr>
          <w:rFonts w:ascii="Calibri" w:eastAsia="Calibri" w:hAnsi="Calibri" w:cs="Calibri"/>
          <w:sz w:val="24"/>
          <w:szCs w:val="24"/>
          <w:u w:val="single"/>
        </w:rPr>
        <w:t>(x) A dealer may post a sign identifying a dealer-documentary fee, or any other fee charged by a dealer to prepare a document, that is included in the advertised price if the sign states that the fee is not required by law.</w:t>
      </w:r>
    </w:p>
    <w:p w14:paraId="00000062"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r>
      <w:proofErr w:type="gramStart"/>
      <w:r w:rsidRPr="00B96B76">
        <w:rPr>
          <w:rFonts w:ascii="Calibri" w:eastAsia="Calibri" w:hAnsi="Calibri" w:cs="Calibri"/>
          <w:sz w:val="24"/>
          <w:szCs w:val="24"/>
        </w:rPr>
        <w:t>(d)  [</w:t>
      </w:r>
      <w:proofErr w:type="gramEnd"/>
      <w:r w:rsidRPr="00B96B76">
        <w:rPr>
          <w:rFonts w:ascii="Calibri" w:eastAsia="Calibri" w:hAnsi="Calibri" w:cs="Calibri"/>
          <w:strike/>
          <w:sz w:val="24"/>
          <w:szCs w:val="24"/>
        </w:rPr>
        <w:t>Savings and Discount Claims.</w:t>
      </w:r>
      <w:r w:rsidRPr="00B96B76">
        <w:rPr>
          <w:rFonts w:ascii="Calibri" w:eastAsia="Calibri" w:hAnsi="Calibri" w:cs="Calibri"/>
          <w:sz w:val="24"/>
          <w:szCs w:val="24"/>
        </w:rPr>
        <w:t>]  Because the intrinsic value of a used motor vehicle is difficult to establish, specific claims of savings may not be used in an advertisement.  This includes statements such as, "Was priced at $</w:t>
      </w:r>
      <w:proofErr w:type="gramStart"/>
      <w:r w:rsidRPr="00B96B76">
        <w:rPr>
          <w:rFonts w:ascii="Calibri" w:eastAsia="Calibri" w:hAnsi="Calibri" w:cs="Calibri"/>
          <w:sz w:val="24"/>
          <w:szCs w:val="24"/>
        </w:rPr>
        <w:t>.....</w:t>
      </w:r>
      <w:proofErr w:type="gramEnd"/>
      <w:r w:rsidRPr="00B96B76">
        <w:rPr>
          <w:rFonts w:ascii="Calibri" w:eastAsia="Calibri" w:hAnsi="Calibri" w:cs="Calibri"/>
          <w:sz w:val="24"/>
          <w:szCs w:val="24"/>
        </w:rPr>
        <w:t>, now priced at $......</w:t>
      </w:r>
    </w:p>
    <w:p w14:paraId="00000063"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proofErr w:type="spellStart"/>
      <w:r w:rsidRPr="00B96B76">
        <w:rPr>
          <w:rFonts w:ascii="Calibri" w:eastAsia="Calibri" w:hAnsi="Calibri" w:cs="Calibri"/>
          <w:sz w:val="24"/>
          <w:szCs w:val="24"/>
        </w:rPr>
        <w:t>i</w:t>
      </w:r>
      <w:proofErr w:type="spellEnd"/>
      <w:proofErr w:type="gramStart"/>
      <w:r w:rsidRPr="00B96B76">
        <w:rPr>
          <w:rFonts w:ascii="Calibri" w:eastAsia="Calibri" w:hAnsi="Calibri" w:cs="Calibri"/>
          <w:sz w:val="24"/>
          <w:szCs w:val="24"/>
        </w:rPr>
        <w:t>)  The</w:t>
      </w:r>
      <w:proofErr w:type="gramEnd"/>
      <w:r w:rsidRPr="00B96B76">
        <w:rPr>
          <w:rFonts w:ascii="Calibri" w:eastAsia="Calibri" w:hAnsi="Calibri" w:cs="Calibri"/>
          <w:sz w:val="24"/>
          <w:szCs w:val="24"/>
        </w:rPr>
        <w:t xml:space="preserve"> [</w:t>
      </w:r>
      <w:r w:rsidRPr="00B96B76">
        <w:rPr>
          <w:rFonts w:ascii="Calibri" w:eastAsia="Calibri" w:hAnsi="Calibri" w:cs="Calibri"/>
          <w:strike/>
          <w:sz w:val="24"/>
          <w:szCs w:val="24"/>
        </w:rPr>
        <w:t>word</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term</w:t>
      </w:r>
      <w:r w:rsidRPr="00B96B76">
        <w:rPr>
          <w:rFonts w:ascii="Calibri" w:eastAsia="Calibri" w:hAnsi="Calibri" w:cs="Calibri"/>
          <w:sz w:val="24"/>
          <w:szCs w:val="24"/>
        </w:rPr>
        <w:t xml:space="preserve"> "wholesale" may not be used in retail motor vehicle advertising.</w:t>
      </w:r>
    </w:p>
    <w:p w14:paraId="00000064"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lastRenderedPageBreak/>
        <w:tab/>
      </w:r>
      <w:proofErr w:type="gramStart"/>
      <w:r w:rsidRPr="00B96B76">
        <w:rPr>
          <w:rFonts w:ascii="Calibri" w:eastAsia="Calibri" w:hAnsi="Calibri" w:cs="Calibri"/>
          <w:sz w:val="24"/>
          <w:szCs w:val="24"/>
        </w:rPr>
        <w:t>(ii)  [</w:t>
      </w:r>
      <w:proofErr w:type="gramEnd"/>
      <w:r w:rsidRPr="00B96B76">
        <w:rPr>
          <w:rFonts w:ascii="Calibri" w:eastAsia="Calibri" w:hAnsi="Calibri" w:cs="Calibri"/>
          <w:strike/>
          <w:sz w:val="24"/>
          <w:szCs w:val="24"/>
        </w:rPr>
        <w:t>When</w:t>
      </w:r>
      <w:r w:rsidRPr="00B96B76">
        <w:rPr>
          <w:rFonts w:ascii="Calibri" w:eastAsia="Calibri" w:hAnsi="Calibri" w:cs="Calibri"/>
          <w:sz w:val="24"/>
          <w:szCs w:val="24"/>
        </w:rPr>
        <w:t xml:space="preserve">] </w:t>
      </w:r>
      <w:proofErr w:type="gramStart"/>
      <w:r w:rsidRPr="00B96B76">
        <w:rPr>
          <w:rFonts w:ascii="Calibri" w:eastAsia="Calibri" w:hAnsi="Calibri" w:cs="Calibri"/>
          <w:sz w:val="24"/>
          <w:szCs w:val="24"/>
          <w:u w:val="single"/>
        </w:rPr>
        <w:t>If</w:t>
      </w:r>
      <w:proofErr w:type="gramEnd"/>
      <w:r w:rsidRPr="00B96B76">
        <w:rPr>
          <w:rFonts w:ascii="Calibri" w:eastAsia="Calibri" w:hAnsi="Calibri" w:cs="Calibri"/>
          <w:sz w:val="24"/>
          <w:szCs w:val="24"/>
        </w:rPr>
        <w:t xml:space="preserve"> a motor vehicle advertisement contains an offer of a discount on a new motor vehicle, the amount of the discount [</w:t>
      </w:r>
      <w:r w:rsidRPr="00B96B76">
        <w:rPr>
          <w:rFonts w:ascii="Calibri" w:eastAsia="Calibri" w:hAnsi="Calibri" w:cs="Calibri"/>
          <w:strike/>
          <w:sz w:val="24"/>
          <w:szCs w:val="24"/>
        </w:rPr>
        <w:t>must</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shall</w:t>
      </w:r>
      <w:r w:rsidRPr="00B96B76">
        <w:rPr>
          <w:rFonts w:ascii="Calibri" w:eastAsia="Calibri" w:hAnsi="Calibri" w:cs="Calibri"/>
          <w:sz w:val="24"/>
          <w:szCs w:val="24"/>
        </w:rPr>
        <w:t xml:space="preserve"> be stated by reference to the manufacturer's suggested retail price of the motor vehicle.</w:t>
      </w:r>
    </w:p>
    <w:p w14:paraId="00000065"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(e)(</w:t>
      </w:r>
      <w:proofErr w:type="spellStart"/>
      <w:r w:rsidRPr="00B96B76">
        <w:rPr>
          <w:rFonts w:ascii="Calibri" w:eastAsia="Calibri" w:hAnsi="Calibri" w:cs="Calibri"/>
          <w:sz w:val="24"/>
          <w:szCs w:val="24"/>
        </w:rPr>
        <w:t>i</w:t>
      </w:r>
      <w:proofErr w:type="spellEnd"/>
      <w:proofErr w:type="gramStart"/>
      <w:r w:rsidRPr="00B96B76">
        <w:rPr>
          <w:rFonts w:ascii="Calibri" w:eastAsia="Calibri" w:hAnsi="Calibri" w:cs="Calibri"/>
          <w:sz w:val="24"/>
          <w:szCs w:val="24"/>
        </w:rPr>
        <w:t>)  [</w:t>
      </w:r>
      <w:proofErr w:type="gramEnd"/>
      <w:r w:rsidRPr="00B96B76">
        <w:rPr>
          <w:rFonts w:ascii="Calibri" w:eastAsia="Calibri" w:hAnsi="Calibri" w:cs="Calibri"/>
          <w:strike/>
          <w:sz w:val="24"/>
          <w:szCs w:val="24"/>
        </w:rPr>
        <w:t>Down Payments.</w:t>
      </w:r>
      <w:r w:rsidRPr="00B96B76">
        <w:rPr>
          <w:rFonts w:ascii="Calibri" w:eastAsia="Calibri" w:hAnsi="Calibri" w:cs="Calibri"/>
          <w:sz w:val="24"/>
          <w:szCs w:val="24"/>
        </w:rPr>
        <w:t>]  The amount of the down payment may not be stated in a manner that suggests that the down payment is the [</w:t>
      </w:r>
      <w:r w:rsidRPr="00B96B76">
        <w:rPr>
          <w:rFonts w:ascii="Calibri" w:eastAsia="Calibri" w:hAnsi="Calibri" w:cs="Calibri"/>
          <w:strike/>
          <w:sz w:val="24"/>
          <w:szCs w:val="24"/>
        </w:rPr>
        <w:t>selling</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sales</w:t>
      </w:r>
      <w:r w:rsidRPr="00B96B76">
        <w:rPr>
          <w:rFonts w:ascii="Calibri" w:eastAsia="Calibri" w:hAnsi="Calibri" w:cs="Calibri"/>
          <w:sz w:val="24"/>
          <w:szCs w:val="24"/>
        </w:rPr>
        <w:t xml:space="preserve"> price of the motor vehicle.</w:t>
      </w:r>
    </w:p>
    <w:p w14:paraId="00000066"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  If an advertisement states [</w:t>
      </w:r>
      <w:r w:rsidRPr="00B96B76">
        <w:rPr>
          <w:rFonts w:ascii="Calibri" w:eastAsia="Calibri" w:hAnsi="Calibri" w:cs="Calibri"/>
          <w:strike/>
          <w:sz w:val="24"/>
          <w:szCs w:val="24"/>
        </w:rPr>
        <w:t>"You can buy with no money down"</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that a motor vehicle may be purchased with no money down</w:t>
      </w:r>
      <w:r w:rsidRPr="00B96B76">
        <w:rPr>
          <w:rFonts w:ascii="Calibri" w:eastAsia="Calibri" w:hAnsi="Calibri" w:cs="Calibri"/>
          <w:sz w:val="24"/>
          <w:szCs w:val="24"/>
        </w:rPr>
        <w:t>, or uses similar language, [</w:t>
      </w:r>
      <w:r w:rsidRPr="00B96B76">
        <w:rPr>
          <w:rFonts w:ascii="Calibri" w:eastAsia="Calibri" w:hAnsi="Calibri" w:cs="Calibri"/>
          <w:strike/>
          <w:sz w:val="24"/>
          <w:szCs w:val="24"/>
        </w:rPr>
        <w:t>the customer</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a prospective buyer</w:t>
      </w:r>
      <w:r w:rsidRPr="00B96B76">
        <w:rPr>
          <w:rFonts w:ascii="Calibri" w:eastAsia="Calibri" w:hAnsi="Calibri" w:cs="Calibri"/>
          <w:sz w:val="24"/>
          <w:szCs w:val="24"/>
        </w:rPr>
        <w:t xml:space="preserve"> must be able to leave the dealership with the motor vehicle without paying any money </w:t>
      </w:r>
      <w:r w:rsidRPr="00B96B76">
        <w:rPr>
          <w:rFonts w:ascii="Calibri" w:eastAsia="Calibri" w:hAnsi="Calibri" w:cs="Calibri"/>
          <w:sz w:val="24"/>
          <w:szCs w:val="24"/>
          <w:u w:val="single"/>
        </w:rPr>
        <w:t>down towards the advertised price.</w:t>
      </w:r>
    </w:p>
    <w:p w14:paraId="00000067"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r>
      <w:proofErr w:type="gramStart"/>
      <w:r w:rsidRPr="00B96B76">
        <w:rPr>
          <w:rFonts w:ascii="Calibri" w:eastAsia="Calibri" w:hAnsi="Calibri" w:cs="Calibri"/>
          <w:sz w:val="24"/>
          <w:szCs w:val="24"/>
        </w:rPr>
        <w:t>(f)  [</w:t>
      </w:r>
      <w:proofErr w:type="gramEnd"/>
      <w:r w:rsidRPr="00B96B76">
        <w:rPr>
          <w:rFonts w:ascii="Calibri" w:eastAsia="Calibri" w:hAnsi="Calibri" w:cs="Calibri"/>
          <w:strike/>
          <w:sz w:val="24"/>
          <w:szCs w:val="24"/>
        </w:rPr>
        <w:t>Trade-in Allowance.</w:t>
      </w:r>
      <w:r w:rsidRPr="00B96B76">
        <w:rPr>
          <w:rFonts w:ascii="Calibri" w:eastAsia="Calibri" w:hAnsi="Calibri" w:cs="Calibri"/>
          <w:sz w:val="24"/>
          <w:szCs w:val="24"/>
        </w:rPr>
        <w:t>] (</w:t>
      </w:r>
      <w:proofErr w:type="spellStart"/>
      <w:r w:rsidRPr="00B96B76">
        <w:rPr>
          <w:rFonts w:ascii="Calibri" w:eastAsia="Calibri" w:hAnsi="Calibri" w:cs="Calibri"/>
          <w:sz w:val="24"/>
          <w:szCs w:val="24"/>
        </w:rPr>
        <w:t>i</w:t>
      </w:r>
      <w:proofErr w:type="spellEnd"/>
      <w:proofErr w:type="gramStart"/>
      <w:r w:rsidRPr="00B96B76">
        <w:rPr>
          <w:rFonts w:ascii="Calibri" w:eastAsia="Calibri" w:hAnsi="Calibri" w:cs="Calibri"/>
          <w:sz w:val="24"/>
          <w:szCs w:val="24"/>
        </w:rPr>
        <w:t>)  A</w:t>
      </w:r>
      <w:proofErr w:type="gramEnd"/>
      <w:r w:rsidRPr="00B96B76">
        <w:rPr>
          <w:rFonts w:ascii="Calibri" w:eastAsia="Calibri" w:hAnsi="Calibri" w:cs="Calibri"/>
          <w:sz w:val="24"/>
          <w:szCs w:val="24"/>
        </w:rPr>
        <w:t xml:space="preserve"> specific trade-in amount or range of trade-in amounts may not be used in advertising.</w:t>
      </w:r>
    </w:p>
    <w:p w14:paraId="00000068"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w:t>
      </w:r>
      <w:proofErr w:type="gramStart"/>
      <w:r w:rsidRPr="00B96B76">
        <w:rPr>
          <w:rFonts w:ascii="Calibri" w:eastAsia="Calibri" w:hAnsi="Calibri" w:cs="Calibri"/>
          <w:sz w:val="24"/>
          <w:szCs w:val="24"/>
        </w:rPr>
        <w:t>)  An</w:t>
      </w:r>
      <w:proofErr w:type="gramEnd"/>
      <w:r w:rsidRPr="00B96B76">
        <w:rPr>
          <w:rFonts w:ascii="Calibri" w:eastAsia="Calibri" w:hAnsi="Calibri" w:cs="Calibri"/>
          <w:sz w:val="24"/>
          <w:szCs w:val="24"/>
        </w:rPr>
        <w:t xml:space="preserve"> advertiser may not assert that a trade-in will be paid off regardless of what is owed on the vehicle.</w:t>
      </w:r>
    </w:p>
    <w:p w14:paraId="00000069"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(g)(</w:t>
      </w:r>
      <w:proofErr w:type="spellStart"/>
      <w:proofErr w:type="gramStart"/>
      <w:r w:rsidRPr="00B96B76">
        <w:rPr>
          <w:rFonts w:ascii="Calibri" w:eastAsia="Calibri" w:hAnsi="Calibri" w:cs="Calibri"/>
          <w:sz w:val="24"/>
          <w:szCs w:val="24"/>
        </w:rPr>
        <w:t>i</w:t>
      </w:r>
      <w:proofErr w:type="spellEnd"/>
      <w:r w:rsidRPr="00B96B76">
        <w:rPr>
          <w:rFonts w:ascii="Calibri" w:eastAsia="Calibri" w:hAnsi="Calibri" w:cs="Calibri"/>
          <w:sz w:val="24"/>
          <w:szCs w:val="24"/>
        </w:rPr>
        <w:t>)[</w:t>
      </w:r>
      <w:proofErr w:type="gramEnd"/>
      <w:r w:rsidRPr="00B96B76">
        <w:rPr>
          <w:rFonts w:ascii="Calibri" w:eastAsia="Calibri" w:hAnsi="Calibri" w:cs="Calibri"/>
          <w:strike/>
          <w:sz w:val="24"/>
          <w:szCs w:val="24"/>
        </w:rPr>
        <w:t>(A) Finance.</w:t>
      </w:r>
      <w:r w:rsidRPr="00B96B76">
        <w:rPr>
          <w:rFonts w:ascii="Calibri" w:eastAsia="Calibri" w:hAnsi="Calibri" w:cs="Calibri"/>
          <w:sz w:val="24"/>
          <w:szCs w:val="24"/>
        </w:rPr>
        <w:t xml:space="preserve">] The </w:t>
      </w:r>
      <w:proofErr w:type="gramStart"/>
      <w:r w:rsidRPr="00B96B76">
        <w:rPr>
          <w:rFonts w:ascii="Calibri" w:eastAsia="Calibri" w:hAnsi="Calibri" w:cs="Calibri"/>
          <w:sz w:val="24"/>
          <w:szCs w:val="24"/>
        </w:rPr>
        <w:t>phrases[</w:t>
      </w:r>
      <w:proofErr w:type="gramEnd"/>
      <w:r w:rsidRPr="00B96B76">
        <w:rPr>
          <w:rFonts w:ascii="Calibri" w:eastAsia="Calibri" w:hAnsi="Calibri" w:cs="Calibri"/>
          <w:strike/>
          <w:sz w:val="24"/>
          <w:szCs w:val="24"/>
        </w:rPr>
        <w:t>,</w:t>
      </w:r>
      <w:r w:rsidRPr="00B96B76">
        <w:rPr>
          <w:rFonts w:ascii="Calibri" w:eastAsia="Calibri" w:hAnsi="Calibri" w:cs="Calibri"/>
          <w:sz w:val="24"/>
          <w:szCs w:val="24"/>
        </w:rPr>
        <w:t>] "no finance charge</w:t>
      </w:r>
      <w:r w:rsidRPr="00B96B76">
        <w:rPr>
          <w:rFonts w:ascii="Calibri" w:eastAsia="Calibri" w:hAnsi="Calibri" w:cs="Calibri"/>
          <w:sz w:val="24"/>
          <w:szCs w:val="24"/>
          <w:u w:val="single"/>
        </w:rPr>
        <w:t>,</w:t>
      </w:r>
      <w:r w:rsidRPr="00B96B76">
        <w:rPr>
          <w:rFonts w:ascii="Calibri" w:eastAsia="Calibri" w:hAnsi="Calibri" w:cs="Calibri"/>
          <w:sz w:val="24"/>
          <w:szCs w:val="24"/>
        </w:rPr>
        <w:t xml:space="preserve"> "[</w:t>
      </w:r>
      <w:r w:rsidRPr="00B96B76">
        <w:rPr>
          <w:rFonts w:ascii="Calibri" w:eastAsia="Calibri" w:hAnsi="Calibri" w:cs="Calibri"/>
          <w:strike/>
          <w:sz w:val="24"/>
          <w:szCs w:val="24"/>
        </w:rPr>
        <w:t>,</w:t>
      </w:r>
      <w:r w:rsidRPr="00B96B76">
        <w:rPr>
          <w:rFonts w:ascii="Calibri" w:eastAsia="Calibri" w:hAnsi="Calibri" w:cs="Calibri"/>
          <w:sz w:val="24"/>
          <w:szCs w:val="24"/>
        </w:rPr>
        <w:t>] "no carrying charge</w:t>
      </w:r>
      <w:r w:rsidRPr="00B96B76">
        <w:rPr>
          <w:rFonts w:ascii="Calibri" w:eastAsia="Calibri" w:hAnsi="Calibri" w:cs="Calibri"/>
          <w:sz w:val="24"/>
          <w:szCs w:val="24"/>
          <w:u w:val="single"/>
        </w:rPr>
        <w:t>,</w:t>
      </w:r>
      <w:r w:rsidRPr="00B96B76">
        <w:rPr>
          <w:rFonts w:ascii="Calibri" w:eastAsia="Calibri" w:hAnsi="Calibri" w:cs="Calibri"/>
          <w:sz w:val="24"/>
          <w:szCs w:val="24"/>
        </w:rPr>
        <w:t>"[</w:t>
      </w:r>
      <w:r w:rsidRPr="00B96B76">
        <w:rPr>
          <w:rFonts w:ascii="Calibri" w:eastAsia="Calibri" w:hAnsi="Calibri" w:cs="Calibri"/>
          <w:strike/>
          <w:sz w:val="24"/>
          <w:szCs w:val="24"/>
        </w:rPr>
        <w:t>,</w:t>
      </w:r>
      <w:r w:rsidRPr="00B96B76">
        <w:rPr>
          <w:rFonts w:ascii="Calibri" w:eastAsia="Calibri" w:hAnsi="Calibri" w:cs="Calibri"/>
          <w:sz w:val="24"/>
          <w:szCs w:val="24"/>
        </w:rPr>
        <w:t xml:space="preserve">] or </w:t>
      </w:r>
      <w:r w:rsidRPr="00B96B76">
        <w:rPr>
          <w:rFonts w:ascii="Calibri" w:eastAsia="Calibri" w:hAnsi="Calibri" w:cs="Calibri"/>
          <w:sz w:val="24"/>
          <w:szCs w:val="24"/>
          <w:u w:val="single"/>
        </w:rPr>
        <w:t>another</w:t>
      </w:r>
      <w:r w:rsidRPr="00B96B76">
        <w:rPr>
          <w:rFonts w:ascii="Calibri" w:eastAsia="Calibri" w:hAnsi="Calibri" w:cs="Calibri"/>
          <w:sz w:val="24"/>
          <w:szCs w:val="24"/>
        </w:rPr>
        <w:t xml:space="preserve"> similar [</w:t>
      </w:r>
      <w:r w:rsidRPr="00B96B76">
        <w:rPr>
          <w:rFonts w:ascii="Calibri" w:eastAsia="Calibri" w:hAnsi="Calibri" w:cs="Calibri"/>
          <w:strike/>
          <w:sz w:val="24"/>
          <w:szCs w:val="24"/>
        </w:rPr>
        <w:t>expressions</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phrase</w:t>
      </w:r>
      <w:r w:rsidRPr="00B96B76">
        <w:rPr>
          <w:rFonts w:ascii="Calibri" w:eastAsia="Calibri" w:hAnsi="Calibri" w:cs="Calibri"/>
          <w:sz w:val="24"/>
          <w:szCs w:val="24"/>
        </w:rPr>
        <w:t xml:space="preserve"> may not be used if there is a charge for placing a transaction on a time payment basis.</w:t>
      </w:r>
    </w:p>
    <w:p w14:paraId="0000006A"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(B</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ii</w:t>
      </w:r>
      <w:proofErr w:type="gramStart"/>
      <w:r w:rsidRPr="00B96B76">
        <w:rPr>
          <w:rFonts w:ascii="Calibri" w:eastAsia="Calibri" w:hAnsi="Calibri" w:cs="Calibri"/>
          <w:sz w:val="24"/>
          <w:szCs w:val="24"/>
          <w:u w:val="single"/>
        </w:rPr>
        <w:t>)</w:t>
      </w:r>
      <w:r w:rsidRPr="00B96B76">
        <w:rPr>
          <w:rFonts w:ascii="Calibri" w:eastAsia="Calibri" w:hAnsi="Calibri" w:cs="Calibri"/>
          <w:sz w:val="24"/>
          <w:szCs w:val="24"/>
        </w:rPr>
        <w:t xml:space="preserve">  A</w:t>
      </w:r>
      <w:proofErr w:type="gramEnd"/>
      <w:r w:rsidRPr="00B96B76">
        <w:rPr>
          <w:rFonts w:ascii="Calibri" w:eastAsia="Calibri" w:hAnsi="Calibri" w:cs="Calibri"/>
          <w:sz w:val="24"/>
          <w:szCs w:val="24"/>
        </w:rPr>
        <w:t xml:space="preserve"> statement representing or implying that no prospective credit [</w:t>
      </w:r>
      <w:r w:rsidRPr="00B96B76">
        <w:rPr>
          <w:rFonts w:ascii="Calibri" w:eastAsia="Calibri" w:hAnsi="Calibri" w:cs="Calibri"/>
          <w:strike/>
          <w:sz w:val="24"/>
          <w:szCs w:val="24"/>
        </w:rPr>
        <w:t>purchaser</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buyer</w:t>
      </w:r>
      <w:r w:rsidRPr="00B96B76">
        <w:rPr>
          <w:rFonts w:ascii="Calibri" w:eastAsia="Calibri" w:hAnsi="Calibri" w:cs="Calibri"/>
          <w:sz w:val="24"/>
          <w:szCs w:val="24"/>
        </w:rPr>
        <w:t xml:space="preserve"> will be rejected because of inability to qualify for credit, such as "we accept all credit applications," may not be used.</w:t>
      </w:r>
    </w:p>
    <w:p w14:paraId="0000006B"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w:t>
      </w:r>
      <w:r w:rsidRPr="00B96B76">
        <w:rPr>
          <w:rFonts w:ascii="Calibri" w:eastAsia="Calibri" w:hAnsi="Calibri" w:cs="Calibri"/>
          <w:sz w:val="24"/>
          <w:szCs w:val="24"/>
          <w:u w:val="single"/>
        </w:rPr>
        <w:t>i</w:t>
      </w:r>
      <w:proofErr w:type="gramStart"/>
      <w:r w:rsidRPr="00B96B76">
        <w:rPr>
          <w:rFonts w:ascii="Calibri" w:eastAsia="Calibri" w:hAnsi="Calibri" w:cs="Calibri"/>
          <w:sz w:val="24"/>
          <w:szCs w:val="24"/>
        </w:rPr>
        <w:t>)  If</w:t>
      </w:r>
      <w:proofErr w:type="gramEnd"/>
      <w:r w:rsidRPr="00B96B76">
        <w:rPr>
          <w:rFonts w:ascii="Calibri" w:eastAsia="Calibri" w:hAnsi="Calibri" w:cs="Calibri"/>
          <w:sz w:val="24"/>
          <w:szCs w:val="24"/>
        </w:rPr>
        <w:t xml:space="preserve"> the amount of the advertised payment changes during the term of the loan, both the payments and the terms of the loan shall be disclosed together.</w:t>
      </w:r>
    </w:p>
    <w:p w14:paraId="0000006C"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(h)(</w:t>
      </w:r>
      <w:proofErr w:type="spellStart"/>
      <w:r w:rsidRPr="00B96B76">
        <w:rPr>
          <w:rFonts w:ascii="Calibri" w:eastAsia="Calibri" w:hAnsi="Calibri" w:cs="Calibri"/>
          <w:strike/>
          <w:sz w:val="24"/>
          <w:szCs w:val="24"/>
        </w:rPr>
        <w:t>i</w:t>
      </w:r>
      <w:proofErr w:type="spellEnd"/>
      <w:proofErr w:type="gramStart"/>
      <w:r w:rsidRPr="00B96B76">
        <w:rPr>
          <w:rFonts w:ascii="Calibri" w:eastAsia="Calibri" w:hAnsi="Calibri" w:cs="Calibri"/>
          <w:strike/>
          <w:sz w:val="24"/>
          <w:szCs w:val="24"/>
        </w:rPr>
        <w:t>)  Unpaid</w:t>
      </w:r>
      <w:proofErr w:type="gramEnd"/>
      <w:r w:rsidRPr="00B96B76">
        <w:rPr>
          <w:rFonts w:ascii="Calibri" w:eastAsia="Calibri" w:hAnsi="Calibri" w:cs="Calibri"/>
          <w:strike/>
          <w:sz w:val="24"/>
          <w:szCs w:val="24"/>
        </w:rPr>
        <w:t xml:space="preserve"> Balance and Repossessions.  The term "repossessed" may only be used to describe a motor vehicle that has </w:t>
      </w:r>
      <w:proofErr w:type="gramStart"/>
      <w:r w:rsidRPr="00B96B76">
        <w:rPr>
          <w:rFonts w:ascii="Calibri" w:eastAsia="Calibri" w:hAnsi="Calibri" w:cs="Calibri"/>
          <w:strike/>
          <w:sz w:val="24"/>
          <w:szCs w:val="24"/>
        </w:rPr>
        <w:t>actually been</w:t>
      </w:r>
      <w:proofErr w:type="gramEnd"/>
      <w:r w:rsidRPr="00B96B76">
        <w:rPr>
          <w:rFonts w:ascii="Calibri" w:eastAsia="Calibri" w:hAnsi="Calibri" w:cs="Calibri"/>
          <w:strike/>
          <w:sz w:val="24"/>
          <w:szCs w:val="24"/>
        </w:rPr>
        <w:t xml:space="preserve"> repossessed.</w:t>
      </w:r>
    </w:p>
    <w:p w14:paraId="0000006D"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(ii</w:t>
      </w:r>
      <w:proofErr w:type="gramStart"/>
      <w:r w:rsidRPr="00B96B76">
        <w:rPr>
          <w:rFonts w:ascii="Calibri" w:eastAsia="Calibri" w:hAnsi="Calibri" w:cs="Calibri"/>
          <w:strike/>
          <w:sz w:val="24"/>
          <w:szCs w:val="24"/>
        </w:rPr>
        <w:t>)  The</w:t>
      </w:r>
      <w:proofErr w:type="gramEnd"/>
      <w:r w:rsidRPr="00B96B76">
        <w:rPr>
          <w:rFonts w:ascii="Calibri" w:eastAsia="Calibri" w:hAnsi="Calibri" w:cs="Calibri"/>
          <w:strike/>
          <w:sz w:val="24"/>
          <w:szCs w:val="24"/>
        </w:rPr>
        <w:t xml:space="preserve"> division may require an advertiser that offers a repossessed motor vehicle for sale to provide proof that the motor vehicle was repossessed.</w:t>
      </w:r>
    </w:p>
    <w:p w14:paraId="0000006E"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trike/>
          <w:sz w:val="24"/>
          <w:szCs w:val="24"/>
        </w:rPr>
        <w:tab/>
        <w:t>(iii)  The unpaid balance shall be the full selling price unless otherwise stated.</w:t>
      </w:r>
      <w:r w:rsidRPr="00B96B76">
        <w:rPr>
          <w:rFonts w:ascii="Calibri" w:eastAsia="Calibri" w:hAnsi="Calibri" w:cs="Calibri"/>
          <w:sz w:val="24"/>
          <w:szCs w:val="24"/>
        </w:rPr>
        <w:t>]</w:t>
      </w:r>
    </w:p>
    <w:p w14:paraId="0000006F"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w:t>
      </w:r>
      <w:proofErr w:type="spellStart"/>
      <w:r w:rsidRPr="00B96B76">
        <w:rPr>
          <w:rFonts w:ascii="Calibri" w:eastAsia="Calibri" w:hAnsi="Calibri" w:cs="Calibri"/>
          <w:strike/>
          <w:sz w:val="24"/>
          <w:szCs w:val="24"/>
        </w:rPr>
        <w:t>i</w:t>
      </w:r>
      <w:proofErr w:type="spellEnd"/>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(h)</w:t>
      </w:r>
      <w:r w:rsidRPr="00B96B76">
        <w:rPr>
          <w:rFonts w:ascii="Calibri" w:eastAsia="Calibri" w:hAnsi="Calibri" w:cs="Calibri"/>
          <w:sz w:val="24"/>
          <w:szCs w:val="24"/>
        </w:rPr>
        <w:t xml:space="preserve">  [</w:t>
      </w:r>
      <w:proofErr w:type="gramEnd"/>
      <w:r w:rsidRPr="00B96B76">
        <w:rPr>
          <w:rFonts w:ascii="Calibri" w:eastAsia="Calibri" w:hAnsi="Calibri" w:cs="Calibri"/>
          <w:strike/>
          <w:sz w:val="24"/>
          <w:szCs w:val="24"/>
        </w:rPr>
        <w:t>Current Used.</w:t>
      </w:r>
      <w:r w:rsidRPr="00B96B76">
        <w:rPr>
          <w:rFonts w:ascii="Calibri" w:eastAsia="Calibri" w:hAnsi="Calibri" w:cs="Calibri"/>
          <w:sz w:val="24"/>
          <w:szCs w:val="24"/>
        </w:rPr>
        <w:t>]  If a used motor vehicle, as defined by Section 41-3-102</w:t>
      </w:r>
      <w:r w:rsidRPr="00B96B76">
        <w:rPr>
          <w:rFonts w:ascii="Calibri" w:eastAsia="Calibri" w:hAnsi="Calibri" w:cs="Calibri"/>
          <w:sz w:val="24"/>
          <w:szCs w:val="24"/>
          <w:u w:val="single"/>
        </w:rPr>
        <w:t>,</w:t>
      </w:r>
      <w:r w:rsidRPr="00B96B76">
        <w:rPr>
          <w:rFonts w:ascii="Calibri" w:eastAsia="Calibri" w:hAnsi="Calibri" w:cs="Calibri"/>
          <w:sz w:val="24"/>
          <w:szCs w:val="24"/>
        </w:rPr>
        <w:t xml:space="preserve"> is advertised, the first line of the advertisement shall:</w:t>
      </w:r>
    </w:p>
    <w:p w14:paraId="00000070"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(ii</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spellStart"/>
      <w:proofErr w:type="gramEnd"/>
      <w:r w:rsidRPr="00B96B76">
        <w:rPr>
          <w:rFonts w:ascii="Calibri" w:eastAsia="Calibri" w:hAnsi="Calibri" w:cs="Calibri"/>
          <w:sz w:val="24"/>
          <w:szCs w:val="24"/>
          <w:u w:val="single"/>
        </w:rPr>
        <w:t>i</w:t>
      </w:r>
      <w:proofErr w:type="spellEnd"/>
      <w:proofErr w:type="gramStart"/>
      <w:r w:rsidRPr="00B96B76">
        <w:rPr>
          <w:rFonts w:ascii="Calibri" w:eastAsia="Calibri" w:hAnsi="Calibri" w:cs="Calibri"/>
          <w:sz w:val="24"/>
          <w:szCs w:val="24"/>
          <w:u w:val="single"/>
        </w:rPr>
        <w:t>)</w:t>
      </w:r>
      <w:r w:rsidRPr="00B96B76">
        <w:rPr>
          <w:rFonts w:ascii="Calibri" w:eastAsia="Calibri" w:hAnsi="Calibri" w:cs="Calibri"/>
          <w:sz w:val="24"/>
          <w:szCs w:val="24"/>
        </w:rPr>
        <w:t xml:space="preserve">  contain</w:t>
      </w:r>
      <w:proofErr w:type="gramEnd"/>
      <w:r w:rsidRPr="00B96B76">
        <w:rPr>
          <w:rFonts w:ascii="Calibri" w:eastAsia="Calibri" w:hAnsi="Calibri" w:cs="Calibri"/>
          <w:sz w:val="24"/>
          <w:szCs w:val="24"/>
        </w:rPr>
        <w:t xml:space="preserve"> the term "used," "pre-owned," "certified used," "certified pre-owned," or other similar [</w:t>
      </w:r>
      <w:r w:rsidRPr="00B96B76">
        <w:rPr>
          <w:rFonts w:ascii="Calibri" w:eastAsia="Calibri" w:hAnsi="Calibri" w:cs="Calibri"/>
          <w:strike/>
          <w:sz w:val="24"/>
          <w:szCs w:val="24"/>
        </w:rPr>
        <w:t>term used</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phrase</w:t>
      </w:r>
      <w:r w:rsidRPr="00B96B76">
        <w:rPr>
          <w:rFonts w:ascii="Calibri" w:eastAsia="Calibri" w:hAnsi="Calibri" w:cs="Calibri"/>
          <w:sz w:val="24"/>
          <w:szCs w:val="24"/>
        </w:rPr>
        <w:t xml:space="preserve"> to [</w:t>
      </w:r>
      <w:r w:rsidRPr="00B96B76">
        <w:rPr>
          <w:rFonts w:ascii="Calibri" w:eastAsia="Calibri" w:hAnsi="Calibri" w:cs="Calibri"/>
          <w:strike/>
          <w:sz w:val="24"/>
          <w:szCs w:val="24"/>
        </w:rPr>
        <w:t>designate</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describe</w:t>
      </w:r>
      <w:r w:rsidRPr="00B96B76">
        <w:rPr>
          <w:rFonts w:ascii="Calibri" w:eastAsia="Calibri" w:hAnsi="Calibri" w:cs="Calibri"/>
          <w:sz w:val="24"/>
          <w:szCs w:val="24"/>
        </w:rPr>
        <w:t xml:space="preserve"> a used motor vehicle; or</w:t>
      </w:r>
    </w:p>
    <w:p w14:paraId="00000071"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(iii</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ii</w:t>
      </w:r>
      <w:proofErr w:type="gramStart"/>
      <w:r w:rsidRPr="00B96B76">
        <w:rPr>
          <w:rFonts w:ascii="Calibri" w:eastAsia="Calibri" w:hAnsi="Calibri" w:cs="Calibri"/>
          <w:sz w:val="24"/>
          <w:szCs w:val="24"/>
          <w:u w:val="single"/>
        </w:rPr>
        <w:t>)</w:t>
      </w:r>
      <w:r w:rsidRPr="00B96B76">
        <w:rPr>
          <w:rFonts w:ascii="Calibri" w:eastAsia="Calibri" w:hAnsi="Calibri" w:cs="Calibri"/>
          <w:sz w:val="24"/>
          <w:szCs w:val="24"/>
        </w:rPr>
        <w:t xml:space="preserve">  clearly</w:t>
      </w:r>
      <w:proofErr w:type="gramEnd"/>
      <w:r w:rsidRPr="00B96B76">
        <w:rPr>
          <w:rFonts w:ascii="Calibri" w:eastAsia="Calibri" w:hAnsi="Calibri" w:cs="Calibri"/>
          <w:sz w:val="24"/>
          <w:szCs w:val="24"/>
        </w:rPr>
        <w:t xml:space="preserve"> indicate that the motor vehicle offered is used.</w:t>
      </w:r>
    </w:p>
    <w:p w14:paraId="00000072" w14:textId="77777777" w:rsidR="00DF6F76" w:rsidRPr="00B96B76" w:rsidRDefault="00000000">
      <w:pPr>
        <w:jc w:val="left"/>
        <w:rPr>
          <w:rFonts w:ascii="Calibri" w:eastAsia="Calibri" w:hAnsi="Calibri" w:cs="Calibri"/>
          <w:sz w:val="24"/>
          <w:szCs w:val="24"/>
          <w:u w:val="single"/>
        </w:rPr>
      </w:pPr>
      <w:r w:rsidRPr="00B96B76">
        <w:rPr>
          <w:rFonts w:ascii="Calibri" w:eastAsia="Calibri" w:hAnsi="Calibri" w:cs="Calibri"/>
          <w:sz w:val="24"/>
          <w:szCs w:val="24"/>
        </w:rPr>
        <w:tab/>
        <w:t>[</w:t>
      </w:r>
      <w:r w:rsidRPr="00B96B76">
        <w:rPr>
          <w:rFonts w:ascii="Calibri" w:eastAsia="Calibri" w:hAnsi="Calibri" w:cs="Calibri"/>
          <w:strike/>
          <w:sz w:val="24"/>
          <w:szCs w:val="24"/>
        </w:rPr>
        <w:t>(j)</w:t>
      </w:r>
      <w:r w:rsidRPr="00B96B76">
        <w:rPr>
          <w:rFonts w:ascii="Calibri" w:eastAsia="Calibri" w:hAnsi="Calibri" w:cs="Calibri"/>
          <w:sz w:val="24"/>
          <w:szCs w:val="24"/>
        </w:rPr>
        <w:t xml:space="preserve"> </w:t>
      </w:r>
      <w:r w:rsidRPr="00B96B76">
        <w:rPr>
          <w:rFonts w:ascii="Calibri" w:eastAsia="Calibri" w:hAnsi="Calibri" w:cs="Calibri"/>
          <w:strike/>
          <w:sz w:val="24"/>
          <w:szCs w:val="24"/>
        </w:rPr>
        <w:t>Demonstrator, executive's, or official's motor vehicle.</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w:t>
      </w:r>
      <w:proofErr w:type="spellStart"/>
      <w:r w:rsidRPr="00B96B76">
        <w:rPr>
          <w:rFonts w:ascii="Calibri" w:eastAsia="Calibri" w:hAnsi="Calibri" w:cs="Calibri"/>
          <w:sz w:val="24"/>
          <w:szCs w:val="24"/>
          <w:u w:val="single"/>
        </w:rPr>
        <w:t>i</w:t>
      </w:r>
      <w:proofErr w:type="spellEnd"/>
      <w:r w:rsidRPr="00B96B76">
        <w:rPr>
          <w:rFonts w:ascii="Calibri" w:eastAsia="Calibri" w:hAnsi="Calibri" w:cs="Calibri"/>
          <w:sz w:val="24"/>
          <w:szCs w:val="24"/>
          <w:u w:val="single"/>
        </w:rPr>
        <w:t>)</w:t>
      </w:r>
      <w:r w:rsidRPr="00B96B76">
        <w:rPr>
          <w:rFonts w:ascii="Calibri" w:eastAsia="Calibri" w:hAnsi="Calibri" w:cs="Calibri"/>
          <w:sz w:val="24"/>
          <w:szCs w:val="24"/>
        </w:rPr>
        <w:t>(</w:t>
      </w:r>
      <w:proofErr w:type="spellStart"/>
      <w:r w:rsidRPr="00B96B76">
        <w:rPr>
          <w:rFonts w:ascii="Calibri" w:eastAsia="Calibri" w:hAnsi="Calibri" w:cs="Calibri"/>
          <w:sz w:val="24"/>
          <w:szCs w:val="24"/>
        </w:rPr>
        <w:t>i</w:t>
      </w:r>
      <w:proofErr w:type="spellEnd"/>
      <w:r w:rsidRPr="00B96B76">
        <w:rPr>
          <w:rFonts w:ascii="Calibri" w:eastAsia="Calibri" w:hAnsi="Calibri" w:cs="Calibri"/>
          <w:sz w:val="24"/>
          <w:szCs w:val="24"/>
        </w:rPr>
        <w:t>)</w:t>
      </w:r>
      <w:r w:rsidRPr="00B96B76">
        <w:rPr>
          <w:rFonts w:ascii="Calibri" w:eastAsia="Calibri" w:hAnsi="Calibri" w:cs="Calibri"/>
          <w:sz w:val="24"/>
          <w:szCs w:val="24"/>
          <w:u w:val="single"/>
        </w:rPr>
        <w:t xml:space="preserve"> As used in this Subsection (2)(</w:t>
      </w:r>
      <w:proofErr w:type="spellStart"/>
      <w:r w:rsidRPr="00B96B76">
        <w:rPr>
          <w:rFonts w:ascii="Calibri" w:eastAsia="Calibri" w:hAnsi="Calibri" w:cs="Calibri"/>
          <w:sz w:val="24"/>
          <w:szCs w:val="24"/>
          <w:u w:val="single"/>
        </w:rPr>
        <w:t>i</w:t>
      </w:r>
      <w:proofErr w:type="spellEnd"/>
      <w:r w:rsidRPr="00B96B76">
        <w:rPr>
          <w:rFonts w:ascii="Calibri" w:eastAsia="Calibri" w:hAnsi="Calibri" w:cs="Calibri"/>
          <w:sz w:val="24"/>
          <w:szCs w:val="24"/>
          <w:u w:val="single"/>
        </w:rPr>
        <w:t>):</w:t>
      </w:r>
    </w:p>
    <w:p w14:paraId="00000073" w14:textId="77777777" w:rsidR="00DF6F76" w:rsidRPr="00B96B76" w:rsidRDefault="00000000">
      <w:pPr>
        <w:ind w:firstLine="720"/>
        <w:jc w:val="left"/>
        <w:rPr>
          <w:rFonts w:ascii="Calibri" w:eastAsia="Calibri" w:hAnsi="Calibri" w:cs="Calibri"/>
          <w:sz w:val="24"/>
          <w:szCs w:val="24"/>
        </w:rPr>
      </w:pPr>
      <w:r w:rsidRPr="00B96B76">
        <w:rPr>
          <w:rFonts w:ascii="Calibri" w:eastAsia="Calibri" w:hAnsi="Calibri" w:cs="Calibri"/>
          <w:sz w:val="24"/>
          <w:szCs w:val="24"/>
        </w:rPr>
        <w:t>(A</w:t>
      </w:r>
      <w:proofErr w:type="gramStart"/>
      <w:r w:rsidRPr="00B96B76">
        <w:rPr>
          <w:rFonts w:ascii="Calibri" w:eastAsia="Calibri" w:hAnsi="Calibri" w:cs="Calibri"/>
          <w:sz w:val="24"/>
          <w:szCs w:val="24"/>
        </w:rPr>
        <w:t>)  "</w:t>
      </w:r>
      <w:proofErr w:type="gramEnd"/>
      <w:r w:rsidRPr="00B96B76">
        <w:rPr>
          <w:rFonts w:ascii="Calibri" w:eastAsia="Calibri" w:hAnsi="Calibri" w:cs="Calibri"/>
          <w:sz w:val="24"/>
          <w:szCs w:val="24"/>
        </w:rPr>
        <w:t>Demonstrator motor vehicle" means a motor vehicle used by a new motor vehicle dealer [</w:t>
      </w:r>
      <w:r w:rsidRPr="00B96B76">
        <w:rPr>
          <w:rFonts w:ascii="Calibri" w:eastAsia="Calibri" w:hAnsi="Calibri" w:cs="Calibri"/>
          <w:strike/>
          <w:sz w:val="24"/>
          <w:szCs w:val="24"/>
        </w:rPr>
        <w:t>or personnel</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or one or more employees</w:t>
      </w:r>
      <w:r w:rsidRPr="00B96B76">
        <w:rPr>
          <w:rFonts w:ascii="Calibri" w:eastAsia="Calibri" w:hAnsi="Calibri" w:cs="Calibri"/>
          <w:sz w:val="24"/>
          <w:szCs w:val="24"/>
        </w:rPr>
        <w:t xml:space="preserve"> of a new motor vehicle dealer for demonstrating performance ability.</w:t>
      </w:r>
    </w:p>
    <w:p w14:paraId="00000074"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(B</w:t>
      </w:r>
      <w:proofErr w:type="gramStart"/>
      <w:r w:rsidRPr="00B96B76">
        <w:rPr>
          <w:rFonts w:ascii="Calibri" w:eastAsia="Calibri" w:hAnsi="Calibri" w:cs="Calibri"/>
          <w:sz w:val="24"/>
          <w:szCs w:val="24"/>
        </w:rPr>
        <w:t>)  "</w:t>
      </w:r>
      <w:proofErr w:type="gramEnd"/>
      <w:r w:rsidRPr="00B96B76">
        <w:rPr>
          <w:rFonts w:ascii="Calibri" w:eastAsia="Calibri" w:hAnsi="Calibri" w:cs="Calibri"/>
          <w:sz w:val="24"/>
          <w:szCs w:val="24"/>
        </w:rPr>
        <w:t>Demonstrator motor vehicle" does not include a motor vehicle that:</w:t>
      </w:r>
    </w:p>
    <w:p w14:paraId="00000075"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w:t>
      </w:r>
      <w:proofErr w:type="gramStart"/>
      <w:r w:rsidRPr="00B96B76">
        <w:rPr>
          <w:rFonts w:ascii="Calibri" w:eastAsia="Calibri" w:hAnsi="Calibri" w:cs="Calibri"/>
          <w:sz w:val="24"/>
          <w:szCs w:val="24"/>
        </w:rPr>
        <w:t>)  has</w:t>
      </w:r>
      <w:proofErr w:type="gramEnd"/>
      <w:r w:rsidRPr="00B96B76">
        <w:rPr>
          <w:rFonts w:ascii="Calibri" w:eastAsia="Calibri" w:hAnsi="Calibri" w:cs="Calibri"/>
          <w:sz w:val="24"/>
          <w:szCs w:val="24"/>
        </w:rPr>
        <w:t xml:space="preserve"> previously been sold or leased to a member of the public; or</w:t>
      </w:r>
    </w:p>
    <w:p w14:paraId="00000076"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w:t>
      </w:r>
      <w:proofErr w:type="gramStart"/>
      <w:r w:rsidRPr="00B96B76">
        <w:rPr>
          <w:rFonts w:ascii="Calibri" w:eastAsia="Calibri" w:hAnsi="Calibri" w:cs="Calibri"/>
          <w:sz w:val="24"/>
          <w:szCs w:val="24"/>
        </w:rPr>
        <w:t>)  is</w:t>
      </w:r>
      <w:proofErr w:type="gramEnd"/>
      <w:r w:rsidRPr="00B96B76">
        <w:rPr>
          <w:rFonts w:ascii="Calibri" w:eastAsia="Calibri" w:hAnsi="Calibri" w:cs="Calibri"/>
          <w:sz w:val="24"/>
          <w:szCs w:val="24"/>
        </w:rPr>
        <w:t xml:space="preserve"> purchased or leased for personal use.</w:t>
      </w:r>
    </w:p>
    <w:p w14:paraId="00000077"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(ii)(A)</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(C)</w:t>
      </w:r>
      <w:r w:rsidRPr="00B96B76">
        <w:rPr>
          <w:rFonts w:ascii="Calibri" w:eastAsia="Calibri" w:hAnsi="Calibri" w:cs="Calibri"/>
          <w:sz w:val="24"/>
          <w:szCs w:val="24"/>
        </w:rPr>
        <w:t xml:space="preserve"> "Executive's motor vehicle" or "official's motor vehicle" means a motor vehicle that has been used exclusively by an executive or official of the dealer's franchising manufacturer or distributor, or by an executive or official of the franchised dealership.</w:t>
      </w:r>
    </w:p>
    <w:p w14:paraId="00000078"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(B</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D</w:t>
      </w:r>
      <w:proofErr w:type="gramStart"/>
      <w:r w:rsidRPr="00B96B76">
        <w:rPr>
          <w:rFonts w:ascii="Calibri" w:eastAsia="Calibri" w:hAnsi="Calibri" w:cs="Calibri"/>
          <w:sz w:val="24"/>
          <w:szCs w:val="24"/>
          <w:u w:val="single"/>
        </w:rPr>
        <w:t>)</w:t>
      </w:r>
      <w:r w:rsidRPr="00B96B76">
        <w:rPr>
          <w:rFonts w:ascii="Calibri" w:eastAsia="Calibri" w:hAnsi="Calibri" w:cs="Calibri"/>
          <w:sz w:val="24"/>
          <w:szCs w:val="24"/>
        </w:rPr>
        <w:t xml:space="preserve">  "</w:t>
      </w:r>
      <w:proofErr w:type="gramEnd"/>
      <w:r w:rsidRPr="00B96B76">
        <w:rPr>
          <w:rFonts w:ascii="Calibri" w:eastAsia="Calibri" w:hAnsi="Calibri" w:cs="Calibri"/>
          <w:sz w:val="24"/>
          <w:szCs w:val="24"/>
        </w:rPr>
        <w:t>Executive's motor vehicle" or "official's motor vehicle" does not include a motor vehicle that:</w:t>
      </w:r>
    </w:p>
    <w:p w14:paraId="00000079"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lastRenderedPageBreak/>
        <w:tab/>
        <w:t>(I</w:t>
      </w:r>
      <w:proofErr w:type="gramStart"/>
      <w:r w:rsidRPr="00B96B76">
        <w:rPr>
          <w:rFonts w:ascii="Calibri" w:eastAsia="Calibri" w:hAnsi="Calibri" w:cs="Calibri"/>
          <w:sz w:val="24"/>
          <w:szCs w:val="24"/>
        </w:rPr>
        <w:t>)  has</w:t>
      </w:r>
      <w:proofErr w:type="gramEnd"/>
      <w:r w:rsidRPr="00B96B76">
        <w:rPr>
          <w:rFonts w:ascii="Calibri" w:eastAsia="Calibri" w:hAnsi="Calibri" w:cs="Calibri"/>
          <w:sz w:val="24"/>
          <w:szCs w:val="24"/>
        </w:rPr>
        <w:t xml:space="preserve"> previously been sold or leased to a member of the public; or</w:t>
      </w:r>
    </w:p>
    <w:p w14:paraId="0000007A"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w:t>
      </w:r>
      <w:proofErr w:type="gramStart"/>
      <w:r w:rsidRPr="00B96B76">
        <w:rPr>
          <w:rFonts w:ascii="Calibri" w:eastAsia="Calibri" w:hAnsi="Calibri" w:cs="Calibri"/>
          <w:sz w:val="24"/>
          <w:szCs w:val="24"/>
        </w:rPr>
        <w:t>)  is</w:t>
      </w:r>
      <w:proofErr w:type="gramEnd"/>
      <w:r w:rsidRPr="00B96B76">
        <w:rPr>
          <w:rFonts w:ascii="Calibri" w:eastAsia="Calibri" w:hAnsi="Calibri" w:cs="Calibri"/>
          <w:sz w:val="24"/>
          <w:szCs w:val="24"/>
        </w:rPr>
        <w:t xml:space="preserve"> purchased or leased for personal use.</w:t>
      </w:r>
    </w:p>
    <w:p w14:paraId="0000007B"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(iii</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ii</w:t>
      </w:r>
      <w:proofErr w:type="gramStart"/>
      <w:r w:rsidRPr="00B96B76">
        <w:rPr>
          <w:rFonts w:ascii="Calibri" w:eastAsia="Calibri" w:hAnsi="Calibri" w:cs="Calibri"/>
          <w:sz w:val="24"/>
          <w:szCs w:val="24"/>
          <w:u w:val="single"/>
        </w:rPr>
        <w:t>)</w:t>
      </w:r>
      <w:r w:rsidRPr="00B96B76">
        <w:rPr>
          <w:rFonts w:ascii="Calibri" w:eastAsia="Calibri" w:hAnsi="Calibri" w:cs="Calibri"/>
          <w:sz w:val="24"/>
          <w:szCs w:val="24"/>
        </w:rPr>
        <w:t xml:space="preserve">  A</w:t>
      </w:r>
      <w:proofErr w:type="gramEnd"/>
      <w:r w:rsidRPr="00B96B76">
        <w:rPr>
          <w:rFonts w:ascii="Calibri" w:eastAsia="Calibri" w:hAnsi="Calibri" w:cs="Calibri"/>
          <w:sz w:val="24"/>
          <w:szCs w:val="24"/>
        </w:rPr>
        <w:t xml:space="preserve"> demonstrator motor vehicle, executive's motor vehicle, or official's motor vehicle:</w:t>
      </w:r>
    </w:p>
    <w:p w14:paraId="0000007C"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(A</w:t>
      </w:r>
      <w:proofErr w:type="gramStart"/>
      <w:r w:rsidRPr="00B96B76">
        <w:rPr>
          <w:rFonts w:ascii="Calibri" w:eastAsia="Calibri" w:hAnsi="Calibri" w:cs="Calibri"/>
          <w:sz w:val="24"/>
          <w:szCs w:val="24"/>
        </w:rPr>
        <w:t>)  may</w:t>
      </w:r>
      <w:proofErr w:type="gramEnd"/>
      <w:r w:rsidRPr="00B96B76">
        <w:rPr>
          <w:rFonts w:ascii="Calibri" w:eastAsia="Calibri" w:hAnsi="Calibri" w:cs="Calibri"/>
          <w:sz w:val="24"/>
          <w:szCs w:val="24"/>
        </w:rPr>
        <w:t xml:space="preserve"> only be advertised for sale by a dealer who is franchised for the sale of that make of new motor vehicle; and</w:t>
      </w:r>
    </w:p>
    <w:p w14:paraId="0000007D"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(B</w:t>
      </w:r>
      <w:proofErr w:type="gramStart"/>
      <w:r w:rsidRPr="00B96B76">
        <w:rPr>
          <w:rFonts w:ascii="Calibri" w:eastAsia="Calibri" w:hAnsi="Calibri" w:cs="Calibri"/>
          <w:sz w:val="24"/>
          <w:szCs w:val="24"/>
        </w:rPr>
        <w:t>)  shall</w:t>
      </w:r>
      <w:proofErr w:type="gramEnd"/>
      <w:r w:rsidRPr="00B96B76">
        <w:rPr>
          <w:rFonts w:ascii="Calibri" w:eastAsia="Calibri" w:hAnsi="Calibri" w:cs="Calibri"/>
          <w:sz w:val="24"/>
          <w:szCs w:val="24"/>
        </w:rPr>
        <w:t xml:space="preserve"> be clearly and prominently advertised as a demonstrator motor vehicle, executive's motor vehicle, or official's motor vehicle.</w:t>
      </w:r>
    </w:p>
    <w:p w14:paraId="0000007E"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(k</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(j)</w:t>
      </w:r>
      <w:r w:rsidRPr="00B96B76">
        <w:rPr>
          <w:rFonts w:ascii="Calibri" w:eastAsia="Calibri" w:hAnsi="Calibri" w:cs="Calibri"/>
          <w:sz w:val="24"/>
          <w:szCs w:val="24"/>
        </w:rPr>
        <w:t xml:space="preserve">  [</w:t>
      </w:r>
      <w:proofErr w:type="gramEnd"/>
      <w:r w:rsidRPr="00B96B76">
        <w:rPr>
          <w:rFonts w:ascii="Calibri" w:eastAsia="Calibri" w:hAnsi="Calibri" w:cs="Calibri"/>
          <w:strike/>
          <w:sz w:val="24"/>
          <w:szCs w:val="24"/>
        </w:rPr>
        <w:t>Mileage Statements.</w:t>
      </w:r>
      <w:r w:rsidRPr="00B96B76">
        <w:rPr>
          <w:rFonts w:ascii="Calibri" w:eastAsia="Calibri" w:hAnsi="Calibri" w:cs="Calibri"/>
          <w:sz w:val="24"/>
          <w:szCs w:val="24"/>
        </w:rPr>
        <w:t>]  If an advertisement [</w:t>
      </w:r>
      <w:proofErr w:type="gramStart"/>
      <w:r w:rsidRPr="00B96B76">
        <w:rPr>
          <w:rFonts w:ascii="Calibri" w:eastAsia="Calibri" w:hAnsi="Calibri" w:cs="Calibri"/>
          <w:strike/>
          <w:sz w:val="24"/>
          <w:szCs w:val="24"/>
        </w:rPr>
        <w:t>quotes</w:t>
      </w:r>
      <w:proofErr w:type="gramEnd"/>
      <w:r w:rsidRPr="00B96B76">
        <w:rPr>
          <w:rFonts w:ascii="Calibri" w:eastAsia="Calibri" w:hAnsi="Calibri" w:cs="Calibri"/>
          <w:sz w:val="24"/>
          <w:szCs w:val="24"/>
        </w:rPr>
        <w:t xml:space="preserve">] </w:t>
      </w:r>
      <w:r w:rsidRPr="00B96B76">
        <w:rPr>
          <w:rFonts w:ascii="Calibri" w:eastAsia="Calibri" w:hAnsi="Calibri" w:cs="Calibri"/>
          <w:sz w:val="24"/>
          <w:szCs w:val="24"/>
          <w:u w:val="single"/>
        </w:rPr>
        <w:t>states</w:t>
      </w:r>
      <w:r w:rsidRPr="00B96B76">
        <w:rPr>
          <w:rFonts w:ascii="Calibri" w:eastAsia="Calibri" w:hAnsi="Calibri" w:cs="Calibri"/>
          <w:sz w:val="24"/>
          <w:szCs w:val="24"/>
        </w:rPr>
        <w:t xml:space="preserve"> the number of miles or a range of miles a motor vehicle has been driven, the dealer shall:</w:t>
      </w:r>
    </w:p>
    <w:p w14:paraId="0000007F"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proofErr w:type="spellStart"/>
      <w:r w:rsidRPr="00B96B76">
        <w:rPr>
          <w:rFonts w:ascii="Calibri" w:eastAsia="Calibri" w:hAnsi="Calibri" w:cs="Calibri"/>
          <w:sz w:val="24"/>
          <w:szCs w:val="24"/>
        </w:rPr>
        <w:t>i</w:t>
      </w:r>
      <w:proofErr w:type="spellEnd"/>
      <w:proofErr w:type="gramStart"/>
      <w:r w:rsidRPr="00B96B76">
        <w:rPr>
          <w:rFonts w:ascii="Calibri" w:eastAsia="Calibri" w:hAnsi="Calibri" w:cs="Calibri"/>
          <w:sz w:val="24"/>
          <w:szCs w:val="24"/>
        </w:rPr>
        <w:t>)  have</w:t>
      </w:r>
      <w:proofErr w:type="gramEnd"/>
      <w:r w:rsidRPr="00B96B76">
        <w:rPr>
          <w:rFonts w:ascii="Calibri" w:eastAsia="Calibri" w:hAnsi="Calibri" w:cs="Calibri"/>
          <w:sz w:val="24"/>
          <w:szCs w:val="24"/>
        </w:rPr>
        <w:t xml:space="preserve"> a properly completed odometer disclosure statement evidencing that the motor vehicle has not been operated </w:t>
      </w:r>
      <w:proofErr w:type="gramStart"/>
      <w:r w:rsidRPr="00B96B76">
        <w:rPr>
          <w:rFonts w:ascii="Calibri" w:eastAsia="Calibri" w:hAnsi="Calibri" w:cs="Calibri"/>
          <w:sz w:val="24"/>
          <w:szCs w:val="24"/>
        </w:rPr>
        <w:t>in excess of</w:t>
      </w:r>
      <w:proofErr w:type="gramEnd"/>
      <w:r w:rsidRPr="00B96B76">
        <w:rPr>
          <w:rFonts w:ascii="Calibri" w:eastAsia="Calibri" w:hAnsi="Calibri" w:cs="Calibri"/>
          <w:sz w:val="24"/>
          <w:szCs w:val="24"/>
        </w:rPr>
        <w:t xml:space="preserve"> the advertised mileage at the time of the advertisement; and</w:t>
      </w:r>
    </w:p>
    <w:p w14:paraId="00000080"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w:t>
      </w:r>
      <w:proofErr w:type="gramStart"/>
      <w:r w:rsidRPr="00B96B76">
        <w:rPr>
          <w:rFonts w:ascii="Calibri" w:eastAsia="Calibri" w:hAnsi="Calibri" w:cs="Calibri"/>
          <w:sz w:val="24"/>
          <w:szCs w:val="24"/>
        </w:rPr>
        <w:t>)  upon</w:t>
      </w:r>
      <w:proofErr w:type="gramEnd"/>
      <w:r w:rsidRPr="00B96B76">
        <w:rPr>
          <w:rFonts w:ascii="Calibri" w:eastAsia="Calibri" w:hAnsi="Calibri" w:cs="Calibri"/>
          <w:sz w:val="24"/>
          <w:szCs w:val="24"/>
        </w:rPr>
        <w:t xml:space="preserve"> request of any </w:t>
      </w:r>
      <w:proofErr w:type="gramStart"/>
      <w:r w:rsidRPr="00B96B76">
        <w:rPr>
          <w:rFonts w:ascii="Calibri" w:eastAsia="Calibri" w:hAnsi="Calibri" w:cs="Calibri"/>
          <w:sz w:val="24"/>
          <w:szCs w:val="24"/>
        </w:rPr>
        <w:t>prospective [</w:t>
      </w:r>
      <w:r w:rsidRPr="00B96B76">
        <w:rPr>
          <w:rFonts w:ascii="Calibri" w:eastAsia="Calibri" w:hAnsi="Calibri" w:cs="Calibri"/>
          <w:strike/>
          <w:sz w:val="24"/>
          <w:szCs w:val="24"/>
        </w:rPr>
        <w:t>purchaser</w:t>
      </w:r>
      <w:r w:rsidRPr="00B96B76">
        <w:rPr>
          <w:rFonts w:ascii="Calibri" w:eastAsia="Calibri" w:hAnsi="Calibri" w:cs="Calibri"/>
          <w:sz w:val="24"/>
          <w:szCs w:val="24"/>
        </w:rPr>
        <w:t>]</w:t>
      </w:r>
      <w:proofErr w:type="gramEnd"/>
      <w:r w:rsidRPr="00B96B76">
        <w:rPr>
          <w:rFonts w:ascii="Calibri" w:eastAsia="Calibri" w:hAnsi="Calibri" w:cs="Calibri"/>
          <w:sz w:val="24"/>
          <w:szCs w:val="24"/>
        </w:rPr>
        <w:t xml:space="preserve"> </w:t>
      </w:r>
      <w:r w:rsidRPr="00B96B76">
        <w:rPr>
          <w:rFonts w:ascii="Calibri" w:eastAsia="Calibri" w:hAnsi="Calibri" w:cs="Calibri"/>
          <w:sz w:val="24"/>
          <w:szCs w:val="24"/>
          <w:u w:val="single"/>
        </w:rPr>
        <w:t>buyer</w:t>
      </w:r>
      <w:r w:rsidRPr="00B96B76">
        <w:rPr>
          <w:rFonts w:ascii="Calibri" w:eastAsia="Calibri" w:hAnsi="Calibri" w:cs="Calibri"/>
          <w:sz w:val="24"/>
          <w:szCs w:val="24"/>
        </w:rPr>
        <w:t>, peace officer, or employee of the division</w:t>
      </w:r>
      <w:r w:rsidRPr="00B96B76">
        <w:rPr>
          <w:rFonts w:ascii="Calibri" w:eastAsia="Calibri" w:hAnsi="Calibri" w:cs="Calibri"/>
          <w:sz w:val="24"/>
          <w:szCs w:val="24"/>
          <w:u w:val="single"/>
        </w:rPr>
        <w:t>,</w:t>
      </w:r>
      <w:r w:rsidRPr="00B96B76">
        <w:rPr>
          <w:rFonts w:ascii="Calibri" w:eastAsia="Calibri" w:hAnsi="Calibri" w:cs="Calibri"/>
          <w:sz w:val="24"/>
          <w:szCs w:val="24"/>
        </w:rPr>
        <w:t xml:space="preserve"> produce all documents in its possession pertaining to that motor vehicle so that the mileage may be readily verified.</w:t>
      </w:r>
    </w:p>
    <w:p w14:paraId="00000081"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(l</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k)</w:t>
      </w:r>
      <w:r w:rsidRPr="00B96B76">
        <w:rPr>
          <w:rFonts w:ascii="Calibri" w:eastAsia="Calibri" w:hAnsi="Calibri" w:cs="Calibri"/>
          <w:sz w:val="24"/>
          <w:szCs w:val="24"/>
        </w:rPr>
        <w:t>(</w:t>
      </w:r>
      <w:proofErr w:type="spellStart"/>
      <w:r w:rsidRPr="00B96B76">
        <w:rPr>
          <w:rFonts w:ascii="Calibri" w:eastAsia="Calibri" w:hAnsi="Calibri" w:cs="Calibri"/>
          <w:sz w:val="24"/>
          <w:szCs w:val="24"/>
        </w:rPr>
        <w:t>i</w:t>
      </w:r>
      <w:proofErr w:type="spellEnd"/>
      <w:proofErr w:type="gramStart"/>
      <w:r w:rsidRPr="00B96B76">
        <w:rPr>
          <w:rFonts w:ascii="Calibri" w:eastAsia="Calibri" w:hAnsi="Calibri" w:cs="Calibri"/>
          <w:sz w:val="24"/>
          <w:szCs w:val="24"/>
        </w:rPr>
        <w:t>)  [</w:t>
      </w:r>
      <w:proofErr w:type="gramEnd"/>
      <w:r w:rsidRPr="00B96B76">
        <w:rPr>
          <w:rFonts w:ascii="Calibri" w:eastAsia="Calibri" w:hAnsi="Calibri" w:cs="Calibri"/>
          <w:strike/>
          <w:sz w:val="24"/>
          <w:szCs w:val="24"/>
        </w:rPr>
        <w:t>Underselling Claims.</w:t>
      </w:r>
      <w:r w:rsidRPr="00B96B76">
        <w:rPr>
          <w:rFonts w:ascii="Calibri" w:eastAsia="Calibri" w:hAnsi="Calibri" w:cs="Calibri"/>
          <w:sz w:val="24"/>
          <w:szCs w:val="24"/>
        </w:rPr>
        <w:t>]  Underselling claims include:</w:t>
      </w:r>
    </w:p>
    <w:p w14:paraId="00000082"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(A</w:t>
      </w:r>
      <w:proofErr w:type="gramStart"/>
      <w:r w:rsidRPr="00B96B76">
        <w:rPr>
          <w:rFonts w:ascii="Calibri" w:eastAsia="Calibri" w:hAnsi="Calibri" w:cs="Calibri"/>
          <w:sz w:val="24"/>
          <w:szCs w:val="24"/>
        </w:rPr>
        <w:t>)  "</w:t>
      </w:r>
      <w:proofErr w:type="gramEnd"/>
      <w:r w:rsidRPr="00B96B76">
        <w:rPr>
          <w:rFonts w:ascii="Calibri" w:eastAsia="Calibri" w:hAnsi="Calibri" w:cs="Calibri"/>
          <w:sz w:val="24"/>
          <w:szCs w:val="24"/>
        </w:rPr>
        <w:t>our prices are guaranteed lower than elsewhere";</w:t>
      </w:r>
    </w:p>
    <w:p w14:paraId="00000083"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(B</w:t>
      </w:r>
      <w:proofErr w:type="gramStart"/>
      <w:r w:rsidRPr="00B96B76">
        <w:rPr>
          <w:rFonts w:ascii="Calibri" w:eastAsia="Calibri" w:hAnsi="Calibri" w:cs="Calibri"/>
          <w:sz w:val="24"/>
          <w:szCs w:val="24"/>
        </w:rPr>
        <w:t>)  "</w:t>
      </w:r>
      <w:proofErr w:type="gramEnd"/>
      <w:r w:rsidRPr="00B96B76">
        <w:rPr>
          <w:rFonts w:ascii="Calibri" w:eastAsia="Calibri" w:hAnsi="Calibri" w:cs="Calibri"/>
          <w:sz w:val="24"/>
          <w:szCs w:val="24"/>
        </w:rPr>
        <w:t xml:space="preserve">money refunded if you </w:t>
      </w:r>
      <w:proofErr w:type="gramStart"/>
      <w:r w:rsidRPr="00B96B76">
        <w:rPr>
          <w:rFonts w:ascii="Calibri" w:eastAsia="Calibri" w:hAnsi="Calibri" w:cs="Calibri"/>
          <w:sz w:val="24"/>
          <w:szCs w:val="24"/>
        </w:rPr>
        <w:t>can</w:t>
      </w:r>
      <w:proofErr w:type="gramEnd"/>
      <w:r w:rsidRPr="00B96B76">
        <w:rPr>
          <w:rFonts w:ascii="Calibri" w:eastAsia="Calibri" w:hAnsi="Calibri" w:cs="Calibri"/>
          <w:sz w:val="24"/>
          <w:szCs w:val="24"/>
        </w:rPr>
        <w:t xml:space="preserve"> duplicate our values";</w:t>
      </w:r>
    </w:p>
    <w:p w14:paraId="00000084"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(C</w:t>
      </w:r>
      <w:proofErr w:type="gramStart"/>
      <w:r w:rsidRPr="00B96B76">
        <w:rPr>
          <w:rFonts w:ascii="Calibri" w:eastAsia="Calibri" w:hAnsi="Calibri" w:cs="Calibri"/>
          <w:sz w:val="24"/>
          <w:szCs w:val="24"/>
        </w:rPr>
        <w:t>)  "</w:t>
      </w:r>
      <w:proofErr w:type="gramEnd"/>
      <w:r w:rsidRPr="00B96B76">
        <w:rPr>
          <w:rFonts w:ascii="Calibri" w:eastAsia="Calibri" w:hAnsi="Calibri" w:cs="Calibri"/>
          <w:sz w:val="24"/>
          <w:szCs w:val="24"/>
        </w:rPr>
        <w:t>we guarantee to sell for less";</w:t>
      </w:r>
    </w:p>
    <w:p w14:paraId="00000085"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(D</w:t>
      </w:r>
      <w:proofErr w:type="gramStart"/>
      <w:r w:rsidRPr="00B96B76">
        <w:rPr>
          <w:rFonts w:ascii="Calibri" w:eastAsia="Calibri" w:hAnsi="Calibri" w:cs="Calibri"/>
          <w:sz w:val="24"/>
          <w:szCs w:val="24"/>
        </w:rPr>
        <w:t>)  "</w:t>
      </w:r>
      <w:proofErr w:type="gramEnd"/>
      <w:r w:rsidRPr="00B96B76">
        <w:rPr>
          <w:rFonts w:ascii="Calibri" w:eastAsia="Calibri" w:hAnsi="Calibri" w:cs="Calibri"/>
          <w:sz w:val="24"/>
          <w:szCs w:val="24"/>
        </w:rPr>
        <w:t>we sell for less";</w:t>
      </w:r>
    </w:p>
    <w:p w14:paraId="00000086"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(E</w:t>
      </w:r>
      <w:proofErr w:type="gramStart"/>
      <w:r w:rsidRPr="00B96B76">
        <w:rPr>
          <w:rFonts w:ascii="Calibri" w:eastAsia="Calibri" w:hAnsi="Calibri" w:cs="Calibri"/>
          <w:sz w:val="24"/>
          <w:szCs w:val="24"/>
        </w:rPr>
        <w:t>)  "</w:t>
      </w:r>
      <w:proofErr w:type="gramEnd"/>
      <w:r w:rsidRPr="00B96B76">
        <w:rPr>
          <w:rFonts w:ascii="Calibri" w:eastAsia="Calibri" w:hAnsi="Calibri" w:cs="Calibri"/>
          <w:sz w:val="24"/>
          <w:szCs w:val="24"/>
        </w:rPr>
        <w:t>we purchase motor vehicles for less so we can sell them for less";</w:t>
      </w:r>
    </w:p>
    <w:p w14:paraId="00000087"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(F</w:t>
      </w:r>
      <w:proofErr w:type="gramStart"/>
      <w:r w:rsidRPr="00B96B76">
        <w:rPr>
          <w:rFonts w:ascii="Calibri" w:eastAsia="Calibri" w:hAnsi="Calibri" w:cs="Calibri"/>
          <w:sz w:val="24"/>
          <w:szCs w:val="24"/>
        </w:rPr>
        <w:t>)  "</w:t>
      </w:r>
      <w:proofErr w:type="gramEnd"/>
      <w:r w:rsidRPr="00B96B76">
        <w:rPr>
          <w:rFonts w:ascii="Calibri" w:eastAsia="Calibri" w:hAnsi="Calibri" w:cs="Calibri"/>
          <w:sz w:val="24"/>
          <w:szCs w:val="24"/>
        </w:rPr>
        <w:t>highest trade-in allowance";</w:t>
      </w:r>
    </w:p>
    <w:p w14:paraId="00000088"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(G</w:t>
      </w:r>
      <w:proofErr w:type="gramStart"/>
      <w:r w:rsidRPr="00B96B76">
        <w:rPr>
          <w:rFonts w:ascii="Calibri" w:eastAsia="Calibri" w:hAnsi="Calibri" w:cs="Calibri"/>
          <w:sz w:val="24"/>
          <w:szCs w:val="24"/>
        </w:rPr>
        <w:t>)  "</w:t>
      </w:r>
      <w:proofErr w:type="gramEnd"/>
      <w:r w:rsidRPr="00B96B76">
        <w:rPr>
          <w:rFonts w:ascii="Calibri" w:eastAsia="Calibri" w:hAnsi="Calibri" w:cs="Calibri"/>
          <w:sz w:val="24"/>
          <w:szCs w:val="24"/>
        </w:rPr>
        <w:t>we give more in trade than any other dealers"; or</w:t>
      </w:r>
    </w:p>
    <w:p w14:paraId="00000089"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(H</w:t>
      </w:r>
      <w:proofErr w:type="gramStart"/>
      <w:r w:rsidRPr="00B96B76">
        <w:rPr>
          <w:rFonts w:ascii="Calibri" w:eastAsia="Calibri" w:hAnsi="Calibri" w:cs="Calibri"/>
          <w:sz w:val="24"/>
          <w:szCs w:val="24"/>
        </w:rPr>
        <w:t>)  a</w:t>
      </w:r>
      <w:proofErr w:type="gramEnd"/>
      <w:r w:rsidRPr="00B96B76">
        <w:rPr>
          <w:rFonts w:ascii="Calibri" w:eastAsia="Calibri" w:hAnsi="Calibri" w:cs="Calibri"/>
          <w:sz w:val="24"/>
          <w:szCs w:val="24"/>
        </w:rPr>
        <w:t xml:space="preserve"> claim </w:t>
      </w:r>
      <w:proofErr w:type="gramStart"/>
      <w:r w:rsidRPr="00B96B76">
        <w:rPr>
          <w:rFonts w:ascii="Calibri" w:eastAsia="Calibri" w:hAnsi="Calibri" w:cs="Calibri"/>
          <w:sz w:val="24"/>
          <w:szCs w:val="24"/>
        </w:rPr>
        <w:t>similar to</w:t>
      </w:r>
      <w:proofErr w:type="gramEnd"/>
      <w:r w:rsidRPr="00B96B76">
        <w:rPr>
          <w:rFonts w:ascii="Calibri" w:eastAsia="Calibri" w:hAnsi="Calibri" w:cs="Calibri"/>
          <w:sz w:val="24"/>
          <w:szCs w:val="24"/>
        </w:rPr>
        <w:t xml:space="preserve"> Subsections [</w:t>
      </w:r>
      <w:r w:rsidRPr="00B96B76">
        <w:rPr>
          <w:rFonts w:ascii="Calibri" w:eastAsia="Calibri" w:hAnsi="Calibri" w:cs="Calibri"/>
          <w:strike/>
          <w:sz w:val="24"/>
          <w:szCs w:val="24"/>
        </w:rPr>
        <w:t>(2)(l)(</w:t>
      </w:r>
      <w:proofErr w:type="spellStart"/>
      <w:r w:rsidRPr="00B96B76">
        <w:rPr>
          <w:rFonts w:ascii="Calibri" w:eastAsia="Calibri" w:hAnsi="Calibri" w:cs="Calibri"/>
          <w:strike/>
          <w:sz w:val="24"/>
          <w:szCs w:val="24"/>
        </w:rPr>
        <w:t>i</w:t>
      </w:r>
      <w:proofErr w:type="spellEnd"/>
      <w:r w:rsidRPr="00B96B76">
        <w:rPr>
          <w:rFonts w:ascii="Calibri" w:eastAsia="Calibri" w:hAnsi="Calibri" w:cs="Calibri"/>
          <w:strike/>
          <w:sz w:val="24"/>
          <w:szCs w:val="24"/>
        </w:rPr>
        <w:t>)(A)</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(2)(k)(</w:t>
      </w:r>
      <w:proofErr w:type="spellStart"/>
      <w:r w:rsidRPr="00B96B76">
        <w:rPr>
          <w:rFonts w:ascii="Calibri" w:eastAsia="Calibri" w:hAnsi="Calibri" w:cs="Calibri"/>
          <w:sz w:val="24"/>
          <w:szCs w:val="24"/>
          <w:u w:val="single"/>
        </w:rPr>
        <w:t>i</w:t>
      </w:r>
      <w:proofErr w:type="spellEnd"/>
      <w:r w:rsidRPr="00B96B76">
        <w:rPr>
          <w:rFonts w:ascii="Calibri" w:eastAsia="Calibri" w:hAnsi="Calibri" w:cs="Calibri"/>
          <w:sz w:val="24"/>
          <w:szCs w:val="24"/>
          <w:u w:val="single"/>
        </w:rPr>
        <w:t>)(A)</w:t>
      </w:r>
      <w:r w:rsidRPr="00B96B76">
        <w:rPr>
          <w:rFonts w:ascii="Calibri" w:eastAsia="Calibri" w:hAnsi="Calibri" w:cs="Calibri"/>
          <w:sz w:val="24"/>
          <w:szCs w:val="24"/>
        </w:rPr>
        <w:t xml:space="preserve"> through (G).</w:t>
      </w:r>
    </w:p>
    <w:p w14:paraId="0000008A"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w:t>
      </w:r>
      <w:proofErr w:type="gramStart"/>
      <w:r w:rsidRPr="00B96B76">
        <w:rPr>
          <w:rFonts w:ascii="Calibri" w:eastAsia="Calibri" w:hAnsi="Calibri" w:cs="Calibri"/>
          <w:sz w:val="24"/>
          <w:szCs w:val="24"/>
        </w:rPr>
        <w:t>)  Unsupported</w:t>
      </w:r>
      <w:proofErr w:type="gramEnd"/>
      <w:r w:rsidRPr="00B96B76">
        <w:rPr>
          <w:rFonts w:ascii="Calibri" w:eastAsia="Calibri" w:hAnsi="Calibri" w:cs="Calibri"/>
          <w:sz w:val="24"/>
          <w:szCs w:val="24"/>
        </w:rPr>
        <w:t xml:space="preserve"> underselling claims may not be used.</w:t>
      </w:r>
    </w:p>
    <w:p w14:paraId="0000008B"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(iii</w:t>
      </w:r>
      <w:proofErr w:type="gramStart"/>
      <w:r w:rsidRPr="00B96B76">
        <w:rPr>
          <w:rFonts w:ascii="Calibri" w:eastAsia="Calibri" w:hAnsi="Calibri" w:cs="Calibri"/>
          <w:sz w:val="24"/>
          <w:szCs w:val="24"/>
        </w:rPr>
        <w:t>)  Evidence</w:t>
      </w:r>
      <w:proofErr w:type="gramEnd"/>
      <w:r w:rsidRPr="00B96B76">
        <w:rPr>
          <w:rFonts w:ascii="Calibri" w:eastAsia="Calibri" w:hAnsi="Calibri" w:cs="Calibri"/>
          <w:sz w:val="24"/>
          <w:szCs w:val="24"/>
        </w:rPr>
        <w:t xml:space="preserve"> of supported underselling claims shall:</w:t>
      </w:r>
    </w:p>
    <w:p w14:paraId="0000008C"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(A</w:t>
      </w:r>
      <w:proofErr w:type="gramStart"/>
      <w:r w:rsidRPr="00B96B76">
        <w:rPr>
          <w:rFonts w:ascii="Calibri" w:eastAsia="Calibri" w:hAnsi="Calibri" w:cs="Calibri"/>
          <w:sz w:val="24"/>
          <w:szCs w:val="24"/>
        </w:rPr>
        <w:t>)  be</w:t>
      </w:r>
      <w:proofErr w:type="gramEnd"/>
      <w:r w:rsidRPr="00B96B76">
        <w:rPr>
          <w:rFonts w:ascii="Calibri" w:eastAsia="Calibri" w:hAnsi="Calibri" w:cs="Calibri"/>
          <w:sz w:val="24"/>
          <w:szCs w:val="24"/>
        </w:rPr>
        <w:t xml:space="preserve"> contained in the advertisement; and</w:t>
      </w:r>
    </w:p>
    <w:p w14:paraId="0000008D"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(B</w:t>
      </w:r>
      <w:proofErr w:type="gramStart"/>
      <w:r w:rsidRPr="00B96B76">
        <w:rPr>
          <w:rFonts w:ascii="Calibri" w:eastAsia="Calibri" w:hAnsi="Calibri" w:cs="Calibri"/>
          <w:sz w:val="24"/>
          <w:szCs w:val="24"/>
        </w:rPr>
        <w:t>)  be</w:t>
      </w:r>
      <w:proofErr w:type="gramEnd"/>
      <w:r w:rsidRPr="00B96B76">
        <w:rPr>
          <w:rFonts w:ascii="Calibri" w:eastAsia="Calibri" w:hAnsi="Calibri" w:cs="Calibri"/>
          <w:sz w:val="24"/>
          <w:szCs w:val="24"/>
        </w:rPr>
        <w:t xml:space="preserve"> produced upon request of a prospective [</w:t>
      </w:r>
      <w:r w:rsidRPr="00B96B76">
        <w:rPr>
          <w:rFonts w:ascii="Calibri" w:eastAsia="Calibri" w:hAnsi="Calibri" w:cs="Calibri"/>
          <w:strike/>
          <w:sz w:val="24"/>
          <w:szCs w:val="24"/>
        </w:rPr>
        <w:t>purchaser</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buyer</w:t>
      </w:r>
      <w:r w:rsidRPr="00B96B76">
        <w:rPr>
          <w:rFonts w:ascii="Calibri" w:eastAsia="Calibri" w:hAnsi="Calibri" w:cs="Calibri"/>
          <w:sz w:val="24"/>
          <w:szCs w:val="24"/>
        </w:rPr>
        <w:t>, peace officer, or employee of the division.</w:t>
      </w:r>
    </w:p>
    <w:p w14:paraId="0000008E"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(m</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l</w:t>
      </w:r>
      <w:proofErr w:type="gramStart"/>
      <w:r w:rsidRPr="00B96B76">
        <w:rPr>
          <w:rFonts w:ascii="Calibri" w:eastAsia="Calibri" w:hAnsi="Calibri" w:cs="Calibri"/>
          <w:sz w:val="24"/>
          <w:szCs w:val="24"/>
          <w:u w:val="single"/>
        </w:rPr>
        <w:t>)</w:t>
      </w:r>
      <w:r w:rsidRPr="00B96B76">
        <w:rPr>
          <w:rFonts w:ascii="Calibri" w:eastAsia="Calibri" w:hAnsi="Calibri" w:cs="Calibri"/>
          <w:sz w:val="24"/>
          <w:szCs w:val="24"/>
        </w:rPr>
        <w:t xml:space="preserve">  [</w:t>
      </w:r>
      <w:proofErr w:type="gramEnd"/>
      <w:r w:rsidRPr="00B96B76">
        <w:rPr>
          <w:rFonts w:ascii="Calibri" w:eastAsia="Calibri" w:hAnsi="Calibri" w:cs="Calibri"/>
          <w:strike/>
          <w:sz w:val="24"/>
          <w:szCs w:val="24"/>
        </w:rPr>
        <w:t>Free.</w:t>
      </w:r>
      <w:r w:rsidRPr="00B96B76">
        <w:rPr>
          <w:rFonts w:ascii="Calibri" w:eastAsia="Calibri" w:hAnsi="Calibri" w:cs="Calibri"/>
          <w:sz w:val="24"/>
          <w:szCs w:val="24"/>
        </w:rPr>
        <w:t>]  The term "[</w:t>
      </w:r>
      <w:r w:rsidRPr="00B96B76">
        <w:rPr>
          <w:rFonts w:ascii="Calibri" w:eastAsia="Calibri" w:hAnsi="Calibri" w:cs="Calibri"/>
          <w:strike/>
          <w:sz w:val="24"/>
          <w:szCs w:val="24"/>
        </w:rPr>
        <w:t>F</w:t>
      </w:r>
      <w:r w:rsidRPr="00B96B76">
        <w:rPr>
          <w:rFonts w:ascii="Calibri" w:eastAsia="Calibri" w:hAnsi="Calibri" w:cs="Calibri"/>
          <w:sz w:val="24"/>
          <w:szCs w:val="24"/>
        </w:rPr>
        <w:t>]</w:t>
      </w:r>
      <w:r w:rsidRPr="00B96B76">
        <w:rPr>
          <w:rFonts w:ascii="Calibri" w:eastAsia="Calibri" w:hAnsi="Calibri" w:cs="Calibri"/>
          <w:sz w:val="24"/>
          <w:szCs w:val="24"/>
          <w:u w:val="single"/>
        </w:rPr>
        <w:t xml:space="preserve"> f</w:t>
      </w:r>
      <w:r w:rsidRPr="00B96B76">
        <w:rPr>
          <w:rFonts w:ascii="Calibri" w:eastAsia="Calibri" w:hAnsi="Calibri" w:cs="Calibri"/>
          <w:sz w:val="24"/>
          <w:szCs w:val="24"/>
        </w:rPr>
        <w:t>ree" or [</w:t>
      </w:r>
      <w:r w:rsidRPr="00B96B76">
        <w:rPr>
          <w:rFonts w:ascii="Calibri" w:eastAsia="Calibri" w:hAnsi="Calibri" w:cs="Calibri"/>
          <w:strike/>
          <w:sz w:val="24"/>
          <w:szCs w:val="24"/>
        </w:rPr>
        <w:t>words of similar meaning</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similar term</w:t>
      </w:r>
      <w:r w:rsidRPr="00B96B76">
        <w:rPr>
          <w:rFonts w:ascii="Calibri" w:eastAsia="Calibri" w:hAnsi="Calibri" w:cs="Calibri"/>
          <w:sz w:val="24"/>
          <w:szCs w:val="24"/>
        </w:rPr>
        <w:t>, may be used in advertising only if the advertiser is offering a gift that is not conditional on the purchase of any item of tangible personal property or service.</w:t>
      </w:r>
    </w:p>
    <w:p w14:paraId="0000008F"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(n</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m)</w:t>
      </w:r>
      <w:r w:rsidRPr="00B96B76">
        <w:rPr>
          <w:rFonts w:ascii="Calibri" w:eastAsia="Calibri" w:hAnsi="Calibri" w:cs="Calibri"/>
          <w:sz w:val="24"/>
          <w:szCs w:val="24"/>
        </w:rPr>
        <w:t>(</w:t>
      </w:r>
      <w:proofErr w:type="spellStart"/>
      <w:r w:rsidRPr="00B96B76">
        <w:rPr>
          <w:rFonts w:ascii="Calibri" w:eastAsia="Calibri" w:hAnsi="Calibri" w:cs="Calibri"/>
          <w:sz w:val="24"/>
          <w:szCs w:val="24"/>
        </w:rPr>
        <w:t>i</w:t>
      </w:r>
      <w:proofErr w:type="spellEnd"/>
      <w:proofErr w:type="gramStart"/>
      <w:r w:rsidRPr="00B96B76">
        <w:rPr>
          <w:rFonts w:ascii="Calibri" w:eastAsia="Calibri" w:hAnsi="Calibri" w:cs="Calibri"/>
          <w:sz w:val="24"/>
          <w:szCs w:val="24"/>
        </w:rPr>
        <w:t>)  [</w:t>
      </w:r>
      <w:proofErr w:type="gramEnd"/>
      <w:r w:rsidRPr="00B96B76">
        <w:rPr>
          <w:rFonts w:ascii="Calibri" w:eastAsia="Calibri" w:hAnsi="Calibri" w:cs="Calibri"/>
          <w:strike/>
          <w:sz w:val="24"/>
          <w:szCs w:val="24"/>
        </w:rPr>
        <w:t>Driving Trial.</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 xml:space="preserve"> As used in this Subsection (2)(m), </w:t>
      </w:r>
      <w:r w:rsidRPr="00B96B76">
        <w:rPr>
          <w:rFonts w:ascii="Calibri" w:eastAsia="Calibri" w:hAnsi="Calibri" w:cs="Calibri"/>
          <w:sz w:val="24"/>
          <w:szCs w:val="24"/>
        </w:rPr>
        <w:t>"[</w:t>
      </w:r>
      <w:r w:rsidRPr="00B96B76">
        <w:rPr>
          <w:rFonts w:ascii="Calibri" w:eastAsia="Calibri" w:hAnsi="Calibri" w:cs="Calibri"/>
          <w:strike/>
          <w:sz w:val="24"/>
          <w:szCs w:val="24"/>
        </w:rPr>
        <w:t>D</w:t>
      </w:r>
      <w:r w:rsidRPr="00B96B76">
        <w:rPr>
          <w:rFonts w:ascii="Calibri" w:eastAsia="Calibri" w:hAnsi="Calibri" w:cs="Calibri"/>
          <w:sz w:val="24"/>
          <w:szCs w:val="24"/>
        </w:rPr>
        <w:t>]</w:t>
      </w:r>
      <w:r w:rsidRPr="00B96B76">
        <w:rPr>
          <w:rFonts w:ascii="Calibri" w:eastAsia="Calibri" w:hAnsi="Calibri" w:cs="Calibri"/>
          <w:sz w:val="24"/>
          <w:szCs w:val="24"/>
          <w:u w:val="single"/>
        </w:rPr>
        <w:t>d</w:t>
      </w:r>
      <w:r w:rsidRPr="00B96B76">
        <w:rPr>
          <w:rFonts w:ascii="Calibri" w:eastAsia="Calibri" w:hAnsi="Calibri" w:cs="Calibri"/>
          <w:sz w:val="24"/>
          <w:szCs w:val="24"/>
        </w:rPr>
        <w:t>riving trial" means an offer to allow a customer to drive a motor vehicle during a trial period and return the motor vehicle to the dealer at the conclusion of the trial period.</w:t>
      </w:r>
    </w:p>
    <w:p w14:paraId="00000090"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w:t>
      </w:r>
      <w:proofErr w:type="gramStart"/>
      <w:r w:rsidRPr="00B96B76">
        <w:rPr>
          <w:rFonts w:ascii="Calibri" w:eastAsia="Calibri" w:hAnsi="Calibri" w:cs="Calibri"/>
          <w:sz w:val="24"/>
          <w:szCs w:val="24"/>
        </w:rPr>
        <w:t>)  If</w:t>
      </w:r>
      <w:proofErr w:type="gramEnd"/>
      <w:r w:rsidRPr="00B96B76">
        <w:rPr>
          <w:rFonts w:ascii="Calibri" w:eastAsia="Calibri" w:hAnsi="Calibri" w:cs="Calibri"/>
          <w:sz w:val="24"/>
          <w:szCs w:val="24"/>
        </w:rPr>
        <w:t xml:space="preserve"> a motor vehicle dealer offers a driving trial, the offer shall:</w:t>
      </w:r>
    </w:p>
    <w:p w14:paraId="00000091"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(A</w:t>
      </w:r>
      <w:proofErr w:type="gramStart"/>
      <w:r w:rsidRPr="00B96B76">
        <w:rPr>
          <w:rFonts w:ascii="Calibri" w:eastAsia="Calibri" w:hAnsi="Calibri" w:cs="Calibri"/>
          <w:sz w:val="24"/>
          <w:szCs w:val="24"/>
        </w:rPr>
        <w:t>)  be</w:t>
      </w:r>
      <w:proofErr w:type="gramEnd"/>
      <w:r w:rsidRPr="00B96B76">
        <w:rPr>
          <w:rFonts w:ascii="Calibri" w:eastAsia="Calibri" w:hAnsi="Calibri" w:cs="Calibri"/>
          <w:sz w:val="24"/>
          <w:szCs w:val="24"/>
        </w:rPr>
        <w:t xml:space="preserve"> in writing;</w:t>
      </w:r>
    </w:p>
    <w:p w14:paraId="00000092"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(B</w:t>
      </w:r>
      <w:proofErr w:type="gramStart"/>
      <w:r w:rsidRPr="00B96B76">
        <w:rPr>
          <w:rFonts w:ascii="Calibri" w:eastAsia="Calibri" w:hAnsi="Calibri" w:cs="Calibri"/>
          <w:sz w:val="24"/>
          <w:szCs w:val="24"/>
        </w:rPr>
        <w:t>)  contain</w:t>
      </w:r>
      <w:proofErr w:type="gramEnd"/>
      <w:r w:rsidRPr="00B96B76">
        <w:rPr>
          <w:rFonts w:ascii="Calibri" w:eastAsia="Calibri" w:hAnsi="Calibri" w:cs="Calibri"/>
          <w:sz w:val="24"/>
          <w:szCs w:val="24"/>
        </w:rPr>
        <w:t xml:space="preserve"> the terms and conditions of the offer;</w:t>
      </w:r>
    </w:p>
    <w:p w14:paraId="00000093"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(C</w:t>
      </w:r>
      <w:proofErr w:type="gramStart"/>
      <w:r w:rsidRPr="00B96B76">
        <w:rPr>
          <w:rFonts w:ascii="Calibri" w:eastAsia="Calibri" w:hAnsi="Calibri" w:cs="Calibri"/>
          <w:sz w:val="24"/>
          <w:szCs w:val="24"/>
        </w:rPr>
        <w:t>)  be</w:t>
      </w:r>
      <w:proofErr w:type="gramEnd"/>
      <w:r w:rsidRPr="00B96B76">
        <w:rPr>
          <w:rFonts w:ascii="Calibri" w:eastAsia="Calibri" w:hAnsi="Calibri" w:cs="Calibri"/>
          <w:sz w:val="24"/>
          <w:szCs w:val="24"/>
        </w:rPr>
        <w:t xml:space="preserve"> provided to the customer before the customer takes possession of the motor vehicle that is subject to the driving trial;</w:t>
      </w:r>
    </w:p>
    <w:p w14:paraId="00000094"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(D</w:t>
      </w:r>
      <w:proofErr w:type="gramStart"/>
      <w:r w:rsidRPr="00B96B76">
        <w:rPr>
          <w:rFonts w:ascii="Calibri" w:eastAsia="Calibri" w:hAnsi="Calibri" w:cs="Calibri"/>
          <w:sz w:val="24"/>
          <w:szCs w:val="24"/>
        </w:rPr>
        <w:t>)  provide</w:t>
      </w:r>
      <w:proofErr w:type="gramEnd"/>
      <w:r w:rsidRPr="00B96B76">
        <w:rPr>
          <w:rFonts w:ascii="Calibri" w:eastAsia="Calibri" w:hAnsi="Calibri" w:cs="Calibri"/>
          <w:sz w:val="24"/>
          <w:szCs w:val="24"/>
        </w:rPr>
        <w:t xml:space="preserve"> for the cancellation and return of signed agreements;</w:t>
      </w:r>
    </w:p>
    <w:p w14:paraId="00000095"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(E</w:t>
      </w:r>
      <w:proofErr w:type="gramStart"/>
      <w:r w:rsidRPr="00B96B76">
        <w:rPr>
          <w:rFonts w:ascii="Calibri" w:eastAsia="Calibri" w:hAnsi="Calibri" w:cs="Calibri"/>
          <w:sz w:val="24"/>
          <w:szCs w:val="24"/>
        </w:rPr>
        <w:t>)  provide</w:t>
      </w:r>
      <w:proofErr w:type="gramEnd"/>
      <w:r w:rsidRPr="00B96B76">
        <w:rPr>
          <w:rFonts w:ascii="Calibri" w:eastAsia="Calibri" w:hAnsi="Calibri" w:cs="Calibri"/>
          <w:sz w:val="24"/>
          <w:szCs w:val="24"/>
        </w:rPr>
        <w:t xml:space="preserve"> for the refund of any money or other consideration paid to participate in the driving trial, unless the offer provides otherwise in writing; and</w:t>
      </w:r>
    </w:p>
    <w:p w14:paraId="00000096"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lastRenderedPageBreak/>
        <w:tab/>
        <w:t>(F</w:t>
      </w:r>
      <w:proofErr w:type="gramStart"/>
      <w:r w:rsidRPr="00B96B76">
        <w:rPr>
          <w:rFonts w:ascii="Calibri" w:eastAsia="Calibri" w:hAnsi="Calibri" w:cs="Calibri"/>
          <w:sz w:val="24"/>
          <w:szCs w:val="24"/>
        </w:rPr>
        <w:t>)  provide</w:t>
      </w:r>
      <w:proofErr w:type="gramEnd"/>
      <w:r w:rsidRPr="00B96B76">
        <w:rPr>
          <w:rFonts w:ascii="Calibri" w:eastAsia="Calibri" w:hAnsi="Calibri" w:cs="Calibri"/>
          <w:sz w:val="24"/>
          <w:szCs w:val="24"/>
        </w:rPr>
        <w:t xml:space="preserve"> for the return of the motor vehicle that was driven during the driving trial and for the return of the customer's vehicle.</w:t>
      </w:r>
    </w:p>
    <w:p w14:paraId="00000097"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(o)(</w:t>
      </w:r>
      <w:proofErr w:type="spellStart"/>
      <w:r w:rsidRPr="00B96B76">
        <w:rPr>
          <w:rFonts w:ascii="Calibri" w:eastAsia="Calibri" w:hAnsi="Calibri" w:cs="Calibri"/>
          <w:strike/>
          <w:sz w:val="24"/>
          <w:szCs w:val="24"/>
        </w:rPr>
        <w:t>i</w:t>
      </w:r>
      <w:proofErr w:type="spellEnd"/>
      <w:proofErr w:type="gramStart"/>
      <w:r w:rsidRPr="00B96B76">
        <w:rPr>
          <w:rFonts w:ascii="Calibri" w:eastAsia="Calibri" w:hAnsi="Calibri" w:cs="Calibri"/>
          <w:strike/>
          <w:sz w:val="24"/>
          <w:szCs w:val="24"/>
        </w:rPr>
        <w:t>)  Guarantee</w:t>
      </w:r>
      <w:proofErr w:type="gramEnd"/>
      <w:r w:rsidRPr="00B96B76">
        <w:rPr>
          <w:rFonts w:ascii="Calibri" w:eastAsia="Calibri" w:hAnsi="Calibri" w:cs="Calibri"/>
          <w:strike/>
          <w:sz w:val="24"/>
          <w:szCs w:val="24"/>
        </w:rPr>
        <w:t xml:space="preserve"> or warranty. An advertisement that uses a term such as "guarantee," "warranty," or other similar term implying protection, shall include an explanation of each term and coverage of the guarantee or warranty including the </w:t>
      </w:r>
      <w:proofErr w:type="gramStart"/>
      <w:r w:rsidRPr="00B96B76">
        <w:rPr>
          <w:rFonts w:ascii="Calibri" w:eastAsia="Calibri" w:hAnsi="Calibri" w:cs="Calibri"/>
          <w:strike/>
          <w:sz w:val="24"/>
          <w:szCs w:val="24"/>
        </w:rPr>
        <w:t>time period</w:t>
      </w:r>
      <w:proofErr w:type="gramEnd"/>
      <w:r w:rsidRPr="00B96B76">
        <w:rPr>
          <w:rFonts w:ascii="Calibri" w:eastAsia="Calibri" w:hAnsi="Calibri" w:cs="Calibri"/>
          <w:strike/>
          <w:sz w:val="24"/>
          <w:szCs w:val="24"/>
        </w:rPr>
        <w:t xml:space="preserve"> of coverage of the guarantee or warranty, in clear and concise language.</w:t>
      </w:r>
    </w:p>
    <w:p w14:paraId="00000098"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trike/>
          <w:sz w:val="24"/>
          <w:szCs w:val="24"/>
        </w:rPr>
        <w:tab/>
        <w:t>(ii</w:t>
      </w:r>
      <w:proofErr w:type="gramStart"/>
      <w:r w:rsidRPr="00B96B76">
        <w:rPr>
          <w:rFonts w:ascii="Calibri" w:eastAsia="Calibri" w:hAnsi="Calibri" w:cs="Calibri"/>
          <w:strike/>
          <w:sz w:val="24"/>
          <w:szCs w:val="24"/>
        </w:rPr>
        <w:t>)  A</w:t>
      </w:r>
      <w:proofErr w:type="gramEnd"/>
      <w:r w:rsidRPr="00B96B76">
        <w:rPr>
          <w:rFonts w:ascii="Calibri" w:eastAsia="Calibri" w:hAnsi="Calibri" w:cs="Calibri"/>
          <w:strike/>
          <w:sz w:val="24"/>
          <w:szCs w:val="24"/>
        </w:rPr>
        <w:t xml:space="preserve"> motor vehicle dealer shall provide a purchaser with a written document stating the specific terms and coverage of a guarantee or warranty, including the </w:t>
      </w:r>
      <w:proofErr w:type="gramStart"/>
      <w:r w:rsidRPr="00B96B76">
        <w:rPr>
          <w:rFonts w:ascii="Calibri" w:eastAsia="Calibri" w:hAnsi="Calibri" w:cs="Calibri"/>
          <w:strike/>
          <w:sz w:val="24"/>
          <w:szCs w:val="24"/>
        </w:rPr>
        <w:t>time period</w:t>
      </w:r>
      <w:proofErr w:type="gramEnd"/>
      <w:r w:rsidRPr="00B96B76">
        <w:rPr>
          <w:rFonts w:ascii="Calibri" w:eastAsia="Calibri" w:hAnsi="Calibri" w:cs="Calibri"/>
          <w:strike/>
          <w:sz w:val="24"/>
          <w:szCs w:val="24"/>
        </w:rPr>
        <w:t xml:space="preserve"> of coverage of the guarantee or warranty.</w:t>
      </w:r>
      <w:r w:rsidRPr="00B96B76">
        <w:rPr>
          <w:rFonts w:ascii="Calibri" w:eastAsia="Calibri" w:hAnsi="Calibri" w:cs="Calibri"/>
          <w:sz w:val="24"/>
          <w:szCs w:val="24"/>
        </w:rPr>
        <w:t>]</w:t>
      </w:r>
    </w:p>
    <w:p w14:paraId="00000099"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(p</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(n)</w:t>
      </w:r>
      <w:r w:rsidRPr="00B96B76">
        <w:rPr>
          <w:rFonts w:ascii="Calibri" w:eastAsia="Calibri" w:hAnsi="Calibri" w:cs="Calibri"/>
          <w:sz w:val="24"/>
          <w:szCs w:val="24"/>
        </w:rPr>
        <w:t xml:space="preserve">  [</w:t>
      </w:r>
      <w:proofErr w:type="gramEnd"/>
      <w:r w:rsidRPr="00B96B76">
        <w:rPr>
          <w:rFonts w:ascii="Calibri" w:eastAsia="Calibri" w:hAnsi="Calibri" w:cs="Calibri"/>
          <w:strike/>
          <w:sz w:val="24"/>
          <w:szCs w:val="24"/>
        </w:rPr>
        <w:t>Name Your Own Deal. Statements</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Phrases</w:t>
      </w:r>
      <w:r w:rsidRPr="00B96B76">
        <w:rPr>
          <w:rFonts w:ascii="Calibri" w:eastAsia="Calibri" w:hAnsi="Calibri" w:cs="Calibri"/>
          <w:sz w:val="24"/>
          <w:szCs w:val="24"/>
        </w:rPr>
        <w:t xml:space="preserve"> including "write your own deal," "name your own price," "name your own monthly payments," "appraise your own motor vehicle," or similar [</w:t>
      </w:r>
      <w:r w:rsidRPr="00B96B76">
        <w:rPr>
          <w:rFonts w:ascii="Calibri" w:eastAsia="Calibri" w:hAnsi="Calibri" w:cs="Calibri"/>
          <w:strike/>
          <w:sz w:val="24"/>
          <w:szCs w:val="24"/>
        </w:rPr>
        <w:t>statements</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phrases</w:t>
      </w:r>
      <w:r w:rsidRPr="00B96B76">
        <w:rPr>
          <w:rFonts w:ascii="Calibri" w:eastAsia="Calibri" w:hAnsi="Calibri" w:cs="Calibri"/>
          <w:sz w:val="24"/>
          <w:szCs w:val="24"/>
        </w:rPr>
        <w:t xml:space="preserve"> may not be used.</w:t>
      </w:r>
    </w:p>
    <w:p w14:paraId="0000009A"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(q)(</w:t>
      </w:r>
      <w:proofErr w:type="spellStart"/>
      <w:r w:rsidRPr="00B96B76">
        <w:rPr>
          <w:rFonts w:ascii="Calibri" w:eastAsia="Calibri" w:hAnsi="Calibri" w:cs="Calibri"/>
          <w:strike/>
          <w:sz w:val="24"/>
          <w:szCs w:val="24"/>
        </w:rPr>
        <w:t>i</w:t>
      </w:r>
      <w:proofErr w:type="spellEnd"/>
      <w:r w:rsidRPr="00B96B76">
        <w:rPr>
          <w:rFonts w:ascii="Calibri" w:eastAsia="Calibri" w:hAnsi="Calibri" w:cs="Calibri"/>
          <w:strike/>
          <w:sz w:val="24"/>
          <w:szCs w:val="24"/>
        </w:rPr>
        <w:t xml:space="preserve">) Disclosure of Material Facts. A disclosure of material </w:t>
      </w:r>
      <w:proofErr w:type="gramStart"/>
      <w:r w:rsidRPr="00B96B76">
        <w:rPr>
          <w:rFonts w:ascii="Calibri" w:eastAsia="Calibri" w:hAnsi="Calibri" w:cs="Calibri"/>
          <w:strike/>
          <w:sz w:val="24"/>
          <w:szCs w:val="24"/>
        </w:rPr>
        <w:t>fact</w:t>
      </w:r>
      <w:proofErr w:type="gramEnd"/>
      <w:r w:rsidRPr="00B96B76">
        <w:rPr>
          <w:rFonts w:ascii="Calibri" w:eastAsia="Calibri" w:hAnsi="Calibri" w:cs="Calibri"/>
          <w:strike/>
          <w:sz w:val="24"/>
          <w:szCs w:val="24"/>
        </w:rPr>
        <w:t xml:space="preserve"> that </w:t>
      </w:r>
      <w:proofErr w:type="gramStart"/>
      <w:r w:rsidRPr="00B96B76">
        <w:rPr>
          <w:rFonts w:ascii="Calibri" w:eastAsia="Calibri" w:hAnsi="Calibri" w:cs="Calibri"/>
          <w:strike/>
          <w:sz w:val="24"/>
          <w:szCs w:val="24"/>
        </w:rPr>
        <w:t>is</w:t>
      </w:r>
      <w:proofErr w:type="gramEnd"/>
      <w:r w:rsidRPr="00B96B76">
        <w:rPr>
          <w:rFonts w:ascii="Calibri" w:eastAsia="Calibri" w:hAnsi="Calibri" w:cs="Calibri"/>
          <w:strike/>
          <w:sz w:val="24"/>
          <w:szCs w:val="24"/>
        </w:rPr>
        <w:t xml:space="preserve"> contained in an advertisement and that involves a type of motor vehicle or motor vehicle transaction shall be made in a clear and conspicuous manner.</w:t>
      </w:r>
    </w:p>
    <w:p w14:paraId="0000009B"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(ii</w:t>
      </w:r>
      <w:proofErr w:type="gramStart"/>
      <w:r w:rsidRPr="00B96B76">
        <w:rPr>
          <w:rFonts w:ascii="Calibri" w:eastAsia="Calibri" w:hAnsi="Calibri" w:cs="Calibri"/>
          <w:strike/>
          <w:sz w:val="24"/>
          <w:szCs w:val="24"/>
        </w:rPr>
        <w:t>)  A</w:t>
      </w:r>
      <w:proofErr w:type="gramEnd"/>
      <w:r w:rsidRPr="00B96B76">
        <w:rPr>
          <w:rFonts w:ascii="Calibri" w:eastAsia="Calibri" w:hAnsi="Calibri" w:cs="Calibri"/>
          <w:strike/>
          <w:sz w:val="24"/>
          <w:szCs w:val="24"/>
        </w:rPr>
        <w:t xml:space="preserve"> disclosure under Subsection (2)(q)(</w:t>
      </w:r>
      <w:proofErr w:type="spellStart"/>
      <w:r w:rsidRPr="00B96B76">
        <w:rPr>
          <w:rFonts w:ascii="Calibri" w:eastAsia="Calibri" w:hAnsi="Calibri" w:cs="Calibri"/>
          <w:strike/>
          <w:sz w:val="24"/>
          <w:szCs w:val="24"/>
        </w:rPr>
        <w:t>i</w:t>
      </w:r>
      <w:proofErr w:type="spellEnd"/>
      <w:r w:rsidRPr="00B96B76">
        <w:rPr>
          <w:rFonts w:ascii="Calibri" w:eastAsia="Calibri" w:hAnsi="Calibri" w:cs="Calibri"/>
          <w:strike/>
          <w:sz w:val="24"/>
          <w:szCs w:val="24"/>
        </w:rPr>
        <w:t>) may not include:</w:t>
      </w:r>
    </w:p>
    <w:p w14:paraId="0000009C"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(A</w:t>
      </w:r>
      <w:proofErr w:type="gramStart"/>
      <w:r w:rsidRPr="00B96B76">
        <w:rPr>
          <w:rFonts w:ascii="Calibri" w:eastAsia="Calibri" w:hAnsi="Calibri" w:cs="Calibri"/>
          <w:strike/>
          <w:sz w:val="24"/>
          <w:szCs w:val="24"/>
        </w:rPr>
        <w:t>)  fine</w:t>
      </w:r>
      <w:proofErr w:type="gramEnd"/>
      <w:r w:rsidRPr="00B96B76">
        <w:rPr>
          <w:rFonts w:ascii="Calibri" w:eastAsia="Calibri" w:hAnsi="Calibri" w:cs="Calibri"/>
          <w:strike/>
          <w:sz w:val="24"/>
          <w:szCs w:val="24"/>
        </w:rPr>
        <w:t xml:space="preserve"> print;</w:t>
      </w:r>
    </w:p>
    <w:p w14:paraId="0000009D"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(B</w:t>
      </w:r>
      <w:proofErr w:type="gramStart"/>
      <w:r w:rsidRPr="00B96B76">
        <w:rPr>
          <w:rFonts w:ascii="Calibri" w:eastAsia="Calibri" w:hAnsi="Calibri" w:cs="Calibri"/>
          <w:strike/>
          <w:sz w:val="24"/>
          <w:szCs w:val="24"/>
        </w:rPr>
        <w:t>)  mouse</w:t>
      </w:r>
      <w:proofErr w:type="gramEnd"/>
      <w:r w:rsidRPr="00B96B76">
        <w:rPr>
          <w:rFonts w:ascii="Calibri" w:eastAsia="Calibri" w:hAnsi="Calibri" w:cs="Calibri"/>
          <w:strike/>
          <w:sz w:val="24"/>
          <w:szCs w:val="24"/>
        </w:rPr>
        <w:t xml:space="preserve"> print;</w:t>
      </w:r>
    </w:p>
    <w:p w14:paraId="0000009E"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(C</w:t>
      </w:r>
      <w:proofErr w:type="gramStart"/>
      <w:r w:rsidRPr="00B96B76">
        <w:rPr>
          <w:rFonts w:ascii="Calibri" w:eastAsia="Calibri" w:hAnsi="Calibri" w:cs="Calibri"/>
          <w:strike/>
          <w:sz w:val="24"/>
          <w:szCs w:val="24"/>
        </w:rPr>
        <w:t>)  font</w:t>
      </w:r>
      <w:proofErr w:type="gramEnd"/>
      <w:r w:rsidRPr="00B96B76">
        <w:rPr>
          <w:rFonts w:ascii="Calibri" w:eastAsia="Calibri" w:hAnsi="Calibri" w:cs="Calibri"/>
          <w:strike/>
          <w:sz w:val="24"/>
          <w:szCs w:val="24"/>
        </w:rPr>
        <w:t xml:space="preserve"> or font size smaller than the smallest font or font size of the text used throughout the body of the advertisement; or</w:t>
      </w:r>
    </w:p>
    <w:p w14:paraId="0000009F"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(D</w:t>
      </w:r>
      <w:proofErr w:type="gramStart"/>
      <w:r w:rsidRPr="00B96B76">
        <w:rPr>
          <w:rFonts w:ascii="Calibri" w:eastAsia="Calibri" w:hAnsi="Calibri" w:cs="Calibri"/>
          <w:strike/>
          <w:sz w:val="24"/>
          <w:szCs w:val="24"/>
        </w:rPr>
        <w:t>)  use</w:t>
      </w:r>
      <w:proofErr w:type="gramEnd"/>
      <w:r w:rsidRPr="00B96B76">
        <w:rPr>
          <w:rFonts w:ascii="Calibri" w:eastAsia="Calibri" w:hAnsi="Calibri" w:cs="Calibri"/>
          <w:strike/>
          <w:sz w:val="24"/>
          <w:szCs w:val="24"/>
        </w:rPr>
        <w:t xml:space="preserve"> of an asterisks or other reference symbol to give additional information if the additional information contradicts or substantially changes the meaning of the advertised statements.</w:t>
      </w:r>
    </w:p>
    <w:p w14:paraId="000000A0"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trike/>
          <w:sz w:val="24"/>
          <w:szCs w:val="24"/>
        </w:rPr>
        <w:tab/>
        <w:t>(iii</w:t>
      </w:r>
      <w:proofErr w:type="gramStart"/>
      <w:r w:rsidRPr="00B96B76">
        <w:rPr>
          <w:rFonts w:ascii="Calibri" w:eastAsia="Calibri" w:hAnsi="Calibri" w:cs="Calibri"/>
          <w:strike/>
          <w:sz w:val="24"/>
          <w:szCs w:val="24"/>
        </w:rPr>
        <w:t>)  The</w:t>
      </w:r>
      <w:proofErr w:type="gramEnd"/>
      <w:r w:rsidRPr="00B96B76">
        <w:rPr>
          <w:rFonts w:ascii="Calibri" w:eastAsia="Calibri" w:hAnsi="Calibri" w:cs="Calibri"/>
          <w:strike/>
          <w:sz w:val="24"/>
          <w:szCs w:val="24"/>
        </w:rPr>
        <w:t xml:space="preserve"> speed of the words spoken in any [verbal] </w:t>
      </w:r>
      <w:r w:rsidRPr="00B96B76">
        <w:rPr>
          <w:rFonts w:ascii="Calibri" w:eastAsia="Calibri" w:hAnsi="Calibri" w:cs="Calibri"/>
          <w:strike/>
          <w:sz w:val="24"/>
          <w:szCs w:val="24"/>
          <w:u w:val="single"/>
        </w:rPr>
        <w:t>oral</w:t>
      </w:r>
      <w:r w:rsidRPr="00B96B76">
        <w:rPr>
          <w:rFonts w:ascii="Calibri" w:eastAsia="Calibri" w:hAnsi="Calibri" w:cs="Calibri"/>
          <w:strike/>
          <w:sz w:val="24"/>
          <w:szCs w:val="24"/>
        </w:rPr>
        <w:t xml:space="preserve"> advertisement shall be constant throughout the advertisement.</w:t>
      </w:r>
      <w:r w:rsidRPr="00B96B76">
        <w:rPr>
          <w:rFonts w:ascii="Calibri" w:eastAsia="Calibri" w:hAnsi="Calibri" w:cs="Calibri"/>
          <w:sz w:val="24"/>
          <w:szCs w:val="24"/>
        </w:rPr>
        <w:t>]</w:t>
      </w:r>
    </w:p>
    <w:p w14:paraId="000000A1"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(r</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o)</w:t>
      </w:r>
      <w:r w:rsidRPr="00B96B76">
        <w:rPr>
          <w:rFonts w:ascii="Calibri" w:eastAsia="Calibri" w:hAnsi="Calibri" w:cs="Calibri"/>
          <w:sz w:val="24"/>
          <w:szCs w:val="24"/>
        </w:rPr>
        <w:t>(</w:t>
      </w:r>
      <w:proofErr w:type="spellStart"/>
      <w:r w:rsidRPr="00B96B76">
        <w:rPr>
          <w:rFonts w:ascii="Calibri" w:eastAsia="Calibri" w:hAnsi="Calibri" w:cs="Calibri"/>
          <w:sz w:val="24"/>
          <w:szCs w:val="24"/>
        </w:rPr>
        <w:t>i</w:t>
      </w:r>
      <w:proofErr w:type="spellEnd"/>
      <w:proofErr w:type="gramStart"/>
      <w:r w:rsidRPr="00B96B76">
        <w:rPr>
          <w:rFonts w:ascii="Calibri" w:eastAsia="Calibri" w:hAnsi="Calibri" w:cs="Calibri"/>
          <w:sz w:val="24"/>
          <w:szCs w:val="24"/>
        </w:rPr>
        <w:t>)  [</w:t>
      </w:r>
      <w:proofErr w:type="gramEnd"/>
      <w:r w:rsidRPr="00B96B76">
        <w:rPr>
          <w:rFonts w:ascii="Calibri" w:eastAsia="Calibri" w:hAnsi="Calibri" w:cs="Calibri"/>
          <w:strike/>
          <w:sz w:val="24"/>
          <w:szCs w:val="24"/>
        </w:rPr>
        <w:t>Lease.</w:t>
      </w:r>
      <w:r w:rsidRPr="00B96B76">
        <w:rPr>
          <w:rFonts w:ascii="Calibri" w:eastAsia="Calibri" w:hAnsi="Calibri" w:cs="Calibri"/>
          <w:sz w:val="24"/>
          <w:szCs w:val="24"/>
        </w:rPr>
        <w:t>]  If an advertisement relates to a lease, the advertisement shall clearly state that the transaction advertised involves a lease.</w:t>
      </w:r>
    </w:p>
    <w:p w14:paraId="000000A2"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w:t>
      </w:r>
      <w:proofErr w:type="gramStart"/>
      <w:r w:rsidRPr="00B96B76">
        <w:rPr>
          <w:rFonts w:ascii="Calibri" w:eastAsia="Calibri" w:hAnsi="Calibri" w:cs="Calibri"/>
          <w:sz w:val="24"/>
          <w:szCs w:val="24"/>
        </w:rPr>
        <w:t>)  For</w:t>
      </w:r>
      <w:proofErr w:type="gramEnd"/>
      <w:r w:rsidRPr="00B96B76">
        <w:rPr>
          <w:rFonts w:ascii="Calibri" w:eastAsia="Calibri" w:hAnsi="Calibri" w:cs="Calibri"/>
          <w:sz w:val="24"/>
          <w:szCs w:val="24"/>
        </w:rPr>
        <w:t xml:space="preserve"> purposes of this Subsection (</w:t>
      </w:r>
      <w:proofErr w:type="gramStart"/>
      <w:r w:rsidRPr="00B96B76">
        <w:rPr>
          <w:rFonts w:ascii="Calibri" w:eastAsia="Calibri" w:hAnsi="Calibri" w:cs="Calibri"/>
          <w:sz w:val="24"/>
          <w:szCs w:val="24"/>
        </w:rPr>
        <w:t>2)[</w:t>
      </w:r>
      <w:proofErr w:type="gramEnd"/>
      <w:r w:rsidRPr="00B96B76">
        <w:rPr>
          <w:rFonts w:ascii="Calibri" w:eastAsia="Calibri" w:hAnsi="Calibri" w:cs="Calibri"/>
          <w:strike/>
          <w:sz w:val="24"/>
          <w:szCs w:val="24"/>
        </w:rPr>
        <w:t>(r</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o)</w:t>
      </w:r>
      <w:r w:rsidRPr="00B96B76">
        <w:rPr>
          <w:rFonts w:ascii="Calibri" w:eastAsia="Calibri" w:hAnsi="Calibri" w:cs="Calibri"/>
          <w:sz w:val="24"/>
          <w:szCs w:val="24"/>
        </w:rPr>
        <w:t>, the term "lease" shall be used and shall appear in a prominent position in the advertisement in a font and font size as large as the largest text used to directly advertise the motor vehicle.</w:t>
      </w:r>
    </w:p>
    <w:p w14:paraId="000000A3"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(iii</w:t>
      </w:r>
      <w:proofErr w:type="gramStart"/>
      <w:r w:rsidRPr="00B96B76">
        <w:rPr>
          <w:rFonts w:ascii="Calibri" w:eastAsia="Calibri" w:hAnsi="Calibri" w:cs="Calibri"/>
          <w:sz w:val="24"/>
          <w:szCs w:val="24"/>
        </w:rPr>
        <w:t>)  A</w:t>
      </w:r>
      <w:proofErr w:type="gramEnd"/>
      <w:r w:rsidRPr="00B96B76">
        <w:rPr>
          <w:rFonts w:ascii="Calibri" w:eastAsia="Calibri" w:hAnsi="Calibri" w:cs="Calibri"/>
          <w:sz w:val="24"/>
          <w:szCs w:val="24"/>
        </w:rPr>
        <w:t xml:space="preserve"> lease advertisement may not contain the phrase "no down payment" or use a similar phrase if any payment is required to lease the motor vehicle.</w:t>
      </w:r>
    </w:p>
    <w:p w14:paraId="000000A4"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(iv</w:t>
      </w:r>
      <w:proofErr w:type="gramStart"/>
      <w:r w:rsidRPr="00B96B76">
        <w:rPr>
          <w:rFonts w:ascii="Calibri" w:eastAsia="Calibri" w:hAnsi="Calibri" w:cs="Calibri"/>
          <w:sz w:val="24"/>
          <w:szCs w:val="24"/>
        </w:rPr>
        <w:t>)  Lease</w:t>
      </w:r>
      <w:proofErr w:type="gramEnd"/>
      <w:r w:rsidRPr="00B96B76">
        <w:rPr>
          <w:rFonts w:ascii="Calibri" w:eastAsia="Calibri" w:hAnsi="Calibri" w:cs="Calibri"/>
          <w:sz w:val="24"/>
          <w:szCs w:val="24"/>
        </w:rPr>
        <w:t xml:space="preserve"> terms that are not available to the </w:t>
      </w:r>
      <w:proofErr w:type="gramStart"/>
      <w:r w:rsidRPr="00B96B76">
        <w:rPr>
          <w:rFonts w:ascii="Calibri" w:eastAsia="Calibri" w:hAnsi="Calibri" w:cs="Calibri"/>
          <w:sz w:val="24"/>
          <w:szCs w:val="24"/>
        </w:rPr>
        <w:t>general public</w:t>
      </w:r>
      <w:proofErr w:type="gramEnd"/>
      <w:r w:rsidRPr="00B96B76">
        <w:rPr>
          <w:rFonts w:ascii="Calibri" w:eastAsia="Calibri" w:hAnsi="Calibri" w:cs="Calibri"/>
          <w:sz w:val="24"/>
          <w:szCs w:val="24"/>
        </w:rPr>
        <w:t xml:space="preserve"> may not be included in an advertisement directed at the </w:t>
      </w:r>
      <w:proofErr w:type="gramStart"/>
      <w:r w:rsidRPr="00B96B76">
        <w:rPr>
          <w:rFonts w:ascii="Calibri" w:eastAsia="Calibri" w:hAnsi="Calibri" w:cs="Calibri"/>
          <w:sz w:val="24"/>
          <w:szCs w:val="24"/>
        </w:rPr>
        <w:t>general public</w:t>
      </w:r>
      <w:proofErr w:type="gramEnd"/>
      <w:r w:rsidRPr="00B96B76">
        <w:rPr>
          <w:rFonts w:ascii="Calibri" w:eastAsia="Calibri" w:hAnsi="Calibri" w:cs="Calibri"/>
          <w:sz w:val="24"/>
          <w:szCs w:val="24"/>
        </w:rPr>
        <w:t>.</w:t>
      </w:r>
    </w:p>
    <w:p w14:paraId="000000A5"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(v</w:t>
      </w:r>
      <w:proofErr w:type="gramStart"/>
      <w:r w:rsidRPr="00B96B76">
        <w:rPr>
          <w:rFonts w:ascii="Calibri" w:eastAsia="Calibri" w:hAnsi="Calibri" w:cs="Calibri"/>
          <w:sz w:val="24"/>
          <w:szCs w:val="24"/>
        </w:rPr>
        <w:t>)  Limitations</w:t>
      </w:r>
      <w:proofErr w:type="gramEnd"/>
      <w:r w:rsidRPr="00B96B76">
        <w:rPr>
          <w:rFonts w:ascii="Calibri" w:eastAsia="Calibri" w:hAnsi="Calibri" w:cs="Calibri"/>
          <w:sz w:val="24"/>
          <w:szCs w:val="24"/>
        </w:rPr>
        <w:t xml:space="preserve"> and qualifications applicable to the </w:t>
      </w:r>
      <w:r w:rsidRPr="00B96B76">
        <w:rPr>
          <w:rFonts w:ascii="Calibri" w:eastAsia="Calibri" w:hAnsi="Calibri" w:cs="Calibri"/>
          <w:sz w:val="24"/>
          <w:szCs w:val="24"/>
          <w:u w:val="single"/>
        </w:rPr>
        <w:t>advertised</w:t>
      </w:r>
      <w:r w:rsidRPr="00B96B76">
        <w:rPr>
          <w:rFonts w:ascii="Calibri" w:eastAsia="Calibri" w:hAnsi="Calibri" w:cs="Calibri"/>
          <w:sz w:val="24"/>
          <w:szCs w:val="24"/>
        </w:rPr>
        <w:t xml:space="preserve"> lease terms [</w:t>
      </w:r>
      <w:r w:rsidRPr="00B96B76">
        <w:rPr>
          <w:rFonts w:ascii="Calibri" w:eastAsia="Calibri" w:hAnsi="Calibri" w:cs="Calibri"/>
          <w:strike/>
          <w:sz w:val="24"/>
          <w:szCs w:val="24"/>
        </w:rPr>
        <w:t>advertised</w:t>
      </w:r>
      <w:r w:rsidRPr="00B96B76">
        <w:rPr>
          <w:rFonts w:ascii="Calibri" w:eastAsia="Calibri" w:hAnsi="Calibri" w:cs="Calibri"/>
          <w:sz w:val="24"/>
          <w:szCs w:val="24"/>
        </w:rPr>
        <w:t>] shall be clearly disclosed.</w:t>
      </w:r>
    </w:p>
    <w:p w14:paraId="000000A6"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w:t>
      </w:r>
      <w:proofErr w:type="gramStart"/>
      <w:r w:rsidRPr="00B96B76">
        <w:rPr>
          <w:rFonts w:ascii="Calibri" w:eastAsia="Calibri" w:hAnsi="Calibri" w:cs="Calibri"/>
          <w:strike/>
          <w:sz w:val="24"/>
          <w:szCs w:val="24"/>
        </w:rPr>
        <w:t>s)  Electronic</w:t>
      </w:r>
      <w:proofErr w:type="gramEnd"/>
      <w:r w:rsidRPr="00B96B76">
        <w:rPr>
          <w:rFonts w:ascii="Calibri" w:eastAsia="Calibri" w:hAnsi="Calibri" w:cs="Calibri"/>
          <w:strike/>
          <w:sz w:val="24"/>
          <w:szCs w:val="24"/>
        </w:rPr>
        <w:t xml:space="preserve"> Medium Disclosures.  A disclosure appearing in any electronic advertising medium shall clearly and conspicuously feature all necessary information in a manner that may be read and understood if type is used, or that may be heard and understood if audio is used.</w:t>
      </w:r>
      <w:r w:rsidRPr="00B96B76">
        <w:rPr>
          <w:rFonts w:ascii="Calibri" w:eastAsia="Calibri" w:hAnsi="Calibri" w:cs="Calibri"/>
          <w:sz w:val="24"/>
          <w:szCs w:val="24"/>
        </w:rPr>
        <w:t>]</w:t>
      </w:r>
    </w:p>
    <w:p w14:paraId="000000A7"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(t</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(p)</w:t>
      </w:r>
      <w:r w:rsidRPr="00B96B76">
        <w:rPr>
          <w:rFonts w:ascii="Calibri" w:eastAsia="Calibri" w:hAnsi="Calibri" w:cs="Calibri"/>
          <w:sz w:val="24"/>
          <w:szCs w:val="24"/>
        </w:rPr>
        <w:t xml:space="preserve">  [</w:t>
      </w:r>
      <w:proofErr w:type="gramEnd"/>
      <w:r w:rsidRPr="00B96B76">
        <w:rPr>
          <w:rFonts w:ascii="Calibri" w:eastAsia="Calibri" w:hAnsi="Calibri" w:cs="Calibri"/>
          <w:strike/>
          <w:sz w:val="24"/>
          <w:szCs w:val="24"/>
        </w:rPr>
        <w:t>Invoice or Cost.</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w:t>
      </w:r>
      <w:proofErr w:type="spellStart"/>
      <w:r w:rsidRPr="00B96B76">
        <w:rPr>
          <w:rFonts w:ascii="Calibri" w:eastAsia="Calibri" w:hAnsi="Calibri" w:cs="Calibri"/>
          <w:sz w:val="24"/>
          <w:szCs w:val="24"/>
          <w:u w:val="single"/>
        </w:rPr>
        <w:t>i</w:t>
      </w:r>
      <w:proofErr w:type="spellEnd"/>
      <w:r w:rsidRPr="00B96B76">
        <w:rPr>
          <w:rFonts w:ascii="Calibri" w:eastAsia="Calibri" w:hAnsi="Calibri" w:cs="Calibri"/>
          <w:sz w:val="24"/>
          <w:szCs w:val="24"/>
          <w:u w:val="single"/>
        </w:rPr>
        <w:t>)</w:t>
      </w:r>
      <w:r w:rsidRPr="00B96B76">
        <w:rPr>
          <w:rFonts w:ascii="Calibri" w:eastAsia="Calibri" w:hAnsi="Calibri" w:cs="Calibri"/>
          <w:sz w:val="24"/>
          <w:szCs w:val="24"/>
        </w:rPr>
        <w:t xml:space="preserve"> The terms "invoice" or "factory invoice" may be used if the dealer is willing to show the factory invoice to the prospective buyer.  </w:t>
      </w:r>
    </w:p>
    <w:p w14:paraId="000000A8" w14:textId="77777777" w:rsidR="00DF6F76" w:rsidRPr="00B96B76" w:rsidRDefault="00000000">
      <w:pPr>
        <w:ind w:firstLine="720"/>
        <w:jc w:val="left"/>
        <w:rPr>
          <w:rFonts w:ascii="Calibri" w:eastAsia="Calibri" w:hAnsi="Calibri" w:cs="Calibri"/>
          <w:sz w:val="24"/>
          <w:szCs w:val="24"/>
        </w:rPr>
      </w:pPr>
      <w:r w:rsidRPr="00B96B76">
        <w:rPr>
          <w:rFonts w:ascii="Calibri" w:eastAsia="Calibri" w:hAnsi="Calibri" w:cs="Calibri"/>
          <w:sz w:val="24"/>
          <w:szCs w:val="24"/>
          <w:u w:val="single"/>
        </w:rPr>
        <w:t>(ii)</w:t>
      </w:r>
      <w:r w:rsidRPr="00B96B76">
        <w:rPr>
          <w:rFonts w:ascii="Calibri" w:eastAsia="Calibri" w:hAnsi="Calibri" w:cs="Calibri"/>
          <w:sz w:val="24"/>
          <w:szCs w:val="24"/>
        </w:rPr>
        <w:t xml:space="preserve"> The term "cost" may not be used.</w:t>
      </w:r>
    </w:p>
    <w:p w14:paraId="000000A9" w14:textId="77777777" w:rsidR="00DF6F76" w:rsidRPr="00B96B76" w:rsidRDefault="00000000">
      <w:pPr>
        <w:jc w:val="left"/>
        <w:rPr>
          <w:rFonts w:ascii="Calibri" w:eastAsia="Calibri" w:hAnsi="Calibri" w:cs="Calibri"/>
          <w:strike/>
          <w:sz w:val="24"/>
          <w:szCs w:val="24"/>
          <w:u w:val="single"/>
        </w:rPr>
      </w:pPr>
      <w:r w:rsidRPr="00B96B76">
        <w:rPr>
          <w:rFonts w:ascii="Calibri" w:eastAsia="Calibri" w:hAnsi="Calibri" w:cs="Calibri"/>
          <w:sz w:val="24"/>
          <w:szCs w:val="24"/>
        </w:rPr>
        <w:tab/>
        <w:t>[</w:t>
      </w:r>
      <w:r w:rsidRPr="00B96B76">
        <w:rPr>
          <w:rFonts w:ascii="Calibri" w:eastAsia="Calibri" w:hAnsi="Calibri" w:cs="Calibri"/>
          <w:strike/>
          <w:sz w:val="24"/>
          <w:szCs w:val="24"/>
        </w:rPr>
        <w:t>(u) Rebate Offers.  "Rebate", "cash rebate," or similar terms may be used only if it</w:t>
      </w:r>
    </w:p>
    <w:p w14:paraId="000000AA"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trike/>
          <w:sz w:val="24"/>
          <w:szCs w:val="24"/>
        </w:rPr>
        <w:t>is clearly and conspicuously who is offering the rebate.</w:t>
      </w:r>
      <w:r w:rsidRPr="00B96B76">
        <w:rPr>
          <w:rFonts w:ascii="Calibri" w:eastAsia="Calibri" w:hAnsi="Calibri" w:cs="Calibri"/>
          <w:sz w:val="24"/>
          <w:szCs w:val="24"/>
        </w:rPr>
        <w:t>]</w:t>
      </w:r>
    </w:p>
    <w:p w14:paraId="000000AB"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lastRenderedPageBreak/>
        <w:tab/>
        <w:t>[</w:t>
      </w:r>
      <w:r w:rsidRPr="00B96B76">
        <w:rPr>
          <w:rFonts w:ascii="Calibri" w:eastAsia="Calibri" w:hAnsi="Calibri" w:cs="Calibri"/>
          <w:strike/>
          <w:sz w:val="24"/>
          <w:szCs w:val="24"/>
        </w:rPr>
        <w:t>(v</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(q)</w:t>
      </w:r>
      <w:r w:rsidRPr="00B96B76">
        <w:rPr>
          <w:rFonts w:ascii="Calibri" w:eastAsia="Calibri" w:hAnsi="Calibri" w:cs="Calibri"/>
          <w:sz w:val="24"/>
          <w:szCs w:val="24"/>
        </w:rPr>
        <w:t xml:space="preserve">  [</w:t>
      </w:r>
      <w:proofErr w:type="gramEnd"/>
      <w:r w:rsidRPr="00B96B76">
        <w:rPr>
          <w:rFonts w:ascii="Calibri" w:eastAsia="Calibri" w:hAnsi="Calibri" w:cs="Calibri"/>
          <w:strike/>
          <w:sz w:val="24"/>
          <w:szCs w:val="24"/>
        </w:rPr>
        <w:t>Buy-down Interest Rates.</w:t>
      </w:r>
      <w:r w:rsidRPr="00B96B76">
        <w:rPr>
          <w:rFonts w:ascii="Calibri" w:eastAsia="Calibri" w:hAnsi="Calibri" w:cs="Calibri"/>
          <w:sz w:val="24"/>
          <w:szCs w:val="24"/>
        </w:rPr>
        <w:t xml:space="preserve">]  A buy-down interest rate may not be advertised unless the dealer discloses the amount of dealer contribution and states that the </w:t>
      </w:r>
      <w:r w:rsidRPr="00B96B76">
        <w:rPr>
          <w:rFonts w:ascii="Calibri" w:eastAsia="Calibri" w:hAnsi="Calibri" w:cs="Calibri"/>
          <w:sz w:val="24"/>
          <w:szCs w:val="24"/>
          <w:u w:val="single"/>
        </w:rPr>
        <w:t>dealer</w:t>
      </w:r>
      <w:r w:rsidRPr="00B96B76">
        <w:rPr>
          <w:rFonts w:ascii="Calibri" w:eastAsia="Calibri" w:hAnsi="Calibri" w:cs="Calibri"/>
          <w:sz w:val="24"/>
          <w:szCs w:val="24"/>
        </w:rPr>
        <w:t xml:space="preserve"> contribution [</w:t>
      </w:r>
      <w:r w:rsidRPr="00B96B76">
        <w:rPr>
          <w:rFonts w:ascii="Calibri" w:eastAsia="Calibri" w:hAnsi="Calibri" w:cs="Calibri"/>
          <w:strike/>
          <w:sz w:val="24"/>
          <w:szCs w:val="24"/>
        </w:rPr>
        <w:t>by the dealership</w:t>
      </w:r>
      <w:r w:rsidRPr="00B96B76">
        <w:rPr>
          <w:rFonts w:ascii="Calibri" w:eastAsia="Calibri" w:hAnsi="Calibri" w:cs="Calibri"/>
          <w:sz w:val="24"/>
          <w:szCs w:val="24"/>
        </w:rPr>
        <w:t>] may increase the negotiated price of the motor vehicle.</w:t>
      </w:r>
    </w:p>
    <w:p w14:paraId="000000AC"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(w</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(r)</w:t>
      </w:r>
      <w:r w:rsidRPr="00B96B76">
        <w:rPr>
          <w:rFonts w:ascii="Calibri" w:eastAsia="Calibri" w:hAnsi="Calibri" w:cs="Calibri"/>
          <w:sz w:val="24"/>
          <w:szCs w:val="24"/>
        </w:rPr>
        <w:t xml:space="preserve">  [</w:t>
      </w:r>
      <w:proofErr w:type="gramEnd"/>
      <w:r w:rsidRPr="00B96B76">
        <w:rPr>
          <w:rFonts w:ascii="Calibri" w:eastAsia="Calibri" w:hAnsi="Calibri" w:cs="Calibri"/>
          <w:strike/>
          <w:sz w:val="24"/>
          <w:szCs w:val="24"/>
        </w:rPr>
        <w:t>Special Status of Dealership.</w:t>
      </w:r>
      <w:r w:rsidRPr="00B96B76">
        <w:rPr>
          <w:rFonts w:ascii="Calibri" w:eastAsia="Calibri" w:hAnsi="Calibri" w:cs="Calibri"/>
          <w:sz w:val="24"/>
          <w:szCs w:val="24"/>
        </w:rPr>
        <w:t xml:space="preserve">]  A motor vehicle advertisement may </w:t>
      </w:r>
      <w:proofErr w:type="gramStart"/>
      <w:r w:rsidRPr="00B96B76">
        <w:rPr>
          <w:rFonts w:ascii="Calibri" w:eastAsia="Calibri" w:hAnsi="Calibri" w:cs="Calibri"/>
          <w:sz w:val="24"/>
          <w:szCs w:val="24"/>
        </w:rPr>
        <w:t>not falsely</w:t>
      </w:r>
      <w:proofErr w:type="gramEnd"/>
      <w:r w:rsidRPr="00B96B76">
        <w:rPr>
          <w:rFonts w:ascii="Calibri" w:eastAsia="Calibri" w:hAnsi="Calibri" w:cs="Calibri"/>
          <w:sz w:val="24"/>
          <w:szCs w:val="24"/>
        </w:rPr>
        <w:t xml:space="preserve"> imply that the dealer has a special sponsorship, approval status, affiliation, or connection with the manufacturer that is greater or more direct than any other [</w:t>
      </w:r>
      <w:r w:rsidRPr="00B96B76">
        <w:rPr>
          <w:rFonts w:ascii="Calibri" w:eastAsia="Calibri" w:hAnsi="Calibri" w:cs="Calibri"/>
          <w:strike/>
          <w:sz w:val="24"/>
          <w:szCs w:val="24"/>
        </w:rPr>
        <w:t>like</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similar</w:t>
      </w:r>
      <w:r w:rsidRPr="00B96B76">
        <w:rPr>
          <w:rFonts w:ascii="Calibri" w:eastAsia="Calibri" w:hAnsi="Calibri" w:cs="Calibri"/>
          <w:sz w:val="24"/>
          <w:szCs w:val="24"/>
        </w:rPr>
        <w:t xml:space="preserve"> dealer.</w:t>
      </w:r>
    </w:p>
    <w:p w14:paraId="000000AD"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(x</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s)</w:t>
      </w:r>
      <w:r w:rsidRPr="00B96B76">
        <w:rPr>
          <w:rFonts w:ascii="Calibri" w:eastAsia="Calibri" w:hAnsi="Calibri" w:cs="Calibri"/>
          <w:sz w:val="24"/>
          <w:szCs w:val="24"/>
        </w:rPr>
        <w:t>(</w:t>
      </w:r>
      <w:proofErr w:type="spellStart"/>
      <w:r w:rsidRPr="00B96B76">
        <w:rPr>
          <w:rFonts w:ascii="Calibri" w:eastAsia="Calibri" w:hAnsi="Calibri" w:cs="Calibri"/>
          <w:sz w:val="24"/>
          <w:szCs w:val="24"/>
        </w:rPr>
        <w:t>i</w:t>
      </w:r>
      <w:proofErr w:type="spellEnd"/>
      <w:proofErr w:type="gramStart"/>
      <w:r w:rsidRPr="00B96B76">
        <w:rPr>
          <w:rFonts w:ascii="Calibri" w:eastAsia="Calibri" w:hAnsi="Calibri" w:cs="Calibri"/>
          <w:sz w:val="24"/>
          <w:szCs w:val="24"/>
        </w:rPr>
        <w:t>)  [</w:t>
      </w:r>
      <w:proofErr w:type="gramEnd"/>
      <w:r w:rsidRPr="00B96B76">
        <w:rPr>
          <w:rFonts w:ascii="Calibri" w:eastAsia="Calibri" w:hAnsi="Calibri" w:cs="Calibri"/>
          <w:strike/>
          <w:sz w:val="24"/>
          <w:szCs w:val="24"/>
        </w:rPr>
        <w:t>Price Equaling.</w:t>
      </w:r>
      <w:r w:rsidRPr="00B96B76">
        <w:rPr>
          <w:rFonts w:ascii="Calibri" w:eastAsia="Calibri" w:hAnsi="Calibri" w:cs="Calibri"/>
          <w:sz w:val="24"/>
          <w:szCs w:val="24"/>
        </w:rPr>
        <w:t>]  An advertisement that [</w:t>
      </w:r>
      <w:r w:rsidRPr="00B96B76">
        <w:rPr>
          <w:rFonts w:ascii="Calibri" w:eastAsia="Calibri" w:hAnsi="Calibri" w:cs="Calibri"/>
          <w:strike/>
          <w:sz w:val="24"/>
          <w:szCs w:val="24"/>
        </w:rPr>
        <w:t>expresses a policy of</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addresses</w:t>
      </w:r>
      <w:r w:rsidRPr="00B96B76">
        <w:rPr>
          <w:rFonts w:ascii="Calibri" w:eastAsia="Calibri" w:hAnsi="Calibri" w:cs="Calibri"/>
          <w:sz w:val="24"/>
          <w:szCs w:val="24"/>
        </w:rPr>
        <w:t xml:space="preserve"> matching or bettering a competitor's price shall</w:t>
      </w:r>
      <w:r w:rsidRPr="00B96B76">
        <w:rPr>
          <w:rFonts w:ascii="Calibri" w:eastAsia="Calibri" w:hAnsi="Calibri" w:cs="Calibri"/>
          <w:sz w:val="24"/>
          <w:szCs w:val="24"/>
          <w:u w:val="single"/>
        </w:rPr>
        <w:t>:</w:t>
      </w:r>
      <w:r w:rsidRPr="00B96B76">
        <w:rPr>
          <w:rFonts w:ascii="Calibri" w:eastAsia="Calibri" w:hAnsi="Calibri" w:cs="Calibri"/>
          <w:sz w:val="24"/>
          <w:szCs w:val="24"/>
        </w:rPr>
        <w:t xml:space="preserve"> </w:t>
      </w:r>
    </w:p>
    <w:p w14:paraId="000000AE" w14:textId="77777777" w:rsidR="00DF6F76" w:rsidRPr="00B96B76" w:rsidRDefault="00000000">
      <w:pPr>
        <w:ind w:firstLine="720"/>
        <w:jc w:val="left"/>
        <w:rPr>
          <w:rFonts w:ascii="Calibri" w:eastAsia="Calibri" w:hAnsi="Calibri" w:cs="Calibri"/>
          <w:sz w:val="24"/>
          <w:szCs w:val="24"/>
        </w:rPr>
      </w:pPr>
      <w:r w:rsidRPr="00B96B76">
        <w:rPr>
          <w:rFonts w:ascii="Calibri" w:eastAsia="Calibri" w:hAnsi="Calibri" w:cs="Calibri"/>
          <w:sz w:val="24"/>
          <w:szCs w:val="24"/>
          <w:u w:val="single"/>
        </w:rPr>
        <w:t>(A)</w:t>
      </w:r>
      <w:r w:rsidRPr="00B96B76">
        <w:rPr>
          <w:rFonts w:ascii="Calibri" w:eastAsia="Calibri" w:hAnsi="Calibri" w:cs="Calibri"/>
          <w:sz w:val="24"/>
          <w:szCs w:val="24"/>
        </w:rPr>
        <w:t xml:space="preserve"> fully disclose any conditions that apply</w:t>
      </w:r>
      <w:r w:rsidRPr="00B96B76">
        <w:rPr>
          <w:rFonts w:ascii="Calibri" w:eastAsia="Calibri" w:hAnsi="Calibri" w:cs="Calibri"/>
          <w:sz w:val="24"/>
          <w:szCs w:val="24"/>
          <w:u w:val="single"/>
        </w:rPr>
        <w:t>;</w:t>
      </w:r>
      <w:r w:rsidRPr="00B96B76">
        <w:rPr>
          <w:rFonts w:ascii="Calibri" w:eastAsia="Calibri" w:hAnsi="Calibri" w:cs="Calibri"/>
          <w:sz w:val="24"/>
          <w:szCs w:val="24"/>
        </w:rPr>
        <w:t xml:space="preserve"> and </w:t>
      </w:r>
    </w:p>
    <w:p w14:paraId="000000AF" w14:textId="77777777" w:rsidR="00DF6F76" w:rsidRPr="00B96B76" w:rsidRDefault="00000000">
      <w:pPr>
        <w:ind w:firstLine="720"/>
        <w:jc w:val="left"/>
        <w:rPr>
          <w:rFonts w:ascii="Calibri" w:eastAsia="Calibri" w:hAnsi="Calibri" w:cs="Calibri"/>
          <w:sz w:val="24"/>
          <w:szCs w:val="24"/>
        </w:rPr>
      </w:pPr>
      <w:r w:rsidRPr="00B96B76">
        <w:rPr>
          <w:rFonts w:ascii="Calibri" w:eastAsia="Calibri" w:hAnsi="Calibri" w:cs="Calibri"/>
          <w:sz w:val="24"/>
          <w:szCs w:val="24"/>
          <w:u w:val="single"/>
        </w:rPr>
        <w:t>(B)</w:t>
      </w:r>
      <w:r w:rsidRPr="00B96B76">
        <w:rPr>
          <w:rFonts w:ascii="Calibri" w:eastAsia="Calibri" w:hAnsi="Calibri" w:cs="Calibri"/>
          <w:sz w:val="24"/>
          <w:szCs w:val="24"/>
        </w:rPr>
        <w:t xml:space="preserve"> specify the evidence a [</w:t>
      </w:r>
      <w:r w:rsidRPr="00B96B76">
        <w:rPr>
          <w:rFonts w:ascii="Calibri" w:eastAsia="Calibri" w:hAnsi="Calibri" w:cs="Calibri"/>
          <w:strike/>
          <w:sz w:val="24"/>
          <w:szCs w:val="24"/>
        </w:rPr>
        <w:t>consumer</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buyer</w:t>
      </w:r>
      <w:r w:rsidRPr="00B96B76">
        <w:rPr>
          <w:rFonts w:ascii="Calibri" w:eastAsia="Calibri" w:hAnsi="Calibri" w:cs="Calibri"/>
          <w:sz w:val="24"/>
          <w:szCs w:val="24"/>
        </w:rPr>
        <w:t xml:space="preserve"> shall present to take advantage of the offer.</w:t>
      </w:r>
    </w:p>
    <w:p w14:paraId="000000B0"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w:t>
      </w:r>
      <w:proofErr w:type="gramStart"/>
      <w:r w:rsidRPr="00B96B76">
        <w:rPr>
          <w:rFonts w:ascii="Calibri" w:eastAsia="Calibri" w:hAnsi="Calibri" w:cs="Calibri"/>
          <w:sz w:val="24"/>
          <w:szCs w:val="24"/>
        </w:rPr>
        <w:t>)  The</w:t>
      </w:r>
      <w:proofErr w:type="gramEnd"/>
      <w:r w:rsidRPr="00B96B76">
        <w:rPr>
          <w:rFonts w:ascii="Calibri" w:eastAsia="Calibri" w:hAnsi="Calibri" w:cs="Calibri"/>
          <w:sz w:val="24"/>
          <w:szCs w:val="24"/>
        </w:rPr>
        <w:t xml:space="preserve"> evidence described in Subsection (</w:t>
      </w:r>
      <w:proofErr w:type="gramStart"/>
      <w:r w:rsidRPr="00B96B76">
        <w:rPr>
          <w:rFonts w:ascii="Calibri" w:eastAsia="Calibri" w:hAnsi="Calibri" w:cs="Calibri"/>
          <w:sz w:val="24"/>
          <w:szCs w:val="24"/>
        </w:rPr>
        <w:t>2)[</w:t>
      </w:r>
      <w:proofErr w:type="gramEnd"/>
      <w:r w:rsidRPr="00B96B76">
        <w:rPr>
          <w:rFonts w:ascii="Calibri" w:eastAsia="Calibri" w:hAnsi="Calibri" w:cs="Calibri"/>
          <w:strike/>
          <w:sz w:val="24"/>
          <w:szCs w:val="24"/>
        </w:rPr>
        <w:t>(x</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s)</w:t>
      </w:r>
      <w:r w:rsidRPr="00B96B76">
        <w:rPr>
          <w:rFonts w:ascii="Calibri" w:eastAsia="Calibri" w:hAnsi="Calibri" w:cs="Calibri"/>
          <w:sz w:val="24"/>
          <w:szCs w:val="24"/>
        </w:rPr>
        <w:t>(</w:t>
      </w:r>
      <w:proofErr w:type="spellStart"/>
      <w:proofErr w:type="gramStart"/>
      <w:r w:rsidRPr="00B96B76">
        <w:rPr>
          <w:rFonts w:ascii="Calibri" w:eastAsia="Calibri" w:hAnsi="Calibri" w:cs="Calibri"/>
          <w:sz w:val="24"/>
          <w:szCs w:val="24"/>
        </w:rPr>
        <w:t>i</w:t>
      </w:r>
      <w:proofErr w:type="spellEnd"/>
      <w:r w:rsidRPr="00B96B76">
        <w:rPr>
          <w:rFonts w:ascii="Calibri" w:eastAsia="Calibri" w:hAnsi="Calibri" w:cs="Calibri"/>
          <w:sz w:val="24"/>
          <w:szCs w:val="24"/>
        </w:rPr>
        <w:t>)[</w:t>
      </w:r>
      <w:proofErr w:type="gramEnd"/>
      <w:r w:rsidRPr="00B96B76">
        <w:rPr>
          <w:rFonts w:ascii="Calibri" w:eastAsia="Calibri" w:hAnsi="Calibri" w:cs="Calibri"/>
          <w:strike/>
          <w:sz w:val="24"/>
          <w:szCs w:val="24"/>
        </w:rPr>
        <w:t>,</w:t>
      </w:r>
      <w:r w:rsidRPr="00B96B76">
        <w:rPr>
          <w:rFonts w:ascii="Calibri" w:eastAsia="Calibri" w:hAnsi="Calibri" w:cs="Calibri"/>
          <w:sz w:val="24"/>
          <w:szCs w:val="24"/>
        </w:rPr>
        <w:t>] may not place an unreasonable burden on a [</w:t>
      </w:r>
      <w:r w:rsidRPr="00B96B76">
        <w:rPr>
          <w:rFonts w:ascii="Calibri" w:eastAsia="Calibri" w:hAnsi="Calibri" w:cs="Calibri"/>
          <w:strike/>
          <w:sz w:val="24"/>
          <w:szCs w:val="24"/>
        </w:rPr>
        <w:t>consumer</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buyer</w:t>
      </w:r>
      <w:r w:rsidRPr="00B96B76">
        <w:rPr>
          <w:rFonts w:ascii="Calibri" w:eastAsia="Calibri" w:hAnsi="Calibri" w:cs="Calibri"/>
          <w:sz w:val="24"/>
          <w:szCs w:val="24"/>
        </w:rPr>
        <w:t>.</w:t>
      </w:r>
    </w:p>
    <w:p w14:paraId="000000B1"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(iii</w:t>
      </w:r>
      <w:proofErr w:type="gramStart"/>
      <w:r w:rsidRPr="00B96B76">
        <w:rPr>
          <w:rFonts w:ascii="Calibri" w:eastAsia="Calibri" w:hAnsi="Calibri" w:cs="Calibri"/>
          <w:sz w:val="24"/>
          <w:szCs w:val="24"/>
        </w:rPr>
        <w:t>)  It</w:t>
      </w:r>
      <w:proofErr w:type="gramEnd"/>
      <w:r w:rsidRPr="00B96B76">
        <w:rPr>
          <w:rFonts w:ascii="Calibri" w:eastAsia="Calibri" w:hAnsi="Calibri" w:cs="Calibri"/>
          <w:sz w:val="24"/>
          <w:szCs w:val="24"/>
        </w:rPr>
        <w:t xml:space="preserve"> is not considered to be an unreasonable burden on a [</w:t>
      </w:r>
      <w:r w:rsidRPr="00B96B76">
        <w:rPr>
          <w:rFonts w:ascii="Calibri" w:eastAsia="Calibri" w:hAnsi="Calibri" w:cs="Calibri"/>
          <w:strike/>
          <w:sz w:val="24"/>
          <w:szCs w:val="24"/>
        </w:rPr>
        <w:t>consumer</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buyer</w:t>
      </w:r>
      <w:r w:rsidRPr="00B96B76">
        <w:rPr>
          <w:rFonts w:ascii="Calibri" w:eastAsia="Calibri" w:hAnsi="Calibri" w:cs="Calibri"/>
          <w:sz w:val="24"/>
          <w:szCs w:val="24"/>
        </w:rPr>
        <w:t xml:space="preserve"> to require the [</w:t>
      </w:r>
      <w:r w:rsidRPr="00B96B76">
        <w:rPr>
          <w:rFonts w:ascii="Calibri" w:eastAsia="Calibri" w:hAnsi="Calibri" w:cs="Calibri"/>
          <w:strike/>
          <w:sz w:val="24"/>
          <w:szCs w:val="24"/>
        </w:rPr>
        <w:t>consumer</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buyer</w:t>
      </w:r>
      <w:r w:rsidRPr="00B96B76">
        <w:rPr>
          <w:rFonts w:ascii="Calibri" w:eastAsia="Calibri" w:hAnsi="Calibri" w:cs="Calibri"/>
          <w:sz w:val="24"/>
          <w:szCs w:val="24"/>
        </w:rPr>
        <w:t xml:space="preserve"> to [</w:t>
      </w:r>
      <w:r w:rsidRPr="00B96B76">
        <w:rPr>
          <w:rFonts w:ascii="Calibri" w:eastAsia="Calibri" w:hAnsi="Calibri" w:cs="Calibri"/>
          <w:strike/>
          <w:sz w:val="24"/>
          <w:szCs w:val="24"/>
        </w:rPr>
        <w:t>bring</w:t>
      </w:r>
      <w:r w:rsidRPr="00B96B76">
        <w:rPr>
          <w:rFonts w:ascii="Calibri" w:eastAsia="Calibri" w:hAnsi="Calibri" w:cs="Calibri"/>
          <w:sz w:val="24"/>
          <w:szCs w:val="24"/>
        </w:rPr>
        <w:t>]</w:t>
      </w:r>
      <w:r w:rsidRPr="00B96B76">
        <w:rPr>
          <w:rFonts w:ascii="Calibri" w:eastAsia="Calibri" w:hAnsi="Calibri" w:cs="Calibri"/>
          <w:sz w:val="24"/>
          <w:szCs w:val="24"/>
          <w:u w:val="single"/>
        </w:rPr>
        <w:t xml:space="preserve"> produce to a dealer</w:t>
      </w:r>
      <w:r w:rsidRPr="00B96B76">
        <w:rPr>
          <w:rFonts w:ascii="Calibri" w:eastAsia="Calibri" w:hAnsi="Calibri" w:cs="Calibri"/>
          <w:sz w:val="24"/>
          <w:szCs w:val="24"/>
        </w:rPr>
        <w:t xml:space="preserve"> a written offer made to that [</w:t>
      </w:r>
      <w:r w:rsidRPr="00B96B76">
        <w:rPr>
          <w:rFonts w:ascii="Calibri" w:eastAsia="Calibri" w:hAnsi="Calibri" w:cs="Calibri"/>
          <w:strike/>
          <w:sz w:val="24"/>
          <w:szCs w:val="24"/>
        </w:rPr>
        <w:t>consumer</w:t>
      </w:r>
      <w:r w:rsidRPr="00B96B76">
        <w:rPr>
          <w:rFonts w:ascii="Calibri" w:eastAsia="Calibri" w:hAnsi="Calibri" w:cs="Calibri"/>
          <w:sz w:val="24"/>
          <w:szCs w:val="24"/>
        </w:rPr>
        <w:t xml:space="preserve">] </w:t>
      </w:r>
      <w:r w:rsidRPr="00B96B76">
        <w:rPr>
          <w:rFonts w:ascii="Calibri" w:eastAsia="Calibri" w:hAnsi="Calibri" w:cs="Calibri"/>
          <w:sz w:val="24"/>
          <w:szCs w:val="24"/>
          <w:u w:val="single"/>
        </w:rPr>
        <w:t>buyer</w:t>
      </w:r>
      <w:r w:rsidRPr="00B96B76">
        <w:rPr>
          <w:rFonts w:ascii="Calibri" w:eastAsia="Calibri" w:hAnsi="Calibri" w:cs="Calibri"/>
          <w:sz w:val="24"/>
          <w:szCs w:val="24"/>
        </w:rPr>
        <w:t xml:space="preserve"> by an authorized representative of a dealership on a substantially similar motor vehicle.</w:t>
      </w:r>
    </w:p>
    <w:p w14:paraId="000000B2"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(y</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(t)</w:t>
      </w:r>
      <w:r w:rsidRPr="00B96B76">
        <w:rPr>
          <w:rFonts w:ascii="Calibri" w:eastAsia="Calibri" w:hAnsi="Calibri" w:cs="Calibri"/>
          <w:sz w:val="24"/>
          <w:szCs w:val="24"/>
        </w:rPr>
        <w:t xml:space="preserve">  [</w:t>
      </w:r>
      <w:proofErr w:type="gramEnd"/>
      <w:r w:rsidRPr="00B96B76">
        <w:rPr>
          <w:rFonts w:ascii="Calibri" w:eastAsia="Calibri" w:hAnsi="Calibri" w:cs="Calibri"/>
          <w:strike/>
          <w:sz w:val="24"/>
          <w:szCs w:val="24"/>
        </w:rPr>
        <w:t>Auction.</w:t>
      </w:r>
      <w:r w:rsidRPr="00B96B76">
        <w:rPr>
          <w:rFonts w:ascii="Calibri" w:eastAsia="Calibri" w:hAnsi="Calibri" w:cs="Calibri"/>
          <w:sz w:val="24"/>
          <w:szCs w:val="24"/>
        </w:rPr>
        <w:t>]  "Auction," "auction special," or other similar terms may be used only in connection with a motor vehicle offered or sold at a bona fide auction.</w:t>
      </w:r>
    </w:p>
    <w:p w14:paraId="000000B3"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(z)</w:t>
      </w:r>
      <w:r w:rsidRPr="00B96B76">
        <w:rPr>
          <w:rFonts w:ascii="Calibri" w:eastAsia="Calibri" w:hAnsi="Calibri" w:cs="Calibri"/>
          <w:sz w:val="24"/>
          <w:szCs w:val="24"/>
        </w:rPr>
        <w:t xml:space="preserve"> </w:t>
      </w:r>
      <w:r w:rsidRPr="00B96B76">
        <w:rPr>
          <w:rFonts w:ascii="Calibri" w:eastAsia="Calibri" w:hAnsi="Calibri" w:cs="Calibri"/>
          <w:strike/>
          <w:sz w:val="24"/>
          <w:szCs w:val="24"/>
        </w:rPr>
        <w:t>Layout and Type Size.  The layout, headlines, illustrations, or font size of a printed advertisement and the broadcast words or pictures of radio, television, or electronic medium advertisements may not convey or permit an erroneous or misleading impression as to a motor vehicle offered at a featured price.</w:t>
      </w:r>
      <w:r w:rsidRPr="00B96B76">
        <w:rPr>
          <w:rFonts w:ascii="Calibri" w:eastAsia="Calibri" w:hAnsi="Calibri" w:cs="Calibri"/>
          <w:sz w:val="24"/>
          <w:szCs w:val="24"/>
        </w:rPr>
        <w:t>]</w:t>
      </w:r>
    </w:p>
    <w:p w14:paraId="000000B4"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(aa)(</w:t>
      </w:r>
      <w:proofErr w:type="spellStart"/>
      <w:r w:rsidRPr="00B96B76">
        <w:rPr>
          <w:rFonts w:ascii="Calibri" w:eastAsia="Calibri" w:hAnsi="Calibri" w:cs="Calibri"/>
          <w:strike/>
          <w:sz w:val="24"/>
          <w:szCs w:val="24"/>
        </w:rPr>
        <w:t>i</w:t>
      </w:r>
      <w:proofErr w:type="spellEnd"/>
      <w:r w:rsidRPr="00B96B76">
        <w:rPr>
          <w:rFonts w:ascii="Calibri" w:eastAsia="Calibri" w:hAnsi="Calibri" w:cs="Calibri"/>
          <w:strike/>
          <w:sz w:val="24"/>
          <w:szCs w:val="24"/>
        </w:rPr>
        <w:t>) "Clearly, conspicuously, and accurately" means:</w:t>
      </w:r>
    </w:p>
    <w:p w14:paraId="000000B5"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(A) in bold print and in a font size that is capable of being read without unreasonable effort;</w:t>
      </w:r>
    </w:p>
    <w:p w14:paraId="000000B6"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(B</w:t>
      </w:r>
      <w:proofErr w:type="gramStart"/>
      <w:r w:rsidRPr="00B96B76">
        <w:rPr>
          <w:rFonts w:ascii="Calibri" w:eastAsia="Calibri" w:hAnsi="Calibri" w:cs="Calibri"/>
          <w:strike/>
          <w:sz w:val="24"/>
          <w:szCs w:val="24"/>
        </w:rPr>
        <w:t>)  in</w:t>
      </w:r>
      <w:proofErr w:type="gramEnd"/>
      <w:r w:rsidRPr="00B96B76">
        <w:rPr>
          <w:rFonts w:ascii="Calibri" w:eastAsia="Calibri" w:hAnsi="Calibri" w:cs="Calibri"/>
          <w:strike/>
          <w:sz w:val="24"/>
          <w:szCs w:val="24"/>
        </w:rPr>
        <w:t xml:space="preserve"> terms that are understandable to the buying public; and</w:t>
      </w:r>
    </w:p>
    <w:p w14:paraId="000000B7"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trike/>
          <w:sz w:val="24"/>
          <w:szCs w:val="24"/>
        </w:rPr>
        <w:tab/>
        <w:t>(C</w:t>
      </w:r>
      <w:proofErr w:type="gramStart"/>
      <w:r w:rsidRPr="00B96B76">
        <w:rPr>
          <w:rFonts w:ascii="Calibri" w:eastAsia="Calibri" w:hAnsi="Calibri" w:cs="Calibri"/>
          <w:strike/>
          <w:sz w:val="24"/>
          <w:szCs w:val="24"/>
        </w:rPr>
        <w:t>)  printed</w:t>
      </w:r>
      <w:proofErr w:type="gramEnd"/>
      <w:r w:rsidRPr="00B96B76">
        <w:rPr>
          <w:rFonts w:ascii="Calibri" w:eastAsia="Calibri" w:hAnsi="Calibri" w:cs="Calibri"/>
          <w:strike/>
          <w:sz w:val="24"/>
          <w:szCs w:val="24"/>
        </w:rPr>
        <w:t xml:space="preserve"> close to the qualified representation and not separated or buried by an asterisk in some other part of the advertisement</w:t>
      </w:r>
      <w:r w:rsidRPr="00B96B76">
        <w:rPr>
          <w:rFonts w:ascii="Calibri" w:eastAsia="Calibri" w:hAnsi="Calibri" w:cs="Calibri"/>
          <w:sz w:val="24"/>
          <w:szCs w:val="24"/>
        </w:rPr>
        <w:t>.</w:t>
      </w:r>
    </w:p>
    <w:p w14:paraId="000000B8" w14:textId="77777777" w:rsidR="00DF6F76" w:rsidRPr="00B96B76" w:rsidRDefault="00000000">
      <w:pPr>
        <w:jc w:val="left"/>
        <w:rPr>
          <w:rFonts w:ascii="Calibri" w:eastAsia="Calibri" w:hAnsi="Calibri" w:cs="Calibri"/>
          <w:strike/>
          <w:sz w:val="24"/>
          <w:szCs w:val="24"/>
          <w:u w:val="single"/>
        </w:rPr>
      </w:pPr>
      <w:r w:rsidRPr="00B96B76">
        <w:rPr>
          <w:rFonts w:ascii="Calibri" w:eastAsia="Calibri" w:hAnsi="Calibri" w:cs="Calibri"/>
          <w:sz w:val="24"/>
          <w:szCs w:val="24"/>
        </w:rPr>
        <w:tab/>
      </w:r>
      <w:proofErr w:type="gramStart"/>
      <w:r w:rsidRPr="00B96B76">
        <w:rPr>
          <w:rFonts w:ascii="Calibri" w:eastAsia="Calibri" w:hAnsi="Calibri" w:cs="Calibri"/>
          <w:sz w:val="24"/>
          <w:szCs w:val="24"/>
        </w:rPr>
        <w:t>(ii)  [</w:t>
      </w:r>
      <w:proofErr w:type="gramEnd"/>
      <w:r w:rsidRPr="00B96B76">
        <w:rPr>
          <w:rFonts w:ascii="Calibri" w:eastAsia="Calibri" w:hAnsi="Calibri" w:cs="Calibri"/>
          <w:strike/>
          <w:sz w:val="24"/>
          <w:szCs w:val="24"/>
        </w:rPr>
        <w:t>An advertisement of the following may not be misleading and any necessary qualifications shall be clearly, conspicuously, and accurately stated to prevent misunderstanding:</w:t>
      </w:r>
    </w:p>
    <w:p w14:paraId="000000B9" w14:textId="77777777" w:rsidR="00DF6F76" w:rsidRPr="00B96B76" w:rsidRDefault="00000000">
      <w:pPr>
        <w:ind w:firstLine="720"/>
        <w:jc w:val="left"/>
        <w:rPr>
          <w:rFonts w:ascii="Calibri" w:eastAsia="Calibri" w:hAnsi="Calibri" w:cs="Calibri"/>
          <w:strike/>
          <w:sz w:val="24"/>
          <w:szCs w:val="24"/>
        </w:rPr>
      </w:pPr>
      <w:r w:rsidRPr="00B96B76">
        <w:rPr>
          <w:rFonts w:ascii="Calibri" w:eastAsia="Calibri" w:hAnsi="Calibri" w:cs="Calibri"/>
          <w:strike/>
          <w:sz w:val="24"/>
          <w:szCs w:val="24"/>
        </w:rPr>
        <w:t>(A</w:t>
      </w:r>
      <w:proofErr w:type="gramStart"/>
      <w:r w:rsidRPr="00B96B76">
        <w:rPr>
          <w:rFonts w:ascii="Calibri" w:eastAsia="Calibri" w:hAnsi="Calibri" w:cs="Calibri"/>
          <w:strike/>
          <w:sz w:val="24"/>
          <w:szCs w:val="24"/>
        </w:rPr>
        <w:t>)  an</w:t>
      </w:r>
      <w:proofErr w:type="gramEnd"/>
      <w:r w:rsidRPr="00B96B76">
        <w:rPr>
          <w:rFonts w:ascii="Calibri" w:eastAsia="Calibri" w:hAnsi="Calibri" w:cs="Calibri"/>
          <w:strike/>
          <w:sz w:val="24"/>
          <w:szCs w:val="24"/>
        </w:rPr>
        <w:t xml:space="preserve"> offer;</w:t>
      </w:r>
    </w:p>
    <w:p w14:paraId="000000BA"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(B</w:t>
      </w:r>
      <w:proofErr w:type="gramStart"/>
      <w:r w:rsidRPr="00B96B76">
        <w:rPr>
          <w:rFonts w:ascii="Calibri" w:eastAsia="Calibri" w:hAnsi="Calibri" w:cs="Calibri"/>
          <w:strike/>
          <w:sz w:val="24"/>
          <w:szCs w:val="24"/>
        </w:rPr>
        <w:t>)  an</w:t>
      </w:r>
      <w:proofErr w:type="gramEnd"/>
      <w:r w:rsidRPr="00B96B76">
        <w:rPr>
          <w:rFonts w:ascii="Calibri" w:eastAsia="Calibri" w:hAnsi="Calibri" w:cs="Calibri"/>
          <w:strike/>
          <w:sz w:val="24"/>
          <w:szCs w:val="24"/>
        </w:rPr>
        <w:t xml:space="preserve"> expression;</w:t>
      </w:r>
    </w:p>
    <w:p w14:paraId="000000BB"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(C</w:t>
      </w:r>
      <w:proofErr w:type="gramStart"/>
      <w:r w:rsidRPr="00B96B76">
        <w:rPr>
          <w:rFonts w:ascii="Calibri" w:eastAsia="Calibri" w:hAnsi="Calibri" w:cs="Calibri"/>
          <w:strike/>
          <w:sz w:val="24"/>
          <w:szCs w:val="24"/>
        </w:rPr>
        <w:t>)  a</w:t>
      </w:r>
      <w:proofErr w:type="gramEnd"/>
      <w:r w:rsidRPr="00B96B76">
        <w:rPr>
          <w:rFonts w:ascii="Calibri" w:eastAsia="Calibri" w:hAnsi="Calibri" w:cs="Calibri"/>
          <w:strike/>
          <w:sz w:val="24"/>
          <w:szCs w:val="24"/>
        </w:rPr>
        <w:t xml:space="preserve"> display of price;</w:t>
      </w:r>
    </w:p>
    <w:p w14:paraId="000000BC"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(D</w:t>
      </w:r>
      <w:proofErr w:type="gramStart"/>
      <w:r w:rsidRPr="00B96B76">
        <w:rPr>
          <w:rFonts w:ascii="Calibri" w:eastAsia="Calibri" w:hAnsi="Calibri" w:cs="Calibri"/>
          <w:strike/>
          <w:sz w:val="24"/>
          <w:szCs w:val="24"/>
        </w:rPr>
        <w:t>)  a</w:t>
      </w:r>
      <w:proofErr w:type="gramEnd"/>
      <w:r w:rsidRPr="00B96B76">
        <w:rPr>
          <w:rFonts w:ascii="Calibri" w:eastAsia="Calibri" w:hAnsi="Calibri" w:cs="Calibri"/>
          <w:strike/>
          <w:sz w:val="24"/>
          <w:szCs w:val="24"/>
        </w:rPr>
        <w:t xml:space="preserve"> term;</w:t>
      </w:r>
    </w:p>
    <w:p w14:paraId="000000BD"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(E</w:t>
      </w:r>
      <w:proofErr w:type="gramStart"/>
      <w:r w:rsidRPr="00B96B76">
        <w:rPr>
          <w:rFonts w:ascii="Calibri" w:eastAsia="Calibri" w:hAnsi="Calibri" w:cs="Calibri"/>
          <w:strike/>
          <w:sz w:val="24"/>
          <w:szCs w:val="24"/>
        </w:rPr>
        <w:t>)  a</w:t>
      </w:r>
      <w:proofErr w:type="gramEnd"/>
      <w:r w:rsidRPr="00B96B76">
        <w:rPr>
          <w:rFonts w:ascii="Calibri" w:eastAsia="Calibri" w:hAnsi="Calibri" w:cs="Calibri"/>
          <w:strike/>
          <w:sz w:val="24"/>
          <w:szCs w:val="24"/>
        </w:rPr>
        <w:t xml:space="preserve"> down payment;</w:t>
      </w:r>
    </w:p>
    <w:p w14:paraId="000000BE"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(F</w:t>
      </w:r>
      <w:proofErr w:type="gramStart"/>
      <w:r w:rsidRPr="00B96B76">
        <w:rPr>
          <w:rFonts w:ascii="Calibri" w:eastAsia="Calibri" w:hAnsi="Calibri" w:cs="Calibri"/>
          <w:strike/>
          <w:sz w:val="24"/>
          <w:szCs w:val="24"/>
        </w:rPr>
        <w:t>)  a</w:t>
      </w:r>
      <w:proofErr w:type="gramEnd"/>
      <w:r w:rsidRPr="00B96B76">
        <w:rPr>
          <w:rFonts w:ascii="Calibri" w:eastAsia="Calibri" w:hAnsi="Calibri" w:cs="Calibri"/>
          <w:strike/>
          <w:sz w:val="24"/>
          <w:szCs w:val="24"/>
        </w:rPr>
        <w:t xml:space="preserve"> trade-in allowance;</w:t>
      </w:r>
    </w:p>
    <w:p w14:paraId="000000BF"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(G</w:t>
      </w:r>
      <w:proofErr w:type="gramStart"/>
      <w:r w:rsidRPr="00B96B76">
        <w:rPr>
          <w:rFonts w:ascii="Calibri" w:eastAsia="Calibri" w:hAnsi="Calibri" w:cs="Calibri"/>
          <w:strike/>
          <w:sz w:val="24"/>
          <w:szCs w:val="24"/>
        </w:rPr>
        <w:t>)  a</w:t>
      </w:r>
      <w:proofErr w:type="gramEnd"/>
      <w:r w:rsidRPr="00B96B76">
        <w:rPr>
          <w:rFonts w:ascii="Calibri" w:eastAsia="Calibri" w:hAnsi="Calibri" w:cs="Calibri"/>
          <w:strike/>
          <w:sz w:val="24"/>
          <w:szCs w:val="24"/>
        </w:rPr>
        <w:t xml:space="preserve"> cash difference;</w:t>
      </w:r>
    </w:p>
    <w:p w14:paraId="000000C0" w14:textId="77777777" w:rsidR="00DF6F76" w:rsidRPr="00B96B76" w:rsidRDefault="00000000">
      <w:pPr>
        <w:jc w:val="left"/>
        <w:rPr>
          <w:rFonts w:ascii="Calibri" w:eastAsia="Calibri" w:hAnsi="Calibri" w:cs="Calibri"/>
          <w:strike/>
          <w:sz w:val="24"/>
          <w:szCs w:val="24"/>
        </w:rPr>
      </w:pPr>
      <w:r w:rsidRPr="00B96B76">
        <w:rPr>
          <w:rFonts w:ascii="Calibri" w:eastAsia="Calibri" w:hAnsi="Calibri" w:cs="Calibri"/>
          <w:strike/>
          <w:sz w:val="24"/>
          <w:szCs w:val="24"/>
        </w:rPr>
        <w:tab/>
        <w:t xml:space="preserve">(H) </w:t>
      </w:r>
      <w:proofErr w:type="gramStart"/>
      <w:r w:rsidRPr="00B96B76">
        <w:rPr>
          <w:rFonts w:ascii="Calibri" w:eastAsia="Calibri" w:hAnsi="Calibri" w:cs="Calibri"/>
          <w:strike/>
          <w:sz w:val="24"/>
          <w:szCs w:val="24"/>
        </w:rPr>
        <w:t xml:space="preserve"> a savings</w:t>
      </w:r>
      <w:proofErr w:type="gramEnd"/>
      <w:r w:rsidRPr="00B96B76">
        <w:rPr>
          <w:rFonts w:ascii="Calibri" w:eastAsia="Calibri" w:hAnsi="Calibri" w:cs="Calibri"/>
          <w:strike/>
          <w:sz w:val="24"/>
          <w:szCs w:val="24"/>
        </w:rPr>
        <w:t>; or</w:t>
      </w:r>
    </w:p>
    <w:p w14:paraId="000000C1"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trike/>
          <w:sz w:val="24"/>
          <w:szCs w:val="24"/>
        </w:rPr>
        <w:tab/>
        <w:t>(I</w:t>
      </w:r>
      <w:proofErr w:type="gramStart"/>
      <w:r w:rsidRPr="00B96B76">
        <w:rPr>
          <w:rFonts w:ascii="Calibri" w:eastAsia="Calibri" w:hAnsi="Calibri" w:cs="Calibri"/>
          <w:strike/>
          <w:sz w:val="24"/>
          <w:szCs w:val="24"/>
        </w:rPr>
        <w:t>)  a</w:t>
      </w:r>
      <w:proofErr w:type="gramEnd"/>
      <w:r w:rsidRPr="00B96B76">
        <w:rPr>
          <w:rFonts w:ascii="Calibri" w:eastAsia="Calibri" w:hAnsi="Calibri" w:cs="Calibri"/>
          <w:strike/>
          <w:sz w:val="24"/>
          <w:szCs w:val="24"/>
        </w:rPr>
        <w:t xml:space="preserve"> term </w:t>
      </w:r>
      <w:proofErr w:type="gramStart"/>
      <w:r w:rsidRPr="00B96B76">
        <w:rPr>
          <w:rFonts w:ascii="Calibri" w:eastAsia="Calibri" w:hAnsi="Calibri" w:cs="Calibri"/>
          <w:strike/>
          <w:sz w:val="24"/>
          <w:szCs w:val="24"/>
        </w:rPr>
        <w:t>similar to</w:t>
      </w:r>
      <w:proofErr w:type="gramEnd"/>
      <w:r w:rsidRPr="00B96B76">
        <w:rPr>
          <w:rFonts w:ascii="Calibri" w:eastAsia="Calibri" w:hAnsi="Calibri" w:cs="Calibri"/>
          <w:strike/>
          <w:sz w:val="24"/>
          <w:szCs w:val="24"/>
        </w:rPr>
        <w:t xml:space="preserve"> Subsections (</w:t>
      </w:r>
      <w:proofErr w:type="gramStart"/>
      <w:r w:rsidRPr="00B96B76">
        <w:rPr>
          <w:rFonts w:ascii="Calibri" w:eastAsia="Calibri" w:hAnsi="Calibri" w:cs="Calibri"/>
          <w:strike/>
          <w:sz w:val="24"/>
          <w:szCs w:val="24"/>
        </w:rPr>
        <w:t>2)(aa</w:t>
      </w:r>
      <w:proofErr w:type="gramEnd"/>
      <w:r w:rsidRPr="00B96B76">
        <w:rPr>
          <w:rFonts w:ascii="Calibri" w:eastAsia="Calibri" w:hAnsi="Calibri" w:cs="Calibri"/>
          <w:strike/>
          <w:sz w:val="24"/>
          <w:szCs w:val="24"/>
        </w:rPr>
        <w:t>)(</w:t>
      </w:r>
      <w:proofErr w:type="spellStart"/>
      <w:r w:rsidRPr="00B96B76">
        <w:rPr>
          <w:rFonts w:ascii="Calibri" w:eastAsia="Calibri" w:hAnsi="Calibri" w:cs="Calibri"/>
          <w:strike/>
          <w:sz w:val="24"/>
          <w:szCs w:val="24"/>
        </w:rPr>
        <w:t>i</w:t>
      </w:r>
      <w:proofErr w:type="spellEnd"/>
      <w:r w:rsidRPr="00B96B76">
        <w:rPr>
          <w:rFonts w:ascii="Calibri" w:eastAsia="Calibri" w:hAnsi="Calibri" w:cs="Calibri"/>
          <w:strike/>
          <w:sz w:val="24"/>
          <w:szCs w:val="24"/>
        </w:rPr>
        <w:t>)(A) through (H).</w:t>
      </w:r>
      <w:r w:rsidRPr="00B96B76">
        <w:rPr>
          <w:rFonts w:ascii="Calibri" w:eastAsia="Calibri" w:hAnsi="Calibri" w:cs="Calibri"/>
          <w:sz w:val="24"/>
          <w:szCs w:val="24"/>
        </w:rPr>
        <w:t>]</w:t>
      </w:r>
    </w:p>
    <w:p w14:paraId="000000C2"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w:t>
      </w:r>
      <w:r w:rsidRPr="00B96B76">
        <w:rPr>
          <w:rFonts w:ascii="Calibri" w:eastAsia="Calibri" w:hAnsi="Calibri" w:cs="Calibri"/>
          <w:strike/>
          <w:sz w:val="24"/>
          <w:szCs w:val="24"/>
        </w:rPr>
        <w:t>(bb</w:t>
      </w:r>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u)</w:t>
      </w:r>
      <w:r w:rsidRPr="00B96B76">
        <w:rPr>
          <w:rFonts w:ascii="Calibri" w:eastAsia="Calibri" w:hAnsi="Calibri" w:cs="Calibri"/>
          <w:sz w:val="24"/>
          <w:szCs w:val="24"/>
        </w:rPr>
        <w:t>(</w:t>
      </w:r>
      <w:proofErr w:type="spellStart"/>
      <w:r w:rsidRPr="00B96B76">
        <w:rPr>
          <w:rFonts w:ascii="Calibri" w:eastAsia="Calibri" w:hAnsi="Calibri" w:cs="Calibri"/>
          <w:sz w:val="24"/>
          <w:szCs w:val="24"/>
        </w:rPr>
        <w:t>i</w:t>
      </w:r>
      <w:proofErr w:type="spellEnd"/>
      <w:proofErr w:type="gramStart"/>
      <w:r w:rsidRPr="00B96B76">
        <w:rPr>
          <w:rFonts w:ascii="Calibri" w:eastAsia="Calibri" w:hAnsi="Calibri" w:cs="Calibri"/>
          <w:sz w:val="24"/>
          <w:szCs w:val="24"/>
        </w:rPr>
        <w:t>)  An</w:t>
      </w:r>
      <w:proofErr w:type="gramEnd"/>
      <w:r w:rsidRPr="00B96B76">
        <w:rPr>
          <w:rFonts w:ascii="Calibri" w:eastAsia="Calibri" w:hAnsi="Calibri" w:cs="Calibri"/>
          <w:sz w:val="24"/>
          <w:szCs w:val="24"/>
        </w:rPr>
        <w:t xml:space="preserve"> advertisement shall disclose if a vehicle has a branded title or salvage certificate.</w:t>
      </w:r>
    </w:p>
    <w:p w14:paraId="000000C3"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(ii</w:t>
      </w:r>
      <w:proofErr w:type="gramStart"/>
      <w:r w:rsidRPr="00B96B76">
        <w:rPr>
          <w:rFonts w:ascii="Calibri" w:eastAsia="Calibri" w:hAnsi="Calibri" w:cs="Calibri"/>
          <w:sz w:val="24"/>
          <w:szCs w:val="24"/>
        </w:rPr>
        <w:t>)  The</w:t>
      </w:r>
      <w:proofErr w:type="gramEnd"/>
      <w:r w:rsidRPr="00B96B76">
        <w:rPr>
          <w:rFonts w:ascii="Calibri" w:eastAsia="Calibri" w:hAnsi="Calibri" w:cs="Calibri"/>
          <w:sz w:val="24"/>
          <w:szCs w:val="24"/>
        </w:rPr>
        <w:t xml:space="preserve"> disclosure described in Subsection [</w:t>
      </w:r>
      <w:r w:rsidRPr="00B96B76">
        <w:rPr>
          <w:rFonts w:ascii="Calibri" w:eastAsia="Calibri" w:hAnsi="Calibri" w:cs="Calibri"/>
          <w:strike/>
          <w:sz w:val="24"/>
          <w:szCs w:val="24"/>
        </w:rPr>
        <w:t>(</w:t>
      </w:r>
      <w:proofErr w:type="gramStart"/>
      <w:r w:rsidRPr="00B96B76">
        <w:rPr>
          <w:rFonts w:ascii="Calibri" w:eastAsia="Calibri" w:hAnsi="Calibri" w:cs="Calibri"/>
          <w:strike/>
          <w:sz w:val="24"/>
          <w:szCs w:val="24"/>
        </w:rPr>
        <w:t>2)(</w:t>
      </w:r>
      <w:proofErr w:type="gramEnd"/>
      <w:r w:rsidRPr="00B96B76">
        <w:rPr>
          <w:rFonts w:ascii="Calibri" w:eastAsia="Calibri" w:hAnsi="Calibri" w:cs="Calibri"/>
          <w:strike/>
          <w:sz w:val="24"/>
          <w:szCs w:val="24"/>
        </w:rPr>
        <w:t>bb)(</w:t>
      </w:r>
      <w:proofErr w:type="spellStart"/>
      <w:r w:rsidRPr="00B96B76">
        <w:rPr>
          <w:rFonts w:ascii="Calibri" w:eastAsia="Calibri" w:hAnsi="Calibri" w:cs="Calibri"/>
          <w:strike/>
          <w:sz w:val="24"/>
          <w:szCs w:val="24"/>
        </w:rPr>
        <w:t>i</w:t>
      </w:r>
      <w:proofErr w:type="spellEnd"/>
      <w:proofErr w:type="gramStart"/>
      <w:r w:rsidRPr="00B96B76">
        <w:rPr>
          <w:rFonts w:ascii="Calibri" w:eastAsia="Calibri" w:hAnsi="Calibri" w:cs="Calibri"/>
          <w:strike/>
          <w:sz w:val="24"/>
          <w:szCs w:val="24"/>
        </w:rPr>
        <w:t>)</w:t>
      </w:r>
      <w:r w:rsidRPr="00B96B76">
        <w:rPr>
          <w:rFonts w:ascii="Calibri" w:eastAsia="Calibri" w:hAnsi="Calibri" w:cs="Calibri"/>
          <w:sz w:val="24"/>
          <w:szCs w:val="24"/>
        </w:rPr>
        <w:t>]</w:t>
      </w:r>
      <w:r w:rsidRPr="00B96B76">
        <w:rPr>
          <w:rFonts w:ascii="Calibri" w:eastAsia="Calibri" w:hAnsi="Calibri" w:cs="Calibri"/>
          <w:sz w:val="24"/>
          <w:szCs w:val="24"/>
          <w:u w:val="single"/>
        </w:rPr>
        <w:t>(</w:t>
      </w:r>
      <w:proofErr w:type="gramEnd"/>
      <w:r w:rsidRPr="00B96B76">
        <w:rPr>
          <w:rFonts w:ascii="Calibri" w:eastAsia="Calibri" w:hAnsi="Calibri" w:cs="Calibri"/>
          <w:sz w:val="24"/>
          <w:szCs w:val="24"/>
          <w:u w:val="single"/>
        </w:rPr>
        <w:t>2)(u)(</w:t>
      </w:r>
      <w:proofErr w:type="spellStart"/>
      <w:r w:rsidRPr="00B96B76">
        <w:rPr>
          <w:rFonts w:ascii="Calibri" w:eastAsia="Calibri" w:hAnsi="Calibri" w:cs="Calibri"/>
          <w:sz w:val="24"/>
          <w:szCs w:val="24"/>
          <w:u w:val="single"/>
        </w:rPr>
        <w:t>i</w:t>
      </w:r>
      <w:proofErr w:type="spellEnd"/>
      <w:r w:rsidRPr="00B96B76">
        <w:rPr>
          <w:rFonts w:ascii="Calibri" w:eastAsia="Calibri" w:hAnsi="Calibri" w:cs="Calibri"/>
          <w:sz w:val="24"/>
          <w:szCs w:val="24"/>
          <w:u w:val="single"/>
        </w:rPr>
        <w:t>)</w:t>
      </w:r>
      <w:r w:rsidRPr="00B96B76">
        <w:rPr>
          <w:rFonts w:ascii="Calibri" w:eastAsia="Calibri" w:hAnsi="Calibri" w:cs="Calibri"/>
          <w:sz w:val="24"/>
          <w:szCs w:val="24"/>
        </w:rPr>
        <w:t xml:space="preserve"> shall be made by inserting the terms "salvage certificate" or "branded title," as appropriate:</w:t>
      </w:r>
    </w:p>
    <w:p w14:paraId="000000C4" w14:textId="77777777"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tab/>
        <w:t>(A</w:t>
      </w:r>
      <w:proofErr w:type="gramStart"/>
      <w:r w:rsidRPr="00B96B76">
        <w:rPr>
          <w:rFonts w:ascii="Calibri" w:eastAsia="Calibri" w:hAnsi="Calibri" w:cs="Calibri"/>
          <w:sz w:val="24"/>
          <w:szCs w:val="24"/>
        </w:rPr>
        <w:t>)  immediately</w:t>
      </w:r>
      <w:proofErr w:type="gramEnd"/>
      <w:r w:rsidRPr="00B96B76">
        <w:rPr>
          <w:rFonts w:ascii="Calibri" w:eastAsia="Calibri" w:hAnsi="Calibri" w:cs="Calibri"/>
          <w:sz w:val="24"/>
          <w:szCs w:val="24"/>
        </w:rPr>
        <w:t xml:space="preserve"> following the year, make, and model of the advertised vehicle; and</w:t>
      </w:r>
    </w:p>
    <w:p w14:paraId="000000CC" w14:textId="328175DB" w:rsidR="00DF6F76" w:rsidRPr="00B96B76" w:rsidRDefault="00000000">
      <w:pPr>
        <w:jc w:val="left"/>
        <w:rPr>
          <w:rFonts w:ascii="Calibri" w:eastAsia="Calibri" w:hAnsi="Calibri" w:cs="Calibri"/>
          <w:sz w:val="24"/>
          <w:szCs w:val="24"/>
        </w:rPr>
      </w:pPr>
      <w:r w:rsidRPr="00B96B76">
        <w:rPr>
          <w:rFonts w:ascii="Calibri" w:eastAsia="Calibri" w:hAnsi="Calibri" w:cs="Calibri"/>
          <w:sz w:val="24"/>
          <w:szCs w:val="24"/>
        </w:rPr>
        <w:lastRenderedPageBreak/>
        <w:tab/>
        <w:t>(B</w:t>
      </w:r>
      <w:proofErr w:type="gramStart"/>
      <w:r w:rsidRPr="00B96B76">
        <w:rPr>
          <w:rFonts w:ascii="Calibri" w:eastAsia="Calibri" w:hAnsi="Calibri" w:cs="Calibri"/>
          <w:sz w:val="24"/>
          <w:szCs w:val="24"/>
        </w:rPr>
        <w:t>)  in</w:t>
      </w:r>
      <w:proofErr w:type="gramEnd"/>
      <w:r w:rsidRPr="00B96B76">
        <w:rPr>
          <w:rFonts w:ascii="Calibri" w:eastAsia="Calibri" w:hAnsi="Calibri" w:cs="Calibri"/>
          <w:sz w:val="24"/>
          <w:szCs w:val="24"/>
        </w:rPr>
        <w:t xml:space="preserve"> the same font and font size as is used to advertise the year, make, and model of the vehicle.</w:t>
      </w:r>
    </w:p>
    <w:sectPr w:rsidR="00DF6F76" w:rsidRPr="00B96B7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1E48C" w14:textId="77777777" w:rsidR="00A50530" w:rsidRDefault="00A50530">
      <w:r>
        <w:separator/>
      </w:r>
    </w:p>
  </w:endnote>
  <w:endnote w:type="continuationSeparator" w:id="0">
    <w:p w14:paraId="446C1471" w14:textId="77777777" w:rsidR="00A50530" w:rsidRDefault="00A50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lay">
    <w:altName w:val="Calibri"/>
    <w:charset w:val="00"/>
    <w:family w:val="auto"/>
    <w:pitch w:val="default"/>
  </w:font>
  <w:font w:name="Aptos">
    <w:charset w:val="00"/>
    <w:family w:val="swiss"/>
    <w:pitch w:val="variable"/>
    <w:sig w:usb0="20000287" w:usb1="00000003" w:usb2="00000000" w:usb3="00000000" w:csb0="0000019F" w:csb1="00000000"/>
    <w:embedRegular r:id="rId1" w:fontKey="{58DFEC74-8920-4548-BB43-F03D80C5056C}"/>
    <w:embedBold r:id="rId2" w:fontKey="{A8504BCF-E633-445F-B4D4-90E4A8FD41DA}"/>
  </w:font>
  <w:font w:name="Calibri">
    <w:panose1 w:val="020F0502020204030204"/>
    <w:charset w:val="00"/>
    <w:family w:val="swiss"/>
    <w:pitch w:val="variable"/>
    <w:sig w:usb0="E4002EFF" w:usb1="C200247B" w:usb2="00000009" w:usb3="00000000" w:csb0="000001FF" w:csb1="00000000"/>
    <w:embedRegular r:id="rId3" w:fontKey="{C3C5AA7D-4BB1-42A1-AC39-025D03FC1D88}"/>
    <w:embedBold r:id="rId4" w:fontKey="{3B097962-7CE9-4210-B642-5C69F4C146BD}"/>
  </w:font>
  <w:font w:name="Cambria">
    <w:panose1 w:val="02040503050406030204"/>
    <w:charset w:val="00"/>
    <w:family w:val="roman"/>
    <w:pitch w:val="variable"/>
    <w:sig w:usb0="E00006FF" w:usb1="420024FF" w:usb2="02000000" w:usb3="00000000" w:csb0="0000019F" w:csb1="00000000"/>
    <w:embedRegular r:id="rId5" w:fontKey="{094A6F87-C1DB-49D8-B704-6185EDF134C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D3" w14:textId="77777777" w:rsidR="00DF6F76" w:rsidRDefault="00DF6F76">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D1" w14:textId="77777777" w:rsidR="00DF6F76" w:rsidRDefault="00DF6F76">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D2" w14:textId="77777777" w:rsidR="00DF6F76" w:rsidRDefault="00DF6F7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85BDA" w14:textId="77777777" w:rsidR="00A50530" w:rsidRDefault="00A50530">
      <w:r>
        <w:separator/>
      </w:r>
    </w:p>
  </w:footnote>
  <w:footnote w:type="continuationSeparator" w:id="0">
    <w:p w14:paraId="44F906CB" w14:textId="77777777" w:rsidR="00A50530" w:rsidRDefault="00A50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D0" w14:textId="77777777" w:rsidR="00DF6F76" w:rsidRDefault="00DF6F76">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D" w14:textId="77777777" w:rsidR="00DF6F76" w:rsidRDefault="00000000">
    <w:pPr>
      <w:pBdr>
        <w:top w:val="nil"/>
        <w:left w:val="nil"/>
        <w:bottom w:val="nil"/>
        <w:right w:val="nil"/>
        <w:between w:val="nil"/>
      </w:pBdr>
      <w:tabs>
        <w:tab w:val="center" w:pos="4680"/>
        <w:tab w:val="right" w:pos="9360"/>
      </w:tabs>
      <w:rPr>
        <w:color w:val="000000"/>
      </w:rPr>
    </w:pPr>
    <w:r>
      <w:rPr>
        <w:color w:val="000000"/>
      </w:rPr>
      <w:pict w14:anchorId="53D734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left:0;text-align:left;margin-left:0;margin-top:0;width:412.4pt;height:247.45pt;rotation:315;z-index:-251658752;mso-position-horizontal:center;mso-position-horizontal-relative:margin;mso-position-vertical:center;mso-position-vertical-relative:margin" fillcolor="silver" stroked="f">
          <v:fill opacity=".5"/>
          <v:textpath style="font-family:&quot;&amp;quot&quot;;font-size:1pt" string="DRAFT"/>
          <w10:wrap anchorx="margin" anchory="margin"/>
        </v:shape>
      </w:pict>
    </w:r>
  </w:p>
  <w:p w14:paraId="000000CE" w14:textId="563B4592" w:rsidR="00DF6F76" w:rsidRDefault="00000000">
    <w:pPr>
      <w:pBdr>
        <w:top w:val="nil"/>
        <w:left w:val="nil"/>
        <w:bottom w:val="nil"/>
        <w:right w:val="nil"/>
        <w:between w:val="nil"/>
      </w:pBdr>
      <w:tabs>
        <w:tab w:val="center" w:pos="4680"/>
        <w:tab w:val="right" w:pos="9360"/>
      </w:tabs>
      <w:jc w:val="right"/>
    </w:pPr>
    <w:r>
      <w:rPr>
        <w:color w:val="000000"/>
      </w:rPr>
      <w:fldChar w:fldCharType="begin"/>
    </w:r>
    <w:r>
      <w:rPr>
        <w:color w:val="000000"/>
      </w:rPr>
      <w:instrText>PAGE</w:instrText>
    </w:r>
    <w:r>
      <w:rPr>
        <w:color w:val="000000"/>
      </w:rPr>
      <w:fldChar w:fldCharType="separate"/>
    </w:r>
    <w:r w:rsidR="00717C78">
      <w:rPr>
        <w:noProof/>
        <w:color w:val="000000"/>
      </w:rPr>
      <w:t>1</w:t>
    </w:r>
    <w:r>
      <w:rPr>
        <w:color w:val="00000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F" w14:textId="77777777" w:rsidR="00DF6F76" w:rsidRDefault="00DF6F76">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F76"/>
    <w:rsid w:val="000F7CA8"/>
    <w:rsid w:val="004D3B68"/>
    <w:rsid w:val="00717C78"/>
    <w:rsid w:val="00740BA5"/>
    <w:rsid w:val="007972A5"/>
    <w:rsid w:val="00851F53"/>
    <w:rsid w:val="008A7188"/>
    <w:rsid w:val="00A50530"/>
    <w:rsid w:val="00B96B76"/>
    <w:rsid w:val="00DF6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407EA"/>
  <w15:docId w15:val="{CE918435-4A26-4B58-BBD9-A3B4CC7A8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18"/>
        <w:szCs w:val="18"/>
        <w:lang w:val="en"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Subtitle">
    <w:name w:val="Subtitle"/>
    <w:basedOn w:val="Normal"/>
    <w:next w:val="Normal"/>
    <w:uiPriority w:val="11"/>
    <w:qFormat/>
    <w:rPr>
      <w:color w:val="595959"/>
      <w:sz w:val="28"/>
      <w:szCs w:val="28"/>
    </w:rPr>
  </w:style>
  <w:style w:type="character" w:styleId="LineNumber">
    <w:name w:val="line number"/>
    <w:basedOn w:val="DefaultParagraphFont"/>
    <w:uiPriority w:val="99"/>
    <w:semiHidden/>
    <w:unhideWhenUsed/>
    <w:rsid w:val="00717C78"/>
  </w:style>
  <w:style w:type="paragraph" w:styleId="Revision">
    <w:name w:val="Revision"/>
    <w:hidden/>
    <w:uiPriority w:val="99"/>
    <w:semiHidden/>
    <w:rsid w:val="00740BA5"/>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6a8Xux+7XtolaN5x31BAfMw==">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3477</Words>
  <Characters>19820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State of Utah</Company>
  <LinksUpToDate>false</LinksUpToDate>
  <CharactersWithSpaces>23251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Tracy Nuttall</cp:lastModifiedBy>
  <cp:revision>3</cp:revision>
  <dcterms:created xsi:type="dcterms:W3CDTF">2026-10-08T15:52:00Z</dcterms:created>
  <dcterms:modified xsi:type="dcterms:W3CDTF">2026-10-08T15:52:00Z</dcterms:modified>
</cp:coreProperties>
</file>