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2F4AC" w14:textId="5AD3F793" w:rsidR="00EF7FBD" w:rsidRPr="009D0207" w:rsidRDefault="007D3628" w:rsidP="00CE5384">
      <w:pPr>
        <w:tabs>
          <w:tab w:val="left" w:pos="360"/>
        </w:tabs>
        <w:spacing w:after="0" w:line="240" w:lineRule="auto"/>
        <w:rPr>
          <w:rFonts w:ascii="Aptos" w:hAnsi="Aptos"/>
          <w:b/>
          <w:bCs/>
          <w:sz w:val="28"/>
          <w:szCs w:val="28"/>
        </w:rPr>
      </w:pPr>
      <w:r w:rsidRPr="009D0207">
        <w:rPr>
          <w:rFonts w:ascii="Aptos" w:hAnsi="Aptos"/>
          <w:b/>
          <w:bCs/>
          <w:sz w:val="28"/>
          <w:szCs w:val="28"/>
        </w:rPr>
        <w:t xml:space="preserve">October </w:t>
      </w:r>
      <w:r w:rsidR="008A0B6C" w:rsidRPr="009D0207">
        <w:rPr>
          <w:rFonts w:ascii="Aptos" w:hAnsi="Aptos"/>
          <w:b/>
          <w:bCs/>
          <w:sz w:val="28"/>
          <w:szCs w:val="28"/>
        </w:rPr>
        <w:t>7</w:t>
      </w:r>
      <w:r w:rsidR="00EF7FBD" w:rsidRPr="009D0207">
        <w:rPr>
          <w:rFonts w:ascii="Aptos" w:hAnsi="Aptos"/>
          <w:b/>
          <w:bCs/>
          <w:sz w:val="28"/>
          <w:szCs w:val="28"/>
        </w:rPr>
        <w:t>, 2026</w:t>
      </w:r>
    </w:p>
    <w:p w14:paraId="10524E10" w14:textId="3A884CDA" w:rsidR="00EF7FBD" w:rsidRPr="009D0207" w:rsidRDefault="008A0B6C" w:rsidP="00CE5384">
      <w:pPr>
        <w:tabs>
          <w:tab w:val="left" w:pos="360"/>
        </w:tabs>
        <w:spacing w:after="0" w:line="240" w:lineRule="auto"/>
        <w:rPr>
          <w:rFonts w:ascii="Aptos" w:hAnsi="Aptos"/>
          <w:b/>
          <w:bCs/>
          <w:sz w:val="28"/>
          <w:szCs w:val="28"/>
        </w:rPr>
      </w:pPr>
      <w:r w:rsidRPr="009D0207">
        <w:rPr>
          <w:rFonts w:ascii="Aptos" w:hAnsi="Aptos"/>
          <w:b/>
          <w:bCs/>
          <w:sz w:val="28"/>
          <w:szCs w:val="28"/>
        </w:rPr>
        <w:t>6</w:t>
      </w:r>
      <w:r w:rsidR="00EF7FBD" w:rsidRPr="009D0207">
        <w:rPr>
          <w:rFonts w:ascii="Aptos" w:hAnsi="Aptos"/>
          <w:b/>
          <w:bCs/>
          <w:sz w:val="28"/>
          <w:szCs w:val="28"/>
        </w:rPr>
        <w:t>:00 PM</w:t>
      </w:r>
    </w:p>
    <w:p w14:paraId="1150D3BC" w14:textId="0BCCF4E5" w:rsidR="00EF7FBD" w:rsidRPr="009D0207" w:rsidRDefault="00EF7FBD" w:rsidP="00CE5384">
      <w:pPr>
        <w:tabs>
          <w:tab w:val="left" w:pos="360"/>
        </w:tabs>
        <w:spacing w:after="0" w:line="240" w:lineRule="auto"/>
        <w:rPr>
          <w:rFonts w:ascii="Aptos" w:hAnsi="Aptos"/>
          <w:b/>
          <w:bCs/>
          <w:sz w:val="28"/>
          <w:szCs w:val="28"/>
        </w:rPr>
      </w:pPr>
      <w:r w:rsidRPr="009D0207">
        <w:rPr>
          <w:rFonts w:ascii="Aptos" w:hAnsi="Aptos"/>
          <w:b/>
          <w:bCs/>
          <w:sz w:val="28"/>
          <w:szCs w:val="28"/>
        </w:rPr>
        <w:t>6590 N 2400 W</w:t>
      </w:r>
    </w:p>
    <w:p w14:paraId="14B4A760" w14:textId="10F56E99" w:rsidR="00EF7FBD" w:rsidRPr="009D0207" w:rsidRDefault="00EF7FBD" w:rsidP="00CE5384">
      <w:pPr>
        <w:tabs>
          <w:tab w:val="left" w:pos="360"/>
        </w:tabs>
        <w:spacing w:after="0" w:line="240" w:lineRule="auto"/>
        <w:rPr>
          <w:rFonts w:ascii="Aptos" w:hAnsi="Aptos"/>
          <w:b/>
          <w:bCs/>
          <w:sz w:val="28"/>
          <w:szCs w:val="28"/>
        </w:rPr>
      </w:pPr>
      <w:r w:rsidRPr="009D0207">
        <w:rPr>
          <w:rFonts w:ascii="Aptos" w:hAnsi="Aptos"/>
          <w:b/>
          <w:bCs/>
          <w:sz w:val="28"/>
          <w:szCs w:val="28"/>
        </w:rPr>
        <w:t>Amalga, Utah</w:t>
      </w:r>
    </w:p>
    <w:p w14:paraId="138FFF44" w14:textId="17D6C09D" w:rsidR="00EF7FBD" w:rsidRPr="00F536DD" w:rsidRDefault="00060EC5" w:rsidP="00EF6BDC">
      <w:pPr>
        <w:tabs>
          <w:tab w:val="left" w:pos="360"/>
        </w:tabs>
        <w:spacing w:before="120" w:after="60"/>
        <w:rPr>
          <w:rFonts w:ascii="Aptos" w:hAnsi="Aptos"/>
        </w:rPr>
      </w:pPr>
      <w:r w:rsidRPr="00F536DD">
        <w:rPr>
          <w:rFonts w:ascii="Aptos" w:hAnsi="Aptos"/>
          <w:b/>
          <w:bCs/>
        </w:rPr>
        <w:t>1.</w:t>
      </w:r>
      <w:r w:rsidRPr="00F536DD">
        <w:rPr>
          <w:rFonts w:ascii="Aptos" w:hAnsi="Aptos"/>
          <w:b/>
          <w:bCs/>
        </w:rPr>
        <w:tab/>
      </w:r>
      <w:r w:rsidR="00B9507A" w:rsidRPr="00F536DD">
        <w:rPr>
          <w:rFonts w:ascii="Aptos" w:hAnsi="Aptos"/>
          <w:b/>
          <w:bCs/>
        </w:rPr>
        <w:t>Call to Order</w:t>
      </w:r>
      <w:r w:rsidR="00CA6D8F" w:rsidRPr="00F536DD">
        <w:rPr>
          <w:rFonts w:ascii="Aptos" w:hAnsi="Aptos"/>
          <w:b/>
          <w:bCs/>
        </w:rPr>
        <w:t>/Roll Call</w:t>
      </w:r>
    </w:p>
    <w:p w14:paraId="1381B615" w14:textId="3C1F0A67" w:rsidR="00F07500" w:rsidRPr="00FD1A2A" w:rsidRDefault="00F07500" w:rsidP="00EF6BDC">
      <w:pPr>
        <w:tabs>
          <w:tab w:val="left" w:pos="360"/>
          <w:tab w:val="left" w:pos="900"/>
          <w:tab w:val="right" w:pos="9000"/>
        </w:tabs>
        <w:spacing w:after="0"/>
        <w:ind w:left="360"/>
        <w:rPr>
          <w:rFonts w:ascii="Aptos" w:hAnsi="Aptos"/>
          <w:sz w:val="22"/>
          <w:szCs w:val="22"/>
        </w:rPr>
      </w:pPr>
      <w:r w:rsidRPr="00FD1A2A">
        <w:rPr>
          <w:rFonts w:ascii="Aptos" w:hAnsi="Aptos"/>
          <w:sz w:val="22"/>
          <w:szCs w:val="22"/>
        </w:rPr>
        <w:t>Commission Members</w:t>
      </w:r>
      <w:r w:rsidR="00FD1A2A" w:rsidRPr="00FD1A2A">
        <w:rPr>
          <w:rFonts w:ascii="Aptos" w:hAnsi="Aptos"/>
          <w:sz w:val="22"/>
          <w:szCs w:val="22"/>
        </w:rPr>
        <w:t xml:space="preserve"> Present</w:t>
      </w:r>
      <w:r w:rsidRPr="00FD1A2A">
        <w:rPr>
          <w:rFonts w:ascii="Aptos" w:hAnsi="Aptos"/>
          <w:sz w:val="22"/>
          <w:szCs w:val="22"/>
        </w:rPr>
        <w:t xml:space="preserve">: </w:t>
      </w:r>
    </w:p>
    <w:p w14:paraId="1F91C836" w14:textId="77777777" w:rsidR="00FD1A2A" w:rsidRPr="00045A05" w:rsidRDefault="00FD1A2A" w:rsidP="00340DE8">
      <w:pPr>
        <w:tabs>
          <w:tab w:val="left" w:pos="360"/>
          <w:tab w:val="left" w:pos="540"/>
          <w:tab w:val="left" w:pos="900"/>
          <w:tab w:val="right" w:pos="9000"/>
        </w:tabs>
        <w:spacing w:after="0" w:line="276" w:lineRule="auto"/>
        <w:rPr>
          <w:rFonts w:ascii="Aptos" w:hAnsi="Aptos"/>
          <w:sz w:val="20"/>
          <w:szCs w:val="20"/>
        </w:rPr>
      </w:pPr>
      <w:r w:rsidRPr="00CB7974">
        <w:rPr>
          <w:rFonts w:ascii="Aptos" w:hAnsi="Aptos"/>
          <w:sz w:val="20"/>
          <w:szCs w:val="20"/>
        </w:rPr>
        <w:tab/>
        <w:t xml:space="preserve"> </w:t>
      </w:r>
      <w:r>
        <w:rPr>
          <w:rFonts w:ascii="Aptos" w:hAnsi="Aptos"/>
          <w:sz w:val="20"/>
          <w:szCs w:val="20"/>
        </w:rPr>
        <w:tab/>
      </w:r>
      <w:r w:rsidRPr="00CB7974">
        <w:rPr>
          <w:rFonts w:ascii="Segoe Fluent Icons" w:hAnsi="Segoe Fluent Icons"/>
          <w:sz w:val="20"/>
          <w:szCs w:val="20"/>
        </w:rPr>
        <w:t xml:space="preserve"> </w:t>
      </w:r>
      <w:r w:rsidRPr="00CB7974">
        <w:rPr>
          <w:rFonts w:ascii="Segoe Fluent Icons" w:hAnsi="Segoe Fluent Icons"/>
          <w:sz w:val="20"/>
          <w:szCs w:val="20"/>
        </w:rPr>
        <w:tab/>
      </w:r>
      <w:r w:rsidRPr="008462F1">
        <w:rPr>
          <w:rFonts w:ascii="Aptos" w:hAnsi="Aptos"/>
          <w:sz w:val="20"/>
          <w:szCs w:val="20"/>
        </w:rPr>
        <w:t xml:space="preserve">P&amp;Z Commission Chairman – </w:t>
      </w:r>
      <w:r w:rsidRPr="008462F1">
        <w:rPr>
          <w:rFonts w:ascii="Aptos" w:hAnsi="Aptos"/>
          <w:i/>
          <w:iCs/>
          <w:sz w:val="20"/>
          <w:szCs w:val="20"/>
        </w:rPr>
        <w:t>position vacant</w:t>
      </w:r>
    </w:p>
    <w:p w14:paraId="05945B96" w14:textId="6F1CFE51" w:rsidR="00F07500" w:rsidRDefault="00045A05" w:rsidP="00340DE8">
      <w:pPr>
        <w:tabs>
          <w:tab w:val="left" w:pos="360"/>
          <w:tab w:val="left" w:pos="540"/>
          <w:tab w:val="left" w:pos="900"/>
          <w:tab w:val="right" w:pos="9000"/>
        </w:tabs>
        <w:spacing w:after="0" w:line="276" w:lineRule="auto"/>
        <w:rPr>
          <w:rFonts w:ascii="Aptos" w:hAnsi="Aptos"/>
          <w:sz w:val="20"/>
          <w:szCs w:val="20"/>
        </w:rPr>
      </w:pPr>
      <w:r w:rsidRPr="00045A05">
        <w:rPr>
          <w:rFonts w:ascii="Aptos" w:hAnsi="Aptos"/>
          <w:sz w:val="20"/>
          <w:szCs w:val="20"/>
        </w:rPr>
        <w:tab/>
      </w:r>
      <w:r w:rsidRPr="00045A05">
        <w:rPr>
          <w:rFonts w:ascii="Aptos" w:hAnsi="Aptos"/>
          <w:sz w:val="20"/>
          <w:szCs w:val="20"/>
        </w:rPr>
        <w:tab/>
      </w:r>
      <w:r w:rsidR="00F07500" w:rsidRPr="00CB7974">
        <w:rPr>
          <w:rFonts w:ascii="Segoe Fluent Icons" w:hAnsi="Segoe Fluent Icons"/>
          <w:sz w:val="20"/>
          <w:szCs w:val="20"/>
        </w:rPr>
        <w:t></w:t>
      </w:r>
      <w:r w:rsidR="00F07500" w:rsidRPr="00CB7974">
        <w:rPr>
          <w:rFonts w:ascii="Aptos" w:hAnsi="Aptos"/>
          <w:sz w:val="20"/>
          <w:szCs w:val="20"/>
        </w:rPr>
        <w:tab/>
      </w:r>
      <w:r w:rsidR="00F51619">
        <w:rPr>
          <w:rFonts w:ascii="Aptos" w:hAnsi="Aptos"/>
          <w:sz w:val="20"/>
          <w:szCs w:val="20"/>
        </w:rPr>
        <w:t>LeAnn Campbell</w:t>
      </w:r>
    </w:p>
    <w:p w14:paraId="03C5BC40" w14:textId="54FE53A9" w:rsidR="00F51619" w:rsidRDefault="00F51619" w:rsidP="00340DE8">
      <w:pPr>
        <w:tabs>
          <w:tab w:val="left" w:pos="360"/>
          <w:tab w:val="left" w:pos="540"/>
          <w:tab w:val="left" w:pos="900"/>
          <w:tab w:val="right" w:pos="9000"/>
        </w:tabs>
        <w:spacing w:after="0" w:line="276" w:lineRule="auto"/>
        <w:rPr>
          <w:rFonts w:ascii="Aptos" w:hAnsi="Aptos"/>
          <w:sz w:val="20"/>
          <w:szCs w:val="20"/>
        </w:rPr>
      </w:pPr>
      <w:r w:rsidRPr="00045A05">
        <w:rPr>
          <w:rFonts w:ascii="Aptos" w:hAnsi="Aptos"/>
          <w:sz w:val="20"/>
          <w:szCs w:val="20"/>
        </w:rPr>
        <w:tab/>
      </w:r>
      <w:r w:rsidRPr="00045A05">
        <w:rPr>
          <w:rFonts w:ascii="Aptos" w:hAnsi="Aptos"/>
          <w:sz w:val="20"/>
          <w:szCs w:val="20"/>
        </w:rPr>
        <w:tab/>
      </w:r>
      <w:r w:rsidRPr="00CB7974">
        <w:rPr>
          <w:rFonts w:ascii="Segoe Fluent Icons" w:hAnsi="Segoe Fluent Icons"/>
          <w:sz w:val="20"/>
          <w:szCs w:val="20"/>
        </w:rPr>
        <w:t></w:t>
      </w:r>
      <w:r w:rsidRPr="00CB7974">
        <w:rPr>
          <w:rFonts w:ascii="Aptos" w:hAnsi="Aptos"/>
          <w:sz w:val="20"/>
          <w:szCs w:val="20"/>
        </w:rPr>
        <w:tab/>
      </w:r>
      <w:r w:rsidR="00D71397">
        <w:rPr>
          <w:rFonts w:ascii="Aptos" w:hAnsi="Aptos"/>
          <w:sz w:val="20"/>
          <w:szCs w:val="20"/>
        </w:rPr>
        <w:t>April Hansen</w:t>
      </w:r>
    </w:p>
    <w:p w14:paraId="77333046" w14:textId="34F41C16" w:rsidR="00F51619" w:rsidRDefault="00F51619" w:rsidP="00340DE8">
      <w:pPr>
        <w:tabs>
          <w:tab w:val="left" w:pos="360"/>
          <w:tab w:val="left" w:pos="540"/>
          <w:tab w:val="left" w:pos="900"/>
          <w:tab w:val="right" w:pos="9000"/>
        </w:tabs>
        <w:spacing w:after="0" w:line="276" w:lineRule="auto"/>
        <w:rPr>
          <w:rFonts w:ascii="Aptos" w:hAnsi="Aptos"/>
          <w:sz w:val="20"/>
          <w:szCs w:val="20"/>
        </w:rPr>
      </w:pPr>
      <w:r w:rsidRPr="00045A05">
        <w:rPr>
          <w:rFonts w:ascii="Aptos" w:hAnsi="Aptos"/>
          <w:sz w:val="20"/>
          <w:szCs w:val="20"/>
        </w:rPr>
        <w:tab/>
      </w:r>
      <w:r w:rsidRPr="00045A05">
        <w:rPr>
          <w:rFonts w:ascii="Aptos" w:hAnsi="Aptos"/>
          <w:sz w:val="20"/>
          <w:szCs w:val="20"/>
        </w:rPr>
        <w:tab/>
      </w:r>
      <w:r w:rsidRPr="00CB7974">
        <w:rPr>
          <w:rFonts w:ascii="Segoe Fluent Icons" w:hAnsi="Segoe Fluent Icons"/>
          <w:sz w:val="20"/>
          <w:szCs w:val="20"/>
        </w:rPr>
        <w:t></w:t>
      </w:r>
      <w:r w:rsidRPr="00CB7974">
        <w:rPr>
          <w:rFonts w:ascii="Aptos" w:hAnsi="Aptos"/>
          <w:sz w:val="20"/>
          <w:szCs w:val="20"/>
        </w:rPr>
        <w:tab/>
      </w:r>
      <w:r w:rsidR="00D71397">
        <w:rPr>
          <w:rFonts w:ascii="Aptos" w:hAnsi="Aptos"/>
          <w:sz w:val="20"/>
          <w:szCs w:val="20"/>
        </w:rPr>
        <w:t>Aaron Wood</w:t>
      </w:r>
    </w:p>
    <w:p w14:paraId="1FFBFBB0" w14:textId="5C3A826A" w:rsidR="00F51619" w:rsidRDefault="00F51619" w:rsidP="00340DE8">
      <w:pPr>
        <w:tabs>
          <w:tab w:val="left" w:pos="360"/>
          <w:tab w:val="left" w:pos="540"/>
          <w:tab w:val="left" w:pos="900"/>
          <w:tab w:val="right" w:pos="9000"/>
        </w:tabs>
        <w:spacing w:after="0" w:line="276" w:lineRule="auto"/>
        <w:rPr>
          <w:rFonts w:ascii="Aptos" w:hAnsi="Aptos"/>
          <w:sz w:val="20"/>
          <w:szCs w:val="20"/>
        </w:rPr>
      </w:pPr>
      <w:r w:rsidRPr="00045A05">
        <w:rPr>
          <w:rFonts w:ascii="Aptos" w:hAnsi="Aptos"/>
          <w:sz w:val="20"/>
          <w:szCs w:val="20"/>
        </w:rPr>
        <w:tab/>
      </w:r>
      <w:r w:rsidRPr="00045A05">
        <w:rPr>
          <w:rFonts w:ascii="Aptos" w:hAnsi="Aptos"/>
          <w:sz w:val="20"/>
          <w:szCs w:val="20"/>
        </w:rPr>
        <w:tab/>
      </w:r>
      <w:r w:rsidRPr="00CB7974">
        <w:rPr>
          <w:rFonts w:ascii="Segoe Fluent Icons" w:hAnsi="Segoe Fluent Icons"/>
          <w:sz w:val="20"/>
          <w:szCs w:val="20"/>
        </w:rPr>
        <w:t></w:t>
      </w:r>
      <w:r w:rsidRPr="00CB7974">
        <w:rPr>
          <w:rFonts w:ascii="Aptos" w:hAnsi="Aptos"/>
          <w:sz w:val="20"/>
          <w:szCs w:val="20"/>
        </w:rPr>
        <w:tab/>
      </w:r>
      <w:r w:rsidR="00D71397">
        <w:rPr>
          <w:rFonts w:ascii="Aptos" w:hAnsi="Aptos"/>
          <w:sz w:val="20"/>
          <w:szCs w:val="20"/>
        </w:rPr>
        <w:t>Kelly Noble</w:t>
      </w:r>
    </w:p>
    <w:p w14:paraId="2C4C49CC" w14:textId="0A336354" w:rsidR="00F07500" w:rsidRPr="00CB7974" w:rsidRDefault="00D71397" w:rsidP="0066038A">
      <w:pPr>
        <w:tabs>
          <w:tab w:val="left" w:pos="360"/>
          <w:tab w:val="left" w:pos="540"/>
          <w:tab w:val="left" w:pos="900"/>
          <w:tab w:val="right" w:pos="9000"/>
        </w:tabs>
        <w:spacing w:after="60" w:line="276" w:lineRule="auto"/>
        <w:rPr>
          <w:rFonts w:ascii="Aptos" w:hAnsi="Aptos"/>
          <w:sz w:val="20"/>
          <w:szCs w:val="20"/>
        </w:rPr>
      </w:pPr>
      <w:r w:rsidRPr="00045A05">
        <w:rPr>
          <w:rFonts w:ascii="Aptos" w:hAnsi="Aptos"/>
          <w:sz w:val="20"/>
          <w:szCs w:val="20"/>
        </w:rPr>
        <w:tab/>
      </w:r>
      <w:r w:rsidRPr="00045A05">
        <w:rPr>
          <w:rFonts w:ascii="Aptos" w:hAnsi="Aptos"/>
          <w:sz w:val="20"/>
          <w:szCs w:val="20"/>
        </w:rPr>
        <w:tab/>
      </w:r>
      <w:r w:rsidRPr="00CB7974">
        <w:rPr>
          <w:rFonts w:ascii="Segoe Fluent Icons" w:hAnsi="Segoe Fluent Icons"/>
          <w:sz w:val="20"/>
          <w:szCs w:val="20"/>
        </w:rPr>
        <w:t></w:t>
      </w:r>
      <w:r>
        <w:rPr>
          <w:rFonts w:ascii="Aptos" w:hAnsi="Aptos"/>
          <w:sz w:val="20"/>
          <w:szCs w:val="20"/>
        </w:rPr>
        <w:tab/>
      </w:r>
      <w:r w:rsidR="00F07500" w:rsidRPr="00CB7974">
        <w:rPr>
          <w:rFonts w:ascii="Aptos" w:hAnsi="Aptos"/>
          <w:sz w:val="20"/>
          <w:szCs w:val="20"/>
        </w:rPr>
        <w:t>P&amp;Z Commission Secretary: Dianna Broadbent</w:t>
      </w:r>
    </w:p>
    <w:p w14:paraId="74846013" w14:textId="7A9D3556" w:rsidR="008F7CD2" w:rsidRPr="0080184A" w:rsidRDefault="00AE37E9" w:rsidP="009A64D8">
      <w:pPr>
        <w:tabs>
          <w:tab w:val="left" w:pos="360"/>
          <w:tab w:val="left" w:pos="1620"/>
          <w:tab w:val="left" w:pos="2520"/>
          <w:tab w:val="right" w:pos="9000"/>
        </w:tabs>
        <w:spacing w:after="0" w:line="276" w:lineRule="auto"/>
        <w:rPr>
          <w:rFonts w:ascii="Aptos" w:hAnsi="Aptos"/>
          <w:sz w:val="22"/>
          <w:szCs w:val="22"/>
        </w:rPr>
      </w:pPr>
      <w:r w:rsidRPr="0080184A">
        <w:rPr>
          <w:rFonts w:ascii="Aptos" w:hAnsi="Aptos"/>
          <w:sz w:val="22"/>
          <w:szCs w:val="22"/>
        </w:rPr>
        <w:tab/>
      </w:r>
      <w:r w:rsidR="008F7CD2" w:rsidRPr="0080184A">
        <w:rPr>
          <w:rFonts w:ascii="Aptos" w:hAnsi="Aptos"/>
          <w:sz w:val="22"/>
          <w:szCs w:val="22"/>
        </w:rPr>
        <w:t>Visitors</w:t>
      </w:r>
      <w:r w:rsidR="00340DE8">
        <w:rPr>
          <w:rFonts w:ascii="Aptos" w:hAnsi="Aptos"/>
          <w:sz w:val="22"/>
          <w:szCs w:val="22"/>
        </w:rPr>
        <w:t xml:space="preserve"> present</w:t>
      </w:r>
      <w:r w:rsidR="008F7CD2" w:rsidRPr="0080184A">
        <w:rPr>
          <w:rFonts w:ascii="Aptos" w:hAnsi="Aptos"/>
          <w:sz w:val="22"/>
          <w:szCs w:val="22"/>
        </w:rPr>
        <w:t xml:space="preserve">: </w:t>
      </w:r>
      <w:r w:rsidR="006772CF" w:rsidRPr="0080184A">
        <w:rPr>
          <w:rFonts w:ascii="Aptos" w:hAnsi="Aptos"/>
          <w:i/>
          <w:iCs/>
          <w:sz w:val="22"/>
          <w:szCs w:val="22"/>
        </w:rPr>
        <w:t>See attached sign-in</w:t>
      </w:r>
      <w:r w:rsidR="001D54DD" w:rsidRPr="0080184A">
        <w:rPr>
          <w:rFonts w:ascii="Aptos" w:hAnsi="Aptos"/>
          <w:i/>
          <w:iCs/>
          <w:sz w:val="22"/>
          <w:szCs w:val="22"/>
        </w:rPr>
        <w:t xml:space="preserve"> sheet</w:t>
      </w:r>
    </w:p>
    <w:p w14:paraId="6C797788" w14:textId="7B015A0D" w:rsidR="006C1797" w:rsidRPr="00F536DD" w:rsidRDefault="00973444" w:rsidP="009A64D8">
      <w:pPr>
        <w:tabs>
          <w:tab w:val="left" w:pos="360"/>
        </w:tabs>
        <w:spacing w:before="120" w:after="60"/>
        <w:rPr>
          <w:rFonts w:ascii="Aptos" w:hAnsi="Aptos"/>
        </w:rPr>
      </w:pPr>
      <w:r w:rsidRPr="00017751">
        <w:rPr>
          <w:rFonts w:ascii="Aptos" w:hAnsi="Aptos"/>
          <w:b/>
          <w:bCs/>
        </w:rPr>
        <w:t>2.</w:t>
      </w:r>
      <w:r w:rsidRPr="00017751">
        <w:rPr>
          <w:rFonts w:ascii="Aptos" w:hAnsi="Aptos"/>
          <w:b/>
          <w:bCs/>
        </w:rPr>
        <w:tab/>
      </w:r>
      <w:r w:rsidR="006C1797">
        <w:rPr>
          <w:rFonts w:ascii="Aptos" w:hAnsi="Aptos"/>
          <w:b/>
          <w:bCs/>
        </w:rPr>
        <w:t>Procedural Rules</w:t>
      </w:r>
      <w:r w:rsidR="0043099F">
        <w:rPr>
          <w:rFonts w:ascii="Aptos" w:hAnsi="Aptos"/>
          <w:b/>
          <w:bCs/>
        </w:rPr>
        <w:t xml:space="preserve"> </w:t>
      </w:r>
    </w:p>
    <w:p w14:paraId="0AEB80D0" w14:textId="7D4CA6A4" w:rsidR="006C1797" w:rsidRPr="00D03A1C" w:rsidRDefault="006C1797" w:rsidP="00970F50">
      <w:pPr>
        <w:tabs>
          <w:tab w:val="left" w:pos="360"/>
          <w:tab w:val="left" w:pos="720"/>
          <w:tab w:val="right" w:pos="9000"/>
        </w:tabs>
        <w:spacing w:after="0" w:line="240" w:lineRule="auto"/>
        <w:rPr>
          <w:rFonts w:ascii="Aptos" w:hAnsi="Aptos"/>
          <w:sz w:val="22"/>
          <w:szCs w:val="22"/>
        </w:rPr>
      </w:pPr>
      <w:r w:rsidRPr="00D03A1C">
        <w:rPr>
          <w:rFonts w:ascii="Aptos" w:hAnsi="Aptos"/>
          <w:sz w:val="22"/>
          <w:szCs w:val="22"/>
        </w:rPr>
        <w:t xml:space="preserve"> </w:t>
      </w:r>
      <w:r w:rsidRPr="00D03A1C">
        <w:rPr>
          <w:rFonts w:ascii="Aptos" w:hAnsi="Aptos"/>
          <w:sz w:val="22"/>
          <w:szCs w:val="22"/>
        </w:rPr>
        <w:tab/>
        <w:t>A.</w:t>
      </w:r>
      <w:r w:rsidRPr="00D03A1C">
        <w:rPr>
          <w:rFonts w:ascii="Aptos" w:hAnsi="Aptos"/>
          <w:sz w:val="22"/>
          <w:szCs w:val="22"/>
        </w:rPr>
        <w:tab/>
      </w:r>
      <w:r w:rsidR="00D919FC" w:rsidRPr="00D03A1C">
        <w:rPr>
          <w:rFonts w:ascii="Aptos" w:hAnsi="Aptos"/>
          <w:sz w:val="22"/>
          <w:szCs w:val="22"/>
        </w:rPr>
        <w:t>V</w:t>
      </w:r>
      <w:r w:rsidRPr="00D03A1C">
        <w:rPr>
          <w:rFonts w:ascii="Aptos" w:hAnsi="Aptos"/>
          <w:sz w:val="22"/>
          <w:szCs w:val="22"/>
        </w:rPr>
        <w:t>isitors</w:t>
      </w:r>
      <w:r w:rsidR="00887735" w:rsidRPr="00D03A1C">
        <w:rPr>
          <w:rFonts w:ascii="Aptos" w:hAnsi="Aptos"/>
          <w:sz w:val="22"/>
          <w:szCs w:val="22"/>
        </w:rPr>
        <w:t xml:space="preserve"> will</w:t>
      </w:r>
      <w:r w:rsidRPr="00D03A1C">
        <w:rPr>
          <w:rFonts w:ascii="Aptos" w:hAnsi="Aptos"/>
          <w:sz w:val="22"/>
          <w:szCs w:val="22"/>
        </w:rPr>
        <w:t xml:space="preserve"> sign in</w:t>
      </w:r>
      <w:r w:rsidR="009665BC" w:rsidRPr="00D03A1C">
        <w:rPr>
          <w:rFonts w:ascii="Aptos" w:hAnsi="Aptos"/>
          <w:sz w:val="22"/>
          <w:szCs w:val="22"/>
        </w:rPr>
        <w:t xml:space="preserve"> and indicate if </w:t>
      </w:r>
      <w:r w:rsidR="00887735" w:rsidRPr="00D03A1C">
        <w:rPr>
          <w:rFonts w:ascii="Aptos" w:hAnsi="Aptos"/>
          <w:sz w:val="22"/>
          <w:szCs w:val="22"/>
        </w:rPr>
        <w:t>they</w:t>
      </w:r>
      <w:r w:rsidR="009665BC" w:rsidRPr="00D03A1C">
        <w:rPr>
          <w:rFonts w:ascii="Aptos" w:hAnsi="Aptos"/>
          <w:sz w:val="22"/>
          <w:szCs w:val="22"/>
        </w:rPr>
        <w:t xml:space="preserve"> would like to speak </w:t>
      </w:r>
      <w:r w:rsidR="00E04583" w:rsidRPr="00D03A1C">
        <w:rPr>
          <w:rFonts w:ascii="Aptos" w:hAnsi="Aptos"/>
          <w:sz w:val="22"/>
          <w:szCs w:val="22"/>
        </w:rPr>
        <w:t>at this hearing.</w:t>
      </w:r>
    </w:p>
    <w:p w14:paraId="4D3CA285" w14:textId="77777777" w:rsidR="00B2494A" w:rsidRPr="00D03A1C" w:rsidRDefault="006C1797" w:rsidP="00970F50">
      <w:pPr>
        <w:tabs>
          <w:tab w:val="left" w:pos="360"/>
          <w:tab w:val="left" w:pos="720"/>
          <w:tab w:val="right" w:pos="9000"/>
        </w:tabs>
        <w:spacing w:after="0" w:line="240" w:lineRule="auto"/>
        <w:rPr>
          <w:rFonts w:ascii="Aptos" w:hAnsi="Aptos"/>
          <w:sz w:val="22"/>
          <w:szCs w:val="22"/>
        </w:rPr>
      </w:pPr>
      <w:r w:rsidRPr="00D03A1C">
        <w:rPr>
          <w:rFonts w:ascii="Aptos" w:hAnsi="Aptos"/>
          <w:sz w:val="22"/>
          <w:szCs w:val="22"/>
        </w:rPr>
        <w:tab/>
        <w:t>B.</w:t>
      </w:r>
      <w:r w:rsidRPr="00D03A1C">
        <w:rPr>
          <w:rFonts w:ascii="Aptos" w:hAnsi="Aptos"/>
          <w:sz w:val="22"/>
          <w:szCs w:val="22"/>
        </w:rPr>
        <w:tab/>
      </w:r>
      <w:r w:rsidR="00B2494A" w:rsidRPr="00D03A1C">
        <w:rPr>
          <w:rFonts w:ascii="Aptos" w:hAnsi="Aptos"/>
          <w:sz w:val="22"/>
          <w:szCs w:val="22"/>
        </w:rPr>
        <w:t xml:space="preserve">Each speaker will have at least </w:t>
      </w:r>
      <w:r w:rsidR="0060092C" w:rsidRPr="00D03A1C">
        <w:rPr>
          <w:rFonts w:ascii="Aptos" w:hAnsi="Aptos"/>
          <w:sz w:val="22"/>
          <w:szCs w:val="22"/>
        </w:rPr>
        <w:t>5 minutes</w:t>
      </w:r>
      <w:r w:rsidR="000F2190" w:rsidRPr="00D03A1C">
        <w:rPr>
          <w:rFonts w:ascii="Aptos" w:hAnsi="Aptos"/>
          <w:sz w:val="22"/>
          <w:szCs w:val="22"/>
        </w:rPr>
        <w:t xml:space="preserve"> </w:t>
      </w:r>
      <w:r w:rsidR="00B2494A" w:rsidRPr="00D03A1C">
        <w:rPr>
          <w:rFonts w:ascii="Aptos" w:hAnsi="Aptos"/>
          <w:sz w:val="22"/>
          <w:szCs w:val="22"/>
        </w:rPr>
        <w:t>to present their input.</w:t>
      </w:r>
    </w:p>
    <w:p w14:paraId="265F5039" w14:textId="1E1E5E4E" w:rsidR="00A3577D" w:rsidRPr="00D03A1C" w:rsidRDefault="00D01807" w:rsidP="00970F50">
      <w:pPr>
        <w:tabs>
          <w:tab w:val="left" w:pos="360"/>
          <w:tab w:val="left" w:pos="720"/>
          <w:tab w:val="right" w:pos="9000"/>
        </w:tabs>
        <w:spacing w:after="0" w:line="240" w:lineRule="auto"/>
        <w:ind w:left="720" w:hanging="720"/>
        <w:rPr>
          <w:rFonts w:ascii="Aptos" w:hAnsi="Aptos"/>
          <w:sz w:val="22"/>
          <w:szCs w:val="22"/>
        </w:rPr>
      </w:pPr>
      <w:r w:rsidRPr="00D03A1C">
        <w:rPr>
          <w:rFonts w:ascii="Aptos" w:hAnsi="Aptos"/>
          <w:sz w:val="22"/>
          <w:szCs w:val="22"/>
        </w:rPr>
        <w:tab/>
        <w:t>C.</w:t>
      </w:r>
      <w:r w:rsidR="006F7D24" w:rsidRPr="00D03A1C">
        <w:rPr>
          <w:rFonts w:ascii="Aptos" w:hAnsi="Aptos"/>
          <w:sz w:val="22"/>
          <w:szCs w:val="22"/>
        </w:rPr>
        <w:tab/>
      </w:r>
      <w:r w:rsidR="00A3577D" w:rsidRPr="00D03A1C">
        <w:rPr>
          <w:rFonts w:ascii="Aptos" w:hAnsi="Aptos"/>
          <w:sz w:val="22"/>
          <w:szCs w:val="22"/>
        </w:rPr>
        <w:t xml:space="preserve">There will </w:t>
      </w:r>
      <w:r w:rsidR="00A3577D" w:rsidRPr="00D03A1C">
        <w:rPr>
          <w:rFonts w:ascii="Aptos" w:hAnsi="Aptos"/>
          <w:i/>
          <w:iCs/>
          <w:sz w:val="22"/>
          <w:szCs w:val="22"/>
        </w:rPr>
        <w:t>not</w:t>
      </w:r>
      <w:r w:rsidR="00A3577D" w:rsidRPr="00D03A1C">
        <w:rPr>
          <w:rFonts w:ascii="Aptos" w:hAnsi="Aptos"/>
          <w:sz w:val="22"/>
          <w:szCs w:val="22"/>
        </w:rPr>
        <w:t xml:space="preserve"> be a vote </w:t>
      </w:r>
      <w:r w:rsidR="005627AC" w:rsidRPr="00D03A1C">
        <w:rPr>
          <w:rFonts w:ascii="Aptos" w:hAnsi="Aptos"/>
          <w:sz w:val="22"/>
          <w:szCs w:val="22"/>
        </w:rPr>
        <w:t xml:space="preserve">tonight, as this hearing </w:t>
      </w:r>
      <w:r w:rsidR="00B122F2" w:rsidRPr="00D03A1C">
        <w:rPr>
          <w:rFonts w:ascii="Aptos" w:hAnsi="Aptos"/>
          <w:sz w:val="22"/>
          <w:szCs w:val="22"/>
        </w:rPr>
        <w:t xml:space="preserve">is for the sole purpose of </w:t>
      </w:r>
      <w:r w:rsidR="005857B6" w:rsidRPr="00D03A1C">
        <w:rPr>
          <w:rFonts w:ascii="Aptos" w:hAnsi="Aptos"/>
          <w:sz w:val="22"/>
          <w:szCs w:val="22"/>
        </w:rPr>
        <w:t xml:space="preserve">receiving </w:t>
      </w:r>
      <w:r w:rsidR="00B122F2" w:rsidRPr="00D03A1C">
        <w:rPr>
          <w:rFonts w:ascii="Aptos" w:hAnsi="Aptos"/>
          <w:sz w:val="22"/>
          <w:szCs w:val="22"/>
        </w:rPr>
        <w:t xml:space="preserve">input from </w:t>
      </w:r>
      <w:r w:rsidR="005627AC" w:rsidRPr="00D03A1C">
        <w:rPr>
          <w:rFonts w:ascii="Aptos" w:hAnsi="Aptos"/>
          <w:sz w:val="22"/>
          <w:szCs w:val="22"/>
        </w:rPr>
        <w:t xml:space="preserve">Amalga </w:t>
      </w:r>
      <w:r w:rsidR="00226674" w:rsidRPr="00D03A1C">
        <w:rPr>
          <w:rFonts w:ascii="Aptos" w:hAnsi="Aptos"/>
          <w:sz w:val="22"/>
          <w:szCs w:val="22"/>
        </w:rPr>
        <w:t>residents on the topic.</w:t>
      </w:r>
      <w:r w:rsidR="005627AC" w:rsidRPr="00D03A1C">
        <w:rPr>
          <w:rFonts w:ascii="Aptos" w:hAnsi="Aptos"/>
          <w:sz w:val="22"/>
          <w:szCs w:val="22"/>
        </w:rPr>
        <w:t xml:space="preserve"> </w:t>
      </w:r>
    </w:p>
    <w:p w14:paraId="629DA74E" w14:textId="059C8F77" w:rsidR="008040B2" w:rsidRDefault="005857B6" w:rsidP="00970F50">
      <w:pPr>
        <w:tabs>
          <w:tab w:val="left" w:pos="360"/>
          <w:tab w:val="left" w:pos="720"/>
        </w:tabs>
        <w:spacing w:after="0" w:line="240" w:lineRule="auto"/>
        <w:ind w:left="720" w:right="-270" w:hanging="720"/>
        <w:rPr>
          <w:rFonts w:ascii="Aptos" w:hAnsi="Aptos"/>
          <w:sz w:val="22"/>
          <w:szCs w:val="22"/>
        </w:rPr>
      </w:pPr>
      <w:r w:rsidRPr="00D03A1C">
        <w:rPr>
          <w:rFonts w:ascii="Aptos" w:hAnsi="Aptos"/>
          <w:sz w:val="22"/>
          <w:szCs w:val="22"/>
        </w:rPr>
        <w:tab/>
        <w:t>D.</w:t>
      </w:r>
      <w:r w:rsidRPr="00D03A1C">
        <w:rPr>
          <w:rFonts w:ascii="Aptos" w:hAnsi="Aptos"/>
          <w:sz w:val="22"/>
          <w:szCs w:val="22"/>
        </w:rPr>
        <w:tab/>
      </w:r>
      <w:r w:rsidR="008E3B35" w:rsidRPr="00C54836">
        <w:rPr>
          <w:rFonts w:ascii="Aptos" w:hAnsi="Aptos"/>
          <w:sz w:val="22"/>
          <w:szCs w:val="22"/>
        </w:rPr>
        <w:t xml:space="preserve">If needed, this hearing will </w:t>
      </w:r>
      <w:r w:rsidR="0066038A">
        <w:rPr>
          <w:rFonts w:ascii="Aptos" w:hAnsi="Aptos"/>
          <w:sz w:val="22"/>
          <w:szCs w:val="22"/>
        </w:rPr>
        <w:t>continue</w:t>
      </w:r>
      <w:r w:rsidR="008E3B35" w:rsidRPr="00C54836">
        <w:rPr>
          <w:rFonts w:ascii="Aptos" w:hAnsi="Aptos"/>
          <w:sz w:val="22"/>
          <w:szCs w:val="22"/>
        </w:rPr>
        <w:t xml:space="preserve"> </w:t>
      </w:r>
      <w:proofErr w:type="gramStart"/>
      <w:r w:rsidR="008E3B35" w:rsidRPr="00C54836">
        <w:rPr>
          <w:rFonts w:ascii="Aptos" w:hAnsi="Aptos"/>
          <w:sz w:val="22"/>
          <w:szCs w:val="22"/>
        </w:rPr>
        <w:t>at a later date</w:t>
      </w:r>
      <w:proofErr w:type="gramEnd"/>
      <w:r w:rsidR="008E3B35" w:rsidRPr="00C54836">
        <w:rPr>
          <w:rFonts w:ascii="Aptos" w:hAnsi="Aptos"/>
          <w:sz w:val="22"/>
          <w:szCs w:val="22"/>
        </w:rPr>
        <w:t xml:space="preserve"> to obtain all </w:t>
      </w:r>
      <w:r w:rsidR="00B13F3B">
        <w:rPr>
          <w:rFonts w:ascii="Aptos" w:hAnsi="Aptos"/>
          <w:sz w:val="22"/>
          <w:szCs w:val="22"/>
        </w:rPr>
        <w:t xml:space="preserve">citizen </w:t>
      </w:r>
      <w:r w:rsidR="00420A2F" w:rsidRPr="00C54836">
        <w:rPr>
          <w:rFonts w:ascii="Aptos" w:hAnsi="Aptos"/>
          <w:sz w:val="22"/>
          <w:szCs w:val="22"/>
        </w:rPr>
        <w:t>input</w:t>
      </w:r>
      <w:r w:rsidR="00420A2F">
        <w:rPr>
          <w:rFonts w:ascii="Aptos" w:hAnsi="Aptos"/>
          <w:sz w:val="22"/>
          <w:szCs w:val="22"/>
        </w:rPr>
        <w:t xml:space="preserve"> from </w:t>
      </w:r>
      <w:r w:rsidR="00622593">
        <w:rPr>
          <w:rFonts w:ascii="Aptos" w:hAnsi="Aptos"/>
          <w:sz w:val="22"/>
          <w:szCs w:val="22"/>
        </w:rPr>
        <w:t>sign-in</w:t>
      </w:r>
      <w:r w:rsidR="00420A2F">
        <w:rPr>
          <w:rFonts w:ascii="Aptos" w:hAnsi="Aptos"/>
          <w:sz w:val="22"/>
          <w:szCs w:val="22"/>
        </w:rPr>
        <w:t xml:space="preserve"> sheet</w:t>
      </w:r>
      <w:r w:rsidR="008E3B35">
        <w:rPr>
          <w:rFonts w:ascii="Aptos" w:hAnsi="Aptos"/>
          <w:sz w:val="22"/>
          <w:szCs w:val="22"/>
        </w:rPr>
        <w:t>.</w:t>
      </w:r>
      <w:r w:rsidR="008E3B35" w:rsidRPr="00D03A1C">
        <w:rPr>
          <w:rFonts w:ascii="Aptos" w:hAnsi="Aptos"/>
          <w:sz w:val="22"/>
          <w:szCs w:val="22"/>
        </w:rPr>
        <w:t xml:space="preserve"> </w:t>
      </w:r>
    </w:p>
    <w:p w14:paraId="6DCAFA0B" w14:textId="728C99EE" w:rsidR="000913EB" w:rsidRPr="006C1797" w:rsidRDefault="006C1797" w:rsidP="00ED3B41">
      <w:pPr>
        <w:tabs>
          <w:tab w:val="left" w:pos="360"/>
        </w:tabs>
        <w:spacing w:before="120" w:after="60"/>
        <w:rPr>
          <w:rFonts w:ascii="Aptos" w:hAnsi="Aptos"/>
        </w:rPr>
      </w:pPr>
      <w:r>
        <w:rPr>
          <w:rFonts w:ascii="Aptos" w:hAnsi="Aptos"/>
          <w:b/>
          <w:bCs/>
        </w:rPr>
        <w:t>3.</w:t>
      </w:r>
      <w:r>
        <w:rPr>
          <w:rFonts w:ascii="Aptos" w:hAnsi="Aptos"/>
          <w:b/>
          <w:bCs/>
        </w:rPr>
        <w:tab/>
      </w:r>
      <w:r w:rsidR="00B05986">
        <w:rPr>
          <w:rFonts w:ascii="Aptos" w:hAnsi="Aptos"/>
          <w:b/>
          <w:bCs/>
        </w:rPr>
        <w:t>Topic</w:t>
      </w:r>
    </w:p>
    <w:p w14:paraId="148188DA" w14:textId="7126BCD7" w:rsidR="00C03B85" w:rsidRPr="00601298" w:rsidRDefault="00493C48" w:rsidP="00EF6BDC">
      <w:pPr>
        <w:tabs>
          <w:tab w:val="left" w:pos="360"/>
          <w:tab w:val="left" w:pos="720"/>
        </w:tabs>
        <w:spacing w:after="0"/>
        <w:ind w:left="360" w:right="-630" w:hanging="360"/>
        <w:rPr>
          <w:rFonts w:ascii="Aptos" w:hAnsi="Aptos"/>
          <w:sz w:val="20"/>
          <w:szCs w:val="20"/>
        </w:rPr>
      </w:pPr>
      <w:r w:rsidRPr="0066038A">
        <w:rPr>
          <w:rFonts w:ascii="Aptos" w:hAnsi="Aptos"/>
          <w:b/>
          <w:bCs/>
          <w:sz w:val="22"/>
          <w:szCs w:val="22"/>
        </w:rPr>
        <w:tab/>
      </w:r>
      <w:r w:rsidR="00C67603" w:rsidRPr="0066038A">
        <w:rPr>
          <w:rFonts w:ascii="Aptos" w:hAnsi="Aptos"/>
          <w:sz w:val="22"/>
          <w:szCs w:val="22"/>
        </w:rPr>
        <w:t xml:space="preserve">Discussion of </w:t>
      </w:r>
      <w:r w:rsidR="000B4431" w:rsidRPr="0066038A">
        <w:rPr>
          <w:rFonts w:ascii="Aptos" w:hAnsi="Aptos"/>
          <w:sz w:val="22"/>
          <w:szCs w:val="22"/>
        </w:rPr>
        <w:t xml:space="preserve">Potential Changes to the Amalga </w:t>
      </w:r>
      <w:r w:rsidR="00783679" w:rsidRPr="0066038A">
        <w:rPr>
          <w:rFonts w:ascii="Aptos" w:hAnsi="Aptos"/>
          <w:sz w:val="22"/>
          <w:szCs w:val="22"/>
        </w:rPr>
        <w:t xml:space="preserve">Land Management and Development </w:t>
      </w:r>
      <w:r w:rsidR="00EB2021" w:rsidRPr="0066038A">
        <w:rPr>
          <w:rFonts w:ascii="Aptos" w:hAnsi="Aptos"/>
          <w:sz w:val="22"/>
          <w:szCs w:val="22"/>
        </w:rPr>
        <w:t>Code</w:t>
      </w:r>
      <w:r w:rsidRPr="0066038A">
        <w:rPr>
          <w:rFonts w:ascii="Aptos" w:hAnsi="Aptos"/>
          <w:sz w:val="22"/>
          <w:szCs w:val="22"/>
        </w:rPr>
        <w:t xml:space="preserve"> </w:t>
      </w:r>
      <w:r w:rsidR="00EB2021" w:rsidRPr="00601298">
        <w:rPr>
          <w:rFonts w:ascii="Aptos" w:hAnsi="Aptos"/>
          <w:sz w:val="20"/>
          <w:szCs w:val="20"/>
        </w:rPr>
        <w:t>(Ed. 2010</w:t>
      </w:r>
      <w:r w:rsidR="00B05986" w:rsidRPr="00601298">
        <w:rPr>
          <w:rFonts w:ascii="Aptos" w:hAnsi="Aptos"/>
          <w:sz w:val="20"/>
          <w:szCs w:val="20"/>
        </w:rPr>
        <w:t>)</w:t>
      </w:r>
      <w:r w:rsidR="006C6E08" w:rsidRPr="00601298">
        <w:rPr>
          <w:rFonts w:ascii="Aptos" w:hAnsi="Aptos"/>
          <w:sz w:val="20"/>
          <w:szCs w:val="20"/>
        </w:rPr>
        <w:t>:</w:t>
      </w:r>
    </w:p>
    <w:p w14:paraId="22CBE4A9" w14:textId="06CB3B67" w:rsidR="004D2C70" w:rsidRPr="00D250A6" w:rsidRDefault="000913EB" w:rsidP="00EF6BDC">
      <w:pPr>
        <w:tabs>
          <w:tab w:val="left" w:pos="360"/>
          <w:tab w:val="left" w:pos="720"/>
        </w:tabs>
        <w:spacing w:after="0" w:line="240" w:lineRule="auto"/>
        <w:ind w:left="720" w:hanging="720"/>
        <w:rPr>
          <w:rFonts w:ascii="Aptos" w:hAnsi="Aptos"/>
          <w:sz w:val="22"/>
        </w:rPr>
      </w:pPr>
      <w:r w:rsidRPr="00D250A6">
        <w:rPr>
          <w:rFonts w:ascii="Aptos" w:hAnsi="Aptos"/>
          <w:sz w:val="22"/>
        </w:rPr>
        <w:tab/>
      </w:r>
      <w:r w:rsidR="00B269FA" w:rsidRPr="00D250A6">
        <w:rPr>
          <w:rFonts w:ascii="Aptos" w:hAnsi="Aptos"/>
          <w:sz w:val="22"/>
        </w:rPr>
        <w:t>A</w:t>
      </w:r>
      <w:r w:rsidR="004D2C70" w:rsidRPr="00D250A6">
        <w:rPr>
          <w:rFonts w:ascii="Aptos" w:hAnsi="Aptos"/>
          <w:sz w:val="22"/>
        </w:rPr>
        <w:t>.</w:t>
      </w:r>
      <w:r w:rsidR="00B05986" w:rsidRPr="00D250A6">
        <w:rPr>
          <w:rFonts w:ascii="Aptos" w:hAnsi="Aptos"/>
          <w:sz w:val="22"/>
        </w:rPr>
        <w:tab/>
      </w:r>
      <w:r w:rsidR="004D2C70" w:rsidRPr="00D250A6">
        <w:rPr>
          <w:rFonts w:ascii="Aptos" w:hAnsi="Aptos"/>
          <w:sz w:val="22"/>
        </w:rPr>
        <w:t xml:space="preserve">The addition of an Ordinance clearly </w:t>
      </w:r>
      <w:proofErr w:type="gramStart"/>
      <w:r w:rsidR="004D2C70" w:rsidRPr="00D250A6">
        <w:rPr>
          <w:rFonts w:ascii="Aptos" w:hAnsi="Aptos"/>
          <w:sz w:val="22"/>
        </w:rPr>
        <w:t>defining</w:t>
      </w:r>
      <w:proofErr w:type="gramEnd"/>
      <w:r w:rsidR="004D2C70" w:rsidRPr="00D250A6">
        <w:rPr>
          <w:rFonts w:ascii="Aptos" w:hAnsi="Aptos"/>
          <w:sz w:val="22"/>
        </w:rPr>
        <w:t xml:space="preserve"> Automotive Service Stations and Fuel Storage</w:t>
      </w:r>
      <w:r w:rsidR="00017751" w:rsidRPr="00D250A6">
        <w:rPr>
          <w:rFonts w:ascii="Aptos" w:hAnsi="Aptos"/>
          <w:sz w:val="22"/>
        </w:rPr>
        <w:t xml:space="preserve"> </w:t>
      </w:r>
      <w:r w:rsidR="004D2C70" w:rsidRPr="00D250A6">
        <w:rPr>
          <w:rFonts w:ascii="Aptos" w:hAnsi="Aptos"/>
          <w:sz w:val="22"/>
        </w:rPr>
        <w:t>Facilities.</w:t>
      </w:r>
    </w:p>
    <w:p w14:paraId="567A8746" w14:textId="74E3C6A2" w:rsidR="002C65A4" w:rsidRPr="00D250A6" w:rsidRDefault="00B05986" w:rsidP="00295953">
      <w:pPr>
        <w:tabs>
          <w:tab w:val="left" w:pos="360"/>
          <w:tab w:val="left" w:pos="720"/>
        </w:tabs>
        <w:spacing w:line="240" w:lineRule="auto"/>
        <w:ind w:left="720" w:hanging="720"/>
        <w:rPr>
          <w:rFonts w:ascii="Aptos" w:hAnsi="Aptos"/>
          <w:sz w:val="22"/>
        </w:rPr>
      </w:pPr>
      <w:r w:rsidRPr="00D250A6">
        <w:rPr>
          <w:rFonts w:ascii="Aptos" w:hAnsi="Aptos"/>
          <w:sz w:val="22"/>
        </w:rPr>
        <w:tab/>
        <w:t>B.</w:t>
      </w:r>
      <w:r w:rsidRPr="00D250A6">
        <w:rPr>
          <w:rFonts w:ascii="Aptos" w:hAnsi="Aptos"/>
          <w:sz w:val="22"/>
        </w:rPr>
        <w:tab/>
      </w:r>
      <w:r w:rsidR="00017751" w:rsidRPr="00D250A6">
        <w:rPr>
          <w:rFonts w:ascii="Aptos" w:hAnsi="Aptos"/>
          <w:sz w:val="22"/>
        </w:rPr>
        <w:t>An amendment to include Automotive Service Stations and Fuel Storage Facilities as an</w:t>
      </w:r>
      <w:r w:rsidRPr="00D250A6">
        <w:rPr>
          <w:rFonts w:ascii="Aptos" w:hAnsi="Aptos"/>
          <w:sz w:val="22"/>
        </w:rPr>
        <w:t xml:space="preserve"> </w:t>
      </w:r>
      <w:r w:rsidR="00017751" w:rsidRPr="00D250A6">
        <w:rPr>
          <w:rFonts w:ascii="Aptos" w:hAnsi="Aptos"/>
          <w:sz w:val="22"/>
        </w:rPr>
        <w:t>acceptable use in the Light Industrial Zone.</w:t>
      </w:r>
    </w:p>
    <w:p w14:paraId="57915FEB" w14:textId="29634A05" w:rsidR="002A3A50" w:rsidRDefault="00212EBE" w:rsidP="002A3A50">
      <w:pPr>
        <w:tabs>
          <w:tab w:val="left" w:pos="360"/>
        </w:tabs>
        <w:spacing w:before="120" w:after="60"/>
        <w:rPr>
          <w:rFonts w:ascii="Aptos" w:hAnsi="Aptos"/>
        </w:rPr>
      </w:pPr>
      <w:r>
        <w:rPr>
          <w:rFonts w:ascii="Aptos" w:hAnsi="Aptos"/>
          <w:b/>
          <w:bCs/>
        </w:rPr>
        <w:t>4.</w:t>
      </w:r>
      <w:r>
        <w:rPr>
          <w:rFonts w:ascii="Aptos" w:hAnsi="Aptos"/>
          <w:b/>
          <w:bCs/>
        </w:rPr>
        <w:tab/>
      </w:r>
      <w:r w:rsidR="00311F3E">
        <w:rPr>
          <w:rFonts w:ascii="Aptos" w:hAnsi="Aptos"/>
          <w:b/>
          <w:bCs/>
        </w:rPr>
        <w:t>Public Comment and Testimony</w:t>
      </w:r>
    </w:p>
    <w:p w14:paraId="133AA8B1" w14:textId="3B0B4B3F" w:rsidR="00311F3E" w:rsidRPr="002A3A50" w:rsidRDefault="002A3A50" w:rsidP="0058448D">
      <w:pPr>
        <w:tabs>
          <w:tab w:val="left" w:pos="360"/>
        </w:tabs>
        <w:spacing w:after="0"/>
        <w:rPr>
          <w:rFonts w:ascii="Aptos" w:hAnsi="Aptos"/>
        </w:rPr>
      </w:pPr>
      <w:r>
        <w:rPr>
          <w:rFonts w:ascii="Aptos" w:hAnsi="Aptos"/>
        </w:rPr>
        <w:tab/>
      </w:r>
      <w:r w:rsidR="00311F3E" w:rsidRPr="00D03A1C">
        <w:rPr>
          <w:rFonts w:ascii="Aptos" w:hAnsi="Aptos"/>
          <w:sz w:val="22"/>
          <w:szCs w:val="22"/>
        </w:rPr>
        <w:t>Written input submitted prior to the deadline (10/4/2026 @ 10PM)</w:t>
      </w:r>
      <w:r w:rsidR="00311F3E">
        <w:rPr>
          <w:rFonts w:ascii="Aptos" w:hAnsi="Aptos"/>
          <w:sz w:val="22"/>
          <w:szCs w:val="22"/>
        </w:rPr>
        <w:t>.</w:t>
      </w:r>
      <w:r w:rsidR="00311F3E" w:rsidRPr="00F97A6D">
        <w:rPr>
          <w:rFonts w:ascii="Aptos" w:hAnsi="Aptos"/>
          <w:szCs w:val="28"/>
        </w:rPr>
        <w:t xml:space="preserve"> </w:t>
      </w:r>
    </w:p>
    <w:p w14:paraId="0D463AD1" w14:textId="4228992D" w:rsidR="00311F3E" w:rsidRPr="00D663E2" w:rsidRDefault="009108CF" w:rsidP="0058448D">
      <w:pPr>
        <w:tabs>
          <w:tab w:val="left" w:pos="720"/>
        </w:tabs>
        <w:spacing w:after="0"/>
        <w:ind w:left="900" w:hanging="360"/>
        <w:rPr>
          <w:rFonts w:ascii="Aptos" w:hAnsi="Aptos"/>
          <w:sz w:val="22"/>
        </w:rPr>
      </w:pPr>
      <w:r w:rsidRPr="00D663E2">
        <w:rPr>
          <w:rFonts w:ascii="Aptos" w:hAnsi="Aptos"/>
          <w:sz w:val="22"/>
        </w:rPr>
        <w:t>A.</w:t>
      </w:r>
      <w:r w:rsidRPr="00D663E2">
        <w:rPr>
          <w:rFonts w:ascii="Aptos" w:hAnsi="Aptos"/>
          <w:sz w:val="22"/>
        </w:rPr>
        <w:tab/>
        <w:t>Mu</w:t>
      </w:r>
      <w:r w:rsidR="00311F3E" w:rsidRPr="00D663E2">
        <w:rPr>
          <w:rFonts w:ascii="Aptos" w:hAnsi="Aptos"/>
          <w:sz w:val="22"/>
        </w:rPr>
        <w:t>nks</w:t>
      </w:r>
      <w:r w:rsidR="00D50510" w:rsidRPr="00D663E2">
        <w:rPr>
          <w:rFonts w:ascii="Aptos" w:hAnsi="Aptos"/>
          <w:sz w:val="22"/>
        </w:rPr>
        <w:t xml:space="preserve">’ </w:t>
      </w:r>
      <w:r w:rsidR="00311F3E" w:rsidRPr="00D663E2">
        <w:rPr>
          <w:rFonts w:ascii="Aptos" w:hAnsi="Aptos"/>
          <w:sz w:val="22"/>
        </w:rPr>
        <w:t xml:space="preserve">concerns </w:t>
      </w:r>
    </w:p>
    <w:p w14:paraId="1215BB58" w14:textId="572DD3DB" w:rsidR="00D46DD7" w:rsidRPr="00D663E2" w:rsidRDefault="00406836" w:rsidP="00295953">
      <w:pPr>
        <w:tabs>
          <w:tab w:val="left" w:pos="540"/>
        </w:tabs>
        <w:spacing w:after="60" w:line="276" w:lineRule="auto"/>
        <w:ind w:left="900" w:hanging="360"/>
        <w:rPr>
          <w:rFonts w:ascii="Aptos" w:hAnsi="Aptos"/>
          <w:sz w:val="22"/>
        </w:rPr>
      </w:pPr>
      <w:r w:rsidRPr="00D663E2">
        <w:rPr>
          <w:rFonts w:ascii="Aptos" w:hAnsi="Aptos"/>
          <w:sz w:val="22"/>
        </w:rPr>
        <w:t>B.</w:t>
      </w:r>
      <w:r w:rsidRPr="00D663E2">
        <w:rPr>
          <w:rFonts w:ascii="Aptos" w:hAnsi="Aptos"/>
          <w:sz w:val="22"/>
        </w:rPr>
        <w:tab/>
      </w:r>
      <w:r w:rsidR="00311F3E" w:rsidRPr="00D663E2">
        <w:rPr>
          <w:rFonts w:ascii="Aptos" w:hAnsi="Aptos"/>
          <w:sz w:val="22"/>
        </w:rPr>
        <w:t>Citizen-submitted Ordinance.pdf</w:t>
      </w:r>
    </w:p>
    <w:p w14:paraId="626EC6A7" w14:textId="65C31E3F" w:rsidR="00D663E2" w:rsidRPr="002A3A50" w:rsidRDefault="00D663E2" w:rsidP="00295953">
      <w:pPr>
        <w:tabs>
          <w:tab w:val="left" w:pos="360"/>
        </w:tabs>
        <w:spacing w:after="0"/>
        <w:rPr>
          <w:rFonts w:ascii="Aptos" w:hAnsi="Aptos"/>
        </w:rPr>
      </w:pPr>
      <w:r>
        <w:rPr>
          <w:rFonts w:ascii="Aptos" w:hAnsi="Aptos"/>
          <w:sz w:val="22"/>
          <w:szCs w:val="22"/>
        </w:rPr>
        <w:tab/>
        <w:t xml:space="preserve">Requests to speak at hearing </w:t>
      </w:r>
      <w:r w:rsidRPr="00D03A1C">
        <w:rPr>
          <w:rFonts w:ascii="Aptos" w:hAnsi="Aptos"/>
          <w:sz w:val="22"/>
          <w:szCs w:val="22"/>
        </w:rPr>
        <w:t>submitted prior to the deadline (10/4/2026 @ 10PM)</w:t>
      </w:r>
      <w:r>
        <w:rPr>
          <w:rFonts w:ascii="Aptos" w:hAnsi="Aptos"/>
          <w:sz w:val="22"/>
          <w:szCs w:val="22"/>
        </w:rPr>
        <w:t>.</w:t>
      </w:r>
      <w:r w:rsidRPr="00F97A6D">
        <w:rPr>
          <w:rFonts w:ascii="Aptos" w:hAnsi="Aptos"/>
          <w:szCs w:val="28"/>
        </w:rPr>
        <w:t xml:space="preserve"> </w:t>
      </w:r>
    </w:p>
    <w:p w14:paraId="4EC7E1B0" w14:textId="3E941543" w:rsidR="00D663E2" w:rsidRPr="00D663E2" w:rsidRDefault="00D663E2" w:rsidP="00295953">
      <w:pPr>
        <w:tabs>
          <w:tab w:val="left" w:pos="720"/>
        </w:tabs>
        <w:spacing w:after="0"/>
        <w:ind w:left="900" w:hanging="360"/>
        <w:rPr>
          <w:rFonts w:ascii="Aptos" w:hAnsi="Aptos"/>
          <w:sz w:val="22"/>
        </w:rPr>
      </w:pPr>
      <w:r w:rsidRPr="00D663E2">
        <w:rPr>
          <w:rFonts w:ascii="Aptos" w:hAnsi="Aptos"/>
          <w:sz w:val="22"/>
        </w:rPr>
        <w:t>A.</w:t>
      </w:r>
      <w:r w:rsidRPr="00D663E2">
        <w:rPr>
          <w:rFonts w:ascii="Aptos" w:hAnsi="Aptos"/>
          <w:sz w:val="22"/>
        </w:rPr>
        <w:tab/>
      </w:r>
      <w:r>
        <w:rPr>
          <w:rFonts w:ascii="Aptos" w:hAnsi="Aptos"/>
          <w:sz w:val="22"/>
        </w:rPr>
        <w:t>April Turner</w:t>
      </w:r>
    </w:p>
    <w:p w14:paraId="652A01CA" w14:textId="71D82C62" w:rsidR="00D663E2" w:rsidRDefault="00D663E2" w:rsidP="00295953">
      <w:pPr>
        <w:tabs>
          <w:tab w:val="left" w:pos="720"/>
        </w:tabs>
        <w:spacing w:after="0"/>
        <w:ind w:left="900" w:hanging="360"/>
        <w:rPr>
          <w:rFonts w:ascii="Aptos" w:hAnsi="Aptos"/>
          <w:sz w:val="22"/>
        </w:rPr>
      </w:pPr>
      <w:r w:rsidRPr="00D663E2">
        <w:rPr>
          <w:rFonts w:ascii="Aptos" w:hAnsi="Aptos"/>
          <w:sz w:val="22"/>
        </w:rPr>
        <w:t>B.</w:t>
      </w:r>
      <w:r w:rsidRPr="00D663E2">
        <w:rPr>
          <w:rFonts w:ascii="Aptos" w:hAnsi="Aptos"/>
          <w:sz w:val="22"/>
        </w:rPr>
        <w:tab/>
      </w:r>
      <w:r>
        <w:rPr>
          <w:rFonts w:ascii="Aptos" w:hAnsi="Aptos"/>
          <w:sz w:val="22"/>
        </w:rPr>
        <w:t>Tammy Munk</w:t>
      </w:r>
    </w:p>
    <w:p w14:paraId="30A732BF" w14:textId="19529EA8" w:rsidR="00EF6BDC" w:rsidRDefault="00F458BE" w:rsidP="00295953">
      <w:pPr>
        <w:tabs>
          <w:tab w:val="left" w:pos="720"/>
        </w:tabs>
        <w:spacing w:after="0"/>
        <w:ind w:left="900" w:hanging="360"/>
        <w:rPr>
          <w:rFonts w:ascii="Aptos" w:hAnsi="Aptos"/>
          <w:sz w:val="22"/>
        </w:rPr>
      </w:pPr>
      <w:r>
        <w:rPr>
          <w:rFonts w:ascii="Aptos" w:hAnsi="Aptos"/>
          <w:sz w:val="22"/>
        </w:rPr>
        <w:t>C.</w:t>
      </w:r>
      <w:r>
        <w:rPr>
          <w:rFonts w:ascii="Aptos" w:hAnsi="Aptos"/>
          <w:sz w:val="22"/>
        </w:rPr>
        <w:tab/>
        <w:t>Other speakers will be called in order from the sign-in sheet.</w:t>
      </w:r>
    </w:p>
    <w:p w14:paraId="4209295A" w14:textId="24A80288" w:rsidR="00EF6BDC" w:rsidRDefault="00610704" w:rsidP="00FA71E3">
      <w:pPr>
        <w:tabs>
          <w:tab w:val="left" w:pos="360"/>
        </w:tabs>
        <w:spacing w:before="120" w:after="60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5.</w:t>
      </w:r>
      <w:r>
        <w:rPr>
          <w:rFonts w:ascii="Aptos" w:hAnsi="Aptos"/>
          <w:b/>
          <w:bCs/>
        </w:rPr>
        <w:tab/>
      </w:r>
      <w:r w:rsidR="00EF6BDC">
        <w:rPr>
          <w:rFonts w:ascii="Aptos" w:hAnsi="Aptos"/>
          <w:b/>
          <w:bCs/>
        </w:rPr>
        <w:t xml:space="preserve">Close Public Hearing </w:t>
      </w:r>
    </w:p>
    <w:p w14:paraId="51AB3AE7" w14:textId="5D1E5A00" w:rsidR="00610704" w:rsidRPr="00EF6BDC" w:rsidRDefault="00EF6BDC" w:rsidP="00EF6BDC">
      <w:pPr>
        <w:tabs>
          <w:tab w:val="left" w:pos="360"/>
        </w:tabs>
        <w:spacing w:before="120" w:after="60"/>
        <w:rPr>
          <w:rFonts w:ascii="Aptos" w:hAnsi="Aptos"/>
          <w:i/>
          <w:iCs/>
        </w:rPr>
      </w:pPr>
      <w:r>
        <w:rPr>
          <w:rFonts w:ascii="Aptos" w:hAnsi="Aptos"/>
          <w:b/>
          <w:bCs/>
        </w:rPr>
        <w:t>6.</w:t>
      </w:r>
      <w:r>
        <w:rPr>
          <w:rFonts w:ascii="Aptos" w:hAnsi="Aptos"/>
          <w:b/>
          <w:bCs/>
        </w:rPr>
        <w:tab/>
      </w:r>
      <w:r w:rsidR="006D7E25">
        <w:rPr>
          <w:rFonts w:ascii="Aptos" w:hAnsi="Aptos"/>
          <w:b/>
          <w:bCs/>
        </w:rPr>
        <w:t>Follow-up</w:t>
      </w:r>
      <w:r w:rsidR="00610704" w:rsidRPr="00033993">
        <w:rPr>
          <w:rFonts w:ascii="Aptos" w:hAnsi="Aptos"/>
          <w:b/>
          <w:bCs/>
        </w:rPr>
        <w:t xml:space="preserve">: </w:t>
      </w:r>
      <w:r w:rsidR="0015292E" w:rsidRPr="00033993">
        <w:rPr>
          <w:rFonts w:ascii="Aptos" w:hAnsi="Aptos"/>
          <w:i/>
          <w:iCs/>
          <w:sz w:val="20"/>
          <w:szCs w:val="20"/>
        </w:rPr>
        <w:t xml:space="preserve">Codes </w:t>
      </w:r>
      <w:r w:rsidR="005F69A3" w:rsidRPr="00033993">
        <w:rPr>
          <w:rFonts w:ascii="Aptos" w:hAnsi="Aptos"/>
          <w:i/>
          <w:iCs/>
          <w:sz w:val="20"/>
          <w:szCs w:val="20"/>
        </w:rPr>
        <w:t>1.55, 1.56</w:t>
      </w:r>
    </w:p>
    <w:p w14:paraId="60499E3E" w14:textId="73505DD2" w:rsidR="00956A71" w:rsidRDefault="00935D21" w:rsidP="00C65A2C">
      <w:pPr>
        <w:tabs>
          <w:tab w:val="left" w:pos="360"/>
        </w:tabs>
        <w:spacing w:after="60"/>
        <w:ind w:left="720" w:right="-540" w:hanging="720"/>
        <w:rPr>
          <w:rFonts w:ascii="Aptos" w:hAnsi="Aptos"/>
          <w:sz w:val="22"/>
          <w:szCs w:val="22"/>
        </w:rPr>
      </w:pPr>
      <w:r w:rsidRPr="00954EB2">
        <w:rPr>
          <w:rFonts w:ascii="Aptos" w:hAnsi="Aptos"/>
          <w:sz w:val="22"/>
          <w:szCs w:val="22"/>
        </w:rPr>
        <w:tab/>
      </w:r>
      <w:r w:rsidR="001663BD">
        <w:rPr>
          <w:rFonts w:ascii="Aptos" w:hAnsi="Aptos"/>
          <w:sz w:val="22"/>
          <w:szCs w:val="22"/>
        </w:rPr>
        <w:t>A.</w:t>
      </w:r>
      <w:r w:rsidR="001663BD">
        <w:rPr>
          <w:rFonts w:ascii="Aptos" w:hAnsi="Aptos"/>
          <w:sz w:val="22"/>
          <w:szCs w:val="22"/>
        </w:rPr>
        <w:tab/>
      </w:r>
      <w:r w:rsidR="00AA67BC">
        <w:rPr>
          <w:rFonts w:ascii="Aptos" w:hAnsi="Aptos"/>
          <w:sz w:val="22"/>
          <w:szCs w:val="22"/>
        </w:rPr>
        <w:t>P&amp;Z Commission</w:t>
      </w:r>
      <w:r w:rsidR="006D7E25">
        <w:rPr>
          <w:rFonts w:ascii="Aptos" w:hAnsi="Aptos"/>
          <w:sz w:val="22"/>
          <w:szCs w:val="22"/>
        </w:rPr>
        <w:t xml:space="preserve"> </w:t>
      </w:r>
      <w:r w:rsidR="00954EB2" w:rsidRPr="00954EB2">
        <w:rPr>
          <w:rFonts w:ascii="Aptos" w:hAnsi="Aptos"/>
          <w:sz w:val="22"/>
          <w:szCs w:val="22"/>
        </w:rPr>
        <w:t xml:space="preserve">workshop to </w:t>
      </w:r>
      <w:r w:rsidR="000B1DA8">
        <w:rPr>
          <w:rFonts w:ascii="Aptos" w:hAnsi="Aptos"/>
          <w:sz w:val="22"/>
          <w:szCs w:val="22"/>
        </w:rPr>
        <w:t xml:space="preserve">draft </w:t>
      </w:r>
      <w:r w:rsidR="00065476">
        <w:rPr>
          <w:rFonts w:ascii="Aptos" w:hAnsi="Aptos"/>
          <w:sz w:val="22"/>
          <w:szCs w:val="22"/>
        </w:rPr>
        <w:t>recommendations to present to the Amalga Town Council</w:t>
      </w:r>
      <w:r w:rsidR="007B0873">
        <w:rPr>
          <w:rFonts w:ascii="Aptos" w:hAnsi="Aptos"/>
          <w:sz w:val="22"/>
          <w:szCs w:val="22"/>
        </w:rPr>
        <w:t>.</w:t>
      </w:r>
      <w:r w:rsidR="001663BD">
        <w:rPr>
          <w:rFonts w:ascii="Aptos" w:hAnsi="Aptos"/>
          <w:sz w:val="22"/>
          <w:szCs w:val="22"/>
        </w:rPr>
        <w:t xml:space="preserve">  </w:t>
      </w:r>
    </w:p>
    <w:p w14:paraId="24C8AB21" w14:textId="00C2B158" w:rsidR="00C65A2C" w:rsidRDefault="007B0873" w:rsidP="00C65A2C">
      <w:pPr>
        <w:tabs>
          <w:tab w:val="left" w:pos="360"/>
          <w:tab w:val="left" w:pos="720"/>
          <w:tab w:val="left" w:pos="3600"/>
          <w:tab w:val="left" w:pos="4050"/>
          <w:tab w:val="left" w:pos="5760"/>
          <w:tab w:val="left" w:pos="6120"/>
          <w:tab w:val="left" w:pos="6480"/>
          <w:tab w:val="left" w:pos="9180"/>
        </w:tabs>
        <w:spacing w:after="60"/>
        <w:ind w:right="18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ab/>
      </w:r>
      <w:r w:rsidR="00C57736">
        <w:rPr>
          <w:rFonts w:ascii="Aptos" w:hAnsi="Aptos"/>
          <w:sz w:val="22"/>
          <w:szCs w:val="22"/>
        </w:rPr>
        <w:tab/>
      </w:r>
      <w:r w:rsidR="002F5B6A">
        <w:rPr>
          <w:rFonts w:ascii="Aptos" w:hAnsi="Aptos"/>
          <w:sz w:val="22"/>
          <w:szCs w:val="22"/>
        </w:rPr>
        <w:t xml:space="preserve">Workshop </w:t>
      </w:r>
      <w:r w:rsidR="00C57736">
        <w:rPr>
          <w:rFonts w:ascii="Aptos" w:hAnsi="Aptos"/>
          <w:sz w:val="22"/>
          <w:szCs w:val="22"/>
        </w:rPr>
        <w:t>D</w:t>
      </w:r>
      <w:r w:rsidR="002F5B6A">
        <w:rPr>
          <w:rFonts w:ascii="Aptos" w:hAnsi="Aptos"/>
          <w:sz w:val="22"/>
          <w:szCs w:val="22"/>
        </w:rPr>
        <w:t xml:space="preserve">ate: </w:t>
      </w:r>
      <w:r w:rsidR="002F5B6A">
        <w:rPr>
          <w:rFonts w:ascii="Aptos" w:hAnsi="Aptos"/>
          <w:sz w:val="22"/>
          <w:szCs w:val="22"/>
          <w:u w:val="single"/>
        </w:rPr>
        <w:tab/>
      </w:r>
      <w:r w:rsidR="00C57736">
        <w:rPr>
          <w:rFonts w:ascii="Aptos" w:hAnsi="Aptos"/>
          <w:sz w:val="22"/>
          <w:szCs w:val="22"/>
        </w:rPr>
        <w:tab/>
        <w:t xml:space="preserve">Time: </w:t>
      </w:r>
      <w:r w:rsidR="00C57736">
        <w:rPr>
          <w:rFonts w:ascii="Aptos" w:hAnsi="Aptos"/>
          <w:sz w:val="22"/>
          <w:szCs w:val="22"/>
          <w:u w:val="single"/>
        </w:rPr>
        <w:tab/>
      </w:r>
      <w:r w:rsidR="004C5BE7">
        <w:rPr>
          <w:rFonts w:ascii="Aptos" w:hAnsi="Aptos"/>
          <w:sz w:val="22"/>
          <w:szCs w:val="22"/>
        </w:rPr>
        <w:tab/>
      </w:r>
      <w:r w:rsidR="00571960">
        <w:rPr>
          <w:rFonts w:ascii="Aptos" w:hAnsi="Aptos"/>
          <w:sz w:val="22"/>
          <w:szCs w:val="22"/>
        </w:rPr>
        <w:t xml:space="preserve">Location: </w:t>
      </w:r>
      <w:r w:rsidR="00571960">
        <w:rPr>
          <w:rFonts w:ascii="Aptos" w:hAnsi="Aptos"/>
          <w:sz w:val="22"/>
          <w:szCs w:val="22"/>
          <w:u w:val="single"/>
        </w:rPr>
        <w:tab/>
      </w:r>
    </w:p>
    <w:p w14:paraId="6D985EF8" w14:textId="536D7D65" w:rsidR="00784BB1" w:rsidRDefault="00EB12F8" w:rsidP="00784BB1">
      <w:pPr>
        <w:tabs>
          <w:tab w:val="left" w:pos="360"/>
        </w:tabs>
        <w:spacing w:after="60"/>
        <w:ind w:left="720" w:right="-540" w:hanging="72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ab/>
        <w:t>B.</w:t>
      </w:r>
      <w:r>
        <w:rPr>
          <w:rFonts w:ascii="Aptos" w:hAnsi="Aptos"/>
          <w:sz w:val="22"/>
          <w:szCs w:val="22"/>
        </w:rPr>
        <w:tab/>
      </w:r>
      <w:r w:rsidR="007E7996">
        <w:rPr>
          <w:rFonts w:ascii="Aptos" w:hAnsi="Aptos"/>
          <w:sz w:val="22"/>
          <w:szCs w:val="22"/>
        </w:rPr>
        <w:t xml:space="preserve">Next </w:t>
      </w:r>
      <w:r w:rsidR="00784BB1">
        <w:rPr>
          <w:rFonts w:ascii="Aptos" w:hAnsi="Aptos"/>
          <w:sz w:val="22"/>
          <w:szCs w:val="22"/>
        </w:rPr>
        <w:t>P&amp;Z Commission Meeting</w:t>
      </w:r>
      <w:r w:rsidR="000D5606">
        <w:rPr>
          <w:rFonts w:ascii="Aptos" w:hAnsi="Aptos"/>
          <w:sz w:val="22"/>
          <w:szCs w:val="22"/>
        </w:rPr>
        <w:t xml:space="preserve"> Agenda</w:t>
      </w:r>
      <w:r w:rsidR="007E7996">
        <w:rPr>
          <w:rFonts w:ascii="Aptos" w:hAnsi="Aptos"/>
          <w:sz w:val="22"/>
          <w:szCs w:val="22"/>
        </w:rPr>
        <w:t xml:space="preserve"> will include vote</w:t>
      </w:r>
      <w:r w:rsidR="009D0207">
        <w:rPr>
          <w:rFonts w:ascii="Aptos" w:hAnsi="Aptos"/>
          <w:sz w:val="22"/>
          <w:szCs w:val="22"/>
        </w:rPr>
        <w:t xml:space="preserve"> on</w:t>
      </w:r>
      <w:r w:rsidR="007E7996">
        <w:rPr>
          <w:rFonts w:ascii="Aptos" w:hAnsi="Aptos"/>
          <w:sz w:val="22"/>
          <w:szCs w:val="22"/>
        </w:rPr>
        <w:t xml:space="preserve"> recommendations</w:t>
      </w:r>
      <w:r w:rsidR="00784BB1">
        <w:rPr>
          <w:rFonts w:ascii="Aptos" w:hAnsi="Aptos"/>
          <w:sz w:val="22"/>
          <w:szCs w:val="22"/>
        </w:rPr>
        <w:t>:</w:t>
      </w:r>
    </w:p>
    <w:p w14:paraId="2DFE0B65" w14:textId="02F27DFC" w:rsidR="00EB12F8" w:rsidRDefault="00784BB1" w:rsidP="00C65A2C">
      <w:pPr>
        <w:tabs>
          <w:tab w:val="left" w:pos="360"/>
          <w:tab w:val="left" w:pos="720"/>
          <w:tab w:val="left" w:pos="3600"/>
          <w:tab w:val="left" w:pos="4050"/>
          <w:tab w:val="left" w:pos="5760"/>
          <w:tab w:val="left" w:pos="6120"/>
          <w:tab w:val="left" w:pos="6480"/>
          <w:tab w:val="left" w:pos="9180"/>
        </w:tabs>
        <w:spacing w:after="60"/>
        <w:ind w:right="18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 w:rsidR="00FC6363">
        <w:rPr>
          <w:rFonts w:ascii="Aptos" w:hAnsi="Aptos"/>
          <w:sz w:val="22"/>
          <w:szCs w:val="22"/>
        </w:rPr>
        <w:t>Meeting</w:t>
      </w:r>
      <w:r>
        <w:rPr>
          <w:rFonts w:ascii="Aptos" w:hAnsi="Aptos"/>
          <w:sz w:val="22"/>
          <w:szCs w:val="22"/>
        </w:rPr>
        <w:t xml:space="preserve"> Date: </w:t>
      </w:r>
      <w:r>
        <w:rPr>
          <w:rFonts w:ascii="Aptos" w:hAnsi="Aptos"/>
          <w:sz w:val="22"/>
          <w:szCs w:val="22"/>
          <w:u w:val="single"/>
        </w:rPr>
        <w:tab/>
      </w:r>
      <w:r>
        <w:rPr>
          <w:rFonts w:ascii="Aptos" w:hAnsi="Aptos"/>
          <w:sz w:val="22"/>
          <w:szCs w:val="22"/>
        </w:rPr>
        <w:tab/>
        <w:t xml:space="preserve">Time: </w:t>
      </w:r>
      <w:r>
        <w:rPr>
          <w:rFonts w:ascii="Aptos" w:hAnsi="Aptos"/>
          <w:sz w:val="22"/>
          <w:szCs w:val="22"/>
          <w:u w:val="single"/>
        </w:rPr>
        <w:tab/>
      </w:r>
      <w:r>
        <w:rPr>
          <w:rFonts w:ascii="Aptos" w:hAnsi="Aptos"/>
          <w:sz w:val="22"/>
          <w:szCs w:val="22"/>
        </w:rPr>
        <w:tab/>
        <w:t xml:space="preserve">Location: </w:t>
      </w:r>
      <w:r>
        <w:rPr>
          <w:rFonts w:ascii="Aptos" w:hAnsi="Aptos"/>
          <w:sz w:val="22"/>
          <w:szCs w:val="22"/>
          <w:u w:val="single"/>
        </w:rPr>
        <w:tab/>
      </w:r>
    </w:p>
    <w:p w14:paraId="0352DFFD" w14:textId="03C6036F" w:rsidR="003B70A6" w:rsidRPr="00033993" w:rsidRDefault="00DA6F81" w:rsidP="00033993">
      <w:pPr>
        <w:tabs>
          <w:tab w:val="left" w:pos="360"/>
          <w:tab w:val="left" w:pos="720"/>
          <w:tab w:val="left" w:pos="3600"/>
          <w:tab w:val="left" w:pos="4050"/>
          <w:tab w:val="left" w:pos="5760"/>
          <w:tab w:val="left" w:pos="6120"/>
          <w:tab w:val="left" w:pos="6480"/>
          <w:tab w:val="left" w:pos="9180"/>
        </w:tabs>
        <w:spacing w:after="60"/>
        <w:ind w:left="720" w:right="180" w:hanging="72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ab/>
        <w:t>C</w:t>
      </w:r>
      <w:r w:rsidR="000D5606">
        <w:rPr>
          <w:rFonts w:ascii="Aptos" w:hAnsi="Aptos"/>
          <w:sz w:val="22"/>
          <w:szCs w:val="22"/>
        </w:rPr>
        <w:t>.</w:t>
      </w:r>
      <w:r w:rsidR="000D5606">
        <w:rPr>
          <w:rFonts w:ascii="Aptos" w:hAnsi="Aptos"/>
          <w:sz w:val="22"/>
          <w:szCs w:val="22"/>
        </w:rPr>
        <w:tab/>
      </w:r>
      <w:r w:rsidR="007E7996">
        <w:rPr>
          <w:rFonts w:ascii="Aptos" w:hAnsi="Aptos"/>
          <w:sz w:val="22"/>
          <w:szCs w:val="22"/>
        </w:rPr>
        <w:t xml:space="preserve">Forward recommendations to </w:t>
      </w:r>
      <w:r w:rsidR="00EF6BDC">
        <w:rPr>
          <w:rFonts w:ascii="Aptos" w:hAnsi="Aptos"/>
          <w:sz w:val="22"/>
          <w:szCs w:val="22"/>
        </w:rPr>
        <w:t xml:space="preserve">the Amalga </w:t>
      </w:r>
      <w:r w:rsidR="007E7996">
        <w:rPr>
          <w:rFonts w:ascii="Aptos" w:hAnsi="Aptos"/>
          <w:sz w:val="22"/>
          <w:szCs w:val="22"/>
        </w:rPr>
        <w:t>Town Council</w:t>
      </w:r>
      <w:r w:rsidR="00EF6BDC">
        <w:rPr>
          <w:rFonts w:ascii="Aptos" w:hAnsi="Aptos"/>
          <w:sz w:val="22"/>
          <w:szCs w:val="22"/>
        </w:rPr>
        <w:t>, who will schedule a separate public hearing on the topic.</w:t>
      </w:r>
    </w:p>
    <w:sectPr w:rsidR="003B70A6" w:rsidRPr="00033993" w:rsidSect="00601298">
      <w:headerReference w:type="default" r:id="rId7"/>
      <w:pgSz w:w="12240" w:h="15840"/>
      <w:pgMar w:top="720" w:right="1440" w:bottom="72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E641E" w14:textId="77777777" w:rsidR="00FA15C1" w:rsidRDefault="00FA15C1" w:rsidP="00644679">
      <w:pPr>
        <w:spacing w:after="0" w:line="240" w:lineRule="auto"/>
      </w:pPr>
      <w:r>
        <w:separator/>
      </w:r>
    </w:p>
  </w:endnote>
  <w:endnote w:type="continuationSeparator" w:id="0">
    <w:p w14:paraId="30DA327F" w14:textId="77777777" w:rsidR="00FA15C1" w:rsidRDefault="00FA15C1" w:rsidP="00644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Fluent Icon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BB7E6" w14:textId="77777777" w:rsidR="00FA15C1" w:rsidRDefault="00FA15C1" w:rsidP="00644679">
      <w:pPr>
        <w:spacing w:after="0" w:line="240" w:lineRule="auto"/>
      </w:pPr>
      <w:r>
        <w:separator/>
      </w:r>
    </w:p>
  </w:footnote>
  <w:footnote w:type="continuationSeparator" w:id="0">
    <w:p w14:paraId="7DC8BA60" w14:textId="77777777" w:rsidR="00FA15C1" w:rsidRDefault="00FA15C1" w:rsidP="00644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50AEA" w14:textId="2745C49F" w:rsidR="00644679" w:rsidRPr="00176640" w:rsidRDefault="00644679" w:rsidP="00B55D6D">
    <w:pPr>
      <w:spacing w:after="0" w:line="240" w:lineRule="auto"/>
      <w:jc w:val="center"/>
      <w:rPr>
        <w:rFonts w:ascii="Aptos" w:hAnsi="Aptos"/>
        <w:b/>
        <w:bCs/>
        <w:sz w:val="32"/>
        <w:szCs w:val="32"/>
      </w:rPr>
    </w:pPr>
    <w:r w:rsidRPr="00176640">
      <w:rPr>
        <w:rFonts w:ascii="Aptos" w:hAnsi="Aptos"/>
        <w:b/>
        <w:bCs/>
        <w:sz w:val="32"/>
        <w:szCs w:val="32"/>
      </w:rPr>
      <w:t>Amalga Planning and Zoning Commission</w:t>
    </w:r>
  </w:p>
  <w:p w14:paraId="04C5B2F9" w14:textId="22B06A6A" w:rsidR="00644679" w:rsidRPr="00F57535" w:rsidRDefault="00644679" w:rsidP="00EF6BDC">
    <w:pPr>
      <w:spacing w:line="240" w:lineRule="auto"/>
      <w:jc w:val="center"/>
      <w:rPr>
        <w:rFonts w:ascii="Aptos" w:hAnsi="Aptos"/>
        <w:b/>
        <w:bCs/>
        <w:sz w:val="36"/>
        <w:szCs w:val="36"/>
      </w:rPr>
    </w:pPr>
    <w:r w:rsidRPr="00176640">
      <w:rPr>
        <w:rFonts w:ascii="Aptos" w:hAnsi="Aptos"/>
        <w:b/>
        <w:bCs/>
        <w:sz w:val="36"/>
        <w:szCs w:val="36"/>
      </w:rPr>
      <w:t>PUBLIC HEARING</w:t>
    </w:r>
    <w:r w:rsidR="00B05866">
      <w:rPr>
        <w:rFonts w:ascii="Aptos" w:hAnsi="Aptos"/>
        <w:b/>
        <w:bCs/>
        <w:sz w:val="36"/>
        <w:szCs w:val="36"/>
      </w:rPr>
      <w:t xml:space="preserve"> 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004D9"/>
    <w:multiLevelType w:val="hybridMultilevel"/>
    <w:tmpl w:val="261EB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8424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FBD"/>
    <w:rsid w:val="000174DE"/>
    <w:rsid w:val="00017751"/>
    <w:rsid w:val="00026F3C"/>
    <w:rsid w:val="00033993"/>
    <w:rsid w:val="00045A05"/>
    <w:rsid w:val="00060EC5"/>
    <w:rsid w:val="00065476"/>
    <w:rsid w:val="00067882"/>
    <w:rsid w:val="00073377"/>
    <w:rsid w:val="0007493D"/>
    <w:rsid w:val="00081697"/>
    <w:rsid w:val="000913EB"/>
    <w:rsid w:val="000B1DA8"/>
    <w:rsid w:val="000B4431"/>
    <w:rsid w:val="000B7C71"/>
    <w:rsid w:val="000D5606"/>
    <w:rsid w:val="000F2190"/>
    <w:rsid w:val="000F2478"/>
    <w:rsid w:val="000F59A2"/>
    <w:rsid w:val="000F64EA"/>
    <w:rsid w:val="00102209"/>
    <w:rsid w:val="0014283A"/>
    <w:rsid w:val="0015292E"/>
    <w:rsid w:val="001663BD"/>
    <w:rsid w:val="00171293"/>
    <w:rsid w:val="00176640"/>
    <w:rsid w:val="001837E0"/>
    <w:rsid w:val="001C1E34"/>
    <w:rsid w:val="001C50AF"/>
    <w:rsid w:val="001D211E"/>
    <w:rsid w:val="001D54DD"/>
    <w:rsid w:val="00202246"/>
    <w:rsid w:val="00212EBE"/>
    <w:rsid w:val="00226674"/>
    <w:rsid w:val="00267252"/>
    <w:rsid w:val="00272E6D"/>
    <w:rsid w:val="002749BB"/>
    <w:rsid w:val="00285F8C"/>
    <w:rsid w:val="00295953"/>
    <w:rsid w:val="002A3A50"/>
    <w:rsid w:val="002B4053"/>
    <w:rsid w:val="002C2FBE"/>
    <w:rsid w:val="002C65A4"/>
    <w:rsid w:val="002E20D5"/>
    <w:rsid w:val="002F5B6A"/>
    <w:rsid w:val="003027D5"/>
    <w:rsid w:val="00302C4F"/>
    <w:rsid w:val="00311F3E"/>
    <w:rsid w:val="00323A85"/>
    <w:rsid w:val="00340DE8"/>
    <w:rsid w:val="00341D10"/>
    <w:rsid w:val="003B70A6"/>
    <w:rsid w:val="003C49F2"/>
    <w:rsid w:val="003C64CB"/>
    <w:rsid w:val="00406836"/>
    <w:rsid w:val="00420A2F"/>
    <w:rsid w:val="0043099F"/>
    <w:rsid w:val="0046128C"/>
    <w:rsid w:val="00461805"/>
    <w:rsid w:val="004778C9"/>
    <w:rsid w:val="00493C48"/>
    <w:rsid w:val="004A2A3F"/>
    <w:rsid w:val="004B657E"/>
    <w:rsid w:val="004C5BE7"/>
    <w:rsid w:val="004D2C70"/>
    <w:rsid w:val="004E00B5"/>
    <w:rsid w:val="00500417"/>
    <w:rsid w:val="00513E13"/>
    <w:rsid w:val="005176BC"/>
    <w:rsid w:val="00543C40"/>
    <w:rsid w:val="005627AC"/>
    <w:rsid w:val="00571960"/>
    <w:rsid w:val="0058448D"/>
    <w:rsid w:val="005857B6"/>
    <w:rsid w:val="005B3E1D"/>
    <w:rsid w:val="005C7714"/>
    <w:rsid w:val="005F69A3"/>
    <w:rsid w:val="0060092C"/>
    <w:rsid w:val="00601298"/>
    <w:rsid w:val="00601A1C"/>
    <w:rsid w:val="00610704"/>
    <w:rsid w:val="00622593"/>
    <w:rsid w:val="0064299C"/>
    <w:rsid w:val="00643634"/>
    <w:rsid w:val="00644679"/>
    <w:rsid w:val="0066038A"/>
    <w:rsid w:val="006634AA"/>
    <w:rsid w:val="006772CF"/>
    <w:rsid w:val="00690D67"/>
    <w:rsid w:val="006B13CD"/>
    <w:rsid w:val="006C0953"/>
    <w:rsid w:val="006C1797"/>
    <w:rsid w:val="006C6E08"/>
    <w:rsid w:val="006D7E25"/>
    <w:rsid w:val="006E3ED7"/>
    <w:rsid w:val="006F7D24"/>
    <w:rsid w:val="007027D0"/>
    <w:rsid w:val="00722757"/>
    <w:rsid w:val="00736832"/>
    <w:rsid w:val="00751FB5"/>
    <w:rsid w:val="00770F9A"/>
    <w:rsid w:val="0077499F"/>
    <w:rsid w:val="00783679"/>
    <w:rsid w:val="00784BB1"/>
    <w:rsid w:val="007B0873"/>
    <w:rsid w:val="007D1009"/>
    <w:rsid w:val="007D3628"/>
    <w:rsid w:val="007E4B94"/>
    <w:rsid w:val="007E7996"/>
    <w:rsid w:val="007F3E26"/>
    <w:rsid w:val="0080184A"/>
    <w:rsid w:val="008040B2"/>
    <w:rsid w:val="0083316F"/>
    <w:rsid w:val="00835B84"/>
    <w:rsid w:val="008462F1"/>
    <w:rsid w:val="00887735"/>
    <w:rsid w:val="00887D6E"/>
    <w:rsid w:val="008A0B6C"/>
    <w:rsid w:val="008E3B35"/>
    <w:rsid w:val="008F7CD2"/>
    <w:rsid w:val="008F7D6D"/>
    <w:rsid w:val="009108CF"/>
    <w:rsid w:val="009120C1"/>
    <w:rsid w:val="00935D21"/>
    <w:rsid w:val="009472C8"/>
    <w:rsid w:val="00954EB2"/>
    <w:rsid w:val="00956A71"/>
    <w:rsid w:val="00961698"/>
    <w:rsid w:val="009665BC"/>
    <w:rsid w:val="00970F50"/>
    <w:rsid w:val="00973444"/>
    <w:rsid w:val="00974AD1"/>
    <w:rsid w:val="00981631"/>
    <w:rsid w:val="009A2C33"/>
    <w:rsid w:val="009A64D8"/>
    <w:rsid w:val="009D0207"/>
    <w:rsid w:val="009F549A"/>
    <w:rsid w:val="009F6D02"/>
    <w:rsid w:val="00A33952"/>
    <w:rsid w:val="00A3577D"/>
    <w:rsid w:val="00A52C6A"/>
    <w:rsid w:val="00A70D3E"/>
    <w:rsid w:val="00A76FF6"/>
    <w:rsid w:val="00AA67BC"/>
    <w:rsid w:val="00AC2E4A"/>
    <w:rsid w:val="00AD4793"/>
    <w:rsid w:val="00AD585A"/>
    <w:rsid w:val="00AE37E9"/>
    <w:rsid w:val="00AF124B"/>
    <w:rsid w:val="00B05866"/>
    <w:rsid w:val="00B05986"/>
    <w:rsid w:val="00B122F2"/>
    <w:rsid w:val="00B13F3B"/>
    <w:rsid w:val="00B2494A"/>
    <w:rsid w:val="00B269FA"/>
    <w:rsid w:val="00B412B8"/>
    <w:rsid w:val="00B55D6D"/>
    <w:rsid w:val="00B64782"/>
    <w:rsid w:val="00B71EDF"/>
    <w:rsid w:val="00B837B8"/>
    <w:rsid w:val="00B87E6D"/>
    <w:rsid w:val="00B9507A"/>
    <w:rsid w:val="00B95546"/>
    <w:rsid w:val="00BA0178"/>
    <w:rsid w:val="00BB28A7"/>
    <w:rsid w:val="00BB7F68"/>
    <w:rsid w:val="00BD2225"/>
    <w:rsid w:val="00BF1698"/>
    <w:rsid w:val="00BF33CB"/>
    <w:rsid w:val="00C03B85"/>
    <w:rsid w:val="00C54836"/>
    <w:rsid w:val="00C57736"/>
    <w:rsid w:val="00C61FC9"/>
    <w:rsid w:val="00C61FE5"/>
    <w:rsid w:val="00C65A2C"/>
    <w:rsid w:val="00C67603"/>
    <w:rsid w:val="00C7595E"/>
    <w:rsid w:val="00C86BD2"/>
    <w:rsid w:val="00CA5464"/>
    <w:rsid w:val="00CA6D8F"/>
    <w:rsid w:val="00CB7974"/>
    <w:rsid w:val="00CC5B53"/>
    <w:rsid w:val="00CD6B4D"/>
    <w:rsid w:val="00CE5384"/>
    <w:rsid w:val="00CF3DB5"/>
    <w:rsid w:val="00D01807"/>
    <w:rsid w:val="00D03A1C"/>
    <w:rsid w:val="00D07A98"/>
    <w:rsid w:val="00D12258"/>
    <w:rsid w:val="00D250A6"/>
    <w:rsid w:val="00D3142A"/>
    <w:rsid w:val="00D46DD7"/>
    <w:rsid w:val="00D50510"/>
    <w:rsid w:val="00D52089"/>
    <w:rsid w:val="00D663E2"/>
    <w:rsid w:val="00D71397"/>
    <w:rsid w:val="00D742B2"/>
    <w:rsid w:val="00D87502"/>
    <w:rsid w:val="00D919FC"/>
    <w:rsid w:val="00D9268B"/>
    <w:rsid w:val="00DA0131"/>
    <w:rsid w:val="00DA67DF"/>
    <w:rsid w:val="00DA6F81"/>
    <w:rsid w:val="00DC2506"/>
    <w:rsid w:val="00DD5077"/>
    <w:rsid w:val="00DE571B"/>
    <w:rsid w:val="00E04583"/>
    <w:rsid w:val="00E066B0"/>
    <w:rsid w:val="00E17895"/>
    <w:rsid w:val="00E54DF4"/>
    <w:rsid w:val="00E7739D"/>
    <w:rsid w:val="00E82C47"/>
    <w:rsid w:val="00E90003"/>
    <w:rsid w:val="00E93637"/>
    <w:rsid w:val="00E961C0"/>
    <w:rsid w:val="00EB12F8"/>
    <w:rsid w:val="00EB2021"/>
    <w:rsid w:val="00EC7E6C"/>
    <w:rsid w:val="00ED3B41"/>
    <w:rsid w:val="00EE7291"/>
    <w:rsid w:val="00EF6BDC"/>
    <w:rsid w:val="00EF7FBD"/>
    <w:rsid w:val="00F07500"/>
    <w:rsid w:val="00F2414D"/>
    <w:rsid w:val="00F458BE"/>
    <w:rsid w:val="00F50042"/>
    <w:rsid w:val="00F51619"/>
    <w:rsid w:val="00F536DD"/>
    <w:rsid w:val="00F57535"/>
    <w:rsid w:val="00F85FB0"/>
    <w:rsid w:val="00F97A6D"/>
    <w:rsid w:val="00FA078C"/>
    <w:rsid w:val="00FA15C1"/>
    <w:rsid w:val="00FA71E3"/>
    <w:rsid w:val="00FC2B0F"/>
    <w:rsid w:val="00FC6363"/>
    <w:rsid w:val="00FD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7FF905"/>
  <w15:chartTrackingRefBased/>
  <w15:docId w15:val="{E66ABB03-7820-4020-997A-B89B8B6E5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4AA"/>
  </w:style>
  <w:style w:type="paragraph" w:styleId="Heading1">
    <w:name w:val="heading 1"/>
    <w:basedOn w:val="Normal"/>
    <w:next w:val="Normal"/>
    <w:link w:val="Heading1Char"/>
    <w:uiPriority w:val="9"/>
    <w:qFormat/>
    <w:rsid w:val="006634AA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34A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34A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34A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4A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4A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4A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4A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4A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4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34AA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34AA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34AA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4AA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4AA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4AA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4AA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4AA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634AA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6634AA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34AA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4A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6634AA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6634AA"/>
    <w:rPr>
      <w:b/>
      <w:bCs/>
    </w:rPr>
  </w:style>
  <w:style w:type="character" w:styleId="Emphasis">
    <w:name w:val="Emphasis"/>
    <w:basedOn w:val="DefaultParagraphFont"/>
    <w:uiPriority w:val="20"/>
    <w:qFormat/>
    <w:rsid w:val="006634AA"/>
    <w:rPr>
      <w:i/>
      <w:iCs/>
    </w:rPr>
  </w:style>
  <w:style w:type="paragraph" w:styleId="NoSpacing">
    <w:name w:val="No Spacing"/>
    <w:uiPriority w:val="1"/>
    <w:qFormat/>
    <w:rsid w:val="006634A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634AA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34AA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4AA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4AA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6634A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634A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6634AA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6634AA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634AA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34AA"/>
    <w:pPr>
      <w:outlineLvl w:val="9"/>
    </w:pPr>
  </w:style>
  <w:style w:type="paragraph" w:styleId="ListParagraph">
    <w:name w:val="List Paragraph"/>
    <w:basedOn w:val="Normal"/>
    <w:uiPriority w:val="34"/>
    <w:qFormat/>
    <w:rsid w:val="00EF7FB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C2506"/>
  </w:style>
  <w:style w:type="paragraph" w:styleId="Header">
    <w:name w:val="header"/>
    <w:basedOn w:val="Normal"/>
    <w:link w:val="HeaderChar"/>
    <w:uiPriority w:val="99"/>
    <w:unhideWhenUsed/>
    <w:rsid w:val="006446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4679"/>
  </w:style>
  <w:style w:type="paragraph" w:styleId="Footer">
    <w:name w:val="footer"/>
    <w:basedOn w:val="Normal"/>
    <w:link w:val="FooterChar"/>
    <w:uiPriority w:val="99"/>
    <w:unhideWhenUsed/>
    <w:rsid w:val="006446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6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226a9af9-a78e-452e-a5f4-044a45e4fa0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Lee</dc:creator>
  <cp:keywords/>
  <dc:description/>
  <cp:lastModifiedBy>Dianna Broadbent</cp:lastModifiedBy>
  <cp:revision>4</cp:revision>
  <cp:lastPrinted>2026-10-05T19:42:00Z</cp:lastPrinted>
  <dcterms:created xsi:type="dcterms:W3CDTF">2026-10-05T19:09:00Z</dcterms:created>
  <dcterms:modified xsi:type="dcterms:W3CDTF">2026-10-05T19:58:00Z</dcterms:modified>
</cp:coreProperties>
</file>