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55"/>
        <w:gridCol w:w="41"/>
        <w:gridCol w:w="184"/>
        <w:gridCol w:w="106"/>
        <w:gridCol w:w="3373"/>
        <w:gridCol w:w="3091"/>
        <w:gridCol w:w="90"/>
      </w:tblGrid>
      <w:tr w:rsidR="00E43BAB" w:rsidRPr="009B786F" w14:paraId="16231F93" w14:textId="77777777" w:rsidTr="005605C9">
        <w:trPr>
          <w:gridAfter w:val="1"/>
          <w:wAfter w:w="90" w:type="dxa"/>
          <w:trHeight w:val="796"/>
          <w:jc w:val="center"/>
        </w:trPr>
        <w:tc>
          <w:tcPr>
            <w:tcW w:w="9450" w:type="dxa"/>
            <w:gridSpan w:val="6"/>
            <w:tcMar>
              <w:left w:w="0" w:type="dxa"/>
            </w:tcMar>
            <w:vAlign w:val="center"/>
          </w:tcPr>
          <w:p w14:paraId="4AA0CE9C" w14:textId="49EF7B07" w:rsidR="002173BB" w:rsidRPr="002173BB" w:rsidRDefault="00FF0B63" w:rsidP="002173BB">
            <w:pPr>
              <w:pStyle w:val="Heading1"/>
              <w:spacing w:before="100" w:beforeAutospacing="1" w:after="100" w:afterAutospacing="1"/>
              <w:rPr>
                <w:rFonts w:ascii="Gurmukhi MN" w:hAnsi="Gurmukhi MN" w:cs="Gurmukhi MN"/>
                <w:sz w:val="48"/>
                <w:szCs w:val="48"/>
              </w:rPr>
            </w:pPr>
            <w:r w:rsidRPr="002173BB">
              <w:rPr>
                <w:rFonts w:ascii="Gurmukhi MN" w:hAnsi="Gurmukhi MN" w:cs="Gurmukhi MN"/>
                <w:sz w:val="48"/>
                <w:szCs w:val="48"/>
              </w:rPr>
              <w:t>M</w:t>
            </w:r>
            <w:r w:rsidR="00375366" w:rsidRPr="002173BB">
              <w:rPr>
                <w:rFonts w:ascii="Gurmukhi MN" w:hAnsi="Gurmukhi MN" w:cs="Gurmukhi MN"/>
                <w:sz w:val="48"/>
                <w:szCs w:val="48"/>
              </w:rPr>
              <w:t xml:space="preserve">anti </w:t>
            </w:r>
            <w:r w:rsidR="002E260E" w:rsidRPr="002173BB">
              <w:rPr>
                <w:rFonts w:ascii="Gurmukhi MN" w:hAnsi="Gurmukhi MN" w:cs="Gurmukhi MN"/>
                <w:sz w:val="48"/>
                <w:szCs w:val="48"/>
              </w:rPr>
              <w:t xml:space="preserve">City </w:t>
            </w:r>
            <w:r w:rsidR="00CC2BB0">
              <w:rPr>
                <w:rFonts w:ascii="Gurmukhi MN" w:hAnsi="Gurmukhi MN" w:cs="Gurmukhi MN"/>
                <w:sz w:val="48"/>
                <w:szCs w:val="48"/>
              </w:rPr>
              <w:t xml:space="preserve">Historic </w:t>
            </w:r>
            <w:r w:rsidR="00B14EA8" w:rsidRPr="002173BB">
              <w:rPr>
                <w:rFonts w:ascii="Gurmukhi MN" w:hAnsi="Gurmukhi MN" w:cs="Gurmukhi MN"/>
                <w:sz w:val="48"/>
                <w:szCs w:val="48"/>
              </w:rPr>
              <w:t>P</w:t>
            </w:r>
            <w:r w:rsidR="00CC2BB0">
              <w:rPr>
                <w:rFonts w:ascii="Gurmukhi MN" w:hAnsi="Gurmukhi MN" w:cs="Gurmukhi MN"/>
                <w:sz w:val="48"/>
                <w:szCs w:val="48"/>
              </w:rPr>
              <w:t>reservation</w:t>
            </w:r>
            <w:r w:rsidR="00B14EA8" w:rsidRPr="002173BB">
              <w:rPr>
                <w:rFonts w:ascii="Gurmukhi MN" w:hAnsi="Gurmukhi MN" w:cs="Gurmukhi MN"/>
                <w:sz w:val="48"/>
                <w:szCs w:val="48"/>
              </w:rPr>
              <w:t xml:space="preserve"> Commission</w:t>
            </w:r>
            <w:r w:rsidR="005605C9">
              <w:rPr>
                <w:rFonts w:ascii="Gurmukhi MN" w:hAnsi="Gurmukhi MN" w:cs="Gurmukhi MN"/>
                <w:sz w:val="48"/>
                <w:szCs w:val="48"/>
              </w:rPr>
              <w:t xml:space="preserve"> </w:t>
            </w:r>
            <w:r w:rsidR="00236EF7">
              <w:rPr>
                <w:rFonts w:ascii="Gurmukhi MN" w:hAnsi="Gurmukhi MN" w:cs="Gurmukhi MN"/>
                <w:sz w:val="48"/>
                <w:szCs w:val="48"/>
              </w:rPr>
              <w:t>Regular Meeting</w:t>
            </w:r>
          </w:p>
        </w:tc>
      </w:tr>
      <w:tr w:rsidR="00E43BAB" w:rsidRPr="009B786F" w14:paraId="7046FA7A" w14:textId="77777777" w:rsidTr="005605C9">
        <w:trPr>
          <w:gridAfter w:val="1"/>
          <w:wAfter w:w="90" w:type="dxa"/>
          <w:trHeight w:val="274"/>
          <w:jc w:val="center"/>
        </w:trPr>
        <w:tc>
          <w:tcPr>
            <w:tcW w:w="2880" w:type="dxa"/>
            <w:gridSpan w:val="3"/>
            <w:tcMar>
              <w:left w:w="0" w:type="dxa"/>
            </w:tcMar>
            <w:vAlign w:val="center"/>
          </w:tcPr>
          <w:p w14:paraId="0A99E828" w14:textId="49D1359D" w:rsidR="00F07D76" w:rsidRPr="00B14EA8" w:rsidRDefault="00E43BAB" w:rsidP="005F1E2A">
            <w:pPr>
              <w:pStyle w:val="Heading3"/>
              <w:contextualSpacing/>
              <w:rPr>
                <w:rFonts w:ascii="Gurmukhi MN" w:hAnsi="Gurmukhi MN" w:cs="Big Caslon"/>
                <w:sz w:val="52"/>
                <w:szCs w:val="52"/>
              </w:rPr>
            </w:pPr>
            <w:r w:rsidRPr="00B14EA8">
              <w:rPr>
                <w:rFonts w:ascii="Gurmukhi MN" w:hAnsi="Gurmukhi MN" w:cs="Big Caslon"/>
                <w:sz w:val="52"/>
                <w:szCs w:val="52"/>
              </w:rPr>
              <w:t>Minutes</w:t>
            </w:r>
          </w:p>
          <w:p w14:paraId="5BFBFEEB" w14:textId="26281FB8" w:rsidR="00B14EA8" w:rsidRDefault="00150F7A" w:rsidP="00AE27A8">
            <w:pPr>
              <w:contextualSpacing/>
              <w:rPr>
                <w:rFonts w:ascii="Gurmukhi MN" w:hAnsi="Gurmukhi MN" w:cs="Big Caslon"/>
                <w:sz w:val="24"/>
                <w:szCs w:val="24"/>
              </w:rPr>
            </w:pPr>
            <w:r>
              <w:rPr>
                <w:rFonts w:ascii="Gurmukhi MN" w:hAnsi="Gurmukhi MN" w:cs="Big Caslon"/>
                <w:sz w:val="24"/>
                <w:szCs w:val="24"/>
              </w:rPr>
              <w:t>September</w:t>
            </w:r>
            <w:r w:rsidR="00C36CF3">
              <w:rPr>
                <w:rFonts w:ascii="Gurmukhi MN" w:hAnsi="Gurmukhi MN" w:cs="Big Caslon"/>
                <w:sz w:val="24"/>
                <w:szCs w:val="24"/>
              </w:rPr>
              <w:t xml:space="preserve"> </w:t>
            </w:r>
            <w:r>
              <w:rPr>
                <w:rFonts w:ascii="Gurmukhi MN" w:hAnsi="Gurmukhi MN" w:cs="Big Caslon"/>
                <w:sz w:val="24"/>
                <w:szCs w:val="24"/>
              </w:rPr>
              <w:t>3</w:t>
            </w:r>
            <w:r w:rsidR="00A04B5F">
              <w:rPr>
                <w:rFonts w:ascii="Gurmukhi MN" w:hAnsi="Gurmukhi MN" w:cs="Big Caslon"/>
                <w:sz w:val="24"/>
                <w:szCs w:val="24"/>
              </w:rPr>
              <w:t>,</w:t>
            </w:r>
            <w:r w:rsidR="00A83E12">
              <w:rPr>
                <w:rFonts w:ascii="Gurmukhi MN" w:hAnsi="Gurmukhi MN" w:cs="Big Caslon"/>
                <w:sz w:val="24"/>
                <w:szCs w:val="24"/>
              </w:rPr>
              <w:t xml:space="preserve"> 202</w:t>
            </w:r>
            <w:r w:rsidR="00981463">
              <w:rPr>
                <w:rFonts w:ascii="Gurmukhi MN" w:hAnsi="Gurmukhi MN" w:cs="Big Caslon"/>
                <w:sz w:val="24"/>
                <w:szCs w:val="24"/>
              </w:rPr>
              <w:t>6</w:t>
            </w:r>
          </w:p>
          <w:p w14:paraId="5C7F0944" w14:textId="19D3DEE5" w:rsidR="00F07D76" w:rsidRPr="009B786F" w:rsidRDefault="00150F7A" w:rsidP="00AE27A8">
            <w:pPr>
              <w:contextualSpacing/>
              <w:rPr>
                <w:rFonts w:ascii="Gurmukhi MN" w:hAnsi="Gurmukhi MN" w:cs="Big Caslon"/>
              </w:rPr>
            </w:pPr>
            <w:r>
              <w:rPr>
                <w:rFonts w:ascii="Gurmukhi MN" w:hAnsi="Gurmukhi MN" w:cs="Big Caslon"/>
                <w:sz w:val="24"/>
                <w:szCs w:val="24"/>
              </w:rPr>
              <w:t>4</w:t>
            </w:r>
            <w:r w:rsidR="00E56104">
              <w:rPr>
                <w:rFonts w:ascii="Gurmukhi MN" w:hAnsi="Gurmukhi MN" w:cs="Big Caslon"/>
                <w:sz w:val="24"/>
                <w:szCs w:val="24"/>
              </w:rPr>
              <w:t>:</w:t>
            </w:r>
            <w:r>
              <w:rPr>
                <w:rFonts w:ascii="Gurmukhi MN" w:hAnsi="Gurmukhi MN" w:cs="Big Caslon"/>
                <w:sz w:val="24"/>
                <w:szCs w:val="24"/>
              </w:rPr>
              <w:t>30</w:t>
            </w:r>
            <w:r w:rsidR="00F07D76" w:rsidRPr="009B786F">
              <w:rPr>
                <w:rFonts w:ascii="Gurmukhi MN" w:hAnsi="Gurmukhi MN" w:cs="Big Caslon"/>
                <w:sz w:val="24"/>
                <w:szCs w:val="24"/>
              </w:rPr>
              <w:t xml:space="preserve"> PM</w:t>
            </w:r>
          </w:p>
        </w:tc>
        <w:tc>
          <w:tcPr>
            <w:tcW w:w="106" w:type="dxa"/>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091" w:type="dxa"/>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3611BECA" w14:textId="77777777" w:rsidR="00375366" w:rsidRDefault="00375366" w:rsidP="00375366">
            <w:pPr>
              <w:pStyle w:val="Heading5"/>
              <w:rPr>
                <w:rFonts w:ascii="Gurmukhi MN" w:hAnsi="Gurmukhi MN" w:cs="Big Caslon"/>
                <w:sz w:val="24"/>
                <w:szCs w:val="24"/>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p w14:paraId="1CC297D1" w14:textId="0B401FD4" w:rsidR="002C6F3B" w:rsidRPr="002C6F3B" w:rsidRDefault="002C6F3B" w:rsidP="002C6F3B"/>
        </w:tc>
      </w:tr>
      <w:tr w:rsidR="00E43BAB" w:rsidRPr="009B786F" w14:paraId="2A70F6E2" w14:textId="77777777" w:rsidTr="005605C9">
        <w:trPr>
          <w:gridAfter w:val="1"/>
          <w:wAfter w:w="90" w:type="dxa"/>
          <w:trHeight w:val="229"/>
          <w:jc w:val="center"/>
        </w:trPr>
        <w:tc>
          <w:tcPr>
            <w:tcW w:w="9450" w:type="dxa"/>
            <w:gridSpan w:val="6"/>
            <w:tcMar>
              <w:left w:w="0" w:type="dxa"/>
            </w:tcMar>
            <w:vAlign w:val="center"/>
          </w:tcPr>
          <w:p w14:paraId="6E03FF95" w14:textId="77777777" w:rsidR="00BC7E0A" w:rsidRPr="009B786F" w:rsidRDefault="00BC7E0A" w:rsidP="005052C5">
            <w:pPr>
              <w:rPr>
                <w:rFonts w:ascii="Gurmukhi MN" w:hAnsi="Gurmukhi MN" w:cs="Big Caslon"/>
              </w:rPr>
            </w:pPr>
          </w:p>
        </w:tc>
      </w:tr>
      <w:tr w:rsidR="0085168B" w:rsidRPr="009B786F" w14:paraId="3AE30187" w14:textId="77777777" w:rsidTr="005605C9">
        <w:trPr>
          <w:gridAfter w:val="1"/>
          <w:wAfter w:w="90" w:type="dxa"/>
          <w:trHeight w:val="360"/>
          <w:jc w:val="center"/>
        </w:trPr>
        <w:tc>
          <w:tcPr>
            <w:tcW w:w="2880" w:type="dxa"/>
            <w:gridSpan w:val="3"/>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570" w:type="dxa"/>
            <w:gridSpan w:val="3"/>
            <w:tcBorders>
              <w:top w:val="single" w:sz="4" w:space="0" w:color="C0C0C0"/>
              <w:left w:val="single" w:sz="4" w:space="0" w:color="C0C0C0"/>
              <w:bottom w:val="single" w:sz="4" w:space="0" w:color="C0C0C0"/>
              <w:right w:val="single" w:sz="4" w:space="0" w:color="C0C0C0"/>
            </w:tcBorders>
            <w:vAlign w:val="center"/>
          </w:tcPr>
          <w:p w14:paraId="2294A0A1" w14:textId="6C20900B" w:rsidR="0085168B" w:rsidRPr="009B786F" w:rsidRDefault="00DE6325" w:rsidP="00524BE2">
            <w:pPr>
              <w:rPr>
                <w:rFonts w:ascii="Gurmukhi MN" w:hAnsi="Gurmukhi MN" w:cs="Big Caslon"/>
                <w:sz w:val="22"/>
                <w:szCs w:val="22"/>
              </w:rPr>
            </w:pPr>
            <w:r>
              <w:rPr>
                <w:rFonts w:ascii="Gurmukhi MN" w:hAnsi="Gurmukhi MN" w:cs="Big Caslon"/>
                <w:sz w:val="22"/>
                <w:szCs w:val="22"/>
              </w:rPr>
              <w:t xml:space="preserve">Historic Preservation </w:t>
            </w:r>
            <w:r w:rsidR="00B14EA8">
              <w:rPr>
                <w:rFonts w:ascii="Gurmukhi MN" w:hAnsi="Gurmukhi MN" w:cs="Big Caslon"/>
                <w:sz w:val="22"/>
                <w:szCs w:val="22"/>
              </w:rPr>
              <w:t>Commissio</w:t>
            </w:r>
            <w:r w:rsidR="00A15ECA">
              <w:rPr>
                <w:rFonts w:ascii="Gurmukhi MN" w:hAnsi="Gurmukhi MN" w:cs="Big Caslon"/>
                <w:sz w:val="22"/>
                <w:szCs w:val="22"/>
              </w:rPr>
              <w:t>n</w:t>
            </w:r>
            <w:r w:rsidR="00DB6E71">
              <w:rPr>
                <w:rFonts w:ascii="Gurmukhi MN" w:hAnsi="Gurmukhi MN" w:cs="Big Caslon"/>
                <w:sz w:val="22"/>
                <w:szCs w:val="22"/>
              </w:rPr>
              <w:t xml:space="preserve"> </w:t>
            </w:r>
            <w:r w:rsidR="00FF0792">
              <w:rPr>
                <w:rFonts w:ascii="Gurmukhi MN" w:hAnsi="Gurmukhi MN" w:cs="Big Caslon"/>
                <w:sz w:val="22"/>
                <w:szCs w:val="22"/>
              </w:rPr>
              <w:t>Meeting</w:t>
            </w:r>
          </w:p>
        </w:tc>
      </w:tr>
      <w:tr w:rsidR="0085168B" w:rsidRPr="009B786F" w14:paraId="48BEAC20" w14:textId="77777777" w:rsidTr="005605C9">
        <w:trPr>
          <w:gridAfter w:val="1"/>
          <w:wAfter w:w="90" w:type="dxa"/>
          <w:trHeight w:val="360"/>
          <w:jc w:val="center"/>
        </w:trPr>
        <w:tc>
          <w:tcPr>
            <w:tcW w:w="2880" w:type="dxa"/>
            <w:gridSpan w:val="3"/>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570" w:type="dxa"/>
            <w:gridSpan w:val="3"/>
            <w:tcBorders>
              <w:top w:val="single" w:sz="4" w:space="0" w:color="C0C0C0"/>
              <w:left w:val="single" w:sz="4" w:space="0" w:color="C0C0C0"/>
              <w:bottom w:val="single" w:sz="4" w:space="0" w:color="C0C0C0"/>
              <w:right w:val="single" w:sz="4" w:space="0" w:color="C0C0C0"/>
            </w:tcBorders>
            <w:vAlign w:val="center"/>
          </w:tcPr>
          <w:p w14:paraId="32CBF151" w14:textId="30CE9B6A" w:rsidR="001E1C8F" w:rsidRDefault="00B14EA8" w:rsidP="001E1C8F">
            <w:pPr>
              <w:rPr>
                <w:rFonts w:ascii="Gurmukhi MN" w:hAnsi="Gurmukhi MN" w:cs="Big Caslon"/>
                <w:sz w:val="22"/>
                <w:szCs w:val="22"/>
              </w:rPr>
            </w:pPr>
            <w:r>
              <w:rPr>
                <w:rFonts w:ascii="Gurmukhi MN" w:hAnsi="Gurmukhi MN" w:cs="Big Caslon"/>
                <w:sz w:val="22"/>
                <w:szCs w:val="22"/>
              </w:rPr>
              <w:t>Members</w:t>
            </w:r>
            <w:r w:rsidR="00960947">
              <w:rPr>
                <w:rFonts w:ascii="Gurmukhi MN" w:hAnsi="Gurmukhi MN" w:cs="Big Caslon"/>
                <w:sz w:val="22"/>
                <w:szCs w:val="22"/>
              </w:rPr>
              <w:t>:</w:t>
            </w:r>
            <w:r>
              <w:rPr>
                <w:rFonts w:ascii="Gurmukhi MN" w:hAnsi="Gurmukhi MN" w:cs="Big Caslon"/>
                <w:sz w:val="22"/>
                <w:szCs w:val="22"/>
              </w:rPr>
              <w:t xml:space="preserve">  </w:t>
            </w:r>
            <w:r w:rsidR="008C778F">
              <w:rPr>
                <w:rFonts w:ascii="Gurmukhi MN" w:hAnsi="Gurmukhi MN" w:cs="Big Caslon"/>
                <w:sz w:val="22"/>
                <w:szCs w:val="22"/>
              </w:rPr>
              <w:t xml:space="preserve">Shannon Miller, </w:t>
            </w:r>
            <w:r w:rsidR="00DE6325">
              <w:rPr>
                <w:rFonts w:ascii="Gurmukhi MN" w:hAnsi="Gurmukhi MN" w:cs="Big Caslon"/>
                <w:sz w:val="22"/>
                <w:szCs w:val="22"/>
              </w:rPr>
              <w:t>Terry Spal</w:t>
            </w:r>
            <w:r w:rsidR="00081FB3">
              <w:rPr>
                <w:rFonts w:ascii="Gurmukhi MN" w:hAnsi="Gurmukhi MN" w:cs="Big Caslon"/>
                <w:sz w:val="22"/>
                <w:szCs w:val="22"/>
              </w:rPr>
              <w:t>l</w:t>
            </w:r>
            <w:r w:rsidR="00DE6325">
              <w:rPr>
                <w:rFonts w:ascii="Gurmukhi MN" w:hAnsi="Gurmukhi MN" w:cs="Big Caslon"/>
                <w:sz w:val="22"/>
                <w:szCs w:val="22"/>
              </w:rPr>
              <w:t>ino, Niki Covington, and Kay</w:t>
            </w:r>
            <w:r w:rsidR="00081FB3">
              <w:rPr>
                <w:rFonts w:ascii="Gurmukhi MN" w:hAnsi="Gurmukhi MN" w:cs="Big Caslon"/>
                <w:sz w:val="22"/>
                <w:szCs w:val="22"/>
              </w:rPr>
              <w:t>e</w:t>
            </w:r>
            <w:r w:rsidR="00DE6325">
              <w:rPr>
                <w:rFonts w:ascii="Gurmukhi MN" w:hAnsi="Gurmukhi MN" w:cs="Big Caslon"/>
                <w:sz w:val="22"/>
                <w:szCs w:val="22"/>
              </w:rPr>
              <w:t xml:space="preserve"> Crane</w:t>
            </w:r>
          </w:p>
          <w:p w14:paraId="70355304" w14:textId="40914F10" w:rsidR="00AA7DC1" w:rsidRPr="009B786F" w:rsidRDefault="00ED30F0" w:rsidP="001E1C8F">
            <w:pPr>
              <w:rPr>
                <w:rFonts w:ascii="Gurmukhi MN" w:hAnsi="Gurmukhi MN" w:cs="Big Caslon"/>
                <w:sz w:val="22"/>
                <w:szCs w:val="22"/>
              </w:rPr>
            </w:pPr>
            <w:r>
              <w:rPr>
                <w:rFonts w:ascii="Gurmukhi MN" w:hAnsi="Gurmukhi MN" w:cs="Big Caslon"/>
                <w:sz w:val="22"/>
                <w:szCs w:val="22"/>
              </w:rPr>
              <w:t xml:space="preserve">Also present: </w:t>
            </w:r>
            <w:r w:rsidR="003F1369">
              <w:rPr>
                <w:rFonts w:ascii="Gurmukhi MN" w:hAnsi="Gurmukhi MN" w:cs="Big Caslon"/>
                <w:sz w:val="22"/>
                <w:szCs w:val="22"/>
              </w:rPr>
              <w:t xml:space="preserve">City </w:t>
            </w:r>
            <w:r w:rsidR="00981463">
              <w:rPr>
                <w:rFonts w:ascii="Gurmukhi MN" w:hAnsi="Gurmukhi MN" w:cs="Big Caslon"/>
                <w:sz w:val="22"/>
                <w:szCs w:val="22"/>
              </w:rPr>
              <w:t>Planner McKay Muhlestein</w:t>
            </w:r>
          </w:p>
        </w:tc>
      </w:tr>
      <w:tr w:rsidR="0085168B" w:rsidRPr="009B786F" w14:paraId="597AD136" w14:textId="77777777" w:rsidTr="005605C9">
        <w:trPr>
          <w:gridAfter w:val="1"/>
          <w:wAfter w:w="90" w:type="dxa"/>
          <w:trHeight w:val="360"/>
          <w:jc w:val="center"/>
        </w:trPr>
        <w:tc>
          <w:tcPr>
            <w:tcW w:w="2880" w:type="dxa"/>
            <w:gridSpan w:val="3"/>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32B188E3"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p>
        </w:tc>
        <w:tc>
          <w:tcPr>
            <w:tcW w:w="6570" w:type="dxa"/>
            <w:gridSpan w:val="3"/>
            <w:tcBorders>
              <w:top w:val="single" w:sz="4" w:space="0" w:color="C0C0C0"/>
              <w:left w:val="single" w:sz="4" w:space="0" w:color="C0C0C0"/>
              <w:bottom w:val="single" w:sz="4" w:space="0" w:color="C0C0C0"/>
              <w:right w:val="single" w:sz="4" w:space="0" w:color="C0C0C0"/>
            </w:tcBorders>
            <w:vAlign w:val="center"/>
          </w:tcPr>
          <w:p w14:paraId="45D3629C" w14:textId="335D2D91" w:rsidR="00D73A73" w:rsidRPr="009B786F" w:rsidRDefault="002C6FD4" w:rsidP="00FB477F">
            <w:pPr>
              <w:rPr>
                <w:rFonts w:ascii="Gurmukhi MN" w:hAnsi="Gurmukhi MN" w:cs="Big Caslon"/>
                <w:sz w:val="22"/>
                <w:szCs w:val="22"/>
              </w:rPr>
            </w:pPr>
            <w:r>
              <w:rPr>
                <w:rFonts w:ascii="Gurmukhi MN" w:hAnsi="Gurmukhi MN" w:cs="Big Caslon"/>
                <w:sz w:val="22"/>
                <w:szCs w:val="22"/>
              </w:rPr>
              <w:t xml:space="preserve">Members:  </w:t>
            </w:r>
            <w:r w:rsidR="00150F7A">
              <w:rPr>
                <w:rFonts w:ascii="Gurmukhi MN" w:hAnsi="Gurmukhi MN" w:cs="Big Caslon"/>
                <w:sz w:val="22"/>
                <w:szCs w:val="22"/>
              </w:rPr>
              <w:t>City Council Member Mary Pipes, and Recorder Matt Gray</w:t>
            </w:r>
          </w:p>
        </w:tc>
      </w:tr>
      <w:tr w:rsidR="00397894" w:rsidRPr="009B786F" w14:paraId="2B0117BF" w14:textId="77777777" w:rsidTr="005605C9">
        <w:trPr>
          <w:gridAfter w:val="1"/>
          <w:wAfter w:w="90" w:type="dxa"/>
          <w:trHeight w:val="360"/>
          <w:jc w:val="center"/>
        </w:trPr>
        <w:tc>
          <w:tcPr>
            <w:tcW w:w="2880" w:type="dxa"/>
            <w:gridSpan w:val="3"/>
            <w:tcBorders>
              <w:top w:val="single" w:sz="4" w:space="0" w:color="C0C0C0"/>
              <w:left w:val="single" w:sz="4" w:space="0" w:color="C0C0C0"/>
              <w:bottom w:val="single" w:sz="4" w:space="0" w:color="C0C0C0"/>
              <w:right w:val="single" w:sz="4" w:space="0" w:color="C0C0C0"/>
            </w:tcBorders>
            <w:shd w:val="clear" w:color="auto" w:fill="E6E6E6"/>
            <w:vAlign w:val="center"/>
          </w:tcPr>
          <w:p w14:paraId="2D8044A4" w14:textId="2DBF8D22" w:rsidR="00397894" w:rsidRPr="009B786F" w:rsidRDefault="00397894" w:rsidP="005052C5">
            <w:pPr>
              <w:pStyle w:val="AllCapsHeading"/>
              <w:rPr>
                <w:rFonts w:ascii="Gurmukhi MN" w:hAnsi="Gurmukhi MN" w:cs="Big Caslon"/>
                <w:b w:val="0"/>
                <w:color w:val="auto"/>
                <w:sz w:val="22"/>
                <w:szCs w:val="22"/>
              </w:rPr>
            </w:pPr>
            <w:r>
              <w:rPr>
                <w:rFonts w:ascii="Gurmukhi MN" w:hAnsi="Gurmukhi MN" w:cs="Big Caslon"/>
                <w:b w:val="0"/>
                <w:color w:val="auto"/>
                <w:sz w:val="22"/>
                <w:szCs w:val="22"/>
              </w:rPr>
              <w:t>welcome</w:t>
            </w:r>
          </w:p>
        </w:tc>
        <w:tc>
          <w:tcPr>
            <w:tcW w:w="6570" w:type="dxa"/>
            <w:gridSpan w:val="3"/>
            <w:tcBorders>
              <w:top w:val="single" w:sz="4" w:space="0" w:color="C0C0C0"/>
              <w:left w:val="single" w:sz="4" w:space="0" w:color="C0C0C0"/>
              <w:bottom w:val="single" w:sz="4" w:space="0" w:color="C0C0C0"/>
              <w:right w:val="single" w:sz="4" w:space="0" w:color="C0C0C0"/>
            </w:tcBorders>
            <w:vAlign w:val="center"/>
          </w:tcPr>
          <w:p w14:paraId="2CD60EC3" w14:textId="5913998D" w:rsidR="00397894" w:rsidRPr="009B786F" w:rsidRDefault="00150F7A" w:rsidP="00FB477F">
            <w:pPr>
              <w:rPr>
                <w:rFonts w:ascii="Gurmukhi MN" w:hAnsi="Gurmukhi MN" w:cs="Big Caslon"/>
                <w:sz w:val="22"/>
                <w:szCs w:val="22"/>
              </w:rPr>
            </w:pPr>
            <w:r>
              <w:rPr>
                <w:rFonts w:ascii="Gurmukhi MN" w:hAnsi="Gurmukhi MN" w:cs="Big Caslon"/>
                <w:sz w:val="22"/>
                <w:szCs w:val="22"/>
              </w:rPr>
              <w:t>Chairperson Shannon Miller</w:t>
            </w:r>
          </w:p>
        </w:tc>
      </w:tr>
      <w:tr w:rsidR="0085168B" w:rsidRPr="009B786F" w14:paraId="662C73B4" w14:textId="77777777" w:rsidTr="005605C9">
        <w:trPr>
          <w:gridAfter w:val="1"/>
          <w:wAfter w:w="90" w:type="dxa"/>
          <w:trHeight w:val="432"/>
          <w:jc w:val="center"/>
        </w:trPr>
        <w:tc>
          <w:tcPr>
            <w:tcW w:w="9450" w:type="dxa"/>
            <w:gridSpan w:val="6"/>
            <w:tcBorders>
              <w:top w:val="single" w:sz="4" w:space="0" w:color="C0C0C0"/>
            </w:tcBorders>
            <w:vAlign w:val="center"/>
          </w:tcPr>
          <w:p w14:paraId="1F1F650B" w14:textId="77777777" w:rsidR="001E0387" w:rsidRDefault="001E0387" w:rsidP="005052C5">
            <w:pPr>
              <w:rPr>
                <w:rFonts w:ascii="Gurmukhi MN" w:hAnsi="Gurmukhi MN" w:cs="Big Caslon"/>
                <w:szCs w:val="16"/>
              </w:rPr>
            </w:pPr>
          </w:p>
          <w:p w14:paraId="5B3A5AB2" w14:textId="77777777" w:rsidR="00236EF7" w:rsidRPr="00DB6E71" w:rsidRDefault="00236EF7" w:rsidP="00236EF7">
            <w:pPr>
              <w:rPr>
                <w:rFonts w:ascii="Gurmukhi MN" w:hAnsi="Gurmukhi MN" w:cs="Gurmukhi MN"/>
                <w:b/>
                <w:sz w:val="28"/>
                <w:szCs w:val="28"/>
              </w:rPr>
            </w:pPr>
            <w:r>
              <w:rPr>
                <w:rFonts w:ascii="Gurmukhi MN" w:hAnsi="Gurmukhi MN" w:cs="Gurmukhi MN"/>
                <w:b/>
                <w:sz w:val="28"/>
                <w:szCs w:val="28"/>
              </w:rPr>
              <w:t>Regular Meeting</w:t>
            </w:r>
          </w:p>
          <w:p w14:paraId="6E665088" w14:textId="127416B0" w:rsidR="00DB6E71" w:rsidRPr="00DB2E0E" w:rsidRDefault="00DB6E71" w:rsidP="005052C5">
            <w:pPr>
              <w:rPr>
                <w:rFonts w:ascii="Gurmukhi MN" w:hAnsi="Gurmukhi MN" w:cs="Big Caslon"/>
                <w:szCs w:val="16"/>
              </w:rPr>
            </w:pPr>
          </w:p>
        </w:tc>
      </w:tr>
      <w:tr w:rsidR="002E260E" w:rsidRPr="009B786F" w14:paraId="644FB025" w14:textId="77777777" w:rsidTr="005605C9">
        <w:trPr>
          <w:gridAfter w:val="1"/>
          <w:wAfter w:w="90" w:type="dxa"/>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97EE350" w14:textId="77777777" w:rsidR="002E260E" w:rsidRPr="00080D7B" w:rsidRDefault="002E260E" w:rsidP="0092006B">
            <w:pPr>
              <w:rPr>
                <w:rFonts w:ascii="Gurmukhi MN" w:hAnsi="Gurmukhi MN" w:cs="Big Caslon"/>
                <w:sz w:val="22"/>
                <w:szCs w:val="22"/>
              </w:rPr>
            </w:pPr>
            <w:bookmarkStart w:id="0" w:name="MinuteTopic"/>
            <w:bookmarkStart w:id="1" w:name="MinuteItems"/>
            <w:bookmarkStart w:id="2" w:name="MinuteDiscussion"/>
            <w:bookmarkEnd w:id="0"/>
            <w:bookmarkEnd w:id="1"/>
            <w:bookmarkEnd w:id="2"/>
            <w:r w:rsidRPr="00080D7B">
              <w:rPr>
                <w:rFonts w:ascii="Gurmukhi MN" w:hAnsi="Gurmukhi MN" w:cs="Big Caslon"/>
                <w:sz w:val="22"/>
                <w:szCs w:val="22"/>
              </w:rPr>
              <w:t xml:space="preserve">ITEM </w:t>
            </w:r>
            <w:r>
              <w:rPr>
                <w:rFonts w:ascii="Gurmukhi MN" w:hAnsi="Gurmukhi MN" w:cs="Big Caslon"/>
                <w:sz w:val="22"/>
                <w:szCs w:val="22"/>
              </w:rPr>
              <w:t>1</w:t>
            </w:r>
          </w:p>
        </w:tc>
        <w:tc>
          <w:tcPr>
            <w:tcW w:w="6795" w:type="dxa"/>
            <w:gridSpan w:val="5"/>
            <w:tcBorders>
              <w:top w:val="single" w:sz="12" w:space="0" w:color="999999"/>
              <w:left w:val="single" w:sz="4" w:space="0" w:color="C0C0C0"/>
              <w:bottom w:val="single" w:sz="4" w:space="0" w:color="C0C0C0"/>
              <w:right w:val="single" w:sz="4" w:space="0" w:color="C0C0C0"/>
            </w:tcBorders>
            <w:vAlign w:val="center"/>
          </w:tcPr>
          <w:p w14:paraId="23E35C11" w14:textId="287227A0" w:rsidR="002E260E" w:rsidRPr="001C3A82" w:rsidRDefault="00376F04" w:rsidP="0092006B">
            <w:pPr>
              <w:rPr>
                <w:rFonts w:ascii="Gurmukhi MN" w:hAnsi="Gurmukhi MN" w:cs="Big Caslon"/>
                <w:b/>
                <w:sz w:val="24"/>
                <w:szCs w:val="24"/>
              </w:rPr>
            </w:pPr>
            <w:r>
              <w:rPr>
                <w:rFonts w:ascii="Gurmukhi MN" w:hAnsi="Gurmukhi MN" w:cs="Big Caslon"/>
                <w:b/>
                <w:sz w:val="24"/>
                <w:szCs w:val="24"/>
              </w:rPr>
              <w:t xml:space="preserve">Consideration of approval for minutes of the meeting of </w:t>
            </w:r>
            <w:r w:rsidR="00221686">
              <w:rPr>
                <w:rFonts w:ascii="Gurmukhi MN" w:hAnsi="Gurmukhi MN" w:cs="Big Caslon"/>
                <w:b/>
                <w:sz w:val="24"/>
                <w:szCs w:val="24"/>
              </w:rPr>
              <w:t>August 6</w:t>
            </w:r>
            <w:r>
              <w:rPr>
                <w:rFonts w:ascii="Gurmukhi MN" w:hAnsi="Gurmukhi MN" w:cs="Big Caslon"/>
                <w:b/>
                <w:sz w:val="24"/>
                <w:szCs w:val="24"/>
              </w:rPr>
              <w:t>, 2026</w:t>
            </w:r>
          </w:p>
        </w:tc>
      </w:tr>
      <w:tr w:rsidR="002E260E" w:rsidRPr="009A69E6" w14:paraId="17C78AF5" w14:textId="77777777" w:rsidTr="005605C9">
        <w:trPr>
          <w:gridAfter w:val="1"/>
          <w:wAfter w:w="90" w:type="dxa"/>
          <w:trHeight w:val="360"/>
          <w:jc w:val="center"/>
        </w:trPr>
        <w:tc>
          <w:tcPr>
            <w:tcW w:w="9450" w:type="dxa"/>
            <w:gridSpan w:val="6"/>
            <w:tcBorders>
              <w:top w:val="single" w:sz="4" w:space="0" w:color="C0C0C0"/>
              <w:left w:val="single" w:sz="4" w:space="0" w:color="C0C0C0"/>
              <w:bottom w:val="single" w:sz="4" w:space="0" w:color="C0C0C0"/>
              <w:right w:val="single" w:sz="4" w:space="0" w:color="C0C0C0"/>
            </w:tcBorders>
            <w:vAlign w:val="center"/>
          </w:tcPr>
          <w:p w14:paraId="24BA3D1F" w14:textId="08DF94CA" w:rsidR="00D55FF5" w:rsidRPr="008A0720" w:rsidRDefault="0050525D" w:rsidP="00282441">
            <w:pPr>
              <w:rPr>
                <w:rFonts w:ascii="Gurmukhi MN" w:hAnsi="Gurmukhi MN" w:cs="Gurmukhi MN"/>
                <w:sz w:val="22"/>
                <w:szCs w:val="22"/>
              </w:rPr>
            </w:pPr>
            <w:r>
              <w:rPr>
                <w:rFonts w:ascii="Gurmukhi MN" w:hAnsi="Gurmukhi MN" w:cs="Big Caslon"/>
                <w:sz w:val="22"/>
                <w:szCs w:val="22"/>
              </w:rPr>
              <w:t>The Historic Preservation Commission</w:t>
            </w:r>
            <w:r w:rsidR="00282441">
              <w:rPr>
                <w:rFonts w:ascii="Gurmukhi MN" w:hAnsi="Gurmukhi MN" w:cs="Big Caslon"/>
                <w:sz w:val="22"/>
                <w:szCs w:val="22"/>
              </w:rPr>
              <w:t xml:space="preserve"> (HPC)</w:t>
            </w:r>
            <w:r>
              <w:rPr>
                <w:rFonts w:ascii="Gurmukhi MN" w:hAnsi="Gurmukhi MN" w:cs="Big Caslon"/>
                <w:sz w:val="22"/>
                <w:szCs w:val="22"/>
              </w:rPr>
              <w:t xml:space="preserve"> reviewed the minutes from </w:t>
            </w:r>
            <w:r w:rsidR="00221686">
              <w:rPr>
                <w:rFonts w:ascii="Gurmukhi MN" w:hAnsi="Gurmukhi MN" w:cs="Big Caslon"/>
                <w:sz w:val="22"/>
                <w:szCs w:val="22"/>
              </w:rPr>
              <w:t>August 6</w:t>
            </w:r>
            <w:r>
              <w:rPr>
                <w:rFonts w:ascii="Gurmukhi MN" w:hAnsi="Gurmukhi MN" w:cs="Big Caslon"/>
                <w:sz w:val="22"/>
                <w:szCs w:val="22"/>
              </w:rPr>
              <w:t xml:space="preserve">, 2026. </w:t>
            </w:r>
            <w:r w:rsidR="00221686">
              <w:rPr>
                <w:rFonts w:ascii="Gurmukhi MN" w:hAnsi="Gurmukhi MN" w:cs="Big Caslon"/>
                <w:sz w:val="22"/>
                <w:szCs w:val="22"/>
              </w:rPr>
              <w:t xml:space="preserve">Chairperson Miller noted a correction in the </w:t>
            </w:r>
            <w:r w:rsidR="00282441">
              <w:rPr>
                <w:rFonts w:ascii="Gurmukhi MN" w:hAnsi="Gurmukhi MN" w:cs="Big Caslon"/>
                <w:sz w:val="22"/>
                <w:szCs w:val="22"/>
              </w:rPr>
              <w:t xml:space="preserve">minutes. </w:t>
            </w:r>
            <w:r w:rsidR="0034343D">
              <w:rPr>
                <w:rFonts w:ascii="Gurmukhi MN" w:hAnsi="Gurmukhi MN" w:cs="Big Caslon"/>
                <w:sz w:val="22"/>
                <w:szCs w:val="22"/>
              </w:rPr>
              <w:t>Sh</w:t>
            </w:r>
            <w:r w:rsidR="00221686">
              <w:rPr>
                <w:rFonts w:ascii="Gurmukhi MN" w:hAnsi="Gurmukhi MN" w:cs="Big Caslon"/>
                <w:sz w:val="22"/>
                <w:szCs w:val="22"/>
              </w:rPr>
              <w:t xml:space="preserve">e wanted it corrected that she had attended the event with the Utah Preservation Group. </w:t>
            </w:r>
            <w:r w:rsidR="00282441">
              <w:rPr>
                <w:rFonts w:ascii="Gurmukhi MN" w:hAnsi="Gurmukhi MN" w:cs="Big Caslon"/>
                <w:sz w:val="22"/>
                <w:szCs w:val="22"/>
              </w:rPr>
              <w:t>HPC</w:t>
            </w:r>
            <w:r w:rsidRPr="00FD6BEA">
              <w:rPr>
                <w:rFonts w:ascii="Gurmukhi MN" w:hAnsi="Gurmukhi MN" w:cs="Big Caslon"/>
                <w:sz w:val="22"/>
                <w:szCs w:val="22"/>
              </w:rPr>
              <w:t xml:space="preserve"> Member </w:t>
            </w:r>
            <w:r w:rsidRPr="00E21C28">
              <w:rPr>
                <w:rFonts w:ascii="Gurmukhi MN" w:hAnsi="Gurmukhi MN" w:cs="Big Caslon"/>
                <w:sz w:val="22"/>
                <w:szCs w:val="22"/>
              </w:rPr>
              <w:t xml:space="preserve">Terry Spallino moved to </w:t>
            </w:r>
            <w:r w:rsidR="00282441" w:rsidRPr="00E21C28">
              <w:rPr>
                <w:rFonts w:ascii="Gurmukhi MN" w:hAnsi="Gurmukhi MN" w:cs="Big Caslon"/>
                <w:sz w:val="22"/>
                <w:szCs w:val="22"/>
              </w:rPr>
              <w:t>approve the meeting minutes from June 22, 2026</w:t>
            </w:r>
            <w:r w:rsidR="00221686" w:rsidRPr="00E21C28">
              <w:rPr>
                <w:rFonts w:ascii="Gurmukhi MN" w:hAnsi="Gurmukhi MN" w:cs="Big Caslon"/>
                <w:sz w:val="22"/>
                <w:szCs w:val="22"/>
              </w:rPr>
              <w:t xml:space="preserve"> with the need</w:t>
            </w:r>
            <w:r w:rsidR="00221686">
              <w:rPr>
                <w:rFonts w:ascii="Gurmukhi MN" w:hAnsi="Gurmukhi MN" w:cs="Big Caslon"/>
                <w:sz w:val="22"/>
                <w:szCs w:val="22"/>
              </w:rPr>
              <w:t>ed correction</w:t>
            </w:r>
            <w:r w:rsidR="00282441">
              <w:rPr>
                <w:rFonts w:ascii="Gurmukhi MN" w:hAnsi="Gurmukhi MN" w:cs="Big Caslon"/>
                <w:sz w:val="22"/>
                <w:szCs w:val="22"/>
              </w:rPr>
              <w:t xml:space="preserve"> and was </w:t>
            </w:r>
            <w:r w:rsidRPr="00FD6BEA">
              <w:rPr>
                <w:rFonts w:ascii="Gurmukhi MN" w:hAnsi="Gurmukhi MN" w:cs="Big Caslon"/>
                <w:sz w:val="22"/>
                <w:szCs w:val="22"/>
              </w:rPr>
              <w:t xml:space="preserve">seconded by </w:t>
            </w:r>
            <w:r w:rsidR="00282441">
              <w:rPr>
                <w:rFonts w:ascii="Gurmukhi MN" w:hAnsi="Gurmukhi MN" w:cs="Big Caslon"/>
                <w:sz w:val="22"/>
                <w:szCs w:val="22"/>
              </w:rPr>
              <w:t>HPC</w:t>
            </w:r>
            <w:r w:rsidRPr="00FD6BEA">
              <w:rPr>
                <w:rFonts w:ascii="Gurmukhi MN" w:hAnsi="Gurmukhi MN" w:cs="Big Caslon"/>
                <w:sz w:val="22"/>
                <w:szCs w:val="22"/>
              </w:rPr>
              <w:t xml:space="preserve"> Member</w:t>
            </w:r>
            <w:r>
              <w:rPr>
                <w:rFonts w:ascii="Gurmukhi MN" w:hAnsi="Gurmukhi MN" w:cs="Big Caslon"/>
                <w:sz w:val="22"/>
                <w:szCs w:val="22"/>
              </w:rPr>
              <w:t xml:space="preserve"> </w:t>
            </w:r>
            <w:r w:rsidR="00E21C28">
              <w:rPr>
                <w:rFonts w:ascii="Gurmukhi MN" w:hAnsi="Gurmukhi MN" w:cs="Big Caslon"/>
                <w:sz w:val="22"/>
                <w:szCs w:val="22"/>
              </w:rPr>
              <w:t>Niki Covington</w:t>
            </w:r>
            <w:r w:rsidRPr="00FD6BEA">
              <w:rPr>
                <w:rFonts w:ascii="Gurmukhi MN" w:hAnsi="Gurmukhi MN" w:cs="Big Caslon"/>
                <w:sz w:val="22"/>
                <w:szCs w:val="22"/>
              </w:rPr>
              <w:t xml:space="preserve">.  Members voting “aye”:  </w:t>
            </w:r>
            <w:r w:rsidR="00221686">
              <w:rPr>
                <w:rFonts w:ascii="Gurmukhi MN" w:hAnsi="Gurmukhi MN" w:cs="Big Caslon"/>
                <w:sz w:val="22"/>
                <w:szCs w:val="22"/>
              </w:rPr>
              <w:t xml:space="preserve">Shannon Miller, </w:t>
            </w:r>
            <w:r>
              <w:rPr>
                <w:rFonts w:ascii="Gurmukhi MN" w:hAnsi="Gurmukhi MN" w:cs="Big Caslon"/>
                <w:sz w:val="22"/>
                <w:szCs w:val="22"/>
              </w:rPr>
              <w:t>Terry Spallino, Niki Covington, and Kaye Crane</w:t>
            </w:r>
            <w:r w:rsidRPr="00FD6BEA">
              <w:rPr>
                <w:rFonts w:ascii="Gurmukhi MN" w:hAnsi="Gurmukhi MN" w:cs="Big Caslon"/>
                <w:sz w:val="22"/>
                <w:szCs w:val="22"/>
              </w:rPr>
              <w:t>. Members voting “nay”:  none.</w:t>
            </w:r>
            <w:r w:rsidR="00376F04">
              <w:rPr>
                <w:rFonts w:ascii="Gurmukhi MN" w:hAnsi="Gurmukhi MN" w:cs="Big Caslon"/>
                <w:sz w:val="22"/>
                <w:szCs w:val="22"/>
              </w:rPr>
              <w:t xml:space="preserve">  </w:t>
            </w:r>
          </w:p>
        </w:tc>
      </w:tr>
      <w:tr w:rsidR="007465D3" w14:paraId="78D5DEAC" w14:textId="77777777" w:rsidTr="00042B15">
        <w:trPr>
          <w:trHeight w:val="360"/>
          <w:jc w:val="center"/>
        </w:trPr>
        <w:tc>
          <w:tcPr>
            <w:tcW w:w="2696"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68CBA997" w14:textId="77777777" w:rsidR="007465D3" w:rsidRDefault="007465D3" w:rsidP="00042B15">
            <w:pPr>
              <w:rPr>
                <w:rFonts w:ascii="Gurmukhi MN" w:hAnsi="Gurmukhi MN" w:cs="Big Caslon"/>
                <w:sz w:val="22"/>
                <w:szCs w:val="22"/>
              </w:rPr>
            </w:pPr>
            <w:r>
              <w:rPr>
                <w:rFonts w:ascii="Gurmukhi MN" w:hAnsi="Gurmukhi MN" w:cs="Big Caslon"/>
                <w:sz w:val="22"/>
                <w:szCs w:val="22"/>
              </w:rPr>
              <w:t>ACTION TAKEN</w:t>
            </w:r>
          </w:p>
        </w:tc>
        <w:tc>
          <w:tcPr>
            <w:tcW w:w="6839" w:type="dxa"/>
            <w:gridSpan w:val="5"/>
            <w:tcBorders>
              <w:top w:val="single" w:sz="4" w:space="0" w:color="C0C0C0"/>
              <w:left w:val="single" w:sz="4" w:space="0" w:color="C0C0C0"/>
              <w:bottom w:val="single" w:sz="4" w:space="0" w:color="C0C0C0"/>
              <w:right w:val="single" w:sz="4" w:space="0" w:color="C0C0C0"/>
            </w:tcBorders>
            <w:vAlign w:val="center"/>
          </w:tcPr>
          <w:p w14:paraId="6835F3C6" w14:textId="77777777" w:rsidR="007465D3" w:rsidRDefault="007465D3" w:rsidP="00042B15">
            <w:pPr>
              <w:rPr>
                <w:rFonts w:ascii="Gurmukhi MN" w:hAnsi="Gurmukhi MN" w:cs="Big Caslon"/>
                <w:sz w:val="22"/>
                <w:szCs w:val="22"/>
              </w:rPr>
            </w:pPr>
          </w:p>
        </w:tc>
      </w:tr>
      <w:tr w:rsidR="007465D3" w14:paraId="2197A07F" w14:textId="77777777" w:rsidTr="00042B15">
        <w:trPr>
          <w:trHeight w:val="462"/>
          <w:jc w:val="center"/>
        </w:trPr>
        <w:tc>
          <w:tcPr>
            <w:tcW w:w="9535" w:type="dxa"/>
            <w:gridSpan w:val="7"/>
            <w:tcBorders>
              <w:top w:val="single" w:sz="4" w:space="0" w:color="C0C0C0"/>
              <w:left w:val="single" w:sz="4" w:space="0" w:color="C0C0C0"/>
              <w:bottom w:val="single" w:sz="4" w:space="0" w:color="C0C0C0"/>
              <w:right w:val="single" w:sz="4" w:space="0" w:color="C0C0C0"/>
            </w:tcBorders>
            <w:vAlign w:val="center"/>
          </w:tcPr>
          <w:p w14:paraId="3FCC7454" w14:textId="486AE725" w:rsidR="007465D3" w:rsidRDefault="00282441" w:rsidP="00042B15">
            <w:pPr>
              <w:rPr>
                <w:rFonts w:ascii="Gurmukhi MN" w:hAnsi="Gurmukhi MN" w:cs="Big Caslon"/>
                <w:sz w:val="22"/>
                <w:szCs w:val="22"/>
              </w:rPr>
            </w:pPr>
            <w:r>
              <w:rPr>
                <w:rFonts w:ascii="Gurmukhi MN" w:hAnsi="Gurmukhi MN" w:cs="Big Caslon"/>
                <w:sz w:val="22"/>
                <w:szCs w:val="22"/>
              </w:rPr>
              <w:t xml:space="preserve">Approval of the HPC minutes from </w:t>
            </w:r>
            <w:r w:rsidR="00221686">
              <w:rPr>
                <w:rFonts w:ascii="Gurmukhi MN" w:hAnsi="Gurmukhi MN" w:cs="Big Caslon"/>
                <w:sz w:val="22"/>
                <w:szCs w:val="22"/>
              </w:rPr>
              <w:t>August</w:t>
            </w:r>
            <w:r>
              <w:rPr>
                <w:rFonts w:ascii="Gurmukhi MN" w:hAnsi="Gurmukhi MN" w:cs="Big Caslon"/>
                <w:sz w:val="22"/>
                <w:szCs w:val="22"/>
              </w:rPr>
              <w:t xml:space="preserve"> </w:t>
            </w:r>
            <w:r w:rsidR="00221686">
              <w:rPr>
                <w:rFonts w:ascii="Gurmukhi MN" w:hAnsi="Gurmukhi MN" w:cs="Big Caslon"/>
                <w:sz w:val="22"/>
                <w:szCs w:val="22"/>
              </w:rPr>
              <w:t>6</w:t>
            </w:r>
            <w:r>
              <w:rPr>
                <w:rFonts w:ascii="Gurmukhi MN" w:hAnsi="Gurmukhi MN" w:cs="Big Caslon"/>
                <w:sz w:val="22"/>
                <w:szCs w:val="22"/>
              </w:rPr>
              <w:t>, 2026.</w:t>
            </w:r>
          </w:p>
        </w:tc>
      </w:tr>
    </w:tbl>
    <w:p w14:paraId="685C7454" w14:textId="77777777" w:rsidR="00236EF7" w:rsidRDefault="00236EF7" w:rsidP="00981463">
      <w:pPr>
        <w:rPr>
          <w:rFonts w:ascii="Telugu MN" w:hAnsi="Telugu MN" w:cs="Arial"/>
          <w:sz w:val="22"/>
          <w:szCs w:val="22"/>
        </w:rPr>
      </w:pPr>
    </w:p>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845"/>
        <w:gridCol w:w="6695"/>
      </w:tblGrid>
      <w:tr w:rsidR="008D11D5" w:rsidRPr="001C3A82" w14:paraId="0A61D718" w14:textId="77777777" w:rsidTr="00B627BF">
        <w:trPr>
          <w:trHeight w:val="360"/>
          <w:jc w:val="center"/>
        </w:trPr>
        <w:tc>
          <w:tcPr>
            <w:tcW w:w="284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9013F94" w14:textId="1CF23575" w:rsidR="008D11D5" w:rsidRPr="00080D7B" w:rsidRDefault="008D11D5" w:rsidP="004C660A">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r w:rsidR="0091184B">
              <w:rPr>
                <w:rFonts w:ascii="Gurmukhi MN" w:hAnsi="Gurmukhi MN" w:cs="Big Caslon"/>
                <w:sz w:val="22"/>
                <w:szCs w:val="22"/>
              </w:rPr>
              <w:t xml:space="preserve"> </w:t>
            </w:r>
          </w:p>
        </w:tc>
        <w:tc>
          <w:tcPr>
            <w:tcW w:w="6695" w:type="dxa"/>
            <w:tcBorders>
              <w:top w:val="single" w:sz="12" w:space="0" w:color="999999"/>
              <w:left w:val="single" w:sz="4" w:space="0" w:color="C0C0C0"/>
              <w:bottom w:val="single" w:sz="4" w:space="0" w:color="C0C0C0"/>
              <w:right w:val="single" w:sz="4" w:space="0" w:color="C0C0C0"/>
            </w:tcBorders>
            <w:vAlign w:val="center"/>
          </w:tcPr>
          <w:p w14:paraId="6FF0F7DD" w14:textId="5266A1F2" w:rsidR="008D11D5" w:rsidRPr="001C3A82" w:rsidRDefault="00B627BF" w:rsidP="004C660A">
            <w:pPr>
              <w:rPr>
                <w:rFonts w:ascii="Gurmukhi MN" w:hAnsi="Gurmukhi MN" w:cs="Big Caslon"/>
                <w:b/>
                <w:sz w:val="24"/>
                <w:szCs w:val="24"/>
              </w:rPr>
            </w:pPr>
            <w:r>
              <w:rPr>
                <w:rFonts w:ascii="Gurmukhi MN" w:hAnsi="Gurmukhi MN" w:cs="Big Caslon"/>
                <w:b/>
                <w:sz w:val="24"/>
                <w:szCs w:val="24"/>
              </w:rPr>
              <w:t>Roger Roper – Mormon Pioneer National Heritage Area Board</w:t>
            </w:r>
          </w:p>
        </w:tc>
      </w:tr>
      <w:tr w:rsidR="008D11D5" w:rsidRPr="00B8306C" w14:paraId="26B23C64" w14:textId="77777777" w:rsidTr="00B627BF">
        <w:trPr>
          <w:trHeight w:val="360"/>
          <w:jc w:val="center"/>
        </w:trPr>
        <w:tc>
          <w:tcPr>
            <w:tcW w:w="9540" w:type="dxa"/>
            <w:gridSpan w:val="2"/>
            <w:tcBorders>
              <w:top w:val="single" w:sz="4" w:space="0" w:color="C0C0C0"/>
              <w:left w:val="single" w:sz="4" w:space="0" w:color="C0C0C0"/>
              <w:bottom w:val="single" w:sz="4" w:space="0" w:color="C0C0C0"/>
              <w:right w:val="single" w:sz="4" w:space="0" w:color="C0C0C0"/>
            </w:tcBorders>
            <w:vAlign w:val="center"/>
          </w:tcPr>
          <w:p w14:paraId="0A9E6424" w14:textId="14B8C180" w:rsidR="00B627BF" w:rsidRPr="00B627BF" w:rsidRDefault="00B627BF" w:rsidP="00B627BF">
            <w:pPr>
              <w:rPr>
                <w:rFonts w:ascii="Gurmukhi MN" w:hAnsi="Gurmukhi MN" w:cs="Big Caslon"/>
                <w:sz w:val="22"/>
                <w:szCs w:val="22"/>
              </w:rPr>
            </w:pPr>
            <w:r>
              <w:rPr>
                <w:rFonts w:ascii="Gurmukhi MN" w:hAnsi="Gurmukhi MN" w:cs="Big Caslon"/>
                <w:sz w:val="22"/>
                <w:szCs w:val="22"/>
              </w:rPr>
              <w:t xml:space="preserve">Commission Chair Shannon Miller </w:t>
            </w:r>
            <w:r w:rsidRPr="00B627BF">
              <w:rPr>
                <w:rFonts w:ascii="Gurmukhi MN" w:hAnsi="Gurmukhi MN" w:cs="Big Caslon"/>
                <w:sz w:val="22"/>
                <w:szCs w:val="22"/>
              </w:rPr>
              <w:t>proposed striking items 3, 4, 5, 6, and 8 from that meeting’s discussion so that Roger</w:t>
            </w:r>
            <w:r w:rsidR="00957727">
              <w:rPr>
                <w:rFonts w:ascii="Gurmukhi MN" w:hAnsi="Gurmukhi MN" w:cs="Big Caslon"/>
                <w:sz w:val="22"/>
                <w:szCs w:val="22"/>
              </w:rPr>
              <w:t xml:space="preserve"> Roper</w:t>
            </w:r>
            <w:r w:rsidRPr="00B627BF">
              <w:rPr>
                <w:rFonts w:ascii="Gurmukhi MN" w:hAnsi="Gurmukhi MN" w:cs="Big Caslon"/>
                <w:sz w:val="22"/>
                <w:szCs w:val="22"/>
              </w:rPr>
              <w:t xml:space="preserve"> would have sufficient time to present and answer questions.</w:t>
            </w:r>
            <w:r>
              <w:rPr>
                <w:rFonts w:ascii="Gurmukhi MN" w:hAnsi="Gurmukhi MN" w:cs="Big Caslon"/>
                <w:sz w:val="22"/>
                <w:szCs w:val="22"/>
              </w:rPr>
              <w:t xml:space="preserve"> She then turned the time over to Roger Roper </w:t>
            </w:r>
            <w:r w:rsidRPr="00B627BF">
              <w:rPr>
                <w:rFonts w:ascii="Gurmukhi MN" w:hAnsi="Gurmukhi MN" w:cs="Big Caslon"/>
                <w:sz w:val="22"/>
                <w:szCs w:val="22"/>
              </w:rPr>
              <w:t>a preservation expert and former Deputy State Historic Preservation Officer in Utah and Oregon.</w:t>
            </w:r>
            <w:r>
              <w:t xml:space="preserve"> </w:t>
            </w:r>
            <w:r w:rsidRPr="00B627BF">
              <w:rPr>
                <w:rFonts w:ascii="Gurmukhi MN" w:hAnsi="Gurmukhi MN" w:cs="Big Caslon"/>
                <w:sz w:val="22"/>
                <w:szCs w:val="22"/>
              </w:rPr>
              <w:t xml:space="preserve">He shared guidance on how Manti can better organize its historic preservation efforts, especially </w:t>
            </w:r>
            <w:r w:rsidRPr="00B627BF">
              <w:rPr>
                <w:rFonts w:ascii="Gurmukhi MN" w:hAnsi="Gurmukhi MN" w:cs="Big Caslon"/>
                <w:sz w:val="22"/>
                <w:szCs w:val="22"/>
              </w:rPr>
              <w:lastRenderedPageBreak/>
              <w:t xml:space="preserve">as the city works toward becoming recertified as a </w:t>
            </w:r>
            <w:r>
              <w:rPr>
                <w:rFonts w:ascii="Gurmukhi MN" w:hAnsi="Gurmukhi MN" w:cs="Big Caslon"/>
                <w:sz w:val="22"/>
                <w:szCs w:val="22"/>
              </w:rPr>
              <w:t xml:space="preserve">historical </w:t>
            </w:r>
            <w:r w:rsidRPr="00B627BF">
              <w:rPr>
                <w:rFonts w:ascii="Gurmukhi MN" w:hAnsi="Gurmukhi MN" w:cs="Big Caslon"/>
                <w:sz w:val="22"/>
                <w:szCs w:val="22"/>
              </w:rPr>
              <w:t xml:space="preserve">Certified Local Government </w:t>
            </w:r>
            <w:r>
              <w:rPr>
                <w:rFonts w:ascii="Gurmukhi MN" w:hAnsi="Gurmukhi MN" w:cs="Big Caslon"/>
                <w:sz w:val="22"/>
                <w:szCs w:val="22"/>
              </w:rPr>
              <w:t>(</w:t>
            </w:r>
            <w:r w:rsidRPr="00B627BF">
              <w:rPr>
                <w:rFonts w:ascii="Gurmukhi MN" w:hAnsi="Gurmukhi MN" w:cs="Big Caslon"/>
                <w:sz w:val="22"/>
                <w:szCs w:val="22"/>
              </w:rPr>
              <w:t>CLG</w:t>
            </w:r>
            <w:r>
              <w:rPr>
                <w:rFonts w:ascii="Gurmukhi MN" w:hAnsi="Gurmukhi MN" w:cs="Big Caslon"/>
                <w:sz w:val="22"/>
                <w:szCs w:val="22"/>
              </w:rPr>
              <w:t>)</w:t>
            </w:r>
            <w:r w:rsidRPr="00B627BF">
              <w:rPr>
                <w:rFonts w:ascii="Gurmukhi MN" w:hAnsi="Gurmukhi MN" w:cs="Big Caslon"/>
                <w:sz w:val="22"/>
                <w:szCs w:val="22"/>
              </w:rPr>
              <w:t>. He explained that the CLG program allows local governments to partner with the State Historic Preservation Office and become eligible for preservation grants. He emphasized that communities like Manti do not need to have a committee full of technical experts to participate; committed local people who care about historic buildings and community identity are an important part of the process.</w:t>
            </w:r>
          </w:p>
          <w:p w14:paraId="3418F545" w14:textId="5F891DAF" w:rsidR="00957727" w:rsidRDefault="00957727" w:rsidP="00957727">
            <w:pPr>
              <w:rPr>
                <w:rFonts w:ascii="Gurmukhi MN" w:hAnsi="Gurmukhi MN" w:cs="Big Caslon"/>
                <w:sz w:val="22"/>
                <w:szCs w:val="22"/>
              </w:rPr>
            </w:pPr>
            <w:r w:rsidRPr="00957727">
              <w:rPr>
                <w:rFonts w:ascii="Gurmukhi MN" w:hAnsi="Gurmukhi MN" w:cs="Big Caslon"/>
                <w:sz w:val="22"/>
                <w:szCs w:val="22"/>
              </w:rPr>
              <w:t xml:space="preserve">A major topic was the need to update Manti’s historic building survey. </w:t>
            </w:r>
            <w:r>
              <w:rPr>
                <w:rFonts w:ascii="Gurmukhi MN" w:hAnsi="Gurmukhi MN" w:cs="Big Caslon"/>
                <w:sz w:val="22"/>
                <w:szCs w:val="22"/>
              </w:rPr>
              <w:t>Mr. Roper</w:t>
            </w:r>
            <w:r w:rsidRPr="00957727">
              <w:rPr>
                <w:rFonts w:ascii="Gurmukhi MN" w:hAnsi="Gurmukhi MN" w:cs="Big Caslon"/>
                <w:sz w:val="22"/>
                <w:szCs w:val="22"/>
              </w:rPr>
              <w:t xml:space="preserve"> explained that a reconnaissance-level survey is usually the first step. This type of survey visually documents buildings, notes whether they are roughly 50 years old or older, and identifies whether they still look mostly like they did historically. The survey helps the city understand where important historic resources are located and whether there may be potential historic districts or individual buildings worth nominating to the National Register.</w:t>
            </w:r>
            <w:r>
              <w:rPr>
                <w:rFonts w:ascii="Gurmukhi MN" w:hAnsi="Gurmukhi MN" w:cs="Big Caslon"/>
                <w:sz w:val="22"/>
                <w:szCs w:val="22"/>
              </w:rPr>
              <w:t xml:space="preserve"> </w:t>
            </w:r>
            <w:r w:rsidRPr="00957727">
              <w:rPr>
                <w:rFonts w:ascii="Gurmukhi MN" w:hAnsi="Gurmukhi MN" w:cs="Big Caslon"/>
                <w:sz w:val="22"/>
                <w:szCs w:val="22"/>
              </w:rPr>
              <w:t xml:space="preserve">There was discussion about whether </w:t>
            </w:r>
            <w:r w:rsidR="008540A4">
              <w:rPr>
                <w:rFonts w:ascii="Gurmukhi MN" w:hAnsi="Gurmukhi MN" w:cs="Big Caslon"/>
                <w:sz w:val="22"/>
                <w:szCs w:val="22"/>
              </w:rPr>
              <w:t>Manti</w:t>
            </w:r>
            <w:r w:rsidRPr="00957727">
              <w:rPr>
                <w:rFonts w:ascii="Gurmukhi MN" w:hAnsi="Gurmukhi MN" w:cs="Big Caslon"/>
                <w:sz w:val="22"/>
                <w:szCs w:val="22"/>
              </w:rPr>
              <w:t xml:space="preserve"> </w:t>
            </w:r>
            <w:r w:rsidR="008540A4">
              <w:rPr>
                <w:rFonts w:ascii="Gurmukhi MN" w:hAnsi="Gurmukhi MN" w:cs="Big Caslon"/>
                <w:sz w:val="22"/>
                <w:szCs w:val="22"/>
              </w:rPr>
              <w:t>C</w:t>
            </w:r>
            <w:r w:rsidRPr="00957727">
              <w:rPr>
                <w:rFonts w:ascii="Gurmukhi MN" w:hAnsi="Gurmukhi MN" w:cs="Big Caslon"/>
                <w:sz w:val="22"/>
                <w:szCs w:val="22"/>
              </w:rPr>
              <w:t xml:space="preserve">ity could do some of this survey work in-house rather than hiring a consultant. Because city staff and commission members have relevant planning, preservation, GIS, and survey experience, </w:t>
            </w:r>
            <w:r>
              <w:rPr>
                <w:rFonts w:ascii="Gurmukhi MN" w:hAnsi="Gurmukhi MN" w:cs="Big Caslon"/>
                <w:sz w:val="22"/>
                <w:szCs w:val="22"/>
              </w:rPr>
              <w:t>Mr. Roper</w:t>
            </w:r>
            <w:r w:rsidRPr="00957727">
              <w:rPr>
                <w:rFonts w:ascii="Gurmukhi MN" w:hAnsi="Gurmukhi MN" w:cs="Big Caslon"/>
                <w:sz w:val="22"/>
                <w:szCs w:val="22"/>
              </w:rPr>
              <w:t xml:space="preserve"> suggested they talk with State Historic Preservation Office staff to see whether local work could count</w:t>
            </w:r>
            <w:r w:rsidR="008540A4">
              <w:rPr>
                <w:rFonts w:ascii="Gurmukhi MN" w:hAnsi="Gurmukhi MN" w:cs="Big Caslon"/>
                <w:sz w:val="22"/>
                <w:szCs w:val="22"/>
              </w:rPr>
              <w:t xml:space="preserve">. This would help </w:t>
            </w:r>
            <w:r w:rsidRPr="00957727">
              <w:rPr>
                <w:rFonts w:ascii="Gurmukhi MN" w:hAnsi="Gurmukhi MN" w:cs="Big Caslon"/>
                <w:sz w:val="22"/>
                <w:szCs w:val="22"/>
              </w:rPr>
              <w:t>especially as part of the matching requirement for a CLG grant.</w:t>
            </w:r>
            <w:r>
              <w:rPr>
                <w:rFonts w:ascii="Gurmukhi MN" w:hAnsi="Gurmukhi MN" w:cs="Big Caslon"/>
                <w:sz w:val="22"/>
                <w:szCs w:val="22"/>
              </w:rPr>
              <w:t xml:space="preserve"> Mr. Roper</w:t>
            </w:r>
            <w:r w:rsidRPr="00957727">
              <w:rPr>
                <w:rFonts w:ascii="Gurmukhi MN" w:hAnsi="Gurmukhi MN" w:cs="Big Caslon"/>
                <w:sz w:val="22"/>
                <w:szCs w:val="22"/>
              </w:rPr>
              <w:t xml:space="preserve"> also talked about the difference between creating a full historic district and using a multiple property nomination. A historic district can sometimes make property owners nervous because they may fear regulations or loss of property rights. A multiple property nomination, on the other hand, lets the city identify individual buildings connected by shared themes, such as settlement-era homes, Main Street commercial buildings, livestock and sheep industry history, institutional buildings, or other parts of Manti’s story. This approach could be less controversial and easier to accomplish in phases.</w:t>
            </w:r>
            <w:r>
              <w:rPr>
                <w:rFonts w:ascii="Gurmukhi MN" w:hAnsi="Gurmukhi MN" w:cs="Big Caslon"/>
                <w:sz w:val="22"/>
                <w:szCs w:val="22"/>
              </w:rPr>
              <w:t xml:space="preserve"> </w:t>
            </w:r>
            <w:r w:rsidRPr="00957727">
              <w:rPr>
                <w:rFonts w:ascii="Gurmukhi MN" w:hAnsi="Gurmukhi MN" w:cs="Big Caslon"/>
                <w:sz w:val="22"/>
                <w:szCs w:val="22"/>
              </w:rPr>
              <w:t xml:space="preserve">The </w:t>
            </w:r>
            <w:r w:rsidR="008540A4">
              <w:rPr>
                <w:rFonts w:ascii="Gurmukhi MN" w:hAnsi="Gurmukhi MN" w:cs="Big Caslon"/>
                <w:sz w:val="22"/>
                <w:szCs w:val="22"/>
              </w:rPr>
              <w:t>HPC</w:t>
            </w:r>
            <w:r w:rsidRPr="00957727">
              <w:rPr>
                <w:rFonts w:ascii="Gurmukhi MN" w:hAnsi="Gurmukhi MN" w:cs="Big Caslon"/>
                <w:sz w:val="22"/>
                <w:szCs w:val="22"/>
              </w:rPr>
              <w:t xml:space="preserve"> discussed Main Street revitalization and the challenge of balancing preservation goals with the practical needs of business owners. Some local business owners feel that design guidelines make renovations more expensive or difficult, especially when many historic commercial buildings need interior upgrades like electrical, plumbing, HVAC, roofs, and basic functionality. </w:t>
            </w:r>
            <w:r>
              <w:rPr>
                <w:rFonts w:ascii="Gurmukhi MN" w:hAnsi="Gurmukhi MN" w:cs="Big Caslon"/>
                <w:sz w:val="22"/>
                <w:szCs w:val="22"/>
              </w:rPr>
              <w:t>Mr. Roper</w:t>
            </w:r>
            <w:r w:rsidRPr="00957727">
              <w:rPr>
                <w:rFonts w:ascii="Gurmukhi MN" w:hAnsi="Gurmukhi MN" w:cs="Big Caslon"/>
                <w:sz w:val="22"/>
                <w:szCs w:val="22"/>
              </w:rPr>
              <w:t xml:space="preserve"> encouraged the commission to focus on incentives rather than restrictions, noting that “the carrot works better than the stick.”</w:t>
            </w:r>
            <w:r>
              <w:rPr>
                <w:rFonts w:ascii="Gurmukhi MN" w:hAnsi="Gurmukhi MN" w:cs="Big Caslon"/>
                <w:sz w:val="22"/>
                <w:szCs w:val="22"/>
              </w:rPr>
              <w:t xml:space="preserve"> </w:t>
            </w:r>
          </w:p>
          <w:p w14:paraId="3F635769" w14:textId="754A07C5" w:rsidR="00957727" w:rsidRPr="00957727" w:rsidRDefault="00957727" w:rsidP="00957727">
            <w:pPr>
              <w:rPr>
                <w:rFonts w:ascii="Gurmukhi MN" w:hAnsi="Gurmukhi MN" w:cs="Big Caslon"/>
                <w:sz w:val="22"/>
                <w:szCs w:val="22"/>
              </w:rPr>
            </w:pPr>
            <w:r w:rsidRPr="00957727">
              <w:rPr>
                <w:rFonts w:ascii="Gurmukhi MN" w:hAnsi="Gurmukhi MN" w:cs="Big Caslon"/>
                <w:sz w:val="22"/>
                <w:szCs w:val="22"/>
              </w:rPr>
              <w:t>Several funding sources were discussed, including:</w:t>
            </w:r>
          </w:p>
          <w:p w14:paraId="37B67324" w14:textId="13B54131" w:rsidR="00957727" w:rsidRPr="00957727" w:rsidRDefault="00957727" w:rsidP="00957727">
            <w:pPr>
              <w:pStyle w:val="ListParagraph"/>
              <w:numPr>
                <w:ilvl w:val="0"/>
                <w:numId w:val="35"/>
              </w:numPr>
              <w:rPr>
                <w:rFonts w:ascii="Gurmukhi MN" w:hAnsi="Gurmukhi MN" w:cs="Big Caslon"/>
                <w:sz w:val="22"/>
                <w:szCs w:val="22"/>
              </w:rPr>
            </w:pPr>
            <w:r w:rsidRPr="00957727">
              <w:rPr>
                <w:rFonts w:ascii="Gurmukhi MN" w:hAnsi="Gurmukhi MN" w:cs="Big Caslon"/>
                <w:sz w:val="22"/>
                <w:szCs w:val="22"/>
              </w:rPr>
              <w:t>CLG grants, which can support preservation planning and surveys</w:t>
            </w:r>
          </w:p>
          <w:p w14:paraId="6D6BFF05" w14:textId="1EE2EB5F" w:rsidR="00957727" w:rsidRPr="00957727" w:rsidRDefault="00957727" w:rsidP="00957727">
            <w:pPr>
              <w:pStyle w:val="ListParagraph"/>
              <w:numPr>
                <w:ilvl w:val="0"/>
                <w:numId w:val="35"/>
              </w:numPr>
              <w:rPr>
                <w:rFonts w:ascii="Gurmukhi MN" w:hAnsi="Gurmukhi MN" w:cs="Big Caslon"/>
                <w:sz w:val="22"/>
                <w:szCs w:val="22"/>
              </w:rPr>
            </w:pPr>
            <w:r w:rsidRPr="00957727">
              <w:rPr>
                <w:rFonts w:ascii="Gurmukhi MN" w:hAnsi="Gurmukhi MN" w:cs="Big Caslon"/>
                <w:sz w:val="22"/>
                <w:szCs w:val="22"/>
              </w:rPr>
              <w:t>Main Street grants, especially once Manti reaches the appropriate program tier</w:t>
            </w:r>
          </w:p>
          <w:p w14:paraId="632365F0" w14:textId="07FBCFBB" w:rsidR="00957727" w:rsidRPr="00957727" w:rsidRDefault="00957727" w:rsidP="00957727">
            <w:pPr>
              <w:pStyle w:val="ListParagraph"/>
              <w:numPr>
                <w:ilvl w:val="0"/>
                <w:numId w:val="35"/>
              </w:numPr>
              <w:rPr>
                <w:rFonts w:ascii="Gurmukhi MN" w:hAnsi="Gurmukhi MN" w:cs="Big Caslon"/>
                <w:sz w:val="22"/>
                <w:szCs w:val="22"/>
              </w:rPr>
            </w:pPr>
            <w:r w:rsidRPr="00957727">
              <w:rPr>
                <w:rFonts w:ascii="Gurmukhi MN" w:hAnsi="Gurmukhi MN" w:cs="Big Caslon"/>
                <w:sz w:val="22"/>
                <w:szCs w:val="22"/>
              </w:rPr>
              <w:t>National Mormon Pioneer Heritage Area funding, through Mont Bon</w:t>
            </w:r>
            <w:r w:rsidR="00294076">
              <w:rPr>
                <w:rFonts w:ascii="Gurmukhi MN" w:hAnsi="Gurmukhi MN" w:cs="Big Caslon"/>
                <w:sz w:val="22"/>
                <w:szCs w:val="22"/>
              </w:rPr>
              <w:t>a</w:t>
            </w:r>
            <w:r w:rsidRPr="00957727">
              <w:rPr>
                <w:rFonts w:ascii="Gurmukhi MN" w:hAnsi="Gurmukhi MN" w:cs="Big Caslon"/>
                <w:sz w:val="22"/>
                <w:szCs w:val="22"/>
              </w:rPr>
              <w:t>, which can support historic building projects, tourism, economic development, and community uses</w:t>
            </w:r>
          </w:p>
          <w:p w14:paraId="600AA371" w14:textId="175CE227" w:rsidR="00957727" w:rsidRPr="00957727" w:rsidRDefault="00957727" w:rsidP="00957727">
            <w:pPr>
              <w:pStyle w:val="ListParagraph"/>
              <w:numPr>
                <w:ilvl w:val="0"/>
                <w:numId w:val="35"/>
              </w:numPr>
              <w:rPr>
                <w:rFonts w:ascii="Gurmukhi MN" w:hAnsi="Gurmukhi MN" w:cs="Big Caslon"/>
                <w:sz w:val="22"/>
                <w:szCs w:val="22"/>
              </w:rPr>
            </w:pPr>
            <w:r w:rsidRPr="00957727">
              <w:rPr>
                <w:rFonts w:ascii="Gurmukhi MN" w:hAnsi="Gurmukhi MN" w:cs="Big Caslon"/>
                <w:sz w:val="22"/>
                <w:szCs w:val="22"/>
              </w:rPr>
              <w:t>State historic tax credits, which may help owners of historic homes</w:t>
            </w:r>
          </w:p>
          <w:p w14:paraId="132D1E8A" w14:textId="3E98129D" w:rsidR="00957727" w:rsidRPr="00957727" w:rsidRDefault="00957727" w:rsidP="00957727">
            <w:pPr>
              <w:pStyle w:val="ListParagraph"/>
              <w:numPr>
                <w:ilvl w:val="0"/>
                <w:numId w:val="35"/>
              </w:numPr>
              <w:rPr>
                <w:rFonts w:ascii="Gurmukhi MN" w:hAnsi="Gurmukhi MN" w:cs="Big Caslon"/>
                <w:sz w:val="22"/>
                <w:szCs w:val="22"/>
              </w:rPr>
            </w:pPr>
            <w:r w:rsidRPr="00957727">
              <w:rPr>
                <w:rFonts w:ascii="Gurmukhi MN" w:hAnsi="Gurmukhi MN" w:cs="Big Caslon"/>
                <w:sz w:val="22"/>
                <w:szCs w:val="22"/>
              </w:rPr>
              <w:t>Possible low-interest preservation loans through preservation organizations</w:t>
            </w:r>
          </w:p>
          <w:p w14:paraId="60BC44AF" w14:textId="79AA54C8" w:rsidR="00957727" w:rsidRPr="00957727" w:rsidRDefault="00957727" w:rsidP="00957727">
            <w:pPr>
              <w:rPr>
                <w:rFonts w:ascii="Gurmukhi MN" w:hAnsi="Gurmukhi MN" w:cs="Big Caslon"/>
                <w:sz w:val="22"/>
                <w:szCs w:val="22"/>
              </w:rPr>
            </w:pPr>
            <w:r>
              <w:rPr>
                <w:rFonts w:ascii="Gurmukhi MN" w:hAnsi="Gurmukhi MN" w:cs="Big Caslon"/>
                <w:sz w:val="22"/>
                <w:szCs w:val="22"/>
              </w:rPr>
              <w:t>Mr. Roper</w:t>
            </w:r>
            <w:r w:rsidRPr="00957727">
              <w:rPr>
                <w:rFonts w:ascii="Gurmukhi MN" w:hAnsi="Gurmukhi MN" w:cs="Big Caslon"/>
                <w:sz w:val="22"/>
                <w:szCs w:val="22"/>
              </w:rPr>
              <w:t xml:space="preserve"> noted that Heritage Area funding may be especially useful because it is flexible and does not always require a building to already be listed on the National </w:t>
            </w:r>
            <w:r w:rsidRPr="00957727">
              <w:rPr>
                <w:rFonts w:ascii="Gurmukhi MN" w:hAnsi="Gurmukhi MN" w:cs="Big Caslon"/>
                <w:sz w:val="22"/>
                <w:szCs w:val="22"/>
              </w:rPr>
              <w:lastRenderedPageBreak/>
              <w:t>Register. Past or potential local examples discussed included work on the Patton House, the DUP memorial near the cemetery, and possible improvements to performance spaces in historic buildings.</w:t>
            </w:r>
            <w:r w:rsidR="00E21C28">
              <w:rPr>
                <w:rFonts w:ascii="Gurmukhi MN" w:hAnsi="Gurmukhi MN" w:cs="Big Caslon"/>
                <w:sz w:val="22"/>
                <w:szCs w:val="22"/>
              </w:rPr>
              <w:t xml:space="preserve"> </w:t>
            </w:r>
            <w:r w:rsidRPr="00957727">
              <w:rPr>
                <w:rFonts w:ascii="Gurmukhi MN" w:hAnsi="Gurmukhi MN" w:cs="Big Caslon"/>
                <w:sz w:val="22"/>
                <w:szCs w:val="22"/>
              </w:rPr>
              <w:t xml:space="preserve">The conversation also turned to murals, public art, and using artists as part of downtown revitalization. </w:t>
            </w:r>
            <w:r>
              <w:rPr>
                <w:rFonts w:ascii="Gurmukhi MN" w:hAnsi="Gurmukhi MN" w:cs="Big Caslon"/>
                <w:sz w:val="22"/>
                <w:szCs w:val="22"/>
              </w:rPr>
              <w:t>Mr. Roper</w:t>
            </w:r>
            <w:r w:rsidRPr="00957727">
              <w:rPr>
                <w:rFonts w:ascii="Gurmukhi MN" w:hAnsi="Gurmukhi MN" w:cs="Big Caslon"/>
                <w:sz w:val="22"/>
                <w:szCs w:val="22"/>
              </w:rPr>
              <w:t xml:space="preserve"> pointed to places like Helper and Price</w:t>
            </w:r>
            <w:r w:rsidR="008540A4">
              <w:rPr>
                <w:rFonts w:ascii="Gurmukhi MN" w:hAnsi="Gurmukhi MN" w:cs="Big Caslon"/>
                <w:sz w:val="22"/>
                <w:szCs w:val="22"/>
              </w:rPr>
              <w:t>, Utah</w:t>
            </w:r>
            <w:r w:rsidRPr="00957727">
              <w:rPr>
                <w:rFonts w:ascii="Gurmukhi MN" w:hAnsi="Gurmukhi MN" w:cs="Big Caslon"/>
                <w:sz w:val="22"/>
                <w:szCs w:val="22"/>
              </w:rPr>
              <w:t xml:space="preserve"> as examples of communities where art, historic buildings, and economic development have worked together. Helper</w:t>
            </w:r>
            <w:r w:rsidR="008540A4">
              <w:rPr>
                <w:rFonts w:ascii="Gurmukhi MN" w:hAnsi="Gurmukhi MN" w:cs="Big Caslon"/>
                <w:sz w:val="22"/>
                <w:szCs w:val="22"/>
              </w:rPr>
              <w:t>, Utah</w:t>
            </w:r>
            <w:r w:rsidRPr="00957727">
              <w:rPr>
                <w:rFonts w:ascii="Gurmukhi MN" w:hAnsi="Gurmukhi MN" w:cs="Big Caslon"/>
                <w:sz w:val="22"/>
                <w:szCs w:val="22"/>
              </w:rPr>
              <w:t xml:space="preserve"> was discussed as a particularly useful model because artists helped bring life back to vacant historic buildings before broader investment followed. The commission expressed interest in inviting Helper’s mayor, Lenise Peterman, to speak at a future meeting or public hearing.</w:t>
            </w:r>
            <w:r w:rsidR="00E21C28">
              <w:rPr>
                <w:rFonts w:ascii="Gurmukhi MN" w:hAnsi="Gurmukhi MN" w:cs="Big Caslon"/>
                <w:sz w:val="22"/>
                <w:szCs w:val="22"/>
              </w:rPr>
              <w:t xml:space="preserve"> </w:t>
            </w:r>
            <w:r w:rsidRPr="00957727">
              <w:rPr>
                <w:rFonts w:ascii="Gurmukhi MN" w:hAnsi="Gurmukhi MN" w:cs="Big Caslon"/>
                <w:sz w:val="22"/>
                <w:szCs w:val="22"/>
              </w:rPr>
              <w:t>The commission also talked about specific local historic resources and stories that may deserve more attention, including:</w:t>
            </w:r>
          </w:p>
          <w:p w14:paraId="31A3CCA9" w14:textId="0399F513" w:rsidR="00957727" w:rsidRPr="00E21C28" w:rsidRDefault="00957727" w:rsidP="00E21C28">
            <w:pPr>
              <w:pStyle w:val="ListParagraph"/>
              <w:numPr>
                <w:ilvl w:val="0"/>
                <w:numId w:val="35"/>
              </w:numPr>
              <w:rPr>
                <w:rFonts w:ascii="Gurmukhi MN" w:hAnsi="Gurmukhi MN" w:cs="Big Caslon"/>
                <w:sz w:val="22"/>
                <w:szCs w:val="22"/>
              </w:rPr>
            </w:pPr>
            <w:r w:rsidRPr="00E21C28">
              <w:rPr>
                <w:rFonts w:ascii="Gurmukhi MN" w:hAnsi="Gurmukhi MN" w:cs="Big Caslon"/>
                <w:sz w:val="22"/>
                <w:szCs w:val="22"/>
              </w:rPr>
              <w:t>Settlement-era buildings</w:t>
            </w:r>
          </w:p>
          <w:p w14:paraId="73EF3620" w14:textId="177BF132" w:rsidR="00957727" w:rsidRPr="00E21C28" w:rsidRDefault="00957727" w:rsidP="00E21C28">
            <w:pPr>
              <w:pStyle w:val="ListParagraph"/>
              <w:numPr>
                <w:ilvl w:val="0"/>
                <w:numId w:val="35"/>
              </w:numPr>
              <w:rPr>
                <w:rFonts w:ascii="Gurmukhi MN" w:hAnsi="Gurmukhi MN" w:cs="Big Caslon"/>
                <w:sz w:val="22"/>
                <w:szCs w:val="22"/>
              </w:rPr>
            </w:pPr>
            <w:r w:rsidRPr="00E21C28">
              <w:rPr>
                <w:rFonts w:ascii="Gurmukhi MN" w:hAnsi="Gurmukhi MN" w:cs="Big Caslon"/>
                <w:sz w:val="22"/>
                <w:szCs w:val="22"/>
              </w:rPr>
              <w:t>Main Street commercial buildings</w:t>
            </w:r>
          </w:p>
          <w:p w14:paraId="3AFC5573" w14:textId="17413B34" w:rsidR="00957727" w:rsidRPr="00E21C28" w:rsidRDefault="00957727" w:rsidP="00E21C28">
            <w:pPr>
              <w:pStyle w:val="ListParagraph"/>
              <w:numPr>
                <w:ilvl w:val="0"/>
                <w:numId w:val="35"/>
              </w:numPr>
              <w:rPr>
                <w:rFonts w:ascii="Gurmukhi MN" w:hAnsi="Gurmukhi MN" w:cs="Big Caslon"/>
                <w:sz w:val="22"/>
                <w:szCs w:val="22"/>
              </w:rPr>
            </w:pPr>
            <w:r w:rsidRPr="00E21C28">
              <w:rPr>
                <w:rFonts w:ascii="Gurmukhi MN" w:hAnsi="Gurmukhi MN" w:cs="Big Caslon"/>
                <w:sz w:val="22"/>
                <w:szCs w:val="22"/>
              </w:rPr>
              <w:t>The old pea factory</w:t>
            </w:r>
          </w:p>
          <w:p w14:paraId="7D66DEF0" w14:textId="62A0C717" w:rsidR="00957727" w:rsidRPr="00E21C28" w:rsidRDefault="00957727" w:rsidP="00E21C28">
            <w:pPr>
              <w:pStyle w:val="ListParagraph"/>
              <w:numPr>
                <w:ilvl w:val="0"/>
                <w:numId w:val="35"/>
              </w:numPr>
              <w:rPr>
                <w:rFonts w:ascii="Gurmukhi MN" w:hAnsi="Gurmukhi MN" w:cs="Big Caslon"/>
                <w:sz w:val="22"/>
                <w:szCs w:val="22"/>
              </w:rPr>
            </w:pPr>
            <w:r w:rsidRPr="00E21C28">
              <w:rPr>
                <w:rFonts w:ascii="Gurmukhi MN" w:hAnsi="Gurmukhi MN" w:cs="Big Caslon"/>
                <w:sz w:val="22"/>
                <w:szCs w:val="22"/>
              </w:rPr>
              <w:t>Former rail-related areas</w:t>
            </w:r>
          </w:p>
          <w:p w14:paraId="6E8385EF" w14:textId="5FB31673" w:rsidR="00957727" w:rsidRPr="00E21C28" w:rsidRDefault="00957727" w:rsidP="00E21C28">
            <w:pPr>
              <w:pStyle w:val="ListParagraph"/>
              <w:numPr>
                <w:ilvl w:val="0"/>
                <w:numId w:val="35"/>
              </w:numPr>
              <w:rPr>
                <w:rFonts w:ascii="Gurmukhi MN" w:hAnsi="Gurmukhi MN" w:cs="Big Caslon"/>
                <w:sz w:val="22"/>
                <w:szCs w:val="22"/>
              </w:rPr>
            </w:pPr>
            <w:r w:rsidRPr="00E21C28">
              <w:rPr>
                <w:rFonts w:ascii="Gurmukhi MN" w:hAnsi="Gurmukhi MN" w:cs="Big Caslon"/>
                <w:sz w:val="22"/>
                <w:szCs w:val="22"/>
              </w:rPr>
              <w:t>Agricultural and canning industry history</w:t>
            </w:r>
          </w:p>
          <w:p w14:paraId="46B61F7B" w14:textId="4C9EAF70" w:rsidR="00957727" w:rsidRPr="00E21C28" w:rsidRDefault="00957727" w:rsidP="00E21C28">
            <w:pPr>
              <w:pStyle w:val="ListParagraph"/>
              <w:numPr>
                <w:ilvl w:val="0"/>
                <w:numId w:val="35"/>
              </w:numPr>
              <w:rPr>
                <w:rFonts w:ascii="Gurmukhi MN" w:hAnsi="Gurmukhi MN" w:cs="Big Caslon"/>
                <w:sz w:val="22"/>
                <w:szCs w:val="22"/>
              </w:rPr>
            </w:pPr>
            <w:r w:rsidRPr="00E21C28">
              <w:rPr>
                <w:rFonts w:ascii="Gurmukhi MN" w:hAnsi="Gurmukhi MN" w:cs="Big Caslon"/>
                <w:sz w:val="22"/>
                <w:szCs w:val="22"/>
              </w:rPr>
              <w:t xml:space="preserve">The </w:t>
            </w:r>
            <w:r w:rsidR="00294076">
              <w:rPr>
                <w:rFonts w:ascii="Gurmukhi MN" w:hAnsi="Gurmukhi MN" w:cs="Big Caslon"/>
                <w:sz w:val="22"/>
                <w:szCs w:val="22"/>
              </w:rPr>
              <w:t xml:space="preserve">Eva Beal Auditorium located in </w:t>
            </w:r>
            <w:r w:rsidR="00AE53C9">
              <w:rPr>
                <w:rFonts w:ascii="Gurmukhi MN" w:hAnsi="Gurmukhi MN" w:cs="Big Caslon"/>
                <w:sz w:val="22"/>
                <w:szCs w:val="22"/>
              </w:rPr>
              <w:t>C</w:t>
            </w:r>
            <w:r w:rsidR="00294076">
              <w:rPr>
                <w:rFonts w:ascii="Gurmukhi MN" w:hAnsi="Gurmukhi MN" w:cs="Big Caslon"/>
                <w:sz w:val="22"/>
                <w:szCs w:val="22"/>
              </w:rPr>
              <w:t xml:space="preserve">ity </w:t>
            </w:r>
            <w:r w:rsidR="00AE53C9">
              <w:rPr>
                <w:rFonts w:ascii="Gurmukhi MN" w:hAnsi="Gurmukhi MN" w:cs="Big Caslon"/>
                <w:sz w:val="22"/>
                <w:szCs w:val="22"/>
              </w:rPr>
              <w:t>H</w:t>
            </w:r>
            <w:r w:rsidR="00294076">
              <w:rPr>
                <w:rFonts w:ascii="Gurmukhi MN" w:hAnsi="Gurmukhi MN" w:cs="Big Caslon"/>
                <w:sz w:val="22"/>
                <w:szCs w:val="22"/>
              </w:rPr>
              <w:t>all</w:t>
            </w:r>
          </w:p>
          <w:p w14:paraId="53E27CB0" w14:textId="09F36E84" w:rsidR="00957727" w:rsidRPr="00E21C28" w:rsidRDefault="00957727" w:rsidP="00E21C28">
            <w:pPr>
              <w:pStyle w:val="ListParagraph"/>
              <w:numPr>
                <w:ilvl w:val="0"/>
                <w:numId w:val="35"/>
              </w:numPr>
              <w:rPr>
                <w:rFonts w:ascii="Gurmukhi MN" w:hAnsi="Gurmukhi MN" w:cs="Big Caslon"/>
                <w:sz w:val="22"/>
                <w:szCs w:val="22"/>
              </w:rPr>
            </w:pPr>
            <w:r w:rsidRPr="00E21C28">
              <w:rPr>
                <w:rFonts w:ascii="Gurmukhi MN" w:hAnsi="Gurmukhi MN" w:cs="Big Caslon"/>
                <w:sz w:val="22"/>
                <w:szCs w:val="22"/>
              </w:rPr>
              <w:t>The John Crawford home, which was represented on pins handed out at the end of the meeting</w:t>
            </w:r>
          </w:p>
          <w:p w14:paraId="6685664B" w14:textId="0A77975D" w:rsidR="008D11D5" w:rsidRPr="00E64EB9" w:rsidRDefault="00957727" w:rsidP="00BF7652">
            <w:pPr>
              <w:rPr>
                <w:rFonts w:ascii="Gurmukhi MN" w:hAnsi="Gurmukhi MN" w:cs="Big Caslon"/>
                <w:sz w:val="22"/>
                <w:szCs w:val="22"/>
              </w:rPr>
            </w:pPr>
            <w:r>
              <w:rPr>
                <w:rFonts w:ascii="Gurmukhi MN" w:hAnsi="Gurmukhi MN" w:cs="Big Caslon"/>
                <w:sz w:val="22"/>
                <w:szCs w:val="22"/>
              </w:rPr>
              <w:t>Mr. Roper</w:t>
            </w:r>
            <w:r w:rsidRPr="00957727">
              <w:rPr>
                <w:rFonts w:ascii="Gurmukhi MN" w:hAnsi="Gurmukhi MN" w:cs="Big Caslon"/>
                <w:sz w:val="22"/>
                <w:szCs w:val="22"/>
              </w:rPr>
              <w:t xml:space="preserve"> encouraged the commission to “steal ideas” from other communities and learn from places like Mount Pleasant, Spring City, Farmington, Brigham City, Helper, Price, Payson, Spanish Fork, and Springville. He also suggested looking into reviving or connecting with traditional building skills education, possibly through Snow College or former Traditional Building Skills Institute contacts. This could support Manti’s goal of becoming a hub for historic craftsmanship and preservation-related economic development.</w:t>
            </w:r>
          </w:p>
        </w:tc>
      </w:tr>
    </w:tbl>
    <w:p w14:paraId="14196518" w14:textId="72ED3156" w:rsidR="001D10D2" w:rsidRDefault="00F9026B" w:rsidP="00BB5323">
      <w:pPr>
        <w:rPr>
          <w:rFonts w:ascii="Telugu MN" w:hAnsi="Telugu MN" w:cs="Arial"/>
          <w:sz w:val="22"/>
          <w:szCs w:val="22"/>
        </w:rPr>
      </w:pPr>
      <w:r>
        <w:rPr>
          <w:rFonts w:ascii="Telugu MN" w:hAnsi="Telugu MN" w:cs="Arial"/>
          <w:sz w:val="22"/>
          <w:szCs w:val="22"/>
        </w:rPr>
        <w:lastRenderedPageBreak/>
        <w:tab/>
      </w:r>
    </w:p>
    <w:tbl>
      <w:tblPr>
        <w:tblW w:w="9509" w:type="dxa"/>
        <w:jc w:val="center"/>
        <w:tblLayout w:type="fixed"/>
        <w:tblCellMar>
          <w:top w:w="14" w:type="dxa"/>
          <w:left w:w="86" w:type="dxa"/>
          <w:bottom w:w="14" w:type="dxa"/>
          <w:right w:w="86" w:type="dxa"/>
        </w:tblCellMar>
        <w:tblLook w:val="0000" w:firstRow="0" w:lastRow="0" w:firstColumn="0" w:lastColumn="0" w:noHBand="0" w:noVBand="0"/>
      </w:tblPr>
      <w:tblGrid>
        <w:gridCol w:w="2822"/>
        <w:gridCol w:w="6687"/>
      </w:tblGrid>
      <w:tr w:rsidR="00601327" w:rsidRPr="000678E5" w14:paraId="448AF1E1" w14:textId="77777777" w:rsidTr="006C7330">
        <w:trPr>
          <w:trHeight w:val="360"/>
          <w:jc w:val="center"/>
        </w:trPr>
        <w:tc>
          <w:tcPr>
            <w:tcW w:w="2822"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C6C575A" w14:textId="77777777" w:rsidR="00601327" w:rsidRPr="009B786F" w:rsidRDefault="00601327" w:rsidP="006C7330">
            <w:pPr>
              <w:pStyle w:val="AllCapsHeading"/>
              <w:rPr>
                <w:rFonts w:ascii="Gurmukhi MN" w:hAnsi="Gurmukhi MN" w:cs="Big Caslon"/>
                <w:b w:val="0"/>
                <w:color w:val="auto"/>
                <w:sz w:val="22"/>
                <w:szCs w:val="22"/>
              </w:rPr>
            </w:pPr>
            <w:r>
              <w:rPr>
                <w:rFonts w:ascii="Gurmukhi MN" w:hAnsi="Gurmukhi MN" w:cs="Big Caslon"/>
                <w:b w:val="0"/>
                <w:color w:val="auto"/>
                <w:sz w:val="22"/>
                <w:szCs w:val="22"/>
              </w:rPr>
              <w:t>Item 3</w:t>
            </w:r>
          </w:p>
        </w:tc>
        <w:tc>
          <w:tcPr>
            <w:tcW w:w="6687" w:type="dxa"/>
            <w:tcBorders>
              <w:top w:val="single" w:sz="12" w:space="0" w:color="999999"/>
              <w:left w:val="single" w:sz="4" w:space="0" w:color="C0C0C0"/>
              <w:bottom w:val="single" w:sz="4" w:space="0" w:color="C0C0C0"/>
              <w:right w:val="single" w:sz="4" w:space="0" w:color="C0C0C0"/>
            </w:tcBorders>
            <w:vAlign w:val="center"/>
          </w:tcPr>
          <w:p w14:paraId="735FFD72" w14:textId="1FB73BBF" w:rsidR="00601327" w:rsidRPr="000678E5" w:rsidRDefault="00B627BF" w:rsidP="006C7330">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Review General Plan Status</w:t>
            </w:r>
          </w:p>
        </w:tc>
      </w:tr>
      <w:tr w:rsidR="00601327" w:rsidRPr="00995E22" w14:paraId="45A2CC1B" w14:textId="77777777" w:rsidTr="006C7330">
        <w:trPr>
          <w:trHeight w:val="360"/>
          <w:jc w:val="center"/>
        </w:trPr>
        <w:tc>
          <w:tcPr>
            <w:tcW w:w="9509" w:type="dxa"/>
            <w:gridSpan w:val="2"/>
            <w:tcBorders>
              <w:top w:val="single" w:sz="4" w:space="0" w:color="C0C0C0"/>
              <w:left w:val="single" w:sz="4" w:space="0" w:color="C0C0C0"/>
              <w:bottom w:val="single" w:sz="4" w:space="0" w:color="C0C0C0"/>
              <w:right w:val="single" w:sz="4" w:space="0" w:color="C0C0C0"/>
            </w:tcBorders>
            <w:vAlign w:val="center"/>
          </w:tcPr>
          <w:p w14:paraId="1813AB64" w14:textId="55DDB3F0" w:rsidR="00601327" w:rsidRPr="005F75DA" w:rsidRDefault="00B627BF" w:rsidP="006C7330">
            <w:pPr>
              <w:rPr>
                <w:rFonts w:ascii="Gurmukhi MN" w:hAnsi="Gurmukhi MN" w:cs="Big Caslon"/>
                <w:sz w:val="22"/>
                <w:szCs w:val="22"/>
              </w:rPr>
            </w:pPr>
            <w:r>
              <w:rPr>
                <w:rFonts w:ascii="Gurmukhi MN" w:hAnsi="Gurmukhi MN" w:cs="Big Caslon"/>
                <w:sz w:val="22"/>
                <w:szCs w:val="22"/>
              </w:rPr>
              <w:t>City Planner McKay Muhlestein</w:t>
            </w:r>
            <w:r w:rsidR="007211DA">
              <w:rPr>
                <w:rFonts w:ascii="Gurmukhi MN" w:hAnsi="Gurmukhi MN" w:cs="Big Caslon"/>
                <w:sz w:val="22"/>
                <w:szCs w:val="22"/>
              </w:rPr>
              <w:t xml:space="preserve"> </w:t>
            </w:r>
            <w:r w:rsidRPr="00B627BF">
              <w:rPr>
                <w:rFonts w:ascii="Gurmukhi MN" w:hAnsi="Gurmukhi MN" w:cs="Big Caslon"/>
                <w:sz w:val="22"/>
                <w:szCs w:val="22"/>
              </w:rPr>
              <w:t>briefly addressed the General Plan item before it was deferred. He said he would email commission members case studies and examples from other cities, particularly related to goals sections in general plans. The city is currently working on setting goals, and commission members were asked to review the materials and provide feedback.</w:t>
            </w:r>
          </w:p>
        </w:tc>
      </w:tr>
    </w:tbl>
    <w:p w14:paraId="017E6EFE" w14:textId="77777777" w:rsidR="00601327" w:rsidRDefault="00601327" w:rsidP="00BB5323">
      <w:pPr>
        <w:rPr>
          <w:rFonts w:ascii="Telugu MN" w:hAnsi="Telugu MN" w:cs="Arial"/>
          <w:sz w:val="22"/>
          <w:szCs w:val="22"/>
        </w:rPr>
      </w:pPr>
    </w:p>
    <w:tbl>
      <w:tblPr>
        <w:tblW w:w="9509" w:type="dxa"/>
        <w:jc w:val="center"/>
        <w:tblLayout w:type="fixed"/>
        <w:tblCellMar>
          <w:top w:w="14" w:type="dxa"/>
          <w:left w:w="86" w:type="dxa"/>
          <w:bottom w:w="14" w:type="dxa"/>
          <w:right w:w="86" w:type="dxa"/>
        </w:tblCellMar>
        <w:tblLook w:val="0000" w:firstRow="0" w:lastRow="0" w:firstColumn="0" w:lastColumn="0" w:noHBand="0" w:noVBand="0"/>
      </w:tblPr>
      <w:tblGrid>
        <w:gridCol w:w="2822"/>
        <w:gridCol w:w="6687"/>
      </w:tblGrid>
      <w:tr w:rsidR="00601327" w:rsidRPr="000678E5" w14:paraId="14974916" w14:textId="77777777" w:rsidTr="006C7330">
        <w:trPr>
          <w:trHeight w:val="360"/>
          <w:jc w:val="center"/>
        </w:trPr>
        <w:tc>
          <w:tcPr>
            <w:tcW w:w="2822"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8FAEE54" w14:textId="2505CE4C" w:rsidR="00601327" w:rsidRPr="009B786F" w:rsidRDefault="00601327" w:rsidP="006C7330">
            <w:pPr>
              <w:pStyle w:val="AllCapsHeading"/>
              <w:rPr>
                <w:rFonts w:ascii="Gurmukhi MN" w:hAnsi="Gurmukhi MN" w:cs="Big Caslon"/>
                <w:b w:val="0"/>
                <w:color w:val="auto"/>
                <w:sz w:val="22"/>
                <w:szCs w:val="22"/>
              </w:rPr>
            </w:pPr>
            <w:r>
              <w:rPr>
                <w:rFonts w:ascii="Gurmukhi MN" w:hAnsi="Gurmukhi MN" w:cs="Big Caslon"/>
                <w:b w:val="0"/>
                <w:color w:val="auto"/>
                <w:sz w:val="22"/>
                <w:szCs w:val="22"/>
              </w:rPr>
              <w:t>Item 4</w:t>
            </w:r>
          </w:p>
        </w:tc>
        <w:tc>
          <w:tcPr>
            <w:tcW w:w="6687" w:type="dxa"/>
            <w:tcBorders>
              <w:top w:val="single" w:sz="12" w:space="0" w:color="999999"/>
              <w:left w:val="single" w:sz="4" w:space="0" w:color="C0C0C0"/>
              <w:bottom w:val="single" w:sz="4" w:space="0" w:color="C0C0C0"/>
              <w:right w:val="single" w:sz="4" w:space="0" w:color="C0C0C0"/>
            </w:tcBorders>
            <w:vAlign w:val="center"/>
          </w:tcPr>
          <w:p w14:paraId="1D95BD99" w14:textId="12311948" w:rsidR="00601327" w:rsidRPr="000678E5" w:rsidRDefault="00B627BF" w:rsidP="006C7330">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Review of Goals</w:t>
            </w:r>
          </w:p>
        </w:tc>
      </w:tr>
      <w:tr w:rsidR="00601327" w:rsidRPr="00995E22" w14:paraId="027A5343" w14:textId="77777777" w:rsidTr="006C7330">
        <w:trPr>
          <w:trHeight w:val="360"/>
          <w:jc w:val="center"/>
        </w:trPr>
        <w:tc>
          <w:tcPr>
            <w:tcW w:w="9509" w:type="dxa"/>
            <w:gridSpan w:val="2"/>
            <w:tcBorders>
              <w:top w:val="single" w:sz="4" w:space="0" w:color="C0C0C0"/>
              <w:left w:val="single" w:sz="4" w:space="0" w:color="C0C0C0"/>
              <w:bottom w:val="single" w:sz="4" w:space="0" w:color="C0C0C0"/>
              <w:right w:val="single" w:sz="4" w:space="0" w:color="C0C0C0"/>
            </w:tcBorders>
            <w:vAlign w:val="center"/>
          </w:tcPr>
          <w:p w14:paraId="24E86513" w14:textId="081F12A5" w:rsidR="00601327" w:rsidRPr="00B627BF" w:rsidRDefault="00115158" w:rsidP="00957727">
            <w:pPr>
              <w:rPr>
                <w:rFonts w:ascii="Gurmukhi MN" w:hAnsi="Gurmukhi MN" w:cs="Big Caslon"/>
                <w:sz w:val="22"/>
                <w:szCs w:val="22"/>
                <w:highlight w:val="yellow"/>
              </w:rPr>
            </w:pPr>
            <w:r>
              <w:rPr>
                <w:rFonts w:ascii="Gurmukhi MN" w:hAnsi="Gurmukhi MN" w:cs="Big Caslon"/>
                <w:sz w:val="22"/>
                <w:szCs w:val="22"/>
              </w:rPr>
              <w:t>Commission Chair struck this item from the agenda, but will be discussed in the next meeting.</w:t>
            </w:r>
          </w:p>
        </w:tc>
      </w:tr>
    </w:tbl>
    <w:p w14:paraId="05221E8E" w14:textId="77777777" w:rsidR="00601327" w:rsidRDefault="00601327" w:rsidP="00BB5323">
      <w:pPr>
        <w:rPr>
          <w:rFonts w:ascii="Telugu MN" w:hAnsi="Telugu MN" w:cs="Arial"/>
          <w:sz w:val="22"/>
          <w:szCs w:val="22"/>
        </w:rPr>
      </w:pPr>
    </w:p>
    <w:tbl>
      <w:tblPr>
        <w:tblW w:w="9509" w:type="dxa"/>
        <w:jc w:val="center"/>
        <w:tblLayout w:type="fixed"/>
        <w:tblCellMar>
          <w:top w:w="14" w:type="dxa"/>
          <w:left w:w="86" w:type="dxa"/>
          <w:bottom w:w="14" w:type="dxa"/>
          <w:right w:w="86" w:type="dxa"/>
        </w:tblCellMar>
        <w:tblLook w:val="0000" w:firstRow="0" w:lastRow="0" w:firstColumn="0" w:lastColumn="0" w:noHBand="0" w:noVBand="0"/>
      </w:tblPr>
      <w:tblGrid>
        <w:gridCol w:w="2822"/>
        <w:gridCol w:w="6687"/>
      </w:tblGrid>
      <w:tr w:rsidR="00D200CB" w:rsidRPr="000678E5" w14:paraId="49C22D44" w14:textId="77777777" w:rsidTr="006C7330">
        <w:trPr>
          <w:trHeight w:val="360"/>
          <w:jc w:val="center"/>
        </w:trPr>
        <w:tc>
          <w:tcPr>
            <w:tcW w:w="2822"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2E3351D" w14:textId="11EE8FED" w:rsidR="00D200CB" w:rsidRPr="009B786F" w:rsidRDefault="00D200CB" w:rsidP="006C7330">
            <w:pPr>
              <w:pStyle w:val="AllCapsHeading"/>
              <w:rPr>
                <w:rFonts w:ascii="Gurmukhi MN" w:hAnsi="Gurmukhi MN" w:cs="Big Caslon"/>
                <w:b w:val="0"/>
                <w:color w:val="auto"/>
                <w:sz w:val="22"/>
                <w:szCs w:val="22"/>
              </w:rPr>
            </w:pPr>
            <w:r>
              <w:rPr>
                <w:rFonts w:ascii="Gurmukhi MN" w:hAnsi="Gurmukhi MN" w:cs="Big Caslon"/>
                <w:b w:val="0"/>
                <w:color w:val="auto"/>
                <w:sz w:val="22"/>
                <w:szCs w:val="22"/>
              </w:rPr>
              <w:t>Item 5</w:t>
            </w:r>
          </w:p>
        </w:tc>
        <w:tc>
          <w:tcPr>
            <w:tcW w:w="6687" w:type="dxa"/>
            <w:tcBorders>
              <w:top w:val="single" w:sz="12" w:space="0" w:color="999999"/>
              <w:left w:val="single" w:sz="4" w:space="0" w:color="C0C0C0"/>
              <w:bottom w:val="single" w:sz="4" w:space="0" w:color="C0C0C0"/>
              <w:right w:val="single" w:sz="4" w:space="0" w:color="C0C0C0"/>
            </w:tcBorders>
            <w:vAlign w:val="center"/>
          </w:tcPr>
          <w:p w14:paraId="2179691C" w14:textId="0A4C3EC2" w:rsidR="00D200CB" w:rsidRPr="000678E5" w:rsidRDefault="00B627BF" w:rsidP="006C7330">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Adopt a Purpose</w:t>
            </w:r>
          </w:p>
        </w:tc>
      </w:tr>
      <w:tr w:rsidR="00D200CB" w:rsidRPr="00995E22" w14:paraId="067D1B60" w14:textId="77777777" w:rsidTr="006C7330">
        <w:trPr>
          <w:trHeight w:val="360"/>
          <w:jc w:val="center"/>
        </w:trPr>
        <w:tc>
          <w:tcPr>
            <w:tcW w:w="9509" w:type="dxa"/>
            <w:gridSpan w:val="2"/>
            <w:tcBorders>
              <w:top w:val="single" w:sz="4" w:space="0" w:color="C0C0C0"/>
              <w:left w:val="single" w:sz="4" w:space="0" w:color="C0C0C0"/>
              <w:bottom w:val="single" w:sz="4" w:space="0" w:color="C0C0C0"/>
              <w:right w:val="single" w:sz="4" w:space="0" w:color="C0C0C0"/>
            </w:tcBorders>
            <w:vAlign w:val="center"/>
          </w:tcPr>
          <w:p w14:paraId="4F6C3D6B" w14:textId="392AFE9F" w:rsidR="00D200CB" w:rsidRPr="005F75DA" w:rsidRDefault="00D200CB" w:rsidP="00D200CB">
            <w:pPr>
              <w:rPr>
                <w:rFonts w:ascii="Gurmukhi MN" w:hAnsi="Gurmukhi MN" w:cs="Big Caslon"/>
                <w:sz w:val="22"/>
                <w:szCs w:val="22"/>
              </w:rPr>
            </w:pPr>
            <w:r>
              <w:rPr>
                <w:rFonts w:ascii="Arial" w:hAnsi="Arial" w:cs="Arial"/>
                <w:color w:val="000000"/>
                <w:sz w:val="22"/>
                <w:szCs w:val="22"/>
              </w:rPr>
              <w:t xml:space="preserve"> </w:t>
            </w:r>
            <w:r w:rsidR="00115158">
              <w:rPr>
                <w:rFonts w:ascii="Gurmukhi MN" w:hAnsi="Gurmukhi MN" w:cs="Big Caslon"/>
                <w:sz w:val="22"/>
                <w:szCs w:val="22"/>
              </w:rPr>
              <w:t>Commission Chair struck this item from the agenda, but will be discussed in the next meeting.</w:t>
            </w:r>
          </w:p>
        </w:tc>
      </w:tr>
    </w:tbl>
    <w:p w14:paraId="4E784D47" w14:textId="77777777" w:rsidR="00B627BF" w:rsidRDefault="00B627BF" w:rsidP="00BB5323">
      <w:pPr>
        <w:rPr>
          <w:rFonts w:ascii="Telugu MN" w:hAnsi="Telugu MN" w:cs="Arial"/>
          <w:sz w:val="22"/>
          <w:szCs w:val="22"/>
        </w:rPr>
      </w:pPr>
    </w:p>
    <w:tbl>
      <w:tblPr>
        <w:tblW w:w="9509" w:type="dxa"/>
        <w:jc w:val="center"/>
        <w:tblLayout w:type="fixed"/>
        <w:tblCellMar>
          <w:top w:w="14" w:type="dxa"/>
          <w:left w:w="86" w:type="dxa"/>
          <w:bottom w:w="14" w:type="dxa"/>
          <w:right w:w="86" w:type="dxa"/>
        </w:tblCellMar>
        <w:tblLook w:val="0000" w:firstRow="0" w:lastRow="0" w:firstColumn="0" w:lastColumn="0" w:noHBand="0" w:noVBand="0"/>
      </w:tblPr>
      <w:tblGrid>
        <w:gridCol w:w="2822"/>
        <w:gridCol w:w="6687"/>
      </w:tblGrid>
      <w:tr w:rsidR="00601327" w:rsidRPr="000678E5" w14:paraId="19A030CB" w14:textId="77777777" w:rsidTr="006C7330">
        <w:trPr>
          <w:trHeight w:val="360"/>
          <w:jc w:val="center"/>
        </w:trPr>
        <w:tc>
          <w:tcPr>
            <w:tcW w:w="2822"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82C8B5" w14:textId="31445362" w:rsidR="00D200CB" w:rsidRPr="009B786F" w:rsidRDefault="00601327" w:rsidP="006C7330">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D200CB">
              <w:rPr>
                <w:rFonts w:ascii="Gurmukhi MN" w:hAnsi="Gurmukhi MN" w:cs="Big Caslon"/>
                <w:b w:val="0"/>
                <w:color w:val="auto"/>
                <w:sz w:val="22"/>
                <w:szCs w:val="22"/>
              </w:rPr>
              <w:t>6</w:t>
            </w:r>
          </w:p>
        </w:tc>
        <w:tc>
          <w:tcPr>
            <w:tcW w:w="6687" w:type="dxa"/>
            <w:tcBorders>
              <w:top w:val="single" w:sz="12" w:space="0" w:color="999999"/>
              <w:left w:val="single" w:sz="4" w:space="0" w:color="C0C0C0"/>
              <w:bottom w:val="single" w:sz="4" w:space="0" w:color="C0C0C0"/>
              <w:right w:val="single" w:sz="4" w:space="0" w:color="C0C0C0"/>
            </w:tcBorders>
            <w:vAlign w:val="center"/>
          </w:tcPr>
          <w:p w14:paraId="5C5A9202" w14:textId="2279F276" w:rsidR="00601327" w:rsidRPr="000678E5" w:rsidRDefault="00601327" w:rsidP="006C7330">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Commission Member Reports</w:t>
            </w:r>
          </w:p>
        </w:tc>
      </w:tr>
      <w:tr w:rsidR="00601327" w:rsidRPr="00995E22" w14:paraId="59A7670A" w14:textId="77777777" w:rsidTr="006C7330">
        <w:trPr>
          <w:trHeight w:val="360"/>
          <w:jc w:val="center"/>
        </w:trPr>
        <w:tc>
          <w:tcPr>
            <w:tcW w:w="9509" w:type="dxa"/>
            <w:gridSpan w:val="2"/>
            <w:tcBorders>
              <w:top w:val="single" w:sz="4" w:space="0" w:color="C0C0C0"/>
              <w:left w:val="single" w:sz="4" w:space="0" w:color="C0C0C0"/>
              <w:bottom w:val="single" w:sz="4" w:space="0" w:color="C0C0C0"/>
              <w:right w:val="single" w:sz="4" w:space="0" w:color="C0C0C0"/>
            </w:tcBorders>
            <w:vAlign w:val="center"/>
          </w:tcPr>
          <w:p w14:paraId="46BED5BB" w14:textId="719977C6" w:rsidR="00F31681" w:rsidRDefault="00F31681" w:rsidP="00F31681">
            <w:pPr>
              <w:rPr>
                <w:rFonts w:ascii="Gurmukhi MN" w:hAnsi="Gurmukhi MN" w:cs="Big Caslon"/>
                <w:b/>
                <w:bCs/>
                <w:sz w:val="22"/>
                <w:szCs w:val="22"/>
                <w:u w:val="single"/>
              </w:rPr>
            </w:pPr>
            <w:r w:rsidRPr="007D3611">
              <w:rPr>
                <w:rFonts w:ascii="Gurmukhi MN" w:hAnsi="Gurmukhi MN" w:cs="Big Caslon"/>
                <w:b/>
                <w:bCs/>
                <w:sz w:val="22"/>
                <w:szCs w:val="22"/>
                <w:u w:val="single"/>
              </w:rPr>
              <w:t>Co</w:t>
            </w:r>
            <w:r>
              <w:rPr>
                <w:rFonts w:ascii="Gurmukhi MN" w:hAnsi="Gurmukhi MN" w:cs="Big Caslon"/>
                <w:b/>
                <w:bCs/>
                <w:sz w:val="22"/>
                <w:szCs w:val="22"/>
                <w:u w:val="single"/>
              </w:rPr>
              <w:t>mmission</w:t>
            </w:r>
            <w:r w:rsidRPr="007D3611">
              <w:rPr>
                <w:rFonts w:ascii="Gurmukhi MN" w:hAnsi="Gurmukhi MN" w:cs="Big Caslon"/>
                <w:b/>
                <w:bCs/>
                <w:sz w:val="22"/>
                <w:szCs w:val="22"/>
                <w:u w:val="single"/>
              </w:rPr>
              <w:t xml:space="preserve"> Member </w:t>
            </w:r>
            <w:r>
              <w:rPr>
                <w:rFonts w:ascii="Gurmukhi MN" w:hAnsi="Gurmukhi MN" w:cs="Big Caslon"/>
                <w:b/>
                <w:bCs/>
                <w:sz w:val="22"/>
                <w:szCs w:val="22"/>
                <w:u w:val="single"/>
              </w:rPr>
              <w:t>Miller</w:t>
            </w:r>
          </w:p>
          <w:p w14:paraId="221A46EB" w14:textId="421A31FF" w:rsidR="00F31681" w:rsidRDefault="00F31681" w:rsidP="00F31681">
            <w:pPr>
              <w:rPr>
                <w:rFonts w:ascii="Gurmukhi MN" w:hAnsi="Gurmukhi MN" w:cs="Big Caslon"/>
                <w:sz w:val="22"/>
                <w:szCs w:val="22"/>
              </w:rPr>
            </w:pPr>
            <w:r>
              <w:rPr>
                <w:rFonts w:ascii="Arial" w:hAnsi="Arial" w:cs="Arial"/>
                <w:color w:val="000000"/>
                <w:sz w:val="22"/>
                <w:szCs w:val="22"/>
              </w:rPr>
              <w:t xml:space="preserve">- </w:t>
            </w:r>
            <w:r w:rsidR="00115158">
              <w:rPr>
                <w:rFonts w:ascii="Gurmukhi MN" w:hAnsi="Gurmukhi MN" w:cs="Big Caslon"/>
                <w:sz w:val="22"/>
                <w:szCs w:val="22"/>
              </w:rPr>
              <w:t>Commission Chair struck this item from the agenda, but will be discussed in the next meeting.</w:t>
            </w:r>
          </w:p>
          <w:p w14:paraId="7C1C7528" w14:textId="114E49FA" w:rsidR="00081FB3" w:rsidRDefault="00081FB3" w:rsidP="00081FB3">
            <w:pPr>
              <w:rPr>
                <w:rFonts w:ascii="Gurmukhi MN" w:hAnsi="Gurmukhi MN" w:cs="Big Caslon"/>
                <w:b/>
                <w:bCs/>
                <w:sz w:val="22"/>
                <w:szCs w:val="22"/>
                <w:u w:val="single"/>
              </w:rPr>
            </w:pPr>
            <w:r w:rsidRPr="007D3611">
              <w:rPr>
                <w:rFonts w:ascii="Gurmukhi MN" w:hAnsi="Gurmukhi MN" w:cs="Big Caslon"/>
                <w:b/>
                <w:bCs/>
                <w:sz w:val="22"/>
                <w:szCs w:val="22"/>
                <w:u w:val="single"/>
              </w:rPr>
              <w:t>Co</w:t>
            </w:r>
            <w:r>
              <w:rPr>
                <w:rFonts w:ascii="Gurmukhi MN" w:hAnsi="Gurmukhi MN" w:cs="Big Caslon"/>
                <w:b/>
                <w:bCs/>
                <w:sz w:val="22"/>
                <w:szCs w:val="22"/>
                <w:u w:val="single"/>
              </w:rPr>
              <w:t>mmission</w:t>
            </w:r>
            <w:r w:rsidRPr="007D3611">
              <w:rPr>
                <w:rFonts w:ascii="Gurmukhi MN" w:hAnsi="Gurmukhi MN" w:cs="Big Caslon"/>
                <w:b/>
                <w:bCs/>
                <w:sz w:val="22"/>
                <w:szCs w:val="22"/>
                <w:u w:val="single"/>
              </w:rPr>
              <w:t xml:space="preserve"> Member </w:t>
            </w:r>
            <w:r w:rsidR="00867865">
              <w:rPr>
                <w:rFonts w:ascii="Gurmukhi MN" w:hAnsi="Gurmukhi MN" w:cs="Big Caslon"/>
                <w:b/>
                <w:bCs/>
                <w:sz w:val="22"/>
                <w:szCs w:val="22"/>
                <w:u w:val="single"/>
              </w:rPr>
              <w:t>Spallino</w:t>
            </w:r>
          </w:p>
          <w:p w14:paraId="6AC775B1" w14:textId="55676B68" w:rsidR="00081FB3" w:rsidRDefault="00081FB3" w:rsidP="00081FB3">
            <w:pPr>
              <w:rPr>
                <w:rFonts w:ascii="Gurmukhi MN" w:hAnsi="Gurmukhi MN" w:cs="Big Caslon"/>
                <w:sz w:val="22"/>
                <w:szCs w:val="22"/>
              </w:rPr>
            </w:pPr>
            <w:r>
              <w:rPr>
                <w:rFonts w:ascii="Arial" w:hAnsi="Arial" w:cs="Arial"/>
                <w:color w:val="000000"/>
                <w:sz w:val="22"/>
                <w:szCs w:val="22"/>
              </w:rPr>
              <w:t xml:space="preserve">- </w:t>
            </w:r>
            <w:r>
              <w:rPr>
                <w:rFonts w:ascii="Gurmukhi MN" w:hAnsi="Gurmukhi MN" w:cs="Big Caslon"/>
                <w:sz w:val="22"/>
                <w:szCs w:val="22"/>
              </w:rPr>
              <w:t>No report.</w:t>
            </w:r>
          </w:p>
          <w:p w14:paraId="00FAF261" w14:textId="614744EC" w:rsidR="00081FB3" w:rsidRPr="007D3611" w:rsidRDefault="00081FB3" w:rsidP="00081FB3">
            <w:pPr>
              <w:rPr>
                <w:rFonts w:ascii="Gurmukhi MN" w:hAnsi="Gurmukhi MN" w:cs="Big Caslon"/>
                <w:b/>
                <w:bCs/>
                <w:sz w:val="22"/>
                <w:szCs w:val="22"/>
                <w:u w:val="single"/>
              </w:rPr>
            </w:pPr>
            <w:r w:rsidRPr="007D3611">
              <w:rPr>
                <w:rFonts w:ascii="Gurmukhi MN" w:hAnsi="Gurmukhi MN" w:cs="Big Caslon"/>
                <w:b/>
                <w:bCs/>
                <w:sz w:val="22"/>
                <w:szCs w:val="22"/>
                <w:u w:val="single"/>
              </w:rPr>
              <w:t>Co</w:t>
            </w:r>
            <w:r w:rsidR="003357A6">
              <w:rPr>
                <w:rFonts w:ascii="Gurmukhi MN" w:hAnsi="Gurmukhi MN" w:cs="Big Caslon"/>
                <w:b/>
                <w:bCs/>
                <w:sz w:val="22"/>
                <w:szCs w:val="22"/>
                <w:u w:val="single"/>
              </w:rPr>
              <w:t>mmission</w:t>
            </w:r>
            <w:r w:rsidRPr="007D3611">
              <w:rPr>
                <w:rFonts w:ascii="Gurmukhi MN" w:hAnsi="Gurmukhi MN" w:cs="Big Caslon"/>
                <w:b/>
                <w:bCs/>
                <w:sz w:val="22"/>
                <w:szCs w:val="22"/>
                <w:u w:val="single"/>
              </w:rPr>
              <w:t xml:space="preserve"> Member </w:t>
            </w:r>
            <w:r w:rsidR="00867865">
              <w:rPr>
                <w:rFonts w:ascii="Gurmukhi MN" w:hAnsi="Gurmukhi MN" w:cs="Big Caslon"/>
                <w:b/>
                <w:bCs/>
                <w:sz w:val="22"/>
                <w:szCs w:val="22"/>
                <w:u w:val="single"/>
              </w:rPr>
              <w:t>Covington</w:t>
            </w:r>
          </w:p>
          <w:p w14:paraId="5E5D391C" w14:textId="1FB6A608" w:rsidR="00867865" w:rsidRDefault="00867865" w:rsidP="00867865">
            <w:pPr>
              <w:rPr>
                <w:rFonts w:ascii="Gurmukhi MN" w:hAnsi="Gurmukhi MN" w:cs="Big Caslon"/>
                <w:sz w:val="22"/>
                <w:szCs w:val="22"/>
              </w:rPr>
            </w:pPr>
            <w:r>
              <w:rPr>
                <w:rFonts w:ascii="Arial" w:hAnsi="Arial" w:cs="Arial"/>
                <w:color w:val="000000"/>
                <w:sz w:val="22"/>
                <w:szCs w:val="22"/>
              </w:rPr>
              <w:t xml:space="preserve">- </w:t>
            </w:r>
            <w:r>
              <w:rPr>
                <w:rFonts w:ascii="Gurmukhi MN" w:hAnsi="Gurmukhi MN" w:cs="Big Caslon"/>
                <w:sz w:val="22"/>
                <w:szCs w:val="22"/>
              </w:rPr>
              <w:t>No report.</w:t>
            </w:r>
          </w:p>
          <w:p w14:paraId="3964D983" w14:textId="71583DC9" w:rsidR="00867865" w:rsidRPr="007D3611" w:rsidRDefault="00867865" w:rsidP="00867865">
            <w:pPr>
              <w:rPr>
                <w:rFonts w:ascii="Gurmukhi MN" w:hAnsi="Gurmukhi MN" w:cs="Big Caslon"/>
                <w:b/>
                <w:bCs/>
                <w:sz w:val="22"/>
                <w:szCs w:val="22"/>
                <w:u w:val="single"/>
              </w:rPr>
            </w:pPr>
            <w:r w:rsidRPr="007D3611">
              <w:rPr>
                <w:rFonts w:ascii="Gurmukhi MN" w:hAnsi="Gurmukhi MN" w:cs="Big Caslon"/>
                <w:b/>
                <w:bCs/>
                <w:sz w:val="22"/>
                <w:szCs w:val="22"/>
                <w:u w:val="single"/>
              </w:rPr>
              <w:t>Co</w:t>
            </w:r>
            <w:r w:rsidR="003357A6">
              <w:rPr>
                <w:rFonts w:ascii="Gurmukhi MN" w:hAnsi="Gurmukhi MN" w:cs="Big Caslon"/>
                <w:b/>
                <w:bCs/>
                <w:sz w:val="22"/>
                <w:szCs w:val="22"/>
                <w:u w:val="single"/>
              </w:rPr>
              <w:t>mmission</w:t>
            </w:r>
            <w:r w:rsidRPr="007D3611">
              <w:rPr>
                <w:rFonts w:ascii="Gurmukhi MN" w:hAnsi="Gurmukhi MN" w:cs="Big Caslon"/>
                <w:b/>
                <w:bCs/>
                <w:sz w:val="22"/>
                <w:szCs w:val="22"/>
                <w:u w:val="single"/>
              </w:rPr>
              <w:t xml:space="preserve"> Member </w:t>
            </w:r>
            <w:r>
              <w:rPr>
                <w:rFonts w:ascii="Gurmukhi MN" w:hAnsi="Gurmukhi MN" w:cs="Big Caslon"/>
                <w:b/>
                <w:bCs/>
                <w:sz w:val="22"/>
                <w:szCs w:val="22"/>
                <w:u w:val="single"/>
              </w:rPr>
              <w:t>Crane</w:t>
            </w:r>
          </w:p>
          <w:p w14:paraId="1477F965" w14:textId="521A47E4" w:rsidR="00492ED4" w:rsidRPr="005F75DA" w:rsidRDefault="00867865" w:rsidP="006C7330">
            <w:pPr>
              <w:rPr>
                <w:rFonts w:ascii="Gurmukhi MN" w:hAnsi="Gurmukhi MN" w:cs="Big Caslon"/>
                <w:sz w:val="22"/>
                <w:szCs w:val="22"/>
              </w:rPr>
            </w:pPr>
            <w:r>
              <w:rPr>
                <w:rFonts w:ascii="Arial" w:hAnsi="Arial" w:cs="Arial"/>
                <w:color w:val="000000"/>
                <w:sz w:val="22"/>
                <w:szCs w:val="22"/>
              </w:rPr>
              <w:t xml:space="preserve">- </w:t>
            </w:r>
            <w:r>
              <w:rPr>
                <w:rFonts w:ascii="Gurmukhi MN" w:hAnsi="Gurmukhi MN" w:cs="Big Caslon"/>
                <w:sz w:val="22"/>
                <w:szCs w:val="22"/>
              </w:rPr>
              <w:t>No report.</w:t>
            </w:r>
            <w:r w:rsidR="00651FCB">
              <w:rPr>
                <w:rFonts w:ascii="Gurmukhi MN" w:hAnsi="Gurmukhi MN" w:cs="Big Caslon"/>
                <w:sz w:val="22"/>
                <w:szCs w:val="22"/>
              </w:rPr>
              <w:t xml:space="preserve"> </w:t>
            </w:r>
          </w:p>
        </w:tc>
      </w:tr>
    </w:tbl>
    <w:p w14:paraId="1B701970" w14:textId="77777777" w:rsidR="00B627BF" w:rsidRDefault="00B627BF" w:rsidP="00BB5323">
      <w:pPr>
        <w:rPr>
          <w:rFonts w:ascii="Telugu MN" w:hAnsi="Telugu MN" w:cs="Arial"/>
          <w:sz w:val="22"/>
          <w:szCs w:val="22"/>
        </w:rPr>
      </w:pPr>
    </w:p>
    <w:tbl>
      <w:tblPr>
        <w:tblW w:w="9509" w:type="dxa"/>
        <w:jc w:val="center"/>
        <w:tblLayout w:type="fixed"/>
        <w:tblCellMar>
          <w:top w:w="14" w:type="dxa"/>
          <w:left w:w="86" w:type="dxa"/>
          <w:bottom w:w="14" w:type="dxa"/>
          <w:right w:w="86" w:type="dxa"/>
        </w:tblCellMar>
        <w:tblLook w:val="0000" w:firstRow="0" w:lastRow="0" w:firstColumn="0" w:lastColumn="0" w:noHBand="0" w:noVBand="0"/>
      </w:tblPr>
      <w:tblGrid>
        <w:gridCol w:w="2822"/>
        <w:gridCol w:w="6687"/>
      </w:tblGrid>
      <w:tr w:rsidR="003B63CA" w:rsidRPr="000678E5" w14:paraId="65861FB5" w14:textId="77777777" w:rsidTr="00693CEF">
        <w:trPr>
          <w:trHeight w:val="360"/>
          <w:jc w:val="center"/>
        </w:trPr>
        <w:tc>
          <w:tcPr>
            <w:tcW w:w="2822"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1DECA6C" w14:textId="7E25B189" w:rsidR="003B63CA" w:rsidRPr="009B786F" w:rsidRDefault="003B63CA" w:rsidP="00693CEF">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D200CB">
              <w:rPr>
                <w:rFonts w:ascii="Gurmukhi MN" w:hAnsi="Gurmukhi MN" w:cs="Big Caslon"/>
                <w:b w:val="0"/>
                <w:color w:val="auto"/>
                <w:sz w:val="22"/>
                <w:szCs w:val="22"/>
              </w:rPr>
              <w:t>7</w:t>
            </w:r>
          </w:p>
        </w:tc>
        <w:tc>
          <w:tcPr>
            <w:tcW w:w="6687" w:type="dxa"/>
            <w:tcBorders>
              <w:top w:val="single" w:sz="12" w:space="0" w:color="999999"/>
              <w:left w:val="single" w:sz="4" w:space="0" w:color="C0C0C0"/>
              <w:bottom w:val="single" w:sz="4" w:space="0" w:color="C0C0C0"/>
              <w:right w:val="single" w:sz="4" w:space="0" w:color="C0C0C0"/>
            </w:tcBorders>
            <w:vAlign w:val="center"/>
          </w:tcPr>
          <w:p w14:paraId="5B08392B" w14:textId="1B98CCEC" w:rsidR="003B63CA" w:rsidRPr="000678E5" w:rsidRDefault="00601327" w:rsidP="00693CEF">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Public Comment</w:t>
            </w:r>
          </w:p>
        </w:tc>
      </w:tr>
      <w:tr w:rsidR="003B63CA" w:rsidRPr="00995E22" w14:paraId="072D2828" w14:textId="77777777" w:rsidTr="00693CEF">
        <w:trPr>
          <w:trHeight w:val="360"/>
          <w:jc w:val="center"/>
        </w:trPr>
        <w:tc>
          <w:tcPr>
            <w:tcW w:w="9509" w:type="dxa"/>
            <w:gridSpan w:val="2"/>
            <w:tcBorders>
              <w:top w:val="single" w:sz="4" w:space="0" w:color="C0C0C0"/>
              <w:left w:val="single" w:sz="4" w:space="0" w:color="C0C0C0"/>
              <w:bottom w:val="single" w:sz="4" w:space="0" w:color="C0C0C0"/>
              <w:right w:val="single" w:sz="4" w:space="0" w:color="C0C0C0"/>
            </w:tcBorders>
            <w:vAlign w:val="center"/>
          </w:tcPr>
          <w:p w14:paraId="09290EE5" w14:textId="3F5080FE" w:rsidR="009B75E0" w:rsidRPr="00F31681" w:rsidRDefault="00492ED4" w:rsidP="00492ED4">
            <w:pPr>
              <w:pStyle w:val="NormalWeb"/>
              <w:spacing w:before="0" w:beforeAutospacing="0" w:after="0" w:afterAutospacing="0"/>
              <w:textAlignment w:val="baseline"/>
              <w:rPr>
                <w:rFonts w:ascii="Gurmukhi MN" w:hAnsi="Gurmukhi MN" w:cs="Big Caslon"/>
                <w:sz w:val="22"/>
                <w:szCs w:val="22"/>
              </w:rPr>
            </w:pPr>
            <w:r>
              <w:rPr>
                <w:rFonts w:ascii="Gurmukhi MN" w:hAnsi="Gurmukhi MN" w:cs="Big Caslon"/>
                <w:sz w:val="22"/>
                <w:szCs w:val="22"/>
              </w:rPr>
              <w:t>No public comments were made.</w:t>
            </w:r>
          </w:p>
        </w:tc>
      </w:tr>
    </w:tbl>
    <w:p w14:paraId="634FA7A2" w14:textId="77777777" w:rsidR="003B63CA" w:rsidRDefault="003B63CA" w:rsidP="00BB5323">
      <w:pPr>
        <w:rPr>
          <w:rFonts w:ascii="Telugu MN" w:hAnsi="Telugu MN" w:cs="Arial"/>
          <w:sz w:val="22"/>
          <w:szCs w:val="22"/>
        </w:rPr>
      </w:pPr>
    </w:p>
    <w:tbl>
      <w:tblPr>
        <w:tblW w:w="9509" w:type="dxa"/>
        <w:jc w:val="center"/>
        <w:tblLayout w:type="fixed"/>
        <w:tblCellMar>
          <w:top w:w="14" w:type="dxa"/>
          <w:left w:w="86" w:type="dxa"/>
          <w:bottom w:w="14" w:type="dxa"/>
          <w:right w:w="86" w:type="dxa"/>
        </w:tblCellMar>
        <w:tblLook w:val="0000" w:firstRow="0" w:lastRow="0" w:firstColumn="0" w:lastColumn="0" w:noHBand="0" w:noVBand="0"/>
      </w:tblPr>
      <w:tblGrid>
        <w:gridCol w:w="2822"/>
        <w:gridCol w:w="6687"/>
      </w:tblGrid>
      <w:tr w:rsidR="00B627BF" w:rsidRPr="000678E5" w14:paraId="13819985" w14:textId="77777777" w:rsidTr="006C7330">
        <w:trPr>
          <w:trHeight w:val="360"/>
          <w:jc w:val="center"/>
        </w:trPr>
        <w:tc>
          <w:tcPr>
            <w:tcW w:w="2822"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B56EF4" w14:textId="0370164F" w:rsidR="00B627BF" w:rsidRPr="009B786F" w:rsidRDefault="00B627BF" w:rsidP="006C7330">
            <w:pPr>
              <w:pStyle w:val="AllCapsHeading"/>
              <w:rPr>
                <w:rFonts w:ascii="Gurmukhi MN" w:hAnsi="Gurmukhi MN" w:cs="Big Caslon"/>
                <w:b w:val="0"/>
                <w:color w:val="auto"/>
                <w:sz w:val="22"/>
                <w:szCs w:val="22"/>
              </w:rPr>
            </w:pPr>
            <w:r>
              <w:rPr>
                <w:rFonts w:ascii="Gurmukhi MN" w:hAnsi="Gurmukhi MN" w:cs="Big Caslon"/>
                <w:b w:val="0"/>
                <w:color w:val="auto"/>
                <w:sz w:val="22"/>
                <w:szCs w:val="22"/>
              </w:rPr>
              <w:t>Item 8</w:t>
            </w:r>
          </w:p>
        </w:tc>
        <w:tc>
          <w:tcPr>
            <w:tcW w:w="6687" w:type="dxa"/>
            <w:tcBorders>
              <w:top w:val="single" w:sz="12" w:space="0" w:color="999999"/>
              <w:left w:val="single" w:sz="4" w:space="0" w:color="C0C0C0"/>
              <w:bottom w:val="single" w:sz="4" w:space="0" w:color="C0C0C0"/>
              <w:right w:val="single" w:sz="4" w:space="0" w:color="C0C0C0"/>
            </w:tcBorders>
            <w:vAlign w:val="center"/>
          </w:tcPr>
          <w:p w14:paraId="0F6E3F5D" w14:textId="0EC8091E" w:rsidR="00B627BF" w:rsidRPr="000678E5" w:rsidRDefault="00B627BF" w:rsidP="006C7330">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Assignments</w:t>
            </w:r>
          </w:p>
        </w:tc>
      </w:tr>
      <w:tr w:rsidR="00B627BF" w:rsidRPr="00995E22" w14:paraId="7653BC60" w14:textId="77777777" w:rsidTr="006C7330">
        <w:trPr>
          <w:trHeight w:val="360"/>
          <w:jc w:val="center"/>
        </w:trPr>
        <w:tc>
          <w:tcPr>
            <w:tcW w:w="9509" w:type="dxa"/>
            <w:gridSpan w:val="2"/>
            <w:tcBorders>
              <w:top w:val="single" w:sz="4" w:space="0" w:color="C0C0C0"/>
              <w:left w:val="single" w:sz="4" w:space="0" w:color="C0C0C0"/>
              <w:bottom w:val="single" w:sz="4" w:space="0" w:color="C0C0C0"/>
              <w:right w:val="single" w:sz="4" w:space="0" w:color="C0C0C0"/>
            </w:tcBorders>
            <w:vAlign w:val="center"/>
          </w:tcPr>
          <w:p w14:paraId="6DEB48C6" w14:textId="0B4DA1BB" w:rsidR="00B627BF" w:rsidRPr="005F75DA" w:rsidRDefault="00B627BF" w:rsidP="006C7330">
            <w:pPr>
              <w:rPr>
                <w:rFonts w:ascii="Gurmukhi MN" w:hAnsi="Gurmukhi MN" w:cs="Big Caslon"/>
                <w:sz w:val="22"/>
                <w:szCs w:val="22"/>
              </w:rPr>
            </w:pPr>
            <w:r>
              <w:rPr>
                <w:rFonts w:ascii="Arial" w:hAnsi="Arial" w:cs="Arial"/>
                <w:color w:val="000000"/>
                <w:sz w:val="22"/>
                <w:szCs w:val="22"/>
              </w:rPr>
              <w:t xml:space="preserve"> </w:t>
            </w:r>
            <w:r w:rsidR="00957727">
              <w:rPr>
                <w:rFonts w:ascii="Gurmukhi MN" w:hAnsi="Gurmukhi MN" w:cs="Big Caslon"/>
                <w:sz w:val="22"/>
                <w:szCs w:val="22"/>
              </w:rPr>
              <w:t xml:space="preserve">Commission Chair struck this item from the </w:t>
            </w:r>
            <w:r w:rsidR="00115158">
              <w:rPr>
                <w:rFonts w:ascii="Gurmukhi MN" w:hAnsi="Gurmukhi MN" w:cs="Big Caslon"/>
                <w:sz w:val="22"/>
                <w:szCs w:val="22"/>
              </w:rPr>
              <w:t xml:space="preserve">agenda, but will be </w:t>
            </w:r>
            <w:r w:rsidR="00957727">
              <w:rPr>
                <w:rFonts w:ascii="Gurmukhi MN" w:hAnsi="Gurmukhi MN" w:cs="Big Caslon"/>
                <w:sz w:val="22"/>
                <w:szCs w:val="22"/>
              </w:rPr>
              <w:t>discuss</w:t>
            </w:r>
            <w:r w:rsidR="00115158">
              <w:rPr>
                <w:rFonts w:ascii="Gurmukhi MN" w:hAnsi="Gurmukhi MN" w:cs="Big Caslon"/>
                <w:sz w:val="22"/>
                <w:szCs w:val="22"/>
              </w:rPr>
              <w:t>ed in</w:t>
            </w:r>
            <w:r w:rsidR="00957727">
              <w:rPr>
                <w:rFonts w:ascii="Gurmukhi MN" w:hAnsi="Gurmukhi MN" w:cs="Big Caslon"/>
                <w:sz w:val="22"/>
                <w:szCs w:val="22"/>
              </w:rPr>
              <w:t xml:space="preserve"> the next meeting.</w:t>
            </w:r>
          </w:p>
        </w:tc>
      </w:tr>
    </w:tbl>
    <w:p w14:paraId="2EFF56E6" w14:textId="77777777" w:rsidR="00B627BF" w:rsidRDefault="00B627BF" w:rsidP="00BB5323">
      <w:pPr>
        <w:rPr>
          <w:rFonts w:ascii="Telugu MN" w:hAnsi="Telugu MN" w:cs="Arial"/>
          <w:sz w:val="22"/>
          <w:szCs w:val="22"/>
        </w:rPr>
      </w:pPr>
    </w:p>
    <w:tbl>
      <w:tblPr>
        <w:tblW w:w="9509" w:type="dxa"/>
        <w:jc w:val="center"/>
        <w:tblLayout w:type="fixed"/>
        <w:tblCellMar>
          <w:top w:w="14" w:type="dxa"/>
          <w:left w:w="86" w:type="dxa"/>
          <w:bottom w:w="14" w:type="dxa"/>
          <w:right w:w="86" w:type="dxa"/>
        </w:tblCellMar>
        <w:tblLook w:val="0000" w:firstRow="0" w:lastRow="0" w:firstColumn="0" w:lastColumn="0" w:noHBand="0" w:noVBand="0"/>
      </w:tblPr>
      <w:tblGrid>
        <w:gridCol w:w="2822"/>
        <w:gridCol w:w="6687"/>
      </w:tblGrid>
      <w:tr w:rsidR="00601327" w:rsidRPr="000678E5" w14:paraId="55EA1517" w14:textId="77777777" w:rsidTr="006C7330">
        <w:trPr>
          <w:trHeight w:val="360"/>
          <w:jc w:val="center"/>
        </w:trPr>
        <w:tc>
          <w:tcPr>
            <w:tcW w:w="2822"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2C720683" w14:textId="7F3DE6C0" w:rsidR="00601327" w:rsidRPr="009B786F" w:rsidRDefault="00601327" w:rsidP="006C7330">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B627BF">
              <w:rPr>
                <w:rFonts w:ascii="Gurmukhi MN" w:hAnsi="Gurmukhi MN" w:cs="Big Caslon"/>
                <w:b w:val="0"/>
                <w:color w:val="auto"/>
                <w:sz w:val="22"/>
                <w:szCs w:val="22"/>
              </w:rPr>
              <w:t>9</w:t>
            </w:r>
          </w:p>
        </w:tc>
        <w:tc>
          <w:tcPr>
            <w:tcW w:w="6687" w:type="dxa"/>
            <w:tcBorders>
              <w:top w:val="single" w:sz="12" w:space="0" w:color="999999"/>
              <w:left w:val="single" w:sz="4" w:space="0" w:color="C0C0C0"/>
              <w:bottom w:val="single" w:sz="4" w:space="0" w:color="C0C0C0"/>
              <w:right w:val="single" w:sz="4" w:space="0" w:color="C0C0C0"/>
            </w:tcBorders>
            <w:vAlign w:val="center"/>
          </w:tcPr>
          <w:p w14:paraId="2D70A802" w14:textId="207858B9" w:rsidR="00601327" w:rsidRPr="000678E5" w:rsidRDefault="00601327" w:rsidP="006C7330">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Adjournment</w:t>
            </w:r>
          </w:p>
        </w:tc>
      </w:tr>
      <w:tr w:rsidR="00601327" w:rsidRPr="00995E22" w14:paraId="4449E77E" w14:textId="77777777" w:rsidTr="006C7330">
        <w:trPr>
          <w:trHeight w:val="360"/>
          <w:jc w:val="center"/>
        </w:trPr>
        <w:tc>
          <w:tcPr>
            <w:tcW w:w="9509" w:type="dxa"/>
            <w:gridSpan w:val="2"/>
            <w:tcBorders>
              <w:top w:val="single" w:sz="4" w:space="0" w:color="C0C0C0"/>
              <w:left w:val="single" w:sz="4" w:space="0" w:color="C0C0C0"/>
              <w:bottom w:val="single" w:sz="4" w:space="0" w:color="C0C0C0"/>
              <w:right w:val="single" w:sz="4" w:space="0" w:color="C0C0C0"/>
            </w:tcBorders>
            <w:vAlign w:val="center"/>
          </w:tcPr>
          <w:p w14:paraId="1037EE52" w14:textId="3A396F5F" w:rsidR="00601327" w:rsidRPr="00FD6BEA" w:rsidRDefault="00601327" w:rsidP="006C7330">
            <w:pPr>
              <w:rPr>
                <w:rFonts w:ascii="Gurmukhi MN" w:hAnsi="Gurmukhi MN" w:cs="Big Caslon"/>
                <w:sz w:val="22"/>
                <w:szCs w:val="22"/>
              </w:rPr>
            </w:pPr>
            <w:r>
              <w:rPr>
                <w:rFonts w:ascii="Gurmukhi MN" w:hAnsi="Gurmukhi MN" w:cs="Big Caslon"/>
                <w:sz w:val="22"/>
                <w:szCs w:val="22"/>
              </w:rPr>
              <w:t xml:space="preserve">After the </w:t>
            </w:r>
            <w:r w:rsidR="00BB3864">
              <w:rPr>
                <w:rFonts w:ascii="Gurmukhi MN" w:hAnsi="Gurmukhi MN" w:cs="Big Caslon"/>
                <w:sz w:val="22"/>
                <w:szCs w:val="22"/>
              </w:rPr>
              <w:t xml:space="preserve">meeting conversation </w:t>
            </w:r>
            <w:r w:rsidR="00D200CB">
              <w:rPr>
                <w:rFonts w:ascii="Gurmukhi MN" w:hAnsi="Gurmukhi MN" w:cs="Big Caslon"/>
                <w:sz w:val="22"/>
                <w:szCs w:val="22"/>
              </w:rPr>
              <w:t>the commission chairperson Shannon Miller</w:t>
            </w:r>
            <w:r w:rsidR="00BB3864">
              <w:rPr>
                <w:rFonts w:ascii="Gurmukhi MN" w:hAnsi="Gurmukhi MN" w:cs="Big Caslon"/>
                <w:sz w:val="22"/>
                <w:szCs w:val="22"/>
              </w:rPr>
              <w:t xml:space="preserve"> </w:t>
            </w:r>
            <w:r>
              <w:rPr>
                <w:rFonts w:ascii="Gurmukhi MN" w:hAnsi="Gurmukhi MN" w:cs="Big Caslon"/>
                <w:sz w:val="22"/>
                <w:szCs w:val="22"/>
              </w:rPr>
              <w:t>requested a motion to adjourn the meeting.</w:t>
            </w:r>
          </w:p>
          <w:p w14:paraId="4CBE86E5" w14:textId="24BA790C" w:rsidR="00601327" w:rsidRPr="005F75DA" w:rsidRDefault="00D200CB" w:rsidP="006C7330">
            <w:pPr>
              <w:rPr>
                <w:rFonts w:ascii="Gurmukhi MN" w:hAnsi="Gurmukhi MN" w:cs="Big Caslon"/>
                <w:sz w:val="22"/>
                <w:szCs w:val="22"/>
              </w:rPr>
            </w:pPr>
            <w:r>
              <w:rPr>
                <w:rFonts w:ascii="Gurmukhi MN" w:hAnsi="Gurmukhi MN" w:cs="Big Caslon"/>
                <w:sz w:val="22"/>
                <w:szCs w:val="22"/>
              </w:rPr>
              <w:t>HPC</w:t>
            </w:r>
            <w:r w:rsidR="00601327" w:rsidRPr="00FD6BEA">
              <w:rPr>
                <w:rFonts w:ascii="Gurmukhi MN" w:hAnsi="Gurmukhi MN" w:cs="Big Caslon"/>
                <w:sz w:val="22"/>
                <w:szCs w:val="22"/>
              </w:rPr>
              <w:t xml:space="preserve"> Member </w:t>
            </w:r>
            <w:r>
              <w:rPr>
                <w:rFonts w:ascii="Gurmukhi MN" w:hAnsi="Gurmukhi MN" w:cs="Big Caslon"/>
                <w:sz w:val="22"/>
                <w:szCs w:val="22"/>
              </w:rPr>
              <w:t xml:space="preserve">Niki Covington </w:t>
            </w:r>
            <w:r w:rsidR="00601327" w:rsidRPr="00FD6BEA">
              <w:rPr>
                <w:rFonts w:ascii="Gurmukhi MN" w:hAnsi="Gurmukhi MN" w:cs="Big Caslon"/>
                <w:sz w:val="22"/>
                <w:szCs w:val="22"/>
              </w:rPr>
              <w:t xml:space="preserve">moved to adjourn the meeting, seconded by </w:t>
            </w:r>
            <w:r>
              <w:rPr>
                <w:rFonts w:ascii="Gurmukhi MN" w:hAnsi="Gurmukhi MN" w:cs="Big Caslon"/>
                <w:sz w:val="22"/>
                <w:szCs w:val="22"/>
              </w:rPr>
              <w:t xml:space="preserve">HPC </w:t>
            </w:r>
            <w:r w:rsidR="00601327" w:rsidRPr="00FD6BEA">
              <w:rPr>
                <w:rFonts w:ascii="Gurmukhi MN" w:hAnsi="Gurmukhi MN" w:cs="Big Caslon"/>
                <w:sz w:val="22"/>
                <w:szCs w:val="22"/>
              </w:rPr>
              <w:t>Member</w:t>
            </w:r>
            <w:r>
              <w:rPr>
                <w:rFonts w:ascii="Gurmukhi MN" w:hAnsi="Gurmukhi MN" w:cs="Big Caslon"/>
                <w:sz w:val="22"/>
                <w:szCs w:val="22"/>
              </w:rPr>
              <w:t xml:space="preserve"> </w:t>
            </w:r>
            <w:r w:rsidR="00E21C28">
              <w:rPr>
                <w:rFonts w:ascii="Gurmukhi MN" w:hAnsi="Gurmukhi MN" w:cs="Big Caslon"/>
                <w:sz w:val="22"/>
                <w:szCs w:val="22"/>
              </w:rPr>
              <w:t>Kaye Crane</w:t>
            </w:r>
            <w:r w:rsidR="00601327" w:rsidRPr="00FD6BEA">
              <w:rPr>
                <w:rFonts w:ascii="Gurmukhi MN" w:hAnsi="Gurmukhi MN" w:cs="Big Caslon"/>
                <w:sz w:val="22"/>
                <w:szCs w:val="22"/>
              </w:rPr>
              <w:t xml:space="preserve">.  Members voting “aye”:  </w:t>
            </w:r>
            <w:r>
              <w:rPr>
                <w:rFonts w:ascii="Gurmukhi MN" w:hAnsi="Gurmukhi MN" w:cs="Big Caslon"/>
                <w:sz w:val="22"/>
                <w:szCs w:val="22"/>
              </w:rPr>
              <w:t xml:space="preserve">Shannon Miller, </w:t>
            </w:r>
            <w:r w:rsidR="007A6DE7">
              <w:rPr>
                <w:rFonts w:ascii="Gurmukhi MN" w:hAnsi="Gurmukhi MN" w:cs="Big Caslon"/>
                <w:sz w:val="22"/>
                <w:szCs w:val="22"/>
              </w:rPr>
              <w:t>Terry Spallino, Niki Covington, and Kaye Crane</w:t>
            </w:r>
            <w:r w:rsidR="00601327" w:rsidRPr="00FD6BEA">
              <w:rPr>
                <w:rFonts w:ascii="Gurmukhi MN" w:hAnsi="Gurmukhi MN" w:cs="Big Caslon"/>
                <w:sz w:val="22"/>
                <w:szCs w:val="22"/>
              </w:rPr>
              <w:t>. Members voting “nay”:  none.</w:t>
            </w:r>
          </w:p>
        </w:tc>
      </w:tr>
    </w:tbl>
    <w:p w14:paraId="614EF0A0" w14:textId="77777777" w:rsidR="00601327" w:rsidRDefault="00601327" w:rsidP="00BB5323">
      <w:pPr>
        <w:rPr>
          <w:rFonts w:ascii="Telugu MN" w:hAnsi="Telugu MN" w:cs="Arial"/>
          <w:sz w:val="22"/>
          <w:szCs w:val="22"/>
        </w:rPr>
      </w:pPr>
    </w:p>
    <w:tbl>
      <w:tblPr>
        <w:tblW w:w="9445"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5"/>
        <w:gridCol w:w="6830"/>
      </w:tblGrid>
      <w:tr w:rsidR="000F61F0" w:rsidRPr="009B786F" w14:paraId="3102E147" w14:textId="77777777" w:rsidTr="00A26599">
        <w:trPr>
          <w:trHeight w:val="360"/>
          <w:jc w:val="center"/>
        </w:trPr>
        <w:tc>
          <w:tcPr>
            <w:tcW w:w="2615" w:type="dxa"/>
            <w:tcBorders>
              <w:bottom w:val="single" w:sz="4" w:space="0" w:color="C0C0C0"/>
            </w:tcBorders>
            <w:shd w:val="clear" w:color="auto" w:fill="E6E6E6"/>
            <w:vAlign w:val="center"/>
          </w:tcPr>
          <w:p w14:paraId="3B801BC5" w14:textId="218E5EAC" w:rsidR="000F61F0" w:rsidRPr="009B786F" w:rsidRDefault="003F1369" w:rsidP="009A674F">
            <w:pPr>
              <w:pStyle w:val="AllCapsHeading"/>
              <w:rPr>
                <w:rFonts w:ascii="Gurmukhi MN" w:hAnsi="Gurmukhi MN" w:cs="Big Caslon"/>
                <w:b w:val="0"/>
                <w:color w:val="auto"/>
                <w:sz w:val="22"/>
                <w:szCs w:val="22"/>
              </w:rPr>
            </w:pPr>
            <w:r>
              <w:rPr>
                <w:rFonts w:ascii="Gurmukhi MN" w:hAnsi="Gurmukhi MN" w:cs="Big Caslon"/>
                <w:b w:val="0"/>
                <w:color w:val="auto"/>
                <w:sz w:val="22"/>
                <w:szCs w:val="22"/>
              </w:rPr>
              <w:t>a</w:t>
            </w:r>
            <w:r w:rsidR="000F61F0" w:rsidRPr="009B786F">
              <w:rPr>
                <w:rFonts w:ascii="Gurmukhi MN" w:hAnsi="Gurmukhi MN" w:cs="Big Caslon"/>
                <w:b w:val="0"/>
                <w:color w:val="auto"/>
                <w:sz w:val="22"/>
                <w:szCs w:val="22"/>
              </w:rPr>
              <w:t>djourned</w:t>
            </w:r>
          </w:p>
        </w:tc>
        <w:tc>
          <w:tcPr>
            <w:tcW w:w="6830" w:type="dxa"/>
            <w:vAlign w:val="center"/>
          </w:tcPr>
          <w:p w14:paraId="3CB619A7" w14:textId="278CF0E4" w:rsidR="000F61F0" w:rsidRPr="009B786F" w:rsidRDefault="00D05497" w:rsidP="009A674F">
            <w:pPr>
              <w:pStyle w:val="AllCapsHeading"/>
              <w:rPr>
                <w:rFonts w:ascii="Gurmukhi MN" w:hAnsi="Gurmukhi MN" w:cs="Big Caslon"/>
                <w:b w:val="0"/>
                <w:color w:val="auto"/>
                <w:sz w:val="22"/>
                <w:szCs w:val="22"/>
              </w:rPr>
            </w:pPr>
            <w:r>
              <w:rPr>
                <w:rFonts w:ascii="Gurmukhi MN" w:hAnsi="Gurmukhi MN" w:cs="Big Caslon"/>
                <w:b w:val="0"/>
                <w:color w:val="auto"/>
                <w:sz w:val="22"/>
                <w:szCs w:val="22"/>
              </w:rPr>
              <w:t>5</w:t>
            </w:r>
            <w:r w:rsidR="00FA5F46">
              <w:rPr>
                <w:rFonts w:ascii="Gurmukhi MN" w:hAnsi="Gurmukhi MN" w:cs="Big Caslon"/>
                <w:b w:val="0"/>
                <w:color w:val="auto"/>
                <w:sz w:val="22"/>
                <w:szCs w:val="22"/>
              </w:rPr>
              <w:t>:</w:t>
            </w:r>
            <w:r>
              <w:rPr>
                <w:rFonts w:ascii="Gurmukhi MN" w:hAnsi="Gurmukhi MN" w:cs="Big Caslon"/>
                <w:b w:val="0"/>
                <w:color w:val="auto"/>
                <w:sz w:val="22"/>
                <w:szCs w:val="22"/>
              </w:rPr>
              <w:t>33</w:t>
            </w:r>
            <w:r w:rsidR="00BB3864">
              <w:rPr>
                <w:rFonts w:ascii="Gurmukhi MN" w:hAnsi="Gurmukhi MN" w:cs="Big Caslon"/>
                <w:b w:val="0"/>
                <w:color w:val="auto"/>
                <w:sz w:val="22"/>
                <w:szCs w:val="22"/>
              </w:rPr>
              <w:t xml:space="preserve"> </w:t>
            </w:r>
            <w:r w:rsidR="000F61F0">
              <w:rPr>
                <w:rFonts w:ascii="Gurmukhi MN" w:hAnsi="Gurmukhi MN" w:cs="Big Caslon"/>
                <w:b w:val="0"/>
                <w:color w:val="auto"/>
                <w:sz w:val="22"/>
                <w:szCs w:val="22"/>
              </w:rPr>
              <w:t>P.M.</w:t>
            </w:r>
          </w:p>
        </w:tc>
      </w:tr>
      <w:tr w:rsidR="000F61F0" w:rsidRPr="009B786F" w14:paraId="12B30065" w14:textId="77777777" w:rsidTr="00A26599">
        <w:trPr>
          <w:trHeight w:val="360"/>
          <w:jc w:val="center"/>
        </w:trPr>
        <w:tc>
          <w:tcPr>
            <w:tcW w:w="2615" w:type="dxa"/>
            <w:tcBorders>
              <w:top w:val="single" w:sz="4" w:space="0" w:color="C0C0C0"/>
            </w:tcBorders>
            <w:shd w:val="clear" w:color="auto" w:fill="E6E6E6"/>
            <w:vAlign w:val="center"/>
          </w:tcPr>
          <w:p w14:paraId="568930D1" w14:textId="3616F08A" w:rsidR="000F61F0" w:rsidRPr="009B786F" w:rsidRDefault="000F61F0" w:rsidP="009A674F">
            <w:pPr>
              <w:rPr>
                <w:rFonts w:ascii="Gurmukhi MN" w:hAnsi="Gurmukhi MN" w:cs="Big Caslon"/>
                <w:sz w:val="22"/>
                <w:szCs w:val="22"/>
              </w:rPr>
            </w:pPr>
            <w:r>
              <w:rPr>
                <w:rFonts w:ascii="Gurmukhi MN" w:hAnsi="Gurmukhi MN" w:cs="Big Caslon"/>
                <w:sz w:val="22"/>
                <w:szCs w:val="22"/>
              </w:rPr>
              <w:t>NEXT MEETING DATE</w:t>
            </w:r>
          </w:p>
        </w:tc>
        <w:tc>
          <w:tcPr>
            <w:tcW w:w="6830" w:type="dxa"/>
            <w:vAlign w:val="center"/>
          </w:tcPr>
          <w:p w14:paraId="68229B77" w14:textId="5BF859B3" w:rsidR="000F61F0" w:rsidRPr="000F61F0" w:rsidRDefault="00D05497" w:rsidP="009A674F">
            <w:pPr>
              <w:rPr>
                <w:rFonts w:ascii="Gurmukhi MN" w:hAnsi="Gurmukhi MN" w:cs="Gurmukhi MN"/>
                <w:sz w:val="22"/>
                <w:szCs w:val="22"/>
              </w:rPr>
            </w:pPr>
            <w:r>
              <w:rPr>
                <w:rFonts w:ascii="Gurmukhi MN" w:hAnsi="Gurmukhi MN" w:cs="Gurmukhi MN"/>
                <w:sz w:val="22"/>
                <w:szCs w:val="22"/>
              </w:rPr>
              <w:t>Octo</w:t>
            </w:r>
            <w:r w:rsidR="00F76B48" w:rsidRPr="00F76B48">
              <w:rPr>
                <w:rFonts w:ascii="Gurmukhi MN" w:hAnsi="Gurmukhi MN" w:cs="Gurmukhi MN"/>
                <w:sz w:val="22"/>
                <w:szCs w:val="22"/>
              </w:rPr>
              <w:t xml:space="preserve">ber </w:t>
            </w:r>
            <w:r>
              <w:rPr>
                <w:rFonts w:ascii="Gurmukhi MN" w:hAnsi="Gurmukhi MN" w:cs="Gurmukhi MN"/>
                <w:sz w:val="22"/>
                <w:szCs w:val="22"/>
              </w:rPr>
              <w:t>1</w:t>
            </w:r>
            <w:r w:rsidR="003C577B">
              <w:rPr>
                <w:rFonts w:ascii="Gurmukhi MN" w:hAnsi="Gurmukhi MN" w:cs="Gurmukhi MN"/>
                <w:sz w:val="22"/>
                <w:szCs w:val="22"/>
              </w:rPr>
              <w:t>, 202</w:t>
            </w:r>
            <w:r w:rsidR="00981463">
              <w:rPr>
                <w:rFonts w:ascii="Gurmukhi MN" w:hAnsi="Gurmukhi MN" w:cs="Gurmukhi MN"/>
                <w:sz w:val="22"/>
                <w:szCs w:val="22"/>
              </w:rPr>
              <w:t>6</w:t>
            </w:r>
          </w:p>
        </w:tc>
      </w:tr>
    </w:tbl>
    <w:p w14:paraId="65366FA0" w14:textId="77777777" w:rsidR="00077EBA" w:rsidRDefault="00077EBA" w:rsidP="00B8306C">
      <w:pPr>
        <w:rPr>
          <w:rFonts w:ascii="Telugu MN" w:hAnsi="Telugu MN" w:cs="Arial"/>
          <w:sz w:val="22"/>
          <w:szCs w:val="22"/>
        </w:rPr>
      </w:pPr>
    </w:p>
    <w:p w14:paraId="4784B268" w14:textId="77777777" w:rsidR="001E3FBC" w:rsidRDefault="001E3FBC" w:rsidP="00B8306C">
      <w:pPr>
        <w:rPr>
          <w:rFonts w:ascii="Telugu MN" w:hAnsi="Telugu MN" w:cs="Arial"/>
          <w:sz w:val="22"/>
          <w:szCs w:val="22"/>
        </w:rPr>
      </w:pPr>
    </w:p>
    <w:sectPr w:rsidR="001E3FBC" w:rsidSect="00C17A87">
      <w:footerReference w:type="even" r:id="rId8"/>
      <w:footerReference w:type="default" r:id="rId9"/>
      <w:type w:val="continuous"/>
      <w:pgSz w:w="12240" w:h="15840" w:code="1"/>
      <w:pgMar w:top="1152" w:right="864" w:bottom="864" w:left="864" w:header="720" w:footer="720" w:gutter="0"/>
      <w:cols w:space="720"/>
      <w:titlePg/>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E1095" w14:textId="77777777" w:rsidR="00515797" w:rsidRDefault="00515797" w:rsidP="001C30AC">
      <w:r>
        <w:separator/>
      </w:r>
    </w:p>
  </w:endnote>
  <w:endnote w:type="continuationSeparator" w:id="0">
    <w:p w14:paraId="590F00A4" w14:textId="77777777" w:rsidR="00515797" w:rsidRDefault="00515797" w:rsidP="001C3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Gurmukhi MN">
    <w:panose1 w:val="02020600050405020304"/>
    <w:charset w:val="00"/>
    <w:family w:val="roman"/>
    <w:pitch w:val="variable"/>
    <w:sig w:usb0="80100003" w:usb1="00002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ig Caslon">
    <w:panose1 w:val="02000603090000020003"/>
    <w:charset w:val="00"/>
    <w:family w:val="auto"/>
    <w:pitch w:val="variable"/>
    <w:sig w:usb0="800008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0251042"/>
      <w:docPartObj>
        <w:docPartGallery w:val="Page Numbers (Bottom of Page)"/>
        <w:docPartUnique/>
      </w:docPartObj>
    </w:sdtPr>
    <w:sdtContent>
      <w:p w14:paraId="30786252" w14:textId="3777E7C7" w:rsidR="001C30AC" w:rsidRDefault="001C30AC" w:rsidP="006B52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2CB068" w14:textId="77777777" w:rsidR="001C30AC" w:rsidRDefault="001C3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2731925"/>
      <w:docPartObj>
        <w:docPartGallery w:val="Page Numbers (Bottom of Page)"/>
        <w:docPartUnique/>
      </w:docPartObj>
    </w:sdtPr>
    <w:sdtContent>
      <w:p w14:paraId="4E0667AE" w14:textId="62C53EEF" w:rsidR="001C30AC" w:rsidRDefault="001C30AC" w:rsidP="006B52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5CB9455" w14:textId="77777777" w:rsidR="001C30AC" w:rsidRDefault="001C3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FD12D" w14:textId="77777777" w:rsidR="00515797" w:rsidRDefault="00515797" w:rsidP="001C30AC">
      <w:r>
        <w:separator/>
      </w:r>
    </w:p>
  </w:footnote>
  <w:footnote w:type="continuationSeparator" w:id="0">
    <w:p w14:paraId="1BF5EA4D" w14:textId="77777777" w:rsidR="00515797" w:rsidRDefault="00515797" w:rsidP="001C30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A6702"/>
    <w:multiLevelType w:val="hybridMultilevel"/>
    <w:tmpl w:val="0EAAE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A50DD"/>
    <w:multiLevelType w:val="hybridMultilevel"/>
    <w:tmpl w:val="9620BEAE"/>
    <w:lvl w:ilvl="0" w:tplc="FBCA1106">
      <w:start w:val="1157"/>
      <w:numFmt w:val="bullet"/>
      <w:lvlText w:val="-"/>
      <w:lvlJc w:val="left"/>
      <w:pPr>
        <w:ind w:left="720" w:hanging="360"/>
      </w:pPr>
      <w:rPr>
        <w:rFonts w:ascii="Gurmukhi MN" w:eastAsiaTheme="minorEastAsia" w:hAnsi="Gurmukhi MN" w:cs="Gurmukhi M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21DF5"/>
    <w:multiLevelType w:val="hybridMultilevel"/>
    <w:tmpl w:val="D0D04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15:restartNumberingAfterBreak="0">
    <w:nsid w:val="0D383EFC"/>
    <w:multiLevelType w:val="hybridMultilevel"/>
    <w:tmpl w:val="6C209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90079D"/>
    <w:multiLevelType w:val="hybridMultilevel"/>
    <w:tmpl w:val="49B29422"/>
    <w:lvl w:ilvl="0" w:tplc="7AE65B70">
      <w:start w:val="7"/>
      <w:numFmt w:val="bullet"/>
      <w:lvlText w:val="-"/>
      <w:lvlJc w:val="left"/>
      <w:pPr>
        <w:ind w:left="720" w:hanging="360"/>
      </w:pPr>
      <w:rPr>
        <w:rFonts w:ascii="Gurmukhi MN" w:eastAsiaTheme="minorEastAsia" w:hAnsi="Gurmukhi MN" w:cs="Gurmukhi M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1A5539"/>
    <w:multiLevelType w:val="hybridMultilevel"/>
    <w:tmpl w:val="803A9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4B0932"/>
    <w:multiLevelType w:val="hybridMultilevel"/>
    <w:tmpl w:val="CB24C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5E0C65"/>
    <w:multiLevelType w:val="multilevel"/>
    <w:tmpl w:val="6BAAB7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C54DC0"/>
    <w:multiLevelType w:val="hybridMultilevel"/>
    <w:tmpl w:val="0CDA8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9E6164"/>
    <w:multiLevelType w:val="hybridMultilevel"/>
    <w:tmpl w:val="11CC4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10015C"/>
    <w:multiLevelType w:val="hybridMultilevel"/>
    <w:tmpl w:val="3CBA2D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477329"/>
    <w:multiLevelType w:val="hybridMultilevel"/>
    <w:tmpl w:val="63B8D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3172BC"/>
    <w:multiLevelType w:val="hybridMultilevel"/>
    <w:tmpl w:val="BD0AB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DD4C48"/>
    <w:multiLevelType w:val="hybridMultilevel"/>
    <w:tmpl w:val="5EFE9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541325"/>
    <w:multiLevelType w:val="hybridMultilevel"/>
    <w:tmpl w:val="272AC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437959"/>
    <w:multiLevelType w:val="hybridMultilevel"/>
    <w:tmpl w:val="299A4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3E423C"/>
    <w:multiLevelType w:val="multilevel"/>
    <w:tmpl w:val="6A4EB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A4787B"/>
    <w:multiLevelType w:val="hybridMultilevel"/>
    <w:tmpl w:val="5AC838B2"/>
    <w:lvl w:ilvl="0" w:tplc="335EE39C">
      <w:numFmt w:val="bullet"/>
      <w:lvlText w:val="-"/>
      <w:lvlJc w:val="left"/>
      <w:pPr>
        <w:ind w:left="720" w:hanging="360"/>
      </w:pPr>
      <w:rPr>
        <w:rFonts w:ascii="Gurmukhi MN" w:eastAsiaTheme="minorEastAsia" w:hAnsi="Gurmukhi MN" w:cs="Gurmukhi M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3" w15:restartNumberingAfterBreak="0">
    <w:nsid w:val="58A57034"/>
    <w:multiLevelType w:val="hybridMultilevel"/>
    <w:tmpl w:val="2A0EDC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BA09DF"/>
    <w:multiLevelType w:val="hybridMultilevel"/>
    <w:tmpl w:val="BA14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430417"/>
    <w:multiLevelType w:val="hybridMultilevel"/>
    <w:tmpl w:val="34D09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AA484A"/>
    <w:multiLevelType w:val="hybridMultilevel"/>
    <w:tmpl w:val="ED4C1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675398"/>
    <w:multiLevelType w:val="hybridMultilevel"/>
    <w:tmpl w:val="6980F2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6C42B1A"/>
    <w:multiLevelType w:val="multilevel"/>
    <w:tmpl w:val="A0A0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2D2234"/>
    <w:multiLevelType w:val="multilevel"/>
    <w:tmpl w:val="DE82D6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734234"/>
    <w:multiLevelType w:val="hybridMultilevel"/>
    <w:tmpl w:val="FC9A6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2450117">
    <w:abstractNumId w:val="18"/>
  </w:num>
  <w:num w:numId="2" w16cid:durableId="2010016011">
    <w:abstractNumId w:val="32"/>
  </w:num>
  <w:num w:numId="3" w16cid:durableId="909196027">
    <w:abstractNumId w:val="17"/>
  </w:num>
  <w:num w:numId="4" w16cid:durableId="383872898">
    <w:abstractNumId w:val="30"/>
  </w:num>
  <w:num w:numId="5" w16cid:durableId="217211480">
    <w:abstractNumId w:val="22"/>
  </w:num>
  <w:num w:numId="6" w16cid:durableId="1872449433">
    <w:abstractNumId w:val="33"/>
  </w:num>
  <w:num w:numId="7" w16cid:durableId="706026780">
    <w:abstractNumId w:val="3"/>
  </w:num>
  <w:num w:numId="8" w16cid:durableId="1641880977">
    <w:abstractNumId w:val="25"/>
  </w:num>
  <w:num w:numId="9" w16cid:durableId="1805855177">
    <w:abstractNumId w:val="14"/>
  </w:num>
  <w:num w:numId="10" w16cid:durableId="1277272">
    <w:abstractNumId w:val="4"/>
  </w:num>
  <w:num w:numId="11" w16cid:durableId="2050566820">
    <w:abstractNumId w:val="2"/>
  </w:num>
  <w:num w:numId="12" w16cid:durableId="1759592418">
    <w:abstractNumId w:val="6"/>
  </w:num>
  <w:num w:numId="13" w16cid:durableId="261644717">
    <w:abstractNumId w:val="12"/>
  </w:num>
  <w:num w:numId="14" w16cid:durableId="1709068985">
    <w:abstractNumId w:val="29"/>
  </w:num>
  <w:num w:numId="15" w16cid:durableId="1933927588">
    <w:abstractNumId w:val="9"/>
  </w:num>
  <w:num w:numId="16" w16cid:durableId="1150052313">
    <w:abstractNumId w:val="24"/>
  </w:num>
  <w:num w:numId="17" w16cid:durableId="1982149755">
    <w:abstractNumId w:val="0"/>
  </w:num>
  <w:num w:numId="18" w16cid:durableId="1476919317">
    <w:abstractNumId w:val="11"/>
  </w:num>
  <w:num w:numId="19" w16cid:durableId="322202071">
    <w:abstractNumId w:val="23"/>
  </w:num>
  <w:num w:numId="20" w16cid:durableId="1131946710">
    <w:abstractNumId w:val="19"/>
  </w:num>
  <w:num w:numId="21" w16cid:durableId="898589863">
    <w:abstractNumId w:val="15"/>
  </w:num>
  <w:num w:numId="22" w16cid:durableId="2053071003">
    <w:abstractNumId w:val="16"/>
  </w:num>
  <w:num w:numId="23" w16cid:durableId="862324915">
    <w:abstractNumId w:val="10"/>
  </w:num>
  <w:num w:numId="24" w16cid:durableId="449709867">
    <w:abstractNumId w:val="26"/>
  </w:num>
  <w:num w:numId="25" w16cid:durableId="619458270">
    <w:abstractNumId w:val="27"/>
  </w:num>
  <w:num w:numId="26" w16cid:durableId="1863206249">
    <w:abstractNumId w:val="28"/>
  </w:num>
  <w:num w:numId="27" w16cid:durableId="822746095">
    <w:abstractNumId w:val="13"/>
  </w:num>
  <w:num w:numId="28" w16cid:durableId="1060713968">
    <w:abstractNumId w:val="34"/>
  </w:num>
  <w:num w:numId="29" w16cid:durableId="399451892">
    <w:abstractNumId w:val="7"/>
  </w:num>
  <w:num w:numId="30" w16cid:durableId="1043359984">
    <w:abstractNumId w:val="21"/>
  </w:num>
  <w:num w:numId="31" w16cid:durableId="572810743">
    <w:abstractNumId w:val="8"/>
  </w:num>
  <w:num w:numId="32" w16cid:durableId="2121145043">
    <w:abstractNumId w:val="31"/>
  </w:num>
  <w:num w:numId="33" w16cid:durableId="882445476">
    <w:abstractNumId w:val="20"/>
  </w:num>
  <w:num w:numId="34" w16cid:durableId="429660801">
    <w:abstractNumId w:val="1"/>
  </w:num>
  <w:num w:numId="35" w16cid:durableId="1333526615">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362"/>
    <w:rsid w:val="00007639"/>
    <w:rsid w:val="00010A03"/>
    <w:rsid w:val="00012920"/>
    <w:rsid w:val="00013A7A"/>
    <w:rsid w:val="000145A5"/>
    <w:rsid w:val="00014B6A"/>
    <w:rsid w:val="00015BDE"/>
    <w:rsid w:val="00022468"/>
    <w:rsid w:val="00022888"/>
    <w:rsid w:val="00023439"/>
    <w:rsid w:val="00023A74"/>
    <w:rsid w:val="00031594"/>
    <w:rsid w:val="00031A7F"/>
    <w:rsid w:val="00032B02"/>
    <w:rsid w:val="00033157"/>
    <w:rsid w:val="000352DD"/>
    <w:rsid w:val="000362BE"/>
    <w:rsid w:val="000401AE"/>
    <w:rsid w:val="0004038E"/>
    <w:rsid w:val="00041B7D"/>
    <w:rsid w:val="00041DF3"/>
    <w:rsid w:val="00041DFC"/>
    <w:rsid w:val="00043514"/>
    <w:rsid w:val="0004549E"/>
    <w:rsid w:val="000523BB"/>
    <w:rsid w:val="000565F2"/>
    <w:rsid w:val="00057604"/>
    <w:rsid w:val="00060223"/>
    <w:rsid w:val="00062598"/>
    <w:rsid w:val="00062D03"/>
    <w:rsid w:val="00063F78"/>
    <w:rsid w:val="0006632D"/>
    <w:rsid w:val="000678E5"/>
    <w:rsid w:val="00070471"/>
    <w:rsid w:val="000704AC"/>
    <w:rsid w:val="00070F9B"/>
    <w:rsid w:val="000738EC"/>
    <w:rsid w:val="00073D38"/>
    <w:rsid w:val="0007475F"/>
    <w:rsid w:val="00077951"/>
    <w:rsid w:val="00077D8E"/>
    <w:rsid w:val="00077EBA"/>
    <w:rsid w:val="000804CE"/>
    <w:rsid w:val="00080D7B"/>
    <w:rsid w:val="00081FB3"/>
    <w:rsid w:val="00082743"/>
    <w:rsid w:val="00082EF8"/>
    <w:rsid w:val="00085EF8"/>
    <w:rsid w:val="000863B4"/>
    <w:rsid w:val="0008693B"/>
    <w:rsid w:val="0008747D"/>
    <w:rsid w:val="00090734"/>
    <w:rsid w:val="00094AA9"/>
    <w:rsid w:val="0009607A"/>
    <w:rsid w:val="00096B88"/>
    <w:rsid w:val="00096EFC"/>
    <w:rsid w:val="000A1D8E"/>
    <w:rsid w:val="000A58E8"/>
    <w:rsid w:val="000A7147"/>
    <w:rsid w:val="000A7FA1"/>
    <w:rsid w:val="000B100F"/>
    <w:rsid w:val="000B2DED"/>
    <w:rsid w:val="000B2FA6"/>
    <w:rsid w:val="000B6D4A"/>
    <w:rsid w:val="000B6D95"/>
    <w:rsid w:val="000C1BDF"/>
    <w:rsid w:val="000C371C"/>
    <w:rsid w:val="000C5108"/>
    <w:rsid w:val="000C6991"/>
    <w:rsid w:val="000D079F"/>
    <w:rsid w:val="000D1AB3"/>
    <w:rsid w:val="000D32BB"/>
    <w:rsid w:val="000D6C2A"/>
    <w:rsid w:val="000E1FDF"/>
    <w:rsid w:val="000E2B7B"/>
    <w:rsid w:val="000E3627"/>
    <w:rsid w:val="000E43A1"/>
    <w:rsid w:val="000E45D3"/>
    <w:rsid w:val="000E70C8"/>
    <w:rsid w:val="000F0AA3"/>
    <w:rsid w:val="000F0B89"/>
    <w:rsid w:val="000F17DB"/>
    <w:rsid w:val="000F5BAA"/>
    <w:rsid w:val="000F61E3"/>
    <w:rsid w:val="000F61F0"/>
    <w:rsid w:val="000F7812"/>
    <w:rsid w:val="001007D3"/>
    <w:rsid w:val="00100957"/>
    <w:rsid w:val="0010267D"/>
    <w:rsid w:val="0010661C"/>
    <w:rsid w:val="0010765F"/>
    <w:rsid w:val="00107D6A"/>
    <w:rsid w:val="001125C7"/>
    <w:rsid w:val="00115158"/>
    <w:rsid w:val="001166FA"/>
    <w:rsid w:val="00116908"/>
    <w:rsid w:val="00117DB7"/>
    <w:rsid w:val="00120824"/>
    <w:rsid w:val="001209E5"/>
    <w:rsid w:val="0012230C"/>
    <w:rsid w:val="00122EA5"/>
    <w:rsid w:val="0012617D"/>
    <w:rsid w:val="001271A3"/>
    <w:rsid w:val="001313CB"/>
    <w:rsid w:val="00131AE1"/>
    <w:rsid w:val="001349C8"/>
    <w:rsid w:val="00135556"/>
    <w:rsid w:val="001371BB"/>
    <w:rsid w:val="00137540"/>
    <w:rsid w:val="00137805"/>
    <w:rsid w:val="0014002B"/>
    <w:rsid w:val="001447E0"/>
    <w:rsid w:val="00147CE9"/>
    <w:rsid w:val="00150F7A"/>
    <w:rsid w:val="001543BD"/>
    <w:rsid w:val="00154624"/>
    <w:rsid w:val="00154B4A"/>
    <w:rsid w:val="00155647"/>
    <w:rsid w:val="0015575A"/>
    <w:rsid w:val="00155D3A"/>
    <w:rsid w:val="00157CDE"/>
    <w:rsid w:val="00160905"/>
    <w:rsid w:val="00160B0C"/>
    <w:rsid w:val="001626FF"/>
    <w:rsid w:val="00162947"/>
    <w:rsid w:val="00162CB7"/>
    <w:rsid w:val="00167465"/>
    <w:rsid w:val="00167549"/>
    <w:rsid w:val="00172310"/>
    <w:rsid w:val="00176100"/>
    <w:rsid w:val="0018050A"/>
    <w:rsid w:val="00180E62"/>
    <w:rsid w:val="001813E3"/>
    <w:rsid w:val="001817B1"/>
    <w:rsid w:val="00181989"/>
    <w:rsid w:val="001841A3"/>
    <w:rsid w:val="0018489C"/>
    <w:rsid w:val="00187D94"/>
    <w:rsid w:val="00191A37"/>
    <w:rsid w:val="00191C71"/>
    <w:rsid w:val="00194681"/>
    <w:rsid w:val="001962D3"/>
    <w:rsid w:val="001972B3"/>
    <w:rsid w:val="001A0A60"/>
    <w:rsid w:val="001A0F57"/>
    <w:rsid w:val="001A1CDD"/>
    <w:rsid w:val="001A6FF4"/>
    <w:rsid w:val="001A7BB0"/>
    <w:rsid w:val="001B2C0A"/>
    <w:rsid w:val="001B304E"/>
    <w:rsid w:val="001B344C"/>
    <w:rsid w:val="001B3AF1"/>
    <w:rsid w:val="001B43A5"/>
    <w:rsid w:val="001B7703"/>
    <w:rsid w:val="001B7F08"/>
    <w:rsid w:val="001C101E"/>
    <w:rsid w:val="001C1222"/>
    <w:rsid w:val="001C30AC"/>
    <w:rsid w:val="001C31B4"/>
    <w:rsid w:val="001C3678"/>
    <w:rsid w:val="001C3A82"/>
    <w:rsid w:val="001C5750"/>
    <w:rsid w:val="001C5E17"/>
    <w:rsid w:val="001C6AEE"/>
    <w:rsid w:val="001D0199"/>
    <w:rsid w:val="001D10D2"/>
    <w:rsid w:val="001E0387"/>
    <w:rsid w:val="001E130C"/>
    <w:rsid w:val="001E1C8F"/>
    <w:rsid w:val="001E1F4D"/>
    <w:rsid w:val="001E31A3"/>
    <w:rsid w:val="001E3F51"/>
    <w:rsid w:val="001E3FBC"/>
    <w:rsid w:val="001E46EF"/>
    <w:rsid w:val="001E4DDE"/>
    <w:rsid w:val="001E6536"/>
    <w:rsid w:val="001E653A"/>
    <w:rsid w:val="001F02BA"/>
    <w:rsid w:val="001F1BE2"/>
    <w:rsid w:val="001F1C49"/>
    <w:rsid w:val="001F1C9A"/>
    <w:rsid w:val="001F2602"/>
    <w:rsid w:val="001F2AAD"/>
    <w:rsid w:val="001F37F8"/>
    <w:rsid w:val="001F3B22"/>
    <w:rsid w:val="001F519A"/>
    <w:rsid w:val="001F7CF8"/>
    <w:rsid w:val="00200800"/>
    <w:rsid w:val="00200940"/>
    <w:rsid w:val="00201E69"/>
    <w:rsid w:val="002028EF"/>
    <w:rsid w:val="00203080"/>
    <w:rsid w:val="00203B66"/>
    <w:rsid w:val="00203DDF"/>
    <w:rsid w:val="00205068"/>
    <w:rsid w:val="00212C48"/>
    <w:rsid w:val="002130FA"/>
    <w:rsid w:val="002138F0"/>
    <w:rsid w:val="002173BB"/>
    <w:rsid w:val="00220B23"/>
    <w:rsid w:val="00221616"/>
    <w:rsid w:val="00221686"/>
    <w:rsid w:val="002221D8"/>
    <w:rsid w:val="002226B5"/>
    <w:rsid w:val="0022464B"/>
    <w:rsid w:val="002262A5"/>
    <w:rsid w:val="0022733A"/>
    <w:rsid w:val="00231CC0"/>
    <w:rsid w:val="00234B3D"/>
    <w:rsid w:val="00236CDA"/>
    <w:rsid w:val="00236EF7"/>
    <w:rsid w:val="00237D47"/>
    <w:rsid w:val="00241E83"/>
    <w:rsid w:val="00242499"/>
    <w:rsid w:val="00242AE2"/>
    <w:rsid w:val="002431D6"/>
    <w:rsid w:val="00243AA7"/>
    <w:rsid w:val="0024591F"/>
    <w:rsid w:val="00246A4D"/>
    <w:rsid w:val="00250BAE"/>
    <w:rsid w:val="00251F7E"/>
    <w:rsid w:val="00252BC4"/>
    <w:rsid w:val="002566F1"/>
    <w:rsid w:val="00257A5B"/>
    <w:rsid w:val="0026068F"/>
    <w:rsid w:val="00260F0F"/>
    <w:rsid w:val="002615C9"/>
    <w:rsid w:val="00263B59"/>
    <w:rsid w:val="00264781"/>
    <w:rsid w:val="00264C70"/>
    <w:rsid w:val="00265D68"/>
    <w:rsid w:val="00266403"/>
    <w:rsid w:val="0026696C"/>
    <w:rsid w:val="0027077D"/>
    <w:rsid w:val="00274A53"/>
    <w:rsid w:val="002763AD"/>
    <w:rsid w:val="00276811"/>
    <w:rsid w:val="00276B23"/>
    <w:rsid w:val="00276EB1"/>
    <w:rsid w:val="0027734C"/>
    <w:rsid w:val="002809C4"/>
    <w:rsid w:val="002811A4"/>
    <w:rsid w:val="00281F2E"/>
    <w:rsid w:val="00282441"/>
    <w:rsid w:val="002850F4"/>
    <w:rsid w:val="0028620F"/>
    <w:rsid w:val="00290F57"/>
    <w:rsid w:val="002918CD"/>
    <w:rsid w:val="00292D85"/>
    <w:rsid w:val="00293379"/>
    <w:rsid w:val="00294076"/>
    <w:rsid w:val="0029409B"/>
    <w:rsid w:val="002941FC"/>
    <w:rsid w:val="00296888"/>
    <w:rsid w:val="0029740C"/>
    <w:rsid w:val="002A07E0"/>
    <w:rsid w:val="002A1E17"/>
    <w:rsid w:val="002A37FD"/>
    <w:rsid w:val="002A55F2"/>
    <w:rsid w:val="002A5843"/>
    <w:rsid w:val="002B28CD"/>
    <w:rsid w:val="002B4939"/>
    <w:rsid w:val="002B5333"/>
    <w:rsid w:val="002B5C40"/>
    <w:rsid w:val="002C13AC"/>
    <w:rsid w:val="002C1596"/>
    <w:rsid w:val="002C3A00"/>
    <w:rsid w:val="002C3EE3"/>
    <w:rsid w:val="002C6F3B"/>
    <w:rsid w:val="002C6FD4"/>
    <w:rsid w:val="002C7120"/>
    <w:rsid w:val="002D6F77"/>
    <w:rsid w:val="002E0193"/>
    <w:rsid w:val="002E0F53"/>
    <w:rsid w:val="002E1131"/>
    <w:rsid w:val="002E19C8"/>
    <w:rsid w:val="002E260E"/>
    <w:rsid w:val="002E3557"/>
    <w:rsid w:val="002E3FFB"/>
    <w:rsid w:val="002E55D7"/>
    <w:rsid w:val="002E60C3"/>
    <w:rsid w:val="002E66A6"/>
    <w:rsid w:val="002E6B77"/>
    <w:rsid w:val="002E7237"/>
    <w:rsid w:val="002F23E4"/>
    <w:rsid w:val="002F42D6"/>
    <w:rsid w:val="002F5019"/>
    <w:rsid w:val="002F52AF"/>
    <w:rsid w:val="002F6850"/>
    <w:rsid w:val="003006B0"/>
    <w:rsid w:val="00304E94"/>
    <w:rsid w:val="003072EE"/>
    <w:rsid w:val="00310EBF"/>
    <w:rsid w:val="003127AC"/>
    <w:rsid w:val="003150D9"/>
    <w:rsid w:val="0031600B"/>
    <w:rsid w:val="003166EC"/>
    <w:rsid w:val="00317D69"/>
    <w:rsid w:val="003206E8"/>
    <w:rsid w:val="00321ED6"/>
    <w:rsid w:val="003232C0"/>
    <w:rsid w:val="00325002"/>
    <w:rsid w:val="00327A5B"/>
    <w:rsid w:val="0033377D"/>
    <w:rsid w:val="003357A6"/>
    <w:rsid w:val="00335C40"/>
    <w:rsid w:val="003364D0"/>
    <w:rsid w:val="003401B9"/>
    <w:rsid w:val="00342649"/>
    <w:rsid w:val="0034343D"/>
    <w:rsid w:val="00343B8F"/>
    <w:rsid w:val="00347B6C"/>
    <w:rsid w:val="00350989"/>
    <w:rsid w:val="003525BB"/>
    <w:rsid w:val="0035435A"/>
    <w:rsid w:val="0035522C"/>
    <w:rsid w:val="00356504"/>
    <w:rsid w:val="003607A7"/>
    <w:rsid w:val="00360B49"/>
    <w:rsid w:val="0036274B"/>
    <w:rsid w:val="00363332"/>
    <w:rsid w:val="0036532C"/>
    <w:rsid w:val="003657AC"/>
    <w:rsid w:val="00367773"/>
    <w:rsid w:val="00370642"/>
    <w:rsid w:val="00370E2B"/>
    <w:rsid w:val="00370F5C"/>
    <w:rsid w:val="0037182F"/>
    <w:rsid w:val="003722DF"/>
    <w:rsid w:val="003739B0"/>
    <w:rsid w:val="00374E62"/>
    <w:rsid w:val="00375366"/>
    <w:rsid w:val="00376284"/>
    <w:rsid w:val="003768A5"/>
    <w:rsid w:val="00376F04"/>
    <w:rsid w:val="003773A8"/>
    <w:rsid w:val="00383567"/>
    <w:rsid w:val="003851EA"/>
    <w:rsid w:val="00385358"/>
    <w:rsid w:val="0038653F"/>
    <w:rsid w:val="00390019"/>
    <w:rsid w:val="003904D0"/>
    <w:rsid w:val="00390FF5"/>
    <w:rsid w:val="00391F78"/>
    <w:rsid w:val="00392335"/>
    <w:rsid w:val="0039295E"/>
    <w:rsid w:val="003929CB"/>
    <w:rsid w:val="003931DB"/>
    <w:rsid w:val="003936F0"/>
    <w:rsid w:val="003944D6"/>
    <w:rsid w:val="00396098"/>
    <w:rsid w:val="00397894"/>
    <w:rsid w:val="003A1EF7"/>
    <w:rsid w:val="003A6A17"/>
    <w:rsid w:val="003B07A2"/>
    <w:rsid w:val="003B0D6E"/>
    <w:rsid w:val="003B0E77"/>
    <w:rsid w:val="003B44F2"/>
    <w:rsid w:val="003B62D6"/>
    <w:rsid w:val="003B63CA"/>
    <w:rsid w:val="003B63F5"/>
    <w:rsid w:val="003B65C9"/>
    <w:rsid w:val="003B6DC1"/>
    <w:rsid w:val="003B77E8"/>
    <w:rsid w:val="003B7FC5"/>
    <w:rsid w:val="003C577B"/>
    <w:rsid w:val="003C600C"/>
    <w:rsid w:val="003C6D25"/>
    <w:rsid w:val="003C6F7B"/>
    <w:rsid w:val="003C7032"/>
    <w:rsid w:val="003D2C0A"/>
    <w:rsid w:val="003D3B74"/>
    <w:rsid w:val="003D4457"/>
    <w:rsid w:val="003D4C1A"/>
    <w:rsid w:val="003E69B4"/>
    <w:rsid w:val="003E757E"/>
    <w:rsid w:val="003F022F"/>
    <w:rsid w:val="003F055D"/>
    <w:rsid w:val="003F1369"/>
    <w:rsid w:val="003F1653"/>
    <w:rsid w:val="003F2182"/>
    <w:rsid w:val="003F4E99"/>
    <w:rsid w:val="0040281F"/>
    <w:rsid w:val="00404984"/>
    <w:rsid w:val="00404E05"/>
    <w:rsid w:val="004100A2"/>
    <w:rsid w:val="00411BE4"/>
    <w:rsid w:val="00417272"/>
    <w:rsid w:val="00417790"/>
    <w:rsid w:val="00417C27"/>
    <w:rsid w:val="00417F1D"/>
    <w:rsid w:val="00425FB2"/>
    <w:rsid w:val="0042614A"/>
    <w:rsid w:val="0042733E"/>
    <w:rsid w:val="00427769"/>
    <w:rsid w:val="0043140D"/>
    <w:rsid w:val="00436F68"/>
    <w:rsid w:val="00437808"/>
    <w:rsid w:val="00440EE0"/>
    <w:rsid w:val="00440F2F"/>
    <w:rsid w:val="00443D44"/>
    <w:rsid w:val="00447D86"/>
    <w:rsid w:val="0045199E"/>
    <w:rsid w:val="00452FC3"/>
    <w:rsid w:val="00453217"/>
    <w:rsid w:val="00456620"/>
    <w:rsid w:val="004567CB"/>
    <w:rsid w:val="004630C6"/>
    <w:rsid w:val="00464584"/>
    <w:rsid w:val="00466D71"/>
    <w:rsid w:val="004705D5"/>
    <w:rsid w:val="00475E75"/>
    <w:rsid w:val="0047637C"/>
    <w:rsid w:val="00477530"/>
    <w:rsid w:val="00477659"/>
    <w:rsid w:val="004818A1"/>
    <w:rsid w:val="0048200A"/>
    <w:rsid w:val="00485C67"/>
    <w:rsid w:val="00486C63"/>
    <w:rsid w:val="004877C7"/>
    <w:rsid w:val="00487FE1"/>
    <w:rsid w:val="00492ED4"/>
    <w:rsid w:val="00494205"/>
    <w:rsid w:val="00495E0E"/>
    <w:rsid w:val="00496977"/>
    <w:rsid w:val="0049724A"/>
    <w:rsid w:val="0049774A"/>
    <w:rsid w:val="00497BA2"/>
    <w:rsid w:val="004A1966"/>
    <w:rsid w:val="004A1C1F"/>
    <w:rsid w:val="004A289A"/>
    <w:rsid w:val="004A4418"/>
    <w:rsid w:val="004A4FFC"/>
    <w:rsid w:val="004A5C10"/>
    <w:rsid w:val="004A65B8"/>
    <w:rsid w:val="004A6F2C"/>
    <w:rsid w:val="004A72C9"/>
    <w:rsid w:val="004B3026"/>
    <w:rsid w:val="004B4BC9"/>
    <w:rsid w:val="004B516E"/>
    <w:rsid w:val="004B5833"/>
    <w:rsid w:val="004B64F2"/>
    <w:rsid w:val="004C19F6"/>
    <w:rsid w:val="004C3FCD"/>
    <w:rsid w:val="004C57EF"/>
    <w:rsid w:val="004C6CFA"/>
    <w:rsid w:val="004D0073"/>
    <w:rsid w:val="004D27F7"/>
    <w:rsid w:val="004D2B68"/>
    <w:rsid w:val="004D7674"/>
    <w:rsid w:val="004E0F28"/>
    <w:rsid w:val="004E460C"/>
    <w:rsid w:val="004E6B4F"/>
    <w:rsid w:val="004F0851"/>
    <w:rsid w:val="004F26C1"/>
    <w:rsid w:val="004F3A1F"/>
    <w:rsid w:val="004F3E6F"/>
    <w:rsid w:val="004F4572"/>
    <w:rsid w:val="004F5B30"/>
    <w:rsid w:val="00500205"/>
    <w:rsid w:val="0050131D"/>
    <w:rsid w:val="00501ED9"/>
    <w:rsid w:val="005027B5"/>
    <w:rsid w:val="005038C5"/>
    <w:rsid w:val="0050525D"/>
    <w:rsid w:val="005052C5"/>
    <w:rsid w:val="00510D3F"/>
    <w:rsid w:val="0051126A"/>
    <w:rsid w:val="0051292C"/>
    <w:rsid w:val="00515797"/>
    <w:rsid w:val="005173A2"/>
    <w:rsid w:val="005176CD"/>
    <w:rsid w:val="00517AFF"/>
    <w:rsid w:val="00517FB9"/>
    <w:rsid w:val="0052029B"/>
    <w:rsid w:val="00521807"/>
    <w:rsid w:val="00522AB5"/>
    <w:rsid w:val="005234A3"/>
    <w:rsid w:val="00524BE2"/>
    <w:rsid w:val="00526CD0"/>
    <w:rsid w:val="00530550"/>
    <w:rsid w:val="00531002"/>
    <w:rsid w:val="00531EA3"/>
    <w:rsid w:val="005356DD"/>
    <w:rsid w:val="0053764F"/>
    <w:rsid w:val="005413B6"/>
    <w:rsid w:val="00543E02"/>
    <w:rsid w:val="00544CAF"/>
    <w:rsid w:val="00545BF1"/>
    <w:rsid w:val="00545C64"/>
    <w:rsid w:val="00545E75"/>
    <w:rsid w:val="00551548"/>
    <w:rsid w:val="00553AD5"/>
    <w:rsid w:val="005547C3"/>
    <w:rsid w:val="00554A9F"/>
    <w:rsid w:val="00554AA3"/>
    <w:rsid w:val="00555044"/>
    <w:rsid w:val="0055697F"/>
    <w:rsid w:val="00557800"/>
    <w:rsid w:val="00560202"/>
    <w:rsid w:val="005605C9"/>
    <w:rsid w:val="005618E3"/>
    <w:rsid w:val="005708F4"/>
    <w:rsid w:val="00570944"/>
    <w:rsid w:val="005721CD"/>
    <w:rsid w:val="00572A40"/>
    <w:rsid w:val="00573992"/>
    <w:rsid w:val="00573B88"/>
    <w:rsid w:val="00574CE0"/>
    <w:rsid w:val="00574DA7"/>
    <w:rsid w:val="0057713E"/>
    <w:rsid w:val="005775AF"/>
    <w:rsid w:val="00577814"/>
    <w:rsid w:val="00577948"/>
    <w:rsid w:val="00582B26"/>
    <w:rsid w:val="005842F9"/>
    <w:rsid w:val="00584F97"/>
    <w:rsid w:val="00585717"/>
    <w:rsid w:val="00586766"/>
    <w:rsid w:val="00586F5D"/>
    <w:rsid w:val="00587C52"/>
    <w:rsid w:val="00590705"/>
    <w:rsid w:val="00590F00"/>
    <w:rsid w:val="00593200"/>
    <w:rsid w:val="005A482D"/>
    <w:rsid w:val="005A6D13"/>
    <w:rsid w:val="005B0C7F"/>
    <w:rsid w:val="005B2B7C"/>
    <w:rsid w:val="005B2CFB"/>
    <w:rsid w:val="005B34E7"/>
    <w:rsid w:val="005C0B72"/>
    <w:rsid w:val="005C4682"/>
    <w:rsid w:val="005C7517"/>
    <w:rsid w:val="005D000F"/>
    <w:rsid w:val="005D1E0C"/>
    <w:rsid w:val="005D38D1"/>
    <w:rsid w:val="005D463D"/>
    <w:rsid w:val="005D5420"/>
    <w:rsid w:val="005E1EAC"/>
    <w:rsid w:val="005E3981"/>
    <w:rsid w:val="005E3A16"/>
    <w:rsid w:val="005E40AA"/>
    <w:rsid w:val="005E4B61"/>
    <w:rsid w:val="005E4C9B"/>
    <w:rsid w:val="005E771B"/>
    <w:rsid w:val="005F1850"/>
    <w:rsid w:val="005F1E2A"/>
    <w:rsid w:val="005F440E"/>
    <w:rsid w:val="005F4C5E"/>
    <w:rsid w:val="005F677C"/>
    <w:rsid w:val="005F75D4"/>
    <w:rsid w:val="00601327"/>
    <w:rsid w:val="00603814"/>
    <w:rsid w:val="006046F3"/>
    <w:rsid w:val="00607763"/>
    <w:rsid w:val="006077EF"/>
    <w:rsid w:val="00607A9A"/>
    <w:rsid w:val="00611776"/>
    <w:rsid w:val="006128D7"/>
    <w:rsid w:val="00612DA0"/>
    <w:rsid w:val="00614146"/>
    <w:rsid w:val="006149D3"/>
    <w:rsid w:val="00621ADB"/>
    <w:rsid w:val="00622046"/>
    <w:rsid w:val="00624792"/>
    <w:rsid w:val="00624C10"/>
    <w:rsid w:val="0062508A"/>
    <w:rsid w:val="00625282"/>
    <w:rsid w:val="00625937"/>
    <w:rsid w:val="0062709F"/>
    <w:rsid w:val="0063068D"/>
    <w:rsid w:val="00630AE1"/>
    <w:rsid w:val="006319A3"/>
    <w:rsid w:val="00635698"/>
    <w:rsid w:val="00636965"/>
    <w:rsid w:val="00641E99"/>
    <w:rsid w:val="0064262E"/>
    <w:rsid w:val="006460C9"/>
    <w:rsid w:val="00647727"/>
    <w:rsid w:val="00650C37"/>
    <w:rsid w:val="00651520"/>
    <w:rsid w:val="00651FCB"/>
    <w:rsid w:val="00652A3F"/>
    <w:rsid w:val="006547F8"/>
    <w:rsid w:val="0065533C"/>
    <w:rsid w:val="00662690"/>
    <w:rsid w:val="00662DFA"/>
    <w:rsid w:val="0066317B"/>
    <w:rsid w:val="006633BA"/>
    <w:rsid w:val="00664B0D"/>
    <w:rsid w:val="006666AD"/>
    <w:rsid w:val="00670535"/>
    <w:rsid w:val="006747E2"/>
    <w:rsid w:val="00675DAD"/>
    <w:rsid w:val="006762BA"/>
    <w:rsid w:val="00677080"/>
    <w:rsid w:val="006777FF"/>
    <w:rsid w:val="00680E34"/>
    <w:rsid w:val="006836E8"/>
    <w:rsid w:val="00685C0E"/>
    <w:rsid w:val="00687E4F"/>
    <w:rsid w:val="00690421"/>
    <w:rsid w:val="006918F7"/>
    <w:rsid w:val="00692553"/>
    <w:rsid w:val="00692D5D"/>
    <w:rsid w:val="00695558"/>
    <w:rsid w:val="00697BA5"/>
    <w:rsid w:val="006A0388"/>
    <w:rsid w:val="006A07BF"/>
    <w:rsid w:val="006A08E9"/>
    <w:rsid w:val="006A1392"/>
    <w:rsid w:val="006A1858"/>
    <w:rsid w:val="006A51A7"/>
    <w:rsid w:val="006A7A7E"/>
    <w:rsid w:val="006B01C3"/>
    <w:rsid w:val="006B1436"/>
    <w:rsid w:val="006B6643"/>
    <w:rsid w:val="006C17FE"/>
    <w:rsid w:val="006C354D"/>
    <w:rsid w:val="006C4E94"/>
    <w:rsid w:val="006C59A3"/>
    <w:rsid w:val="006C61D1"/>
    <w:rsid w:val="006D2A7C"/>
    <w:rsid w:val="006D2F56"/>
    <w:rsid w:val="006D3097"/>
    <w:rsid w:val="006D3919"/>
    <w:rsid w:val="006D4213"/>
    <w:rsid w:val="006D4CD1"/>
    <w:rsid w:val="006D539E"/>
    <w:rsid w:val="006D5CE4"/>
    <w:rsid w:val="006D683D"/>
    <w:rsid w:val="006D7944"/>
    <w:rsid w:val="006E030A"/>
    <w:rsid w:val="006E0340"/>
    <w:rsid w:val="006E0BD4"/>
    <w:rsid w:val="006E1588"/>
    <w:rsid w:val="006E279B"/>
    <w:rsid w:val="006E3C83"/>
    <w:rsid w:val="006E4B85"/>
    <w:rsid w:val="006E4F5D"/>
    <w:rsid w:val="006E5E76"/>
    <w:rsid w:val="006E7BED"/>
    <w:rsid w:val="006F15E8"/>
    <w:rsid w:val="006F2E18"/>
    <w:rsid w:val="006F40C8"/>
    <w:rsid w:val="006F598D"/>
    <w:rsid w:val="006F5A0B"/>
    <w:rsid w:val="006F6B2A"/>
    <w:rsid w:val="006F6D89"/>
    <w:rsid w:val="006F7945"/>
    <w:rsid w:val="00701F19"/>
    <w:rsid w:val="00704B3A"/>
    <w:rsid w:val="00704E01"/>
    <w:rsid w:val="0070529E"/>
    <w:rsid w:val="00705868"/>
    <w:rsid w:val="0070605E"/>
    <w:rsid w:val="00706084"/>
    <w:rsid w:val="0070675F"/>
    <w:rsid w:val="00706DCF"/>
    <w:rsid w:val="00707B7A"/>
    <w:rsid w:val="007113A6"/>
    <w:rsid w:val="00713784"/>
    <w:rsid w:val="0071434D"/>
    <w:rsid w:val="00715CC8"/>
    <w:rsid w:val="007167A1"/>
    <w:rsid w:val="00717143"/>
    <w:rsid w:val="00717DCD"/>
    <w:rsid w:val="00720C40"/>
    <w:rsid w:val="007211DA"/>
    <w:rsid w:val="00721E5A"/>
    <w:rsid w:val="00722576"/>
    <w:rsid w:val="00724823"/>
    <w:rsid w:val="00724B52"/>
    <w:rsid w:val="00725433"/>
    <w:rsid w:val="007272DF"/>
    <w:rsid w:val="007314AC"/>
    <w:rsid w:val="00731583"/>
    <w:rsid w:val="007317A6"/>
    <w:rsid w:val="00731C4A"/>
    <w:rsid w:val="00731FCC"/>
    <w:rsid w:val="00733DBA"/>
    <w:rsid w:val="00733EB2"/>
    <w:rsid w:val="00735ECA"/>
    <w:rsid w:val="00741BC3"/>
    <w:rsid w:val="007435D5"/>
    <w:rsid w:val="007438A4"/>
    <w:rsid w:val="00743968"/>
    <w:rsid w:val="00745079"/>
    <w:rsid w:val="007452E1"/>
    <w:rsid w:val="00745992"/>
    <w:rsid w:val="00745E5B"/>
    <w:rsid w:val="007465D3"/>
    <w:rsid w:val="007476DF"/>
    <w:rsid w:val="00747C32"/>
    <w:rsid w:val="00750838"/>
    <w:rsid w:val="0075132A"/>
    <w:rsid w:val="00752332"/>
    <w:rsid w:val="00753000"/>
    <w:rsid w:val="00753015"/>
    <w:rsid w:val="007554A1"/>
    <w:rsid w:val="007554DB"/>
    <w:rsid w:val="00755C31"/>
    <w:rsid w:val="00755F63"/>
    <w:rsid w:val="00764FFF"/>
    <w:rsid w:val="00765C52"/>
    <w:rsid w:val="007673BF"/>
    <w:rsid w:val="00770036"/>
    <w:rsid w:val="00770D77"/>
    <w:rsid w:val="007713A8"/>
    <w:rsid w:val="0077259C"/>
    <w:rsid w:val="007729FA"/>
    <w:rsid w:val="00772EA4"/>
    <w:rsid w:val="00773A94"/>
    <w:rsid w:val="00774C90"/>
    <w:rsid w:val="00775232"/>
    <w:rsid w:val="007760CC"/>
    <w:rsid w:val="0078006E"/>
    <w:rsid w:val="0078013A"/>
    <w:rsid w:val="00781841"/>
    <w:rsid w:val="007838A5"/>
    <w:rsid w:val="00783CCB"/>
    <w:rsid w:val="0078749E"/>
    <w:rsid w:val="007874D7"/>
    <w:rsid w:val="00787516"/>
    <w:rsid w:val="00794717"/>
    <w:rsid w:val="00795AF9"/>
    <w:rsid w:val="007963D2"/>
    <w:rsid w:val="007971F3"/>
    <w:rsid w:val="007A1D01"/>
    <w:rsid w:val="007A3961"/>
    <w:rsid w:val="007A69B5"/>
    <w:rsid w:val="007A6DE7"/>
    <w:rsid w:val="007A71D5"/>
    <w:rsid w:val="007A7397"/>
    <w:rsid w:val="007A7C77"/>
    <w:rsid w:val="007B06CE"/>
    <w:rsid w:val="007B2E86"/>
    <w:rsid w:val="007C174F"/>
    <w:rsid w:val="007C279E"/>
    <w:rsid w:val="007C4563"/>
    <w:rsid w:val="007C4B36"/>
    <w:rsid w:val="007C4BD1"/>
    <w:rsid w:val="007C76FF"/>
    <w:rsid w:val="007D4FFA"/>
    <w:rsid w:val="007D551A"/>
    <w:rsid w:val="007E3298"/>
    <w:rsid w:val="007F1FE4"/>
    <w:rsid w:val="007F2494"/>
    <w:rsid w:val="007F47DD"/>
    <w:rsid w:val="007F733A"/>
    <w:rsid w:val="00801ECE"/>
    <w:rsid w:val="00803615"/>
    <w:rsid w:val="00803FB7"/>
    <w:rsid w:val="00804EC0"/>
    <w:rsid w:val="00806C99"/>
    <w:rsid w:val="00807CB9"/>
    <w:rsid w:val="00820619"/>
    <w:rsid w:val="00821954"/>
    <w:rsid w:val="0082200C"/>
    <w:rsid w:val="008232CC"/>
    <w:rsid w:val="00826480"/>
    <w:rsid w:val="00826CCB"/>
    <w:rsid w:val="00827113"/>
    <w:rsid w:val="008279DD"/>
    <w:rsid w:val="008279F1"/>
    <w:rsid w:val="00834063"/>
    <w:rsid w:val="00834703"/>
    <w:rsid w:val="0083779D"/>
    <w:rsid w:val="008447BE"/>
    <w:rsid w:val="00845CB4"/>
    <w:rsid w:val="008501B0"/>
    <w:rsid w:val="0085168B"/>
    <w:rsid w:val="0085199F"/>
    <w:rsid w:val="00852CAA"/>
    <w:rsid w:val="008540A4"/>
    <w:rsid w:val="00854BCB"/>
    <w:rsid w:val="0085718D"/>
    <w:rsid w:val="00861BFA"/>
    <w:rsid w:val="00865068"/>
    <w:rsid w:val="0086507F"/>
    <w:rsid w:val="00867865"/>
    <w:rsid w:val="008678D0"/>
    <w:rsid w:val="00867A02"/>
    <w:rsid w:val="0087104D"/>
    <w:rsid w:val="00874847"/>
    <w:rsid w:val="00876D7F"/>
    <w:rsid w:val="008775A3"/>
    <w:rsid w:val="0088163E"/>
    <w:rsid w:val="00883C16"/>
    <w:rsid w:val="00883C67"/>
    <w:rsid w:val="008847D2"/>
    <w:rsid w:val="00884880"/>
    <w:rsid w:val="00885025"/>
    <w:rsid w:val="00886A26"/>
    <w:rsid w:val="00887A49"/>
    <w:rsid w:val="00891C44"/>
    <w:rsid w:val="00894A71"/>
    <w:rsid w:val="00894CFA"/>
    <w:rsid w:val="0089567E"/>
    <w:rsid w:val="00895CA2"/>
    <w:rsid w:val="00895FF8"/>
    <w:rsid w:val="00896B02"/>
    <w:rsid w:val="008A0720"/>
    <w:rsid w:val="008A0B42"/>
    <w:rsid w:val="008A304D"/>
    <w:rsid w:val="008A33CF"/>
    <w:rsid w:val="008A428D"/>
    <w:rsid w:val="008B0624"/>
    <w:rsid w:val="008B1037"/>
    <w:rsid w:val="008B6E82"/>
    <w:rsid w:val="008C2616"/>
    <w:rsid w:val="008C3356"/>
    <w:rsid w:val="008C778F"/>
    <w:rsid w:val="008D0F7C"/>
    <w:rsid w:val="008D11D5"/>
    <w:rsid w:val="008D2E5F"/>
    <w:rsid w:val="008D42E9"/>
    <w:rsid w:val="008D4F1B"/>
    <w:rsid w:val="008D70B0"/>
    <w:rsid w:val="008E0FDE"/>
    <w:rsid w:val="008E3219"/>
    <w:rsid w:val="008E4825"/>
    <w:rsid w:val="008E582D"/>
    <w:rsid w:val="008E7E61"/>
    <w:rsid w:val="008F2F68"/>
    <w:rsid w:val="008F49C0"/>
    <w:rsid w:val="008F550F"/>
    <w:rsid w:val="008F63E5"/>
    <w:rsid w:val="0090074D"/>
    <w:rsid w:val="0090365A"/>
    <w:rsid w:val="009045C6"/>
    <w:rsid w:val="00905B77"/>
    <w:rsid w:val="00907F82"/>
    <w:rsid w:val="0091184B"/>
    <w:rsid w:val="00915A2D"/>
    <w:rsid w:val="009230A4"/>
    <w:rsid w:val="00924934"/>
    <w:rsid w:val="0092744A"/>
    <w:rsid w:val="0092795D"/>
    <w:rsid w:val="00930C60"/>
    <w:rsid w:val="00932DB6"/>
    <w:rsid w:val="00935F25"/>
    <w:rsid w:val="00937D36"/>
    <w:rsid w:val="009409D8"/>
    <w:rsid w:val="00941CB6"/>
    <w:rsid w:val="00942966"/>
    <w:rsid w:val="00944E70"/>
    <w:rsid w:val="0095017E"/>
    <w:rsid w:val="00952210"/>
    <w:rsid w:val="00954569"/>
    <w:rsid w:val="0095503F"/>
    <w:rsid w:val="0095527E"/>
    <w:rsid w:val="0095609A"/>
    <w:rsid w:val="009561FA"/>
    <w:rsid w:val="00956C8E"/>
    <w:rsid w:val="00957161"/>
    <w:rsid w:val="00957727"/>
    <w:rsid w:val="00957D29"/>
    <w:rsid w:val="009608BE"/>
    <w:rsid w:val="00960947"/>
    <w:rsid w:val="00961A27"/>
    <w:rsid w:val="00964625"/>
    <w:rsid w:val="009673BD"/>
    <w:rsid w:val="00970133"/>
    <w:rsid w:val="009727E9"/>
    <w:rsid w:val="0097310E"/>
    <w:rsid w:val="00973E91"/>
    <w:rsid w:val="00973FF4"/>
    <w:rsid w:val="00974219"/>
    <w:rsid w:val="00974AA4"/>
    <w:rsid w:val="00975D65"/>
    <w:rsid w:val="009762F6"/>
    <w:rsid w:val="00976443"/>
    <w:rsid w:val="00976CDB"/>
    <w:rsid w:val="009802CE"/>
    <w:rsid w:val="00980DBC"/>
    <w:rsid w:val="00981463"/>
    <w:rsid w:val="00981E68"/>
    <w:rsid w:val="00983066"/>
    <w:rsid w:val="00983631"/>
    <w:rsid w:val="00985E7C"/>
    <w:rsid w:val="00987202"/>
    <w:rsid w:val="00987510"/>
    <w:rsid w:val="009919F2"/>
    <w:rsid w:val="00992485"/>
    <w:rsid w:val="00992591"/>
    <w:rsid w:val="0099276A"/>
    <w:rsid w:val="00994878"/>
    <w:rsid w:val="0099602C"/>
    <w:rsid w:val="00996ECB"/>
    <w:rsid w:val="0099765C"/>
    <w:rsid w:val="009A1541"/>
    <w:rsid w:val="009A170B"/>
    <w:rsid w:val="009A26F9"/>
    <w:rsid w:val="009A4C2D"/>
    <w:rsid w:val="009A5BB1"/>
    <w:rsid w:val="009A69E6"/>
    <w:rsid w:val="009A6B7F"/>
    <w:rsid w:val="009A6FF1"/>
    <w:rsid w:val="009A711A"/>
    <w:rsid w:val="009A7E69"/>
    <w:rsid w:val="009B2050"/>
    <w:rsid w:val="009B5680"/>
    <w:rsid w:val="009B5975"/>
    <w:rsid w:val="009B6076"/>
    <w:rsid w:val="009B6F6E"/>
    <w:rsid w:val="009B75E0"/>
    <w:rsid w:val="009B786F"/>
    <w:rsid w:val="009C04FC"/>
    <w:rsid w:val="009C5A56"/>
    <w:rsid w:val="009C64CA"/>
    <w:rsid w:val="009C73A6"/>
    <w:rsid w:val="009C7689"/>
    <w:rsid w:val="009D2F1C"/>
    <w:rsid w:val="009D5999"/>
    <w:rsid w:val="009D748E"/>
    <w:rsid w:val="009E5CA9"/>
    <w:rsid w:val="009E6044"/>
    <w:rsid w:val="009F0967"/>
    <w:rsid w:val="009F1580"/>
    <w:rsid w:val="009F27FB"/>
    <w:rsid w:val="009F493C"/>
    <w:rsid w:val="009F6A88"/>
    <w:rsid w:val="009F7C1E"/>
    <w:rsid w:val="00A04B5F"/>
    <w:rsid w:val="00A05D1E"/>
    <w:rsid w:val="00A10911"/>
    <w:rsid w:val="00A118AF"/>
    <w:rsid w:val="00A129F7"/>
    <w:rsid w:val="00A1328D"/>
    <w:rsid w:val="00A13D23"/>
    <w:rsid w:val="00A1456E"/>
    <w:rsid w:val="00A15ECA"/>
    <w:rsid w:val="00A20F02"/>
    <w:rsid w:val="00A21509"/>
    <w:rsid w:val="00A218AC"/>
    <w:rsid w:val="00A23EFC"/>
    <w:rsid w:val="00A242A1"/>
    <w:rsid w:val="00A25C70"/>
    <w:rsid w:val="00A26599"/>
    <w:rsid w:val="00A2748B"/>
    <w:rsid w:val="00A3024F"/>
    <w:rsid w:val="00A32569"/>
    <w:rsid w:val="00A35088"/>
    <w:rsid w:val="00A3623C"/>
    <w:rsid w:val="00A3774B"/>
    <w:rsid w:val="00A377E7"/>
    <w:rsid w:val="00A41DF1"/>
    <w:rsid w:val="00A430BB"/>
    <w:rsid w:val="00A4328F"/>
    <w:rsid w:val="00A44DD0"/>
    <w:rsid w:val="00A505F5"/>
    <w:rsid w:val="00A535EA"/>
    <w:rsid w:val="00A53CDD"/>
    <w:rsid w:val="00A65E23"/>
    <w:rsid w:val="00A701FC"/>
    <w:rsid w:val="00A73462"/>
    <w:rsid w:val="00A77909"/>
    <w:rsid w:val="00A817D1"/>
    <w:rsid w:val="00A8190F"/>
    <w:rsid w:val="00A8339E"/>
    <w:rsid w:val="00A83B85"/>
    <w:rsid w:val="00A83E12"/>
    <w:rsid w:val="00A84572"/>
    <w:rsid w:val="00A90A78"/>
    <w:rsid w:val="00A92A64"/>
    <w:rsid w:val="00A9543E"/>
    <w:rsid w:val="00A97F39"/>
    <w:rsid w:val="00AA1314"/>
    <w:rsid w:val="00AA7DC1"/>
    <w:rsid w:val="00AB117D"/>
    <w:rsid w:val="00AB23CB"/>
    <w:rsid w:val="00AB374D"/>
    <w:rsid w:val="00AB54BC"/>
    <w:rsid w:val="00AB579F"/>
    <w:rsid w:val="00AB5906"/>
    <w:rsid w:val="00AB7082"/>
    <w:rsid w:val="00AC5E58"/>
    <w:rsid w:val="00AD1D6F"/>
    <w:rsid w:val="00AD2153"/>
    <w:rsid w:val="00AD2A66"/>
    <w:rsid w:val="00AD4836"/>
    <w:rsid w:val="00AD55EA"/>
    <w:rsid w:val="00AD5C1B"/>
    <w:rsid w:val="00AD5DB9"/>
    <w:rsid w:val="00AD69FF"/>
    <w:rsid w:val="00AD7C62"/>
    <w:rsid w:val="00AE0E50"/>
    <w:rsid w:val="00AE0EB2"/>
    <w:rsid w:val="00AE27A8"/>
    <w:rsid w:val="00AE3851"/>
    <w:rsid w:val="00AE3A10"/>
    <w:rsid w:val="00AE4948"/>
    <w:rsid w:val="00AE53C9"/>
    <w:rsid w:val="00AE624B"/>
    <w:rsid w:val="00AE7B6A"/>
    <w:rsid w:val="00AF0697"/>
    <w:rsid w:val="00AF225B"/>
    <w:rsid w:val="00AF4693"/>
    <w:rsid w:val="00AF522B"/>
    <w:rsid w:val="00AF5239"/>
    <w:rsid w:val="00AF5D67"/>
    <w:rsid w:val="00AF6203"/>
    <w:rsid w:val="00B00FBF"/>
    <w:rsid w:val="00B01A07"/>
    <w:rsid w:val="00B0204F"/>
    <w:rsid w:val="00B04E3A"/>
    <w:rsid w:val="00B06D8C"/>
    <w:rsid w:val="00B07AE6"/>
    <w:rsid w:val="00B107E5"/>
    <w:rsid w:val="00B111F0"/>
    <w:rsid w:val="00B12631"/>
    <w:rsid w:val="00B14EA8"/>
    <w:rsid w:val="00B16759"/>
    <w:rsid w:val="00B17126"/>
    <w:rsid w:val="00B21F52"/>
    <w:rsid w:val="00B24A38"/>
    <w:rsid w:val="00B25CDA"/>
    <w:rsid w:val="00B27BCE"/>
    <w:rsid w:val="00B359EF"/>
    <w:rsid w:val="00B3601F"/>
    <w:rsid w:val="00B37176"/>
    <w:rsid w:val="00B41FDF"/>
    <w:rsid w:val="00B42E1F"/>
    <w:rsid w:val="00B46E4F"/>
    <w:rsid w:val="00B4726C"/>
    <w:rsid w:val="00B47CF5"/>
    <w:rsid w:val="00B538E8"/>
    <w:rsid w:val="00B55A2E"/>
    <w:rsid w:val="00B56CB3"/>
    <w:rsid w:val="00B56ECB"/>
    <w:rsid w:val="00B5797B"/>
    <w:rsid w:val="00B6272F"/>
    <w:rsid w:val="00B627BF"/>
    <w:rsid w:val="00B65910"/>
    <w:rsid w:val="00B66C75"/>
    <w:rsid w:val="00B66E22"/>
    <w:rsid w:val="00B7585A"/>
    <w:rsid w:val="00B773D3"/>
    <w:rsid w:val="00B80F24"/>
    <w:rsid w:val="00B8306C"/>
    <w:rsid w:val="00B84015"/>
    <w:rsid w:val="00B9106A"/>
    <w:rsid w:val="00B92BF4"/>
    <w:rsid w:val="00B92F6D"/>
    <w:rsid w:val="00B97351"/>
    <w:rsid w:val="00BA1C8D"/>
    <w:rsid w:val="00BA3FBC"/>
    <w:rsid w:val="00BA5CB4"/>
    <w:rsid w:val="00BB041B"/>
    <w:rsid w:val="00BB3864"/>
    <w:rsid w:val="00BB5068"/>
    <w:rsid w:val="00BB5323"/>
    <w:rsid w:val="00BB6246"/>
    <w:rsid w:val="00BC270A"/>
    <w:rsid w:val="00BC73B9"/>
    <w:rsid w:val="00BC7E0A"/>
    <w:rsid w:val="00BD24EE"/>
    <w:rsid w:val="00BD409C"/>
    <w:rsid w:val="00BD4480"/>
    <w:rsid w:val="00BD5B1A"/>
    <w:rsid w:val="00BE1E5F"/>
    <w:rsid w:val="00BE222C"/>
    <w:rsid w:val="00BE4ED2"/>
    <w:rsid w:val="00BF1B99"/>
    <w:rsid w:val="00BF7652"/>
    <w:rsid w:val="00C0362F"/>
    <w:rsid w:val="00C037D9"/>
    <w:rsid w:val="00C04405"/>
    <w:rsid w:val="00C04617"/>
    <w:rsid w:val="00C0599F"/>
    <w:rsid w:val="00C06C99"/>
    <w:rsid w:val="00C1074C"/>
    <w:rsid w:val="00C11413"/>
    <w:rsid w:val="00C11E71"/>
    <w:rsid w:val="00C12512"/>
    <w:rsid w:val="00C132B9"/>
    <w:rsid w:val="00C13643"/>
    <w:rsid w:val="00C13873"/>
    <w:rsid w:val="00C144B4"/>
    <w:rsid w:val="00C1573A"/>
    <w:rsid w:val="00C15E88"/>
    <w:rsid w:val="00C166AB"/>
    <w:rsid w:val="00C17A87"/>
    <w:rsid w:val="00C207EE"/>
    <w:rsid w:val="00C2086E"/>
    <w:rsid w:val="00C21B35"/>
    <w:rsid w:val="00C23A75"/>
    <w:rsid w:val="00C2576D"/>
    <w:rsid w:val="00C25E4A"/>
    <w:rsid w:val="00C25F16"/>
    <w:rsid w:val="00C3011F"/>
    <w:rsid w:val="00C3025A"/>
    <w:rsid w:val="00C3045A"/>
    <w:rsid w:val="00C3283C"/>
    <w:rsid w:val="00C36CF3"/>
    <w:rsid w:val="00C36D75"/>
    <w:rsid w:val="00C37AD7"/>
    <w:rsid w:val="00C37FF7"/>
    <w:rsid w:val="00C40C49"/>
    <w:rsid w:val="00C41177"/>
    <w:rsid w:val="00C41443"/>
    <w:rsid w:val="00C42094"/>
    <w:rsid w:val="00C44885"/>
    <w:rsid w:val="00C455BE"/>
    <w:rsid w:val="00C46EE8"/>
    <w:rsid w:val="00C50704"/>
    <w:rsid w:val="00C50BE2"/>
    <w:rsid w:val="00C53F00"/>
    <w:rsid w:val="00C54C6E"/>
    <w:rsid w:val="00C5565B"/>
    <w:rsid w:val="00C55A9E"/>
    <w:rsid w:val="00C61D37"/>
    <w:rsid w:val="00C62209"/>
    <w:rsid w:val="00C62286"/>
    <w:rsid w:val="00C647D0"/>
    <w:rsid w:val="00C64D23"/>
    <w:rsid w:val="00C66571"/>
    <w:rsid w:val="00C73181"/>
    <w:rsid w:val="00C7396B"/>
    <w:rsid w:val="00C74708"/>
    <w:rsid w:val="00C74B6B"/>
    <w:rsid w:val="00C762B4"/>
    <w:rsid w:val="00C82E4B"/>
    <w:rsid w:val="00C86A3B"/>
    <w:rsid w:val="00C916DC"/>
    <w:rsid w:val="00C92110"/>
    <w:rsid w:val="00C92A78"/>
    <w:rsid w:val="00C94011"/>
    <w:rsid w:val="00C96B77"/>
    <w:rsid w:val="00C9772F"/>
    <w:rsid w:val="00CA0068"/>
    <w:rsid w:val="00CA1EE2"/>
    <w:rsid w:val="00CA42D8"/>
    <w:rsid w:val="00CA4FA7"/>
    <w:rsid w:val="00CA5AAA"/>
    <w:rsid w:val="00CA5C73"/>
    <w:rsid w:val="00CA6E8E"/>
    <w:rsid w:val="00CB2D5D"/>
    <w:rsid w:val="00CB2FD9"/>
    <w:rsid w:val="00CB3760"/>
    <w:rsid w:val="00CB5CAE"/>
    <w:rsid w:val="00CB7F74"/>
    <w:rsid w:val="00CC2BB0"/>
    <w:rsid w:val="00CC33CF"/>
    <w:rsid w:val="00CC35AF"/>
    <w:rsid w:val="00CD01BC"/>
    <w:rsid w:val="00CD23D0"/>
    <w:rsid w:val="00CD5DC1"/>
    <w:rsid w:val="00CD796A"/>
    <w:rsid w:val="00CE10C3"/>
    <w:rsid w:val="00CE3857"/>
    <w:rsid w:val="00CE3A7D"/>
    <w:rsid w:val="00CE6342"/>
    <w:rsid w:val="00CE6F9D"/>
    <w:rsid w:val="00CF0843"/>
    <w:rsid w:val="00CF1756"/>
    <w:rsid w:val="00CF21C2"/>
    <w:rsid w:val="00CF267A"/>
    <w:rsid w:val="00CF3A8C"/>
    <w:rsid w:val="00D00FA7"/>
    <w:rsid w:val="00D01693"/>
    <w:rsid w:val="00D01F54"/>
    <w:rsid w:val="00D02134"/>
    <w:rsid w:val="00D03697"/>
    <w:rsid w:val="00D05497"/>
    <w:rsid w:val="00D11530"/>
    <w:rsid w:val="00D13291"/>
    <w:rsid w:val="00D15927"/>
    <w:rsid w:val="00D159A3"/>
    <w:rsid w:val="00D200CB"/>
    <w:rsid w:val="00D23737"/>
    <w:rsid w:val="00D25249"/>
    <w:rsid w:val="00D331D8"/>
    <w:rsid w:val="00D40BA8"/>
    <w:rsid w:val="00D43435"/>
    <w:rsid w:val="00D44137"/>
    <w:rsid w:val="00D44213"/>
    <w:rsid w:val="00D4481F"/>
    <w:rsid w:val="00D4537B"/>
    <w:rsid w:val="00D45B92"/>
    <w:rsid w:val="00D5079A"/>
    <w:rsid w:val="00D512E4"/>
    <w:rsid w:val="00D51A66"/>
    <w:rsid w:val="00D52480"/>
    <w:rsid w:val="00D540D3"/>
    <w:rsid w:val="00D54D0B"/>
    <w:rsid w:val="00D55FF5"/>
    <w:rsid w:val="00D56310"/>
    <w:rsid w:val="00D56E2E"/>
    <w:rsid w:val="00D615B8"/>
    <w:rsid w:val="00D621F4"/>
    <w:rsid w:val="00D6359B"/>
    <w:rsid w:val="00D71D30"/>
    <w:rsid w:val="00D728E0"/>
    <w:rsid w:val="00D72DE3"/>
    <w:rsid w:val="00D73A73"/>
    <w:rsid w:val="00D73DBC"/>
    <w:rsid w:val="00D76A64"/>
    <w:rsid w:val="00D82090"/>
    <w:rsid w:val="00D821BF"/>
    <w:rsid w:val="00D8282A"/>
    <w:rsid w:val="00D86748"/>
    <w:rsid w:val="00D87D3A"/>
    <w:rsid w:val="00D87DDF"/>
    <w:rsid w:val="00D94106"/>
    <w:rsid w:val="00D95492"/>
    <w:rsid w:val="00D95AEB"/>
    <w:rsid w:val="00D9656F"/>
    <w:rsid w:val="00D96FC3"/>
    <w:rsid w:val="00DA04DC"/>
    <w:rsid w:val="00DA0999"/>
    <w:rsid w:val="00DA0BB2"/>
    <w:rsid w:val="00DA19A0"/>
    <w:rsid w:val="00DA4B04"/>
    <w:rsid w:val="00DA5450"/>
    <w:rsid w:val="00DA66AD"/>
    <w:rsid w:val="00DA79DB"/>
    <w:rsid w:val="00DA7FDB"/>
    <w:rsid w:val="00DB0CD1"/>
    <w:rsid w:val="00DB0DF2"/>
    <w:rsid w:val="00DB1ADD"/>
    <w:rsid w:val="00DB29C8"/>
    <w:rsid w:val="00DB2A80"/>
    <w:rsid w:val="00DB2E0E"/>
    <w:rsid w:val="00DB4FEB"/>
    <w:rsid w:val="00DB6D11"/>
    <w:rsid w:val="00DB6E71"/>
    <w:rsid w:val="00DB76D3"/>
    <w:rsid w:val="00DB7701"/>
    <w:rsid w:val="00DC28C4"/>
    <w:rsid w:val="00DC2B97"/>
    <w:rsid w:val="00DC2BB4"/>
    <w:rsid w:val="00DC3008"/>
    <w:rsid w:val="00DC54D1"/>
    <w:rsid w:val="00DD17C7"/>
    <w:rsid w:val="00DD31C8"/>
    <w:rsid w:val="00DD7109"/>
    <w:rsid w:val="00DE3E15"/>
    <w:rsid w:val="00DE6325"/>
    <w:rsid w:val="00DE6BD0"/>
    <w:rsid w:val="00DE76A6"/>
    <w:rsid w:val="00DF20ED"/>
    <w:rsid w:val="00DF31C7"/>
    <w:rsid w:val="00DF3581"/>
    <w:rsid w:val="00DF4582"/>
    <w:rsid w:val="00DF59B9"/>
    <w:rsid w:val="00DF62A5"/>
    <w:rsid w:val="00E008F1"/>
    <w:rsid w:val="00E00CC2"/>
    <w:rsid w:val="00E032F6"/>
    <w:rsid w:val="00E058E6"/>
    <w:rsid w:val="00E068DC"/>
    <w:rsid w:val="00E10E25"/>
    <w:rsid w:val="00E1181E"/>
    <w:rsid w:val="00E13C61"/>
    <w:rsid w:val="00E161F6"/>
    <w:rsid w:val="00E2153E"/>
    <w:rsid w:val="00E21C28"/>
    <w:rsid w:val="00E223FC"/>
    <w:rsid w:val="00E2248C"/>
    <w:rsid w:val="00E22F62"/>
    <w:rsid w:val="00E232E9"/>
    <w:rsid w:val="00E245CD"/>
    <w:rsid w:val="00E253F9"/>
    <w:rsid w:val="00E267A9"/>
    <w:rsid w:val="00E362DA"/>
    <w:rsid w:val="00E37AB8"/>
    <w:rsid w:val="00E404E9"/>
    <w:rsid w:val="00E40F61"/>
    <w:rsid w:val="00E4311B"/>
    <w:rsid w:val="00E43BAB"/>
    <w:rsid w:val="00E4591C"/>
    <w:rsid w:val="00E4766A"/>
    <w:rsid w:val="00E4780E"/>
    <w:rsid w:val="00E47C1C"/>
    <w:rsid w:val="00E50042"/>
    <w:rsid w:val="00E51618"/>
    <w:rsid w:val="00E54DF9"/>
    <w:rsid w:val="00E55917"/>
    <w:rsid w:val="00E56104"/>
    <w:rsid w:val="00E6005B"/>
    <w:rsid w:val="00E60E43"/>
    <w:rsid w:val="00E63048"/>
    <w:rsid w:val="00E6339E"/>
    <w:rsid w:val="00E64EB9"/>
    <w:rsid w:val="00E703B6"/>
    <w:rsid w:val="00E70CB7"/>
    <w:rsid w:val="00E70F80"/>
    <w:rsid w:val="00E71DBA"/>
    <w:rsid w:val="00E7412F"/>
    <w:rsid w:val="00E75B98"/>
    <w:rsid w:val="00E80563"/>
    <w:rsid w:val="00E8239C"/>
    <w:rsid w:val="00E82517"/>
    <w:rsid w:val="00E83335"/>
    <w:rsid w:val="00E8362C"/>
    <w:rsid w:val="00E85284"/>
    <w:rsid w:val="00E873FE"/>
    <w:rsid w:val="00E903B4"/>
    <w:rsid w:val="00E9140E"/>
    <w:rsid w:val="00E91684"/>
    <w:rsid w:val="00E9192B"/>
    <w:rsid w:val="00E92DD8"/>
    <w:rsid w:val="00E9316B"/>
    <w:rsid w:val="00E9443D"/>
    <w:rsid w:val="00E9517A"/>
    <w:rsid w:val="00E96783"/>
    <w:rsid w:val="00E97E4C"/>
    <w:rsid w:val="00EA052C"/>
    <w:rsid w:val="00EA0B87"/>
    <w:rsid w:val="00EA20B3"/>
    <w:rsid w:val="00EA2581"/>
    <w:rsid w:val="00EA599A"/>
    <w:rsid w:val="00EA61D1"/>
    <w:rsid w:val="00EB0266"/>
    <w:rsid w:val="00EB14E8"/>
    <w:rsid w:val="00EB14F0"/>
    <w:rsid w:val="00EB4D5E"/>
    <w:rsid w:val="00EB7D10"/>
    <w:rsid w:val="00EC104B"/>
    <w:rsid w:val="00EC11E1"/>
    <w:rsid w:val="00EC47E3"/>
    <w:rsid w:val="00ED2D57"/>
    <w:rsid w:val="00ED30F0"/>
    <w:rsid w:val="00ED48D4"/>
    <w:rsid w:val="00ED4CC8"/>
    <w:rsid w:val="00ED799F"/>
    <w:rsid w:val="00EE0158"/>
    <w:rsid w:val="00EE0815"/>
    <w:rsid w:val="00EE2D6B"/>
    <w:rsid w:val="00EE7D75"/>
    <w:rsid w:val="00EF0F1A"/>
    <w:rsid w:val="00EF0F20"/>
    <w:rsid w:val="00EF1AB7"/>
    <w:rsid w:val="00EF1FB5"/>
    <w:rsid w:val="00EF4A37"/>
    <w:rsid w:val="00EF6621"/>
    <w:rsid w:val="00F00C70"/>
    <w:rsid w:val="00F05AC1"/>
    <w:rsid w:val="00F07B24"/>
    <w:rsid w:val="00F07D76"/>
    <w:rsid w:val="00F07F00"/>
    <w:rsid w:val="00F10629"/>
    <w:rsid w:val="00F11E61"/>
    <w:rsid w:val="00F143DD"/>
    <w:rsid w:val="00F1500F"/>
    <w:rsid w:val="00F152DF"/>
    <w:rsid w:val="00F17468"/>
    <w:rsid w:val="00F218EE"/>
    <w:rsid w:val="00F227CC"/>
    <w:rsid w:val="00F23594"/>
    <w:rsid w:val="00F24FD9"/>
    <w:rsid w:val="00F250A9"/>
    <w:rsid w:val="00F25872"/>
    <w:rsid w:val="00F31681"/>
    <w:rsid w:val="00F32977"/>
    <w:rsid w:val="00F32DEE"/>
    <w:rsid w:val="00F34125"/>
    <w:rsid w:val="00F37BEB"/>
    <w:rsid w:val="00F40BE0"/>
    <w:rsid w:val="00F42262"/>
    <w:rsid w:val="00F42662"/>
    <w:rsid w:val="00F4439B"/>
    <w:rsid w:val="00F44C28"/>
    <w:rsid w:val="00F515ED"/>
    <w:rsid w:val="00F51F1C"/>
    <w:rsid w:val="00F53A49"/>
    <w:rsid w:val="00F543B6"/>
    <w:rsid w:val="00F54886"/>
    <w:rsid w:val="00F553F9"/>
    <w:rsid w:val="00F56850"/>
    <w:rsid w:val="00F6239B"/>
    <w:rsid w:val="00F6372A"/>
    <w:rsid w:val="00F643AF"/>
    <w:rsid w:val="00F708B3"/>
    <w:rsid w:val="00F71754"/>
    <w:rsid w:val="00F75C7C"/>
    <w:rsid w:val="00F76B48"/>
    <w:rsid w:val="00F775C6"/>
    <w:rsid w:val="00F833E8"/>
    <w:rsid w:val="00F8427F"/>
    <w:rsid w:val="00F871F0"/>
    <w:rsid w:val="00F8793B"/>
    <w:rsid w:val="00F9026B"/>
    <w:rsid w:val="00F90B81"/>
    <w:rsid w:val="00F90BEF"/>
    <w:rsid w:val="00F9252B"/>
    <w:rsid w:val="00F92C5A"/>
    <w:rsid w:val="00F930A3"/>
    <w:rsid w:val="00F94540"/>
    <w:rsid w:val="00F957F4"/>
    <w:rsid w:val="00FA075A"/>
    <w:rsid w:val="00FA1B61"/>
    <w:rsid w:val="00FA2491"/>
    <w:rsid w:val="00FA297B"/>
    <w:rsid w:val="00FA5F46"/>
    <w:rsid w:val="00FB1255"/>
    <w:rsid w:val="00FB200E"/>
    <w:rsid w:val="00FB356C"/>
    <w:rsid w:val="00FB477F"/>
    <w:rsid w:val="00FB5CAA"/>
    <w:rsid w:val="00FB600B"/>
    <w:rsid w:val="00FB63F7"/>
    <w:rsid w:val="00FB645D"/>
    <w:rsid w:val="00FB6DF1"/>
    <w:rsid w:val="00FB711A"/>
    <w:rsid w:val="00FB7E72"/>
    <w:rsid w:val="00FC0804"/>
    <w:rsid w:val="00FC0F00"/>
    <w:rsid w:val="00FC1D2C"/>
    <w:rsid w:val="00FC23D2"/>
    <w:rsid w:val="00FC2403"/>
    <w:rsid w:val="00FC2B94"/>
    <w:rsid w:val="00FC5602"/>
    <w:rsid w:val="00FC6CB3"/>
    <w:rsid w:val="00FD01C8"/>
    <w:rsid w:val="00FD363E"/>
    <w:rsid w:val="00FD527D"/>
    <w:rsid w:val="00FD5505"/>
    <w:rsid w:val="00FD6BEA"/>
    <w:rsid w:val="00FE0200"/>
    <w:rsid w:val="00FE034D"/>
    <w:rsid w:val="00FE0C92"/>
    <w:rsid w:val="00FE2762"/>
    <w:rsid w:val="00FE2B7F"/>
    <w:rsid w:val="00FE30F1"/>
    <w:rsid w:val="00FE6A48"/>
    <w:rsid w:val="00FE6E6A"/>
    <w:rsid w:val="00FF0792"/>
    <w:rsid w:val="00FF0B63"/>
    <w:rsid w:val="00FF141E"/>
    <w:rsid w:val="00FF2B7D"/>
    <w:rsid w:val="00FF31BD"/>
    <w:rsid w:val="00FF4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ABA9A235-16C2-DB46-BE8A-671C71B4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uiPriority w:val="39"/>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1C30AC"/>
    <w:pPr>
      <w:tabs>
        <w:tab w:val="center" w:pos="4680"/>
        <w:tab w:val="right" w:pos="9360"/>
      </w:tabs>
    </w:pPr>
  </w:style>
  <w:style w:type="character" w:customStyle="1" w:styleId="FooterChar">
    <w:name w:val="Footer Char"/>
    <w:basedOn w:val="DefaultParagraphFont"/>
    <w:link w:val="Footer"/>
    <w:rsid w:val="001C30AC"/>
    <w:rPr>
      <w:rFonts w:ascii="Tahoma" w:hAnsi="Tahoma"/>
      <w:spacing w:val="4"/>
      <w:sz w:val="16"/>
      <w:szCs w:val="18"/>
    </w:rPr>
  </w:style>
  <w:style w:type="character" w:styleId="PageNumber">
    <w:name w:val="page number"/>
    <w:basedOn w:val="DefaultParagraphFont"/>
    <w:semiHidden/>
    <w:unhideWhenUsed/>
    <w:rsid w:val="001C30AC"/>
  </w:style>
  <w:style w:type="paragraph" w:styleId="HTMLPreformatted">
    <w:name w:val="HTML Preformatted"/>
    <w:basedOn w:val="Normal"/>
    <w:link w:val="HTMLPreformattedChar"/>
    <w:uiPriority w:val="99"/>
    <w:unhideWhenUsed/>
    <w:rsid w:val="00803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pacing w:val="0"/>
      <w:sz w:val="20"/>
      <w:szCs w:val="20"/>
    </w:rPr>
  </w:style>
  <w:style w:type="character" w:customStyle="1" w:styleId="HTMLPreformattedChar">
    <w:name w:val="HTML Preformatted Char"/>
    <w:basedOn w:val="DefaultParagraphFont"/>
    <w:link w:val="HTMLPreformatted"/>
    <w:uiPriority w:val="99"/>
    <w:rsid w:val="00803FB7"/>
    <w:rPr>
      <w:rFonts w:ascii="Courier New" w:hAnsi="Courier New" w:cs="Courier New"/>
    </w:rPr>
  </w:style>
  <w:style w:type="character" w:styleId="HTMLCode">
    <w:name w:val="HTML Code"/>
    <w:basedOn w:val="DefaultParagraphFont"/>
    <w:uiPriority w:val="99"/>
    <w:semiHidden/>
    <w:unhideWhenUsed/>
    <w:rsid w:val="009A6B7F"/>
    <w:rPr>
      <w:rFonts w:ascii="Courier New" w:eastAsia="Times New Roman" w:hAnsi="Courier New" w:cs="Courier New"/>
      <w:sz w:val="20"/>
      <w:szCs w:val="20"/>
    </w:rPr>
  </w:style>
  <w:style w:type="paragraph" w:styleId="NormalWeb">
    <w:name w:val="Normal (Web)"/>
    <w:basedOn w:val="Normal"/>
    <w:uiPriority w:val="99"/>
    <w:unhideWhenUsed/>
    <w:rsid w:val="009F493C"/>
    <w:pPr>
      <w:spacing w:before="100" w:beforeAutospacing="1" w:after="100" w:afterAutospacing="1"/>
    </w:pPr>
    <w:rPr>
      <w:rFonts w:ascii="Times New Roman" w:hAnsi="Times New Roman"/>
      <w:spacing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335960">
      <w:bodyDiv w:val="1"/>
      <w:marLeft w:val="0"/>
      <w:marRight w:val="0"/>
      <w:marTop w:val="0"/>
      <w:marBottom w:val="0"/>
      <w:divBdr>
        <w:top w:val="none" w:sz="0" w:space="0" w:color="auto"/>
        <w:left w:val="none" w:sz="0" w:space="0" w:color="auto"/>
        <w:bottom w:val="none" w:sz="0" w:space="0" w:color="auto"/>
        <w:right w:val="none" w:sz="0" w:space="0" w:color="auto"/>
      </w:divBdr>
      <w:divsChild>
        <w:div w:id="1549099666">
          <w:marLeft w:val="0"/>
          <w:marRight w:val="0"/>
          <w:marTop w:val="0"/>
          <w:marBottom w:val="0"/>
          <w:divBdr>
            <w:top w:val="none" w:sz="0" w:space="0" w:color="auto"/>
            <w:left w:val="none" w:sz="0" w:space="0" w:color="auto"/>
            <w:bottom w:val="none" w:sz="0" w:space="0" w:color="auto"/>
            <w:right w:val="none" w:sz="0" w:space="0" w:color="auto"/>
          </w:divBdr>
          <w:divsChild>
            <w:div w:id="1888106252">
              <w:marLeft w:val="0"/>
              <w:marRight w:val="0"/>
              <w:marTop w:val="0"/>
              <w:marBottom w:val="0"/>
              <w:divBdr>
                <w:top w:val="none" w:sz="0" w:space="0" w:color="auto"/>
                <w:left w:val="none" w:sz="0" w:space="0" w:color="auto"/>
                <w:bottom w:val="none" w:sz="0" w:space="0" w:color="auto"/>
                <w:right w:val="none" w:sz="0" w:space="0" w:color="auto"/>
              </w:divBdr>
              <w:divsChild>
                <w:div w:id="214515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 w:id="1982885482">
      <w:bodyDiv w:val="1"/>
      <w:marLeft w:val="0"/>
      <w:marRight w:val="0"/>
      <w:marTop w:val="0"/>
      <w:marBottom w:val="0"/>
      <w:divBdr>
        <w:top w:val="none" w:sz="0" w:space="0" w:color="auto"/>
        <w:left w:val="none" w:sz="0" w:space="0" w:color="auto"/>
        <w:bottom w:val="none" w:sz="0" w:space="0" w:color="auto"/>
        <w:right w:val="none" w:sz="0" w:space="0" w:color="auto"/>
      </w:divBdr>
      <w:divsChild>
        <w:div w:id="1935288232">
          <w:marLeft w:val="0"/>
          <w:marRight w:val="0"/>
          <w:marTop w:val="0"/>
          <w:marBottom w:val="0"/>
          <w:divBdr>
            <w:top w:val="none" w:sz="0" w:space="0" w:color="auto"/>
            <w:left w:val="none" w:sz="0" w:space="0" w:color="auto"/>
            <w:bottom w:val="none" w:sz="0" w:space="0" w:color="auto"/>
            <w:right w:val="none" w:sz="0" w:space="0" w:color="auto"/>
          </w:divBdr>
          <w:divsChild>
            <w:div w:id="989018669">
              <w:marLeft w:val="0"/>
              <w:marRight w:val="0"/>
              <w:marTop w:val="0"/>
              <w:marBottom w:val="0"/>
              <w:divBdr>
                <w:top w:val="none" w:sz="0" w:space="0" w:color="auto"/>
                <w:left w:val="none" w:sz="0" w:space="0" w:color="auto"/>
                <w:bottom w:val="none" w:sz="0" w:space="0" w:color="auto"/>
                <w:right w:val="none" w:sz="0" w:space="0" w:color="auto"/>
              </w:divBdr>
              <w:divsChild>
                <w:div w:id="18201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FC22F-25D8-0F4D-B751-37A8A796A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103</TotalTime>
  <Pages>4</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JoAnn Otten - Manti, UT</cp:lastModifiedBy>
  <cp:revision>16</cp:revision>
  <cp:lastPrinted>2026-08-04T18:17:00Z</cp:lastPrinted>
  <dcterms:created xsi:type="dcterms:W3CDTF">2026-09-04T13:19:00Z</dcterms:created>
  <dcterms:modified xsi:type="dcterms:W3CDTF">2026-10-05T15:45:00Z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