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NOTICE OF REGULAR MEETING OF THE</w:t>
      </w:r>
    </w:p>
    <w:p w:rsidR="00000000" w:rsidDel="00000000" w:rsidP="00000000" w:rsidRDefault="00000000" w:rsidRPr="00000000" w14:paraId="00000002">
      <w:pPr>
        <w:jc w:val="center"/>
        <w:rPr/>
      </w:pPr>
      <w:r w:rsidDel="00000000" w:rsidR="00000000" w:rsidRPr="00000000">
        <w:rPr>
          <w:rtl w:val="0"/>
        </w:rPr>
        <w:t xml:space="preserve">EMERY EMERGENCY MEDICAL SPECIAL SERVICE DISTRICT</w:t>
      </w:r>
    </w:p>
    <w:p w:rsidR="00000000" w:rsidDel="00000000" w:rsidP="00000000" w:rsidRDefault="00000000" w:rsidRPr="00000000" w14:paraId="00000003">
      <w:pPr>
        <w:jc w:val="center"/>
        <w:rPr/>
      </w:pPr>
      <w:r w:rsidDel="00000000" w:rsidR="00000000" w:rsidRPr="00000000">
        <w:rPr>
          <w:rtl w:val="0"/>
        </w:rPr>
        <w:t xml:space="preserve">EMERY COUNTY, UTAH</w:t>
      </w:r>
    </w:p>
    <w:p w:rsidR="00000000" w:rsidDel="00000000" w:rsidP="00000000" w:rsidRDefault="00000000" w:rsidRPr="00000000" w14:paraId="00000004">
      <w:pPr>
        <w:spacing w:after="0" w:lineRule="auto"/>
        <w:rPr/>
      </w:pPr>
      <w:r w:rsidDel="00000000" w:rsidR="00000000" w:rsidRPr="00000000">
        <w:rPr>
          <w:rtl w:val="0"/>
        </w:rPr>
        <w:t xml:space="preserve">PUBLIC NOTICE is hereby given that the Emery Emergency Medical Special Service District</w:t>
      </w:r>
    </w:p>
    <w:p w:rsidR="00000000" w:rsidDel="00000000" w:rsidP="00000000" w:rsidRDefault="00000000" w:rsidRPr="00000000" w14:paraId="00000005">
      <w:pPr>
        <w:spacing w:after="0" w:lineRule="auto"/>
        <w:rPr/>
      </w:pPr>
      <w:r w:rsidDel="00000000" w:rsidR="00000000" w:rsidRPr="00000000">
        <w:rPr>
          <w:rtl w:val="0"/>
        </w:rPr>
        <w:t xml:space="preserve">will meet at 4:30 p.m. on August 4th, 2026, in the Emery County Building located at 75</w:t>
      </w:r>
    </w:p>
    <w:p w:rsidR="00000000" w:rsidDel="00000000" w:rsidP="00000000" w:rsidRDefault="00000000" w:rsidRPr="00000000" w14:paraId="00000006">
      <w:pPr>
        <w:spacing w:after="0" w:lineRule="auto"/>
        <w:rPr/>
      </w:pPr>
      <w:r w:rsidDel="00000000" w:rsidR="00000000" w:rsidRPr="00000000">
        <w:rPr>
          <w:rtl w:val="0"/>
        </w:rPr>
        <w:t xml:space="preserve">East MainStreet, Castle Dale, Utah in the Box Conference Room.</w:t>
      </w:r>
    </w:p>
    <w:p w:rsidR="00000000" w:rsidDel="00000000" w:rsidP="00000000" w:rsidRDefault="00000000" w:rsidRPr="00000000" w14:paraId="00000007">
      <w:pPr>
        <w:spacing w:after="0" w:lineRule="auto"/>
        <w:rPr/>
      </w:pPr>
      <w:r w:rsidDel="00000000" w:rsidR="00000000" w:rsidRPr="00000000">
        <w:rPr>
          <w:rtl w:val="0"/>
        </w:rPr>
      </w:r>
    </w:p>
    <w:p w:rsidR="00000000" w:rsidDel="00000000" w:rsidP="00000000" w:rsidRDefault="00000000" w:rsidRPr="00000000" w14:paraId="00000008">
      <w:pPr>
        <w:spacing w:after="0" w:lineRule="auto"/>
        <w:rPr/>
      </w:pPr>
      <w:r w:rsidDel="00000000" w:rsidR="00000000" w:rsidRPr="00000000">
        <w:rPr>
          <w:rtl w:val="0"/>
        </w:rPr>
        <w:t xml:space="preserve">People in attendance:  Macade Jensen, Judd Beagley, Danny VanWagoner, Trent Jackson, Shawna Horrocks, Mistie Christiansen , GuyWebster, Commissioner Keven Jensen, Holly Smith, Tracy Addley, Mick Robinson, Nathan Martinez and Jared Howes.</w:t>
      </w:r>
    </w:p>
    <w:p w:rsidR="00000000" w:rsidDel="00000000" w:rsidP="00000000" w:rsidRDefault="00000000" w:rsidRPr="00000000" w14:paraId="00000009">
      <w:pPr>
        <w:spacing w:after="0" w:lineRule="auto"/>
        <w:rPr/>
      </w:pP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t xml:space="preserve">The agenda for the meeting is as follows: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1"/>
        </w:numPr>
        <w:spacing w:after="0" w:line="360" w:lineRule="auto"/>
        <w:ind w:left="405" w:hanging="360"/>
        <w:rPr/>
      </w:pPr>
      <w:r w:rsidDel="00000000" w:rsidR="00000000" w:rsidRPr="00000000">
        <w:rPr>
          <w:rtl w:val="0"/>
        </w:rPr>
        <w:t xml:space="preserve">Discuss/Approve/Deny – Minutes of the July 2026 meeting</w:t>
      </w:r>
    </w:p>
    <w:p w:rsidR="00000000" w:rsidDel="00000000" w:rsidP="00000000" w:rsidRDefault="00000000" w:rsidRPr="00000000" w14:paraId="0000000D">
      <w:pPr>
        <w:spacing w:after="0" w:line="360" w:lineRule="auto"/>
        <w:ind w:left="405" w:firstLine="0"/>
        <w:rPr/>
      </w:pPr>
      <w:r w:rsidDel="00000000" w:rsidR="00000000" w:rsidRPr="00000000">
        <w:rPr>
          <w:rtl w:val="0"/>
        </w:rPr>
        <w:tab/>
        <w:t xml:space="preserve">-Guy Webster made the motion to approve the July 2026 minutes and Shawna Horrocks seconded the motion.</w:t>
      </w:r>
    </w:p>
    <w:p w:rsidR="00000000" w:rsidDel="00000000" w:rsidP="00000000" w:rsidRDefault="00000000" w:rsidRPr="00000000" w14:paraId="0000000E">
      <w:pPr>
        <w:spacing w:after="0" w:line="360" w:lineRule="auto"/>
        <w:ind w:left="405" w:firstLine="0"/>
        <w:rPr/>
      </w:pPr>
      <w:r w:rsidDel="00000000" w:rsidR="00000000" w:rsidRPr="00000000">
        <w:rPr>
          <w:rtl w:val="0"/>
        </w:rPr>
        <w:tab/>
        <w:t xml:space="preserve">-All approved</w:t>
      </w:r>
    </w:p>
    <w:p w:rsidR="00000000" w:rsidDel="00000000" w:rsidP="00000000" w:rsidRDefault="00000000" w:rsidRPr="00000000" w14:paraId="0000000F">
      <w:pPr>
        <w:spacing w:after="0" w:line="360" w:lineRule="auto"/>
        <w:ind w:left="405" w:firstLine="0"/>
        <w:rPr/>
      </w:pPr>
      <w:r w:rsidDel="00000000" w:rsidR="00000000" w:rsidRPr="00000000">
        <w:rPr>
          <w:rtl w:val="0"/>
        </w:rPr>
      </w:r>
    </w:p>
    <w:p w:rsidR="00000000" w:rsidDel="00000000" w:rsidP="00000000" w:rsidRDefault="00000000" w:rsidRPr="00000000" w14:paraId="00000010">
      <w:pPr>
        <w:numPr>
          <w:ilvl w:val="0"/>
          <w:numId w:val="1"/>
        </w:numPr>
        <w:spacing w:after="0" w:line="360" w:lineRule="auto"/>
        <w:ind w:left="405" w:hanging="360"/>
        <w:rPr/>
      </w:pPr>
      <w:r w:rsidDel="00000000" w:rsidR="00000000" w:rsidRPr="00000000">
        <w:rPr>
          <w:rtl w:val="0"/>
        </w:rPr>
        <w:t xml:space="preserve">Discuss/Approve/Deny – Accounting consultant</w:t>
      </w:r>
    </w:p>
    <w:p w:rsidR="00000000" w:rsidDel="00000000" w:rsidP="00000000" w:rsidRDefault="00000000" w:rsidRPr="00000000" w14:paraId="00000011">
      <w:pPr>
        <w:spacing w:after="0" w:line="360" w:lineRule="auto"/>
        <w:ind w:left="405" w:firstLine="315"/>
        <w:rPr/>
      </w:pPr>
      <w:r w:rsidDel="00000000" w:rsidR="00000000" w:rsidRPr="00000000">
        <w:rPr>
          <w:rtl w:val="0"/>
        </w:rPr>
        <w:t xml:space="preserve">-Most have accountants, Kimble &amp; Roberts, Smuin Rich to consult.  Bids for accountants to audit.</w:t>
      </w:r>
    </w:p>
    <w:p w:rsidR="00000000" w:rsidDel="00000000" w:rsidP="00000000" w:rsidRDefault="00000000" w:rsidRPr="00000000" w14:paraId="00000012">
      <w:pPr>
        <w:spacing w:after="0" w:line="360" w:lineRule="auto"/>
        <w:ind w:left="405" w:firstLine="0"/>
        <w:rPr/>
      </w:pPr>
      <w:r w:rsidDel="00000000" w:rsidR="00000000" w:rsidRPr="00000000">
        <w:rPr>
          <w:rtl w:val="0"/>
        </w:rPr>
        <w:t xml:space="preserve">Judd spoke with Shawn from Smuin and Rich about being an auditor or an accountant.  He said it was really up to the board.  Smuin and Rich can do either but not both.  </w:t>
      </w:r>
    </w:p>
    <w:p w:rsidR="00000000" w:rsidDel="00000000" w:rsidP="00000000" w:rsidRDefault="00000000" w:rsidRPr="00000000" w14:paraId="00000013">
      <w:pPr>
        <w:spacing w:after="0" w:line="360" w:lineRule="auto"/>
        <w:ind w:left="405" w:firstLine="315"/>
        <w:rPr/>
      </w:pPr>
      <w:r w:rsidDel="00000000" w:rsidR="00000000" w:rsidRPr="00000000">
        <w:rPr>
          <w:rtl w:val="0"/>
        </w:rPr>
        <w:t xml:space="preserve">-Judd Beagley made the motion to draw up a RFP for Smuin and Rich and Kimble and Roberts.  Guy Webster seconded the motion.</w:t>
      </w:r>
    </w:p>
    <w:p w:rsidR="00000000" w:rsidDel="00000000" w:rsidP="00000000" w:rsidRDefault="00000000" w:rsidRPr="00000000" w14:paraId="00000014">
      <w:pPr>
        <w:spacing w:after="0" w:line="360" w:lineRule="auto"/>
        <w:ind w:left="405" w:firstLine="315"/>
        <w:rPr/>
      </w:pPr>
      <w:r w:rsidDel="00000000" w:rsidR="00000000" w:rsidRPr="00000000">
        <w:rPr>
          <w:rtl w:val="0"/>
        </w:rPr>
        <w:t xml:space="preserve">   </w:t>
      </w:r>
    </w:p>
    <w:p w:rsidR="00000000" w:rsidDel="00000000" w:rsidP="00000000" w:rsidRDefault="00000000" w:rsidRPr="00000000" w14:paraId="00000015">
      <w:pPr>
        <w:numPr>
          <w:ilvl w:val="0"/>
          <w:numId w:val="1"/>
        </w:numPr>
        <w:spacing w:after="0" w:line="360" w:lineRule="auto"/>
        <w:ind w:left="405" w:hanging="360"/>
        <w:rPr/>
      </w:pPr>
      <w:r w:rsidDel="00000000" w:rsidR="00000000" w:rsidRPr="00000000">
        <w:rPr>
          <w:rtl w:val="0"/>
        </w:rPr>
        <w:t xml:space="preserve">Discuss/Approve/Deny – On call pay </w:t>
      </w:r>
    </w:p>
    <w:p w:rsidR="00000000" w:rsidDel="00000000" w:rsidP="00000000" w:rsidRDefault="00000000" w:rsidRPr="00000000" w14:paraId="00000016">
      <w:pPr>
        <w:spacing w:after="0" w:line="360" w:lineRule="auto"/>
        <w:ind w:left="405" w:firstLine="0"/>
        <w:rPr/>
      </w:pPr>
      <w:r w:rsidDel="00000000" w:rsidR="00000000" w:rsidRPr="00000000">
        <w:rPr>
          <w:rtl w:val="0"/>
        </w:rPr>
        <w:tab/>
        <w:t xml:space="preserve">-Danny VanWagoner asked about the 70K that was not spent.  </w:t>
      </w:r>
    </w:p>
    <w:p w:rsidR="00000000" w:rsidDel="00000000" w:rsidP="00000000" w:rsidRDefault="00000000" w:rsidRPr="00000000" w14:paraId="00000017">
      <w:pPr>
        <w:spacing w:after="0" w:line="360" w:lineRule="auto"/>
        <w:ind w:left="405" w:firstLine="315"/>
        <w:rPr/>
      </w:pPr>
      <w:r w:rsidDel="00000000" w:rsidR="00000000" w:rsidRPr="00000000">
        <w:rPr>
          <w:rtl w:val="0"/>
        </w:rPr>
        <w:t xml:space="preserve">-The district needs to get an invoice to the county for the 70K each year for the next five years.</w:t>
      </w:r>
    </w:p>
    <w:p w:rsidR="00000000" w:rsidDel="00000000" w:rsidP="00000000" w:rsidRDefault="00000000" w:rsidRPr="00000000" w14:paraId="00000018">
      <w:pPr>
        <w:spacing w:after="0" w:line="360" w:lineRule="auto"/>
        <w:ind w:left="405" w:firstLine="0"/>
        <w:rPr/>
      </w:pPr>
      <w:r w:rsidDel="00000000" w:rsidR="00000000" w:rsidRPr="00000000">
        <w:rPr>
          <w:rtl w:val="0"/>
        </w:rPr>
        <w:tab/>
        <w:t xml:space="preserve">-Danny VanWagoner made the motion to start the new on-call pay as soon as possible.  Stoney stated that they could start the new pay now.  Commissioner Keven Jensen seconded the motion.</w:t>
      </w:r>
    </w:p>
    <w:p w:rsidR="00000000" w:rsidDel="00000000" w:rsidP="00000000" w:rsidRDefault="00000000" w:rsidRPr="00000000" w14:paraId="00000019">
      <w:pPr>
        <w:spacing w:after="0" w:line="360" w:lineRule="auto"/>
        <w:ind w:left="405" w:firstLine="0"/>
        <w:rPr/>
      </w:pPr>
      <w:r w:rsidDel="00000000" w:rsidR="00000000" w:rsidRPr="00000000">
        <w:rPr>
          <w:rtl w:val="0"/>
        </w:rPr>
        <w:tab/>
        <w:t xml:space="preserve">-  All are in favor</w:t>
      </w:r>
    </w:p>
    <w:p w:rsidR="00000000" w:rsidDel="00000000" w:rsidP="00000000" w:rsidRDefault="00000000" w:rsidRPr="00000000" w14:paraId="0000001A">
      <w:pPr>
        <w:spacing w:after="0" w:line="360" w:lineRule="auto"/>
        <w:ind w:left="405" w:firstLine="0"/>
        <w:rPr/>
      </w:pPr>
      <w:r w:rsidDel="00000000" w:rsidR="00000000" w:rsidRPr="00000000">
        <w:rPr>
          <w:rtl w:val="0"/>
        </w:rPr>
      </w:r>
    </w:p>
    <w:p w:rsidR="00000000" w:rsidDel="00000000" w:rsidP="00000000" w:rsidRDefault="00000000" w:rsidRPr="00000000" w14:paraId="0000001B">
      <w:pPr>
        <w:spacing w:after="0" w:line="360" w:lineRule="auto"/>
        <w:ind w:left="405" w:firstLine="0"/>
        <w:rPr/>
      </w:pPr>
      <w:r w:rsidDel="00000000" w:rsidR="00000000" w:rsidRPr="00000000">
        <w:rPr>
          <w:rtl w:val="0"/>
        </w:rPr>
      </w:r>
    </w:p>
    <w:p w:rsidR="00000000" w:rsidDel="00000000" w:rsidP="00000000" w:rsidRDefault="00000000" w:rsidRPr="00000000" w14:paraId="0000001C">
      <w:pPr>
        <w:numPr>
          <w:ilvl w:val="0"/>
          <w:numId w:val="1"/>
        </w:numPr>
        <w:spacing w:after="0" w:line="360" w:lineRule="auto"/>
        <w:ind w:left="405" w:hanging="360"/>
        <w:rPr/>
      </w:pPr>
      <w:r w:rsidDel="00000000" w:rsidR="00000000" w:rsidRPr="00000000">
        <w:rPr>
          <w:rtl w:val="0"/>
        </w:rPr>
        <w:t xml:space="preserve">Discuss/Approve/Deny – Ferno Cot and Power load</w:t>
      </w:r>
    </w:p>
    <w:p w:rsidR="00000000" w:rsidDel="00000000" w:rsidP="00000000" w:rsidRDefault="00000000" w:rsidRPr="00000000" w14:paraId="0000001D">
      <w:pPr>
        <w:spacing w:after="0" w:line="360" w:lineRule="auto"/>
        <w:ind w:left="405" w:firstLine="0"/>
        <w:rPr/>
      </w:pPr>
      <w:r w:rsidDel="00000000" w:rsidR="00000000" w:rsidRPr="00000000">
        <w:rPr>
          <w:rtl w:val="0"/>
        </w:rPr>
        <w:tab/>
        <w:t xml:space="preserve">-Stoney discussed the ambulance that is coming hopefully in October 2026.  Stoney talked about how the power systems between Ferno and Stryker are interchangeable.  Ferno is about 20% cheaper than Stryker.  The only difference is it will not charge the batteries.  </w:t>
      </w:r>
    </w:p>
    <w:p w:rsidR="00000000" w:rsidDel="00000000" w:rsidP="00000000" w:rsidRDefault="00000000" w:rsidRPr="00000000" w14:paraId="0000001E">
      <w:pPr>
        <w:spacing w:after="0" w:line="360" w:lineRule="auto"/>
        <w:ind w:left="405" w:firstLine="0"/>
        <w:rPr/>
      </w:pPr>
      <w:r w:rsidDel="00000000" w:rsidR="00000000" w:rsidRPr="00000000">
        <w:rPr>
          <w:rtl w:val="0"/>
        </w:rPr>
        <w:tab/>
        <w:t xml:space="preserve">- Guy Webster asked about a grant and Stoney said possibly.</w:t>
      </w:r>
    </w:p>
    <w:p w:rsidR="00000000" w:rsidDel="00000000" w:rsidP="00000000" w:rsidRDefault="00000000" w:rsidRPr="00000000" w14:paraId="0000001F">
      <w:pPr>
        <w:spacing w:after="0" w:line="360" w:lineRule="auto"/>
        <w:ind w:left="405" w:firstLine="0"/>
        <w:rPr/>
      </w:pPr>
      <w:r w:rsidDel="00000000" w:rsidR="00000000" w:rsidRPr="00000000">
        <w:rPr>
          <w:rtl w:val="0"/>
        </w:rPr>
        <w:tab/>
        <w:t xml:space="preserve">- Stoney Jensen said he did apply for a grant through the government.  He should hear about it around September.  </w:t>
      </w:r>
    </w:p>
    <w:p w:rsidR="00000000" w:rsidDel="00000000" w:rsidP="00000000" w:rsidRDefault="00000000" w:rsidRPr="00000000" w14:paraId="00000020">
      <w:pPr>
        <w:spacing w:after="0" w:line="360" w:lineRule="auto"/>
        <w:ind w:left="405" w:firstLine="0"/>
        <w:rPr/>
      </w:pPr>
      <w:r w:rsidDel="00000000" w:rsidR="00000000" w:rsidRPr="00000000">
        <w:rPr>
          <w:rtl w:val="0"/>
        </w:rPr>
        <w:tab/>
        <w:t xml:space="preserve">-Guy Webster suggested that we table the Ferno Cot and Power load and keep it on the agenda for next month.  Danny VanWagoner seconded the table.  </w:t>
      </w:r>
    </w:p>
    <w:p w:rsidR="00000000" w:rsidDel="00000000" w:rsidP="00000000" w:rsidRDefault="00000000" w:rsidRPr="00000000" w14:paraId="00000021">
      <w:pPr>
        <w:spacing w:after="0" w:line="360" w:lineRule="auto"/>
        <w:ind w:left="405" w:firstLine="0"/>
        <w:rPr/>
      </w:pPr>
      <w:r w:rsidDel="00000000" w:rsidR="00000000" w:rsidRPr="00000000">
        <w:rPr>
          <w:rtl w:val="0"/>
        </w:rPr>
      </w:r>
    </w:p>
    <w:p w:rsidR="00000000" w:rsidDel="00000000" w:rsidP="00000000" w:rsidRDefault="00000000" w:rsidRPr="00000000" w14:paraId="00000022">
      <w:pPr>
        <w:numPr>
          <w:ilvl w:val="0"/>
          <w:numId w:val="1"/>
        </w:numPr>
        <w:spacing w:after="0" w:line="360" w:lineRule="auto"/>
        <w:ind w:left="405" w:hanging="360"/>
        <w:rPr/>
      </w:pPr>
      <w:r w:rsidDel="00000000" w:rsidR="00000000" w:rsidRPr="00000000">
        <w:rPr>
          <w:rtl w:val="0"/>
        </w:rPr>
        <w:t xml:space="preserve">Discuss/Approve/Deny – Project accounts</w:t>
      </w:r>
    </w:p>
    <w:p w:rsidR="00000000" w:rsidDel="00000000" w:rsidP="00000000" w:rsidRDefault="00000000" w:rsidRPr="00000000" w14:paraId="00000023">
      <w:pPr>
        <w:spacing w:after="0" w:line="360" w:lineRule="auto"/>
        <w:ind w:left="0" w:firstLine="0"/>
        <w:rPr/>
      </w:pPr>
      <w:r w:rsidDel="00000000" w:rsidR="00000000" w:rsidRPr="00000000">
        <w:rPr>
          <w:rtl w:val="0"/>
        </w:rPr>
        <w:tab/>
        <w:t xml:space="preserve">-Discussion on possible spending for capital projects.   </w:t>
      </w:r>
    </w:p>
    <w:p w:rsidR="00000000" w:rsidDel="00000000" w:rsidP="00000000" w:rsidRDefault="00000000" w:rsidRPr="00000000" w14:paraId="00000024">
      <w:pPr>
        <w:spacing w:after="0" w:line="360" w:lineRule="auto"/>
        <w:ind w:left="0" w:firstLine="0"/>
        <w:rPr/>
      </w:pPr>
      <w:r w:rsidDel="00000000" w:rsidR="00000000" w:rsidRPr="00000000">
        <w:rPr>
          <w:rtl w:val="0"/>
        </w:rPr>
        <w:tab/>
        <w:t xml:space="preserve">-We only have a PTIF account</w:t>
      </w:r>
    </w:p>
    <w:p w:rsidR="00000000" w:rsidDel="00000000" w:rsidP="00000000" w:rsidRDefault="00000000" w:rsidRPr="00000000" w14:paraId="00000025">
      <w:pPr>
        <w:spacing w:after="0" w:line="360" w:lineRule="auto"/>
        <w:ind w:left="0" w:firstLine="0"/>
        <w:rPr/>
      </w:pPr>
      <w:r w:rsidDel="00000000" w:rsidR="00000000" w:rsidRPr="00000000">
        <w:rPr>
          <w:rtl w:val="0"/>
        </w:rPr>
        <w:tab/>
        <w:t xml:space="preserve">-Ambulance and equipment fund  </w:t>
      </w:r>
    </w:p>
    <w:p w:rsidR="00000000" w:rsidDel="00000000" w:rsidP="00000000" w:rsidRDefault="00000000" w:rsidRPr="00000000" w14:paraId="00000026">
      <w:pPr>
        <w:spacing w:after="0" w:line="360" w:lineRule="auto"/>
        <w:ind w:left="0" w:firstLine="720"/>
        <w:rPr/>
      </w:pPr>
      <w:r w:rsidDel="00000000" w:rsidR="00000000" w:rsidRPr="00000000">
        <w:rPr>
          <w:rtl w:val="0"/>
        </w:rPr>
        <w:t xml:space="preserve">-Commissioner Keven Jensen made the motion to table this until next month.  Guy Webster seconded the table.   </w:t>
        <w:tab/>
      </w:r>
    </w:p>
    <w:p w:rsidR="00000000" w:rsidDel="00000000" w:rsidP="00000000" w:rsidRDefault="00000000" w:rsidRPr="00000000" w14:paraId="00000027">
      <w:pPr>
        <w:spacing w:after="0" w:line="360" w:lineRule="auto"/>
        <w:ind w:left="405" w:firstLine="0"/>
        <w:rPr/>
      </w:pPr>
      <w:r w:rsidDel="00000000" w:rsidR="00000000" w:rsidRPr="00000000">
        <w:rPr>
          <w:rtl w:val="0"/>
        </w:rPr>
        <w:tab/>
        <w:t xml:space="preserve">-All are in favor</w:t>
      </w:r>
    </w:p>
    <w:p w:rsidR="00000000" w:rsidDel="00000000" w:rsidP="00000000" w:rsidRDefault="00000000" w:rsidRPr="00000000" w14:paraId="00000028">
      <w:pPr>
        <w:spacing w:after="0" w:line="360" w:lineRule="auto"/>
        <w:ind w:left="405" w:firstLine="0"/>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0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Directors report</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12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Financial review</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12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Garage statistics:  Payroll monie</w:t>
      </w:r>
      <w:r w:rsidDel="00000000" w:rsidR="00000000" w:rsidRPr="00000000">
        <w:rPr>
          <w:rtl w:val="0"/>
        </w:rPr>
        <w:t xml:space="preserve">s are wrong this time.  Kiersten was at Black Canyon Fire</w:t>
      </w:r>
    </w:p>
    <w:p w:rsidR="00000000" w:rsidDel="00000000" w:rsidP="00000000" w:rsidRDefault="00000000" w:rsidRPr="00000000" w14:paraId="0000002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12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Operational items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tab/>
        <w:t xml:space="preserve">-Stoney will be applying for the RHTP grant which opens on August 12.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pPr>
      <w:r w:rsidDel="00000000" w:rsidR="00000000" w:rsidRPr="00000000">
        <w:rPr>
          <w:rtl w:val="0"/>
        </w:rPr>
        <w:t xml:space="preserve">-We have two chassis coming.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pPr>
      <w:r w:rsidDel="00000000" w:rsidR="00000000" w:rsidRPr="00000000">
        <w:rPr>
          <w:rtl w:val="0"/>
        </w:rPr>
        <w:t xml:space="preserve">-We missed the CIB grant.  We can apply for the one in February.</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pPr>
      <w:r w:rsidDel="00000000" w:rsidR="00000000" w:rsidRPr="00000000">
        <w:rPr>
          <w:rtl w:val="0"/>
        </w:rPr>
        <w:t xml:space="preserve">-Guy Webster asked if we are using the right billing company?  Guy Webster is to get content with one billing company.  Judd Beagley spoke to JCI and we are getting more money than other </w:t>
      </w:r>
      <w:r w:rsidDel="00000000" w:rsidR="00000000" w:rsidRPr="00000000">
        <w:rPr>
          <w:rtl w:val="0"/>
        </w:rPr>
        <w:t xml:space="preserve">entites</w:t>
      </w:r>
      <w:r w:rsidDel="00000000" w:rsidR="00000000" w:rsidRPr="00000000">
        <w:rPr>
          <w:rtl w:val="0"/>
        </w:rPr>
        <w:t xml:space="preserve">.  Mileage fees help us immensely.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pPr>
      <w:r w:rsidDel="00000000" w:rsidR="00000000" w:rsidRPr="00000000">
        <w:rPr>
          <w:rtl w:val="0"/>
        </w:rPr>
        <w:t xml:space="preserve">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left"/>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0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Discuss</w:t>
      </w:r>
      <w:r w:rsidDel="00000000" w:rsidR="00000000" w:rsidRPr="00000000">
        <w:rPr>
          <w:rtl w:val="0"/>
        </w:rPr>
        <w:t xml:space="preserve">ion</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 </w:t>
      </w:r>
      <w:r w:rsidDel="00000000" w:rsidR="00000000" w:rsidRPr="00000000">
        <w:rPr>
          <w:rtl w:val="0"/>
        </w:rPr>
        <w:t xml:space="preserve">Garage lead/training officer concerns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tab/>
        <w:t xml:space="preserve">-Holly reported 12 people are interested in the class.  She would also like a description and subject from the garage lead for training.</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tab/>
        <w:t xml:space="preserve">-Mick Robinson reported that they have a new EMT running.  He will also start having garage meetings.  They lost an EMT he is not sure why.  He tries to do his schedule every Sunday around 1800.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tab/>
        <w:t xml:space="preserve">-Nathan Martinez said that his garage is doing good with scheduling.  He has one person sometimes show up and other times they do not.  They have new EMT’s.  They are getting more coverage.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tab/>
        <w:t xml:space="preserve">-Jared Howes they have a new half EMT shared with Ferron and Emery.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r>
    </w:p>
    <w:p w:rsidR="00000000" w:rsidDel="00000000" w:rsidP="00000000" w:rsidRDefault="00000000" w:rsidRPr="00000000" w14:paraId="0000003B">
      <w:pPr>
        <w:numPr>
          <w:ilvl w:val="0"/>
          <w:numId w:val="1"/>
        </w:numPr>
        <w:spacing w:after="0" w:line="360" w:lineRule="auto"/>
        <w:ind w:left="405" w:hanging="360"/>
        <w:rPr/>
      </w:pPr>
      <w:r w:rsidDel="00000000" w:rsidR="00000000" w:rsidRPr="00000000">
        <w:rPr>
          <w:rtl w:val="0"/>
        </w:rPr>
        <w:t xml:space="preserve">Discuss/ Approve/ Deny – Bills</w:t>
      </w:r>
    </w:p>
    <w:p w:rsidR="00000000" w:rsidDel="00000000" w:rsidP="00000000" w:rsidRDefault="00000000" w:rsidRPr="00000000" w14:paraId="0000003C">
      <w:pPr>
        <w:spacing w:after="0" w:line="360" w:lineRule="auto"/>
        <w:ind w:left="405" w:firstLine="0"/>
        <w:rPr/>
      </w:pPr>
      <w:r w:rsidDel="00000000" w:rsidR="00000000" w:rsidRPr="00000000">
        <w:rPr>
          <w:rtl w:val="0"/>
        </w:rPr>
        <w:tab/>
        <w:t xml:space="preserve">-Judd Beagley made a motion to pay the bills.  Guy Webster seconded the motion</w:t>
      </w:r>
    </w:p>
    <w:p w:rsidR="00000000" w:rsidDel="00000000" w:rsidP="00000000" w:rsidRDefault="00000000" w:rsidRPr="00000000" w14:paraId="0000003D">
      <w:pPr>
        <w:spacing w:after="0" w:line="360" w:lineRule="auto"/>
        <w:ind w:left="405" w:firstLine="0"/>
        <w:rPr/>
      </w:pPr>
      <w:r w:rsidDel="00000000" w:rsidR="00000000" w:rsidRPr="00000000">
        <w:rPr>
          <w:rtl w:val="0"/>
        </w:rPr>
        <w:tab/>
        <w:t xml:space="preserve">- All voted yes</w:t>
      </w:r>
    </w:p>
    <w:p w:rsidR="00000000" w:rsidDel="00000000" w:rsidP="00000000" w:rsidRDefault="00000000" w:rsidRPr="00000000" w14:paraId="0000003E">
      <w:pPr>
        <w:spacing w:after="0" w:line="360" w:lineRule="auto"/>
        <w:ind w:left="405" w:firstLine="0"/>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0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Board member concerns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tab/>
        <w:t xml:space="preserve">-Commissioner Keven Jensen mentioned that Edward wanted to be paid for scheduling Green River EMT’s.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tab/>
        <w:t xml:space="preserve">- Judd Beagley thanked all EMT’s, garage leads, Holly and the board.</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tab/>
        <w:t xml:space="preserve">-Mistie Christiansen echoed Judd Beagley comments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tab/>
        <w:t xml:space="preserve">-Guy Webster talked about the improvement of the garages and the pay</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pPr>
      <w:r w:rsidDel="00000000" w:rsidR="00000000" w:rsidRPr="00000000">
        <w:rPr>
          <w:rtl w:val="0"/>
        </w:rPr>
        <w:tab/>
        <w:t xml:space="preserve">-Macade Jensen thanked the commissioner for his part in the approval of the monies for the EMT pay raise.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03" w:right="0" w:hanging="360"/>
        <w:jc w:val="left"/>
        <w:rPr>
          <w:u w:val="none"/>
        </w:rPr>
      </w:pPr>
      <w:r w:rsidDel="00000000" w:rsidR="00000000" w:rsidRPr="00000000">
        <w:rPr>
          <w:rtl w:val="0"/>
        </w:rPr>
        <w:t xml:space="preserve">Closed Session - Employee Concerns:  Did not happen</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05"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40" w:before="0" w:line="240" w:lineRule="auto"/>
        <w:ind w:left="403" w:right="0" w:hanging="360"/>
        <w:jc w:val="left"/>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Adjourn</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05" w:right="0" w:firstLine="0"/>
        <w:jc w:val="left"/>
        <w:rPr/>
      </w:pPr>
      <w:r w:rsidDel="00000000" w:rsidR="00000000" w:rsidRPr="00000000">
        <w:rPr>
          <w:rtl w:val="0"/>
        </w:rPr>
        <w:tab/>
        <w:t xml:space="preserve">-Trent Jackson made  a motion to adjourn the meeting.  Judd Beagley seconded the motion.  All present approved</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405" w:right="0" w:firstLine="0"/>
        <w:jc w:val="left"/>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480" w:lineRule="auto"/>
        <w:ind w:left="405" w:right="0" w:firstLine="0"/>
        <w:jc w:val="left"/>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05" w:hanging="360"/>
      </w:pPr>
      <w:rPr/>
    </w:lvl>
    <w:lvl w:ilvl="1">
      <w:start w:val="1"/>
      <w:numFmt w:val="lowerLetter"/>
      <w:lvlText w:val="%2."/>
      <w:lvlJc w:val="left"/>
      <w:pPr>
        <w:ind w:left="1125" w:hanging="360"/>
      </w:pPr>
      <w:rPr/>
    </w:lvl>
    <w:lvl w:ilvl="2">
      <w:start w:val="1"/>
      <w:numFmt w:val="lowerRoman"/>
      <w:lvlText w:val="%3."/>
      <w:lvlJc w:val="right"/>
      <w:pPr>
        <w:ind w:left="1845" w:hanging="180"/>
      </w:pPr>
      <w:rPr/>
    </w:lvl>
    <w:lvl w:ilvl="3">
      <w:start w:val="1"/>
      <w:numFmt w:val="decimal"/>
      <w:lvlText w:val="%4."/>
      <w:lvlJc w:val="left"/>
      <w:pPr>
        <w:ind w:left="2565" w:hanging="360"/>
      </w:pPr>
      <w:rPr/>
    </w:lvl>
    <w:lvl w:ilvl="4">
      <w:start w:val="1"/>
      <w:numFmt w:val="lowerLetter"/>
      <w:lvlText w:val="%5."/>
      <w:lvlJc w:val="left"/>
      <w:pPr>
        <w:ind w:left="3285" w:hanging="360"/>
      </w:pPr>
      <w:rPr/>
    </w:lvl>
    <w:lvl w:ilvl="5">
      <w:start w:val="1"/>
      <w:numFmt w:val="lowerRoman"/>
      <w:lvlText w:val="%6."/>
      <w:lvlJc w:val="right"/>
      <w:pPr>
        <w:ind w:left="4005" w:hanging="180"/>
      </w:pPr>
      <w:rPr/>
    </w:lvl>
    <w:lvl w:ilvl="6">
      <w:start w:val="1"/>
      <w:numFmt w:val="decimal"/>
      <w:lvlText w:val="%7."/>
      <w:lvlJc w:val="left"/>
      <w:pPr>
        <w:ind w:left="4725" w:hanging="360"/>
      </w:pPr>
      <w:rPr/>
    </w:lvl>
    <w:lvl w:ilvl="7">
      <w:start w:val="1"/>
      <w:numFmt w:val="lowerLetter"/>
      <w:lvlText w:val="%8."/>
      <w:lvlJc w:val="left"/>
      <w:pPr>
        <w:ind w:left="5445" w:hanging="360"/>
      </w:pPr>
      <w:rPr/>
    </w:lvl>
    <w:lvl w:ilvl="8">
      <w:start w:val="1"/>
      <w:numFmt w:val="lowerRoman"/>
      <w:lvlText w:val="%9."/>
      <w:lvlJc w:val="right"/>
      <w:pPr>
        <w:ind w:left="6165"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7AVDfKT0IqYB5AsZs5ZFu+IYEw==">CgMxLjA4AHIhMW5Fa3dFandpc0k3Vk9oMkhFVGRxd0ltdm9zeFVTZnRs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