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59CE" w14:textId="77777777" w:rsidR="000D09CB" w:rsidRPr="00DD63F5" w:rsidRDefault="000D09CB" w:rsidP="000D09CB">
      <w:pPr>
        <w:pStyle w:val="BodyText"/>
        <w:ind w:firstLine="0"/>
        <w:rPr>
          <w:smallCaps/>
        </w:rPr>
      </w:pPr>
      <w:r w:rsidRPr="00DD63F5">
        <w:rPr>
          <w:smallCaps/>
          <w:noProof/>
        </w:rPr>
        <w:drawing>
          <wp:anchor distT="0" distB="0" distL="114300" distR="114300" simplePos="0" relativeHeight="251659264" behindDoc="0" locked="0" layoutInCell="1" allowOverlap="1" wp14:anchorId="4CFB70D4" wp14:editId="652446D6">
            <wp:simplePos x="0" y="0"/>
            <wp:positionH relativeFrom="column">
              <wp:posOffset>4749800</wp:posOffset>
            </wp:positionH>
            <wp:positionV relativeFrom="paragraph">
              <wp:posOffset>19050</wp:posOffset>
            </wp:positionV>
            <wp:extent cx="1186815" cy="728980"/>
            <wp:effectExtent l="0" t="0" r="0" b="0"/>
            <wp:wrapThrough wrapText="bothSides">
              <wp:wrapPolygon edited="0">
                <wp:start x="7628" y="0"/>
                <wp:lineTo x="5894" y="1129"/>
                <wp:lineTo x="2427" y="7338"/>
                <wp:lineTo x="0" y="15805"/>
                <wp:lineTo x="0" y="20321"/>
                <wp:lineTo x="5547" y="20885"/>
                <wp:lineTo x="15255" y="20885"/>
                <wp:lineTo x="21149" y="20321"/>
                <wp:lineTo x="21149" y="15805"/>
                <wp:lineTo x="20803" y="14111"/>
                <wp:lineTo x="18722" y="7902"/>
                <wp:lineTo x="14909" y="1129"/>
                <wp:lineTo x="13175" y="0"/>
                <wp:lineTo x="7628" y="0"/>
              </wp:wrapPolygon>
            </wp:wrapThrough>
            <wp:docPr id="657503292" name="Picture 2" descr="Bountiful 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untiful Cit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81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63F5">
        <w:rPr>
          <w:b/>
          <w:smallCaps/>
        </w:rPr>
        <w:t>Bountiful</w:t>
      </w:r>
      <w:r w:rsidRPr="00DD63F5">
        <w:rPr>
          <w:b/>
          <w:smallCaps/>
          <w:spacing w:val="-3"/>
        </w:rPr>
        <w:t xml:space="preserve"> </w:t>
      </w:r>
      <w:r w:rsidRPr="00DD63F5">
        <w:rPr>
          <w:b/>
          <w:smallCaps/>
          <w:spacing w:val="-4"/>
        </w:rPr>
        <w:t>City</w:t>
      </w:r>
    </w:p>
    <w:p w14:paraId="1F8FE19F" w14:textId="77777777" w:rsidR="000D09CB" w:rsidRPr="00DD63F5" w:rsidRDefault="000D09CB" w:rsidP="000D09CB">
      <w:pPr>
        <w:rPr>
          <w:b/>
          <w:smallCaps/>
          <w:spacing w:val="-4"/>
          <w:sz w:val="24"/>
          <w:szCs w:val="24"/>
        </w:rPr>
      </w:pPr>
      <w:r w:rsidRPr="00DD63F5">
        <w:rPr>
          <w:b/>
          <w:smallCaps/>
          <w:sz w:val="24"/>
          <w:szCs w:val="24"/>
        </w:rPr>
        <w:t>Planning</w:t>
      </w:r>
      <w:r w:rsidRPr="00DD63F5">
        <w:rPr>
          <w:b/>
          <w:smallCaps/>
          <w:spacing w:val="-15"/>
          <w:sz w:val="24"/>
          <w:szCs w:val="24"/>
        </w:rPr>
        <w:t xml:space="preserve"> </w:t>
      </w:r>
      <w:r w:rsidRPr="00DD63F5">
        <w:rPr>
          <w:b/>
          <w:smallCaps/>
          <w:sz w:val="24"/>
          <w:szCs w:val="24"/>
        </w:rPr>
        <w:t>Commission</w:t>
      </w:r>
      <w:r w:rsidRPr="00DD63F5">
        <w:rPr>
          <w:b/>
          <w:smallCaps/>
          <w:spacing w:val="-15"/>
          <w:sz w:val="24"/>
          <w:szCs w:val="24"/>
        </w:rPr>
        <w:t xml:space="preserve"> </w:t>
      </w:r>
      <w:r w:rsidRPr="00DD63F5">
        <w:rPr>
          <w:b/>
          <w:smallCaps/>
          <w:sz w:val="24"/>
          <w:szCs w:val="24"/>
        </w:rPr>
        <w:t>Agenda</w:t>
      </w:r>
    </w:p>
    <w:p w14:paraId="6DCF4390" w14:textId="5641079D" w:rsidR="000D09CB" w:rsidRPr="00DD63F5" w:rsidRDefault="000D09CB" w:rsidP="000D09CB">
      <w:pPr>
        <w:rPr>
          <w:b/>
          <w:smallCaps/>
          <w:sz w:val="24"/>
          <w:szCs w:val="24"/>
        </w:rPr>
      </w:pPr>
      <w:r w:rsidRPr="00DD63F5">
        <w:rPr>
          <w:b/>
          <w:smallCaps/>
          <w:sz w:val="24"/>
          <w:szCs w:val="24"/>
        </w:rPr>
        <w:t xml:space="preserve">Tuesday, </w:t>
      </w:r>
      <w:r w:rsidR="000E336B">
        <w:rPr>
          <w:b/>
          <w:smallCaps/>
          <w:sz w:val="24"/>
          <w:szCs w:val="24"/>
        </w:rPr>
        <w:t>October 6</w:t>
      </w:r>
      <w:r w:rsidRPr="00DD63F5">
        <w:rPr>
          <w:b/>
          <w:smallCaps/>
          <w:sz w:val="24"/>
          <w:szCs w:val="24"/>
        </w:rPr>
        <w:t>, 2026</w:t>
      </w:r>
    </w:p>
    <w:p w14:paraId="435FCAFF" w14:textId="77777777" w:rsidR="000D09CB" w:rsidRPr="00DD63F5" w:rsidRDefault="000D09CB" w:rsidP="000D09CB">
      <w:pPr>
        <w:rPr>
          <w:b/>
          <w:smallCaps/>
          <w:sz w:val="24"/>
          <w:szCs w:val="24"/>
        </w:rPr>
      </w:pPr>
      <w:r w:rsidRPr="00DD63F5">
        <w:rPr>
          <w:b/>
          <w:smallCaps/>
          <w:sz w:val="24"/>
          <w:szCs w:val="24"/>
        </w:rPr>
        <w:t>6:30</w:t>
      </w:r>
      <w:r w:rsidRPr="00DD63F5">
        <w:rPr>
          <w:b/>
          <w:smallCaps/>
          <w:spacing w:val="-1"/>
          <w:sz w:val="24"/>
          <w:szCs w:val="24"/>
        </w:rPr>
        <w:t xml:space="preserve"> </w:t>
      </w:r>
      <w:r w:rsidRPr="00DD63F5">
        <w:rPr>
          <w:b/>
          <w:smallCaps/>
          <w:spacing w:val="-4"/>
          <w:sz w:val="24"/>
          <w:szCs w:val="24"/>
        </w:rPr>
        <w:t>p.m.</w:t>
      </w:r>
    </w:p>
    <w:p w14:paraId="64AB2827" w14:textId="77777777" w:rsidR="00202546" w:rsidRPr="00DD63F5" w:rsidRDefault="00202546" w:rsidP="00202546">
      <w:pPr>
        <w:pStyle w:val="BodyText"/>
        <w:ind w:firstLine="0"/>
        <w:rPr>
          <w:b/>
        </w:rPr>
      </w:pPr>
    </w:p>
    <w:p w14:paraId="15304ADE" w14:textId="1FAE085A" w:rsidR="00202546" w:rsidRPr="00DD63F5" w:rsidRDefault="00202546" w:rsidP="00202546">
      <w:pPr>
        <w:pStyle w:val="BodyText"/>
        <w:ind w:firstLine="0"/>
        <w:rPr>
          <w:bCs/>
        </w:rPr>
      </w:pPr>
      <w:r w:rsidRPr="00DD63F5">
        <w:rPr>
          <w:bCs/>
        </w:rPr>
        <w:t>Notice is hereby given</w:t>
      </w:r>
      <w:r w:rsidRPr="00DD63F5">
        <w:rPr>
          <w:bCs/>
          <w:spacing w:val="-4"/>
        </w:rPr>
        <w:t xml:space="preserve"> </w:t>
      </w:r>
      <w:r w:rsidRPr="00DD63F5">
        <w:rPr>
          <w:bCs/>
        </w:rPr>
        <w:t>that</w:t>
      </w:r>
      <w:r w:rsidRPr="00DD63F5">
        <w:rPr>
          <w:bCs/>
          <w:spacing w:val="-3"/>
        </w:rPr>
        <w:t xml:space="preserve"> the </w:t>
      </w:r>
      <w:r w:rsidRPr="00DD63F5">
        <w:rPr>
          <w:bCs/>
        </w:rPr>
        <w:t>Bountiful</w:t>
      </w:r>
      <w:r w:rsidRPr="00DD63F5">
        <w:rPr>
          <w:bCs/>
          <w:spacing w:val="-3"/>
        </w:rPr>
        <w:t xml:space="preserve"> </w:t>
      </w:r>
      <w:r w:rsidRPr="00DD63F5">
        <w:rPr>
          <w:bCs/>
        </w:rPr>
        <w:t>City</w:t>
      </w:r>
      <w:r w:rsidRPr="00DD63F5">
        <w:rPr>
          <w:bCs/>
          <w:spacing w:val="-3"/>
        </w:rPr>
        <w:t xml:space="preserve"> </w:t>
      </w:r>
      <w:r w:rsidRPr="00DD63F5">
        <w:rPr>
          <w:bCs/>
        </w:rPr>
        <w:t>Planning</w:t>
      </w:r>
      <w:r w:rsidRPr="00DD63F5">
        <w:rPr>
          <w:bCs/>
          <w:spacing w:val="-3"/>
        </w:rPr>
        <w:t xml:space="preserve"> </w:t>
      </w:r>
      <w:r w:rsidRPr="00DD63F5">
        <w:rPr>
          <w:bCs/>
        </w:rPr>
        <w:t>Commission</w:t>
      </w:r>
      <w:r w:rsidRPr="00DD63F5">
        <w:rPr>
          <w:bCs/>
          <w:spacing w:val="-6"/>
        </w:rPr>
        <w:t xml:space="preserve"> </w:t>
      </w:r>
      <w:r w:rsidRPr="00DD63F5">
        <w:rPr>
          <w:bCs/>
        </w:rPr>
        <w:t>will</w:t>
      </w:r>
      <w:r w:rsidRPr="00DD63F5">
        <w:rPr>
          <w:bCs/>
          <w:spacing w:val="-3"/>
        </w:rPr>
        <w:t xml:space="preserve"> </w:t>
      </w:r>
      <w:r w:rsidRPr="00DD63F5">
        <w:rPr>
          <w:bCs/>
        </w:rPr>
        <w:t>hold</w:t>
      </w:r>
      <w:r w:rsidRPr="00DD63F5">
        <w:rPr>
          <w:bCs/>
          <w:spacing w:val="-3"/>
        </w:rPr>
        <w:t xml:space="preserve"> </w:t>
      </w:r>
      <w:r w:rsidRPr="00DD63F5">
        <w:rPr>
          <w:bCs/>
        </w:rPr>
        <w:t>a</w:t>
      </w:r>
      <w:r w:rsidRPr="00DD63F5">
        <w:rPr>
          <w:bCs/>
          <w:spacing w:val="-4"/>
        </w:rPr>
        <w:t xml:space="preserve"> </w:t>
      </w:r>
      <w:r w:rsidRPr="00DD63F5">
        <w:rPr>
          <w:bCs/>
        </w:rPr>
        <w:t>meeting</w:t>
      </w:r>
      <w:r w:rsidRPr="00DD63F5">
        <w:rPr>
          <w:bCs/>
          <w:spacing w:val="-3"/>
        </w:rPr>
        <w:t xml:space="preserve"> </w:t>
      </w:r>
      <w:r w:rsidRPr="00DD63F5">
        <w:rPr>
          <w:bCs/>
        </w:rPr>
        <w:t>in the Council Chambers, Bountiful City Hall, located at 795 South Main Street, Bountiful, Utah</w:t>
      </w:r>
      <w:r w:rsidR="000D09CB" w:rsidRPr="00DD63F5">
        <w:rPr>
          <w:bCs/>
        </w:rPr>
        <w:t xml:space="preserve"> </w:t>
      </w:r>
      <w:r w:rsidRPr="00DD63F5">
        <w:rPr>
          <w:bCs/>
        </w:rPr>
        <w:t xml:space="preserve">84010, on the date and time provided.  The public </w:t>
      </w:r>
      <w:proofErr w:type="gramStart"/>
      <w:r w:rsidRPr="00DD63F5">
        <w:rPr>
          <w:bCs/>
        </w:rPr>
        <w:t>is</w:t>
      </w:r>
      <w:proofErr w:type="gramEnd"/>
      <w:r w:rsidRPr="00DD63F5">
        <w:rPr>
          <w:bCs/>
        </w:rPr>
        <w:t xml:space="preserve"> invited to attend.</w:t>
      </w:r>
    </w:p>
    <w:p w14:paraId="78B4F34C" w14:textId="77777777" w:rsidR="00202546" w:rsidRPr="00DD63F5" w:rsidRDefault="00202546" w:rsidP="00202546">
      <w:pPr>
        <w:pStyle w:val="BodyText"/>
        <w:ind w:firstLine="0"/>
      </w:pPr>
      <w:r w:rsidRPr="00DD63F5"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2024CEF" wp14:editId="3D4E5CD8">
                <wp:simplePos x="0" y="0"/>
                <wp:positionH relativeFrom="page">
                  <wp:posOffset>883919</wp:posOffset>
                </wp:positionH>
                <wp:positionV relativeFrom="paragraph">
                  <wp:posOffset>217610</wp:posOffset>
                </wp:positionV>
                <wp:extent cx="6006465" cy="1841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64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6465" h="18415">
                              <a:moveTo>
                                <a:pt x="6005957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005957" y="18287"/>
                              </a:lnTo>
                              <a:lnTo>
                                <a:pt x="60059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D466C" id="Graphic 2" o:spid="_x0000_s1026" style="position:absolute;margin-left:69.6pt;margin-top:17.15pt;width:472.95pt;height:1.4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64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" path="m6005957,l,,,18287r6005957,l600595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0E6A3D8" w14:textId="77777777" w:rsidR="00202546" w:rsidRPr="00DD63F5" w:rsidRDefault="00202546" w:rsidP="00202546">
      <w:pPr>
        <w:pStyle w:val="BodyText"/>
        <w:ind w:firstLine="0"/>
      </w:pPr>
    </w:p>
    <w:p w14:paraId="4CB385DF" w14:textId="77777777" w:rsidR="005634AD" w:rsidRDefault="005634AD" w:rsidP="005634AD">
      <w:pPr>
        <w:pStyle w:val="BodyText"/>
        <w:ind w:firstLine="0"/>
      </w:pPr>
    </w:p>
    <w:p w14:paraId="1E23940E" w14:textId="77777777" w:rsidR="005634AD" w:rsidRPr="005C1116" w:rsidRDefault="005634AD" w:rsidP="005634AD">
      <w:pPr>
        <w:pStyle w:val="ListParagraph"/>
        <w:numPr>
          <w:ilvl w:val="0"/>
          <w:numId w:val="3"/>
        </w:numPr>
        <w:contextualSpacing w:val="0"/>
        <w:rPr>
          <w:sz w:val="24"/>
          <w:szCs w:val="24"/>
        </w:rPr>
      </w:pPr>
      <w:r w:rsidRPr="005C1116">
        <w:rPr>
          <w:sz w:val="24"/>
          <w:szCs w:val="24"/>
        </w:rPr>
        <w:t>Welcome</w:t>
      </w:r>
    </w:p>
    <w:p w14:paraId="55F3A0F8" w14:textId="77777777" w:rsidR="005634AD" w:rsidRPr="005C1116" w:rsidRDefault="005634AD" w:rsidP="005634AD">
      <w:pPr>
        <w:rPr>
          <w:sz w:val="24"/>
          <w:szCs w:val="24"/>
        </w:rPr>
      </w:pPr>
    </w:p>
    <w:p w14:paraId="5B89D599" w14:textId="1D5DB34C" w:rsidR="00202546" w:rsidRPr="005634AD" w:rsidRDefault="008F49D3" w:rsidP="005634AD">
      <w:pPr>
        <w:pStyle w:val="ListParagraph"/>
        <w:numPr>
          <w:ilvl w:val="0"/>
          <w:numId w:val="3"/>
        </w:numPr>
        <w:contextualSpacing w:val="0"/>
        <w:rPr>
          <w:sz w:val="24"/>
          <w:szCs w:val="24"/>
        </w:rPr>
      </w:pPr>
      <w:r w:rsidRPr="005634AD">
        <w:t xml:space="preserve">Meeting Minutes – </w:t>
      </w:r>
      <w:r w:rsidR="0027311E" w:rsidRPr="005634AD">
        <w:t>September 15</w:t>
      </w:r>
      <w:r w:rsidRPr="005634AD">
        <w:t>, 2026</w:t>
      </w:r>
    </w:p>
    <w:p w14:paraId="78908EBB" w14:textId="77777777" w:rsidR="000D09CB" w:rsidRPr="007B481E" w:rsidRDefault="000D09CB" w:rsidP="000D09CB">
      <w:pPr>
        <w:pStyle w:val="ListParagraph"/>
        <w:ind w:left="1440"/>
        <w:contextualSpacing w:val="0"/>
        <w:rPr>
          <w:sz w:val="24"/>
          <w:szCs w:val="24"/>
        </w:rPr>
      </w:pPr>
    </w:p>
    <w:p w14:paraId="55756E01" w14:textId="60780CD1" w:rsidR="00202546" w:rsidRPr="007B481E" w:rsidRDefault="00202546" w:rsidP="00202546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7B481E">
        <w:rPr>
          <w:sz w:val="24"/>
          <w:szCs w:val="24"/>
        </w:rPr>
        <w:t>Review</w:t>
      </w:r>
    </w:p>
    <w:p w14:paraId="1208305E" w14:textId="77777777" w:rsidR="00DD63F5" w:rsidRPr="007B481E" w:rsidRDefault="00202546" w:rsidP="00DD63F5">
      <w:pPr>
        <w:pStyle w:val="ListParagraph"/>
        <w:numPr>
          <w:ilvl w:val="1"/>
          <w:numId w:val="1"/>
        </w:numPr>
        <w:contextualSpacing w:val="0"/>
        <w:rPr>
          <w:sz w:val="24"/>
          <w:szCs w:val="24"/>
        </w:rPr>
      </w:pPr>
      <w:r w:rsidRPr="007B481E">
        <w:rPr>
          <w:sz w:val="24"/>
          <w:szCs w:val="24"/>
        </w:rPr>
        <w:t>Action</w:t>
      </w:r>
    </w:p>
    <w:p w14:paraId="74622076" w14:textId="77777777" w:rsidR="00DD63F5" w:rsidRPr="007B481E" w:rsidRDefault="00DD63F5" w:rsidP="00DD63F5">
      <w:pPr>
        <w:pStyle w:val="ListParagraph"/>
        <w:ind w:left="1440"/>
        <w:contextualSpacing w:val="0"/>
        <w:rPr>
          <w:sz w:val="24"/>
          <w:szCs w:val="24"/>
        </w:rPr>
      </w:pPr>
    </w:p>
    <w:p w14:paraId="3F66BDBF" w14:textId="3AAA9FB0" w:rsidR="00B24BF4" w:rsidRPr="0037676C" w:rsidRDefault="00B24BF4" w:rsidP="0037676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7676C">
        <w:rPr>
          <w:rStyle w:val="Strong"/>
          <w:rFonts w:eastAsiaTheme="majorEastAsia"/>
          <w:b w:val="0"/>
          <w:bCs w:val="0"/>
          <w:sz w:val="24"/>
          <w:szCs w:val="24"/>
        </w:rPr>
        <w:t>1320 East Bountiful Boulevard – Keller Stone Creek Subdivision</w:t>
      </w:r>
      <w:r w:rsidRPr="0037676C">
        <w:rPr>
          <w:sz w:val="24"/>
          <w:szCs w:val="24"/>
        </w:rPr>
        <w:br/>
        <w:t>Preliminary Subdivision</w:t>
      </w:r>
      <w:r w:rsidR="00C37459">
        <w:rPr>
          <w:sz w:val="24"/>
          <w:szCs w:val="24"/>
        </w:rPr>
        <w:t xml:space="preserve"> Plat</w:t>
      </w:r>
    </w:p>
    <w:p w14:paraId="5C1B2FF2" w14:textId="77777777" w:rsidR="005943FC" w:rsidRPr="007B481E" w:rsidRDefault="005943FC" w:rsidP="005943FC">
      <w:pPr>
        <w:pStyle w:val="ListParagraph"/>
        <w:contextualSpacing w:val="0"/>
        <w:rPr>
          <w:sz w:val="24"/>
          <w:szCs w:val="24"/>
        </w:rPr>
      </w:pPr>
    </w:p>
    <w:p w14:paraId="24A67E24" w14:textId="77777777" w:rsidR="00DD63F5" w:rsidRPr="007B481E" w:rsidRDefault="00DD63F5" w:rsidP="0037676C">
      <w:pPr>
        <w:pStyle w:val="ListParagraph"/>
        <w:numPr>
          <w:ilvl w:val="1"/>
          <w:numId w:val="3"/>
        </w:numPr>
        <w:contextualSpacing w:val="0"/>
        <w:rPr>
          <w:sz w:val="24"/>
          <w:szCs w:val="24"/>
        </w:rPr>
      </w:pPr>
      <w:r w:rsidRPr="007B481E">
        <w:rPr>
          <w:sz w:val="24"/>
          <w:szCs w:val="24"/>
        </w:rPr>
        <w:t>Review</w:t>
      </w:r>
    </w:p>
    <w:p w14:paraId="050514A7" w14:textId="4A1C505F" w:rsidR="00DD63F5" w:rsidRPr="007B481E" w:rsidRDefault="00DD63F5" w:rsidP="0037676C">
      <w:pPr>
        <w:pStyle w:val="ListParagraph"/>
        <w:numPr>
          <w:ilvl w:val="1"/>
          <w:numId w:val="3"/>
        </w:numPr>
        <w:contextualSpacing w:val="0"/>
        <w:rPr>
          <w:sz w:val="24"/>
          <w:szCs w:val="24"/>
        </w:rPr>
      </w:pPr>
      <w:r w:rsidRPr="007B481E">
        <w:rPr>
          <w:sz w:val="24"/>
          <w:szCs w:val="24"/>
        </w:rPr>
        <w:t>Public Hearing</w:t>
      </w:r>
    </w:p>
    <w:p w14:paraId="2241E8D2" w14:textId="77777777" w:rsidR="00DD63F5" w:rsidRPr="007B481E" w:rsidRDefault="00DD63F5" w:rsidP="0037676C">
      <w:pPr>
        <w:pStyle w:val="ListParagraph"/>
        <w:numPr>
          <w:ilvl w:val="1"/>
          <w:numId w:val="3"/>
        </w:numPr>
        <w:contextualSpacing w:val="0"/>
        <w:rPr>
          <w:sz w:val="24"/>
          <w:szCs w:val="24"/>
        </w:rPr>
      </w:pPr>
      <w:r w:rsidRPr="007B481E">
        <w:rPr>
          <w:sz w:val="24"/>
          <w:szCs w:val="24"/>
        </w:rPr>
        <w:t>Action</w:t>
      </w:r>
    </w:p>
    <w:p w14:paraId="032F6D3A" w14:textId="77777777" w:rsidR="00712597" w:rsidRPr="007B481E" w:rsidRDefault="00712597" w:rsidP="0027311E">
      <w:pPr>
        <w:rPr>
          <w:sz w:val="24"/>
          <w:szCs w:val="24"/>
        </w:rPr>
      </w:pPr>
    </w:p>
    <w:p w14:paraId="557D5E31" w14:textId="740FF67C" w:rsidR="00202546" w:rsidRPr="007B481E" w:rsidRDefault="00202546" w:rsidP="0037676C">
      <w:pPr>
        <w:pStyle w:val="ListParagraph"/>
        <w:numPr>
          <w:ilvl w:val="0"/>
          <w:numId w:val="3"/>
        </w:numPr>
        <w:contextualSpacing w:val="0"/>
        <w:rPr>
          <w:sz w:val="24"/>
          <w:szCs w:val="24"/>
        </w:rPr>
      </w:pPr>
      <w:r w:rsidRPr="007B481E">
        <w:rPr>
          <w:color w:val="000000"/>
          <w:sz w:val="24"/>
          <w:szCs w:val="24"/>
        </w:rPr>
        <w:t>Director’s Report</w:t>
      </w:r>
    </w:p>
    <w:p w14:paraId="45935791" w14:textId="77777777" w:rsidR="00202546" w:rsidRPr="007B481E" w:rsidRDefault="00202546" w:rsidP="00202546">
      <w:pPr>
        <w:pStyle w:val="ListParagraph"/>
        <w:contextualSpacing w:val="0"/>
        <w:rPr>
          <w:sz w:val="24"/>
          <w:szCs w:val="24"/>
        </w:rPr>
      </w:pPr>
    </w:p>
    <w:p w14:paraId="53900B46" w14:textId="17D3FA37" w:rsidR="00097371" w:rsidRPr="007B481E" w:rsidRDefault="00202546" w:rsidP="0037676C">
      <w:pPr>
        <w:pStyle w:val="ListParagraph"/>
        <w:numPr>
          <w:ilvl w:val="0"/>
          <w:numId w:val="3"/>
        </w:numPr>
        <w:contextualSpacing w:val="0"/>
        <w:rPr>
          <w:sz w:val="24"/>
          <w:szCs w:val="24"/>
        </w:rPr>
      </w:pPr>
      <w:r w:rsidRPr="007B481E">
        <w:rPr>
          <w:spacing w:val="-2"/>
          <w:sz w:val="24"/>
          <w:szCs w:val="24"/>
        </w:rPr>
        <w:t>Adjourn</w:t>
      </w:r>
    </w:p>
    <w:p w14:paraId="7F88C40A" w14:textId="77777777" w:rsidR="007F67CD" w:rsidRDefault="007F67CD" w:rsidP="007F67CD">
      <w:pPr>
        <w:pStyle w:val="ListParagraph"/>
        <w:rPr>
          <w:sz w:val="24"/>
          <w:szCs w:val="24"/>
        </w:rPr>
      </w:pPr>
    </w:p>
    <w:p w14:paraId="3F28D248" w14:textId="77777777" w:rsidR="007B481E" w:rsidRDefault="007B481E" w:rsidP="007F67CD">
      <w:pPr>
        <w:pStyle w:val="ListParagraph"/>
        <w:rPr>
          <w:sz w:val="24"/>
          <w:szCs w:val="24"/>
        </w:rPr>
      </w:pPr>
    </w:p>
    <w:p w14:paraId="10C07E13" w14:textId="77777777" w:rsidR="00D71DAA" w:rsidRDefault="00D71DAA" w:rsidP="007F67CD">
      <w:pPr>
        <w:pStyle w:val="ListParagraph"/>
        <w:rPr>
          <w:sz w:val="24"/>
          <w:szCs w:val="24"/>
        </w:rPr>
      </w:pPr>
    </w:p>
    <w:p w14:paraId="5E4E5315" w14:textId="77777777" w:rsidR="007B481E" w:rsidRDefault="007B481E" w:rsidP="007F67CD">
      <w:pPr>
        <w:pStyle w:val="ListParagraph"/>
        <w:rPr>
          <w:sz w:val="24"/>
          <w:szCs w:val="24"/>
        </w:rPr>
      </w:pPr>
    </w:p>
    <w:p w14:paraId="311BBF9F" w14:textId="77777777" w:rsidR="007B481E" w:rsidRDefault="007B481E" w:rsidP="007B481E">
      <w:pPr>
        <w:pStyle w:val="ListParagraph"/>
        <w:tabs>
          <w:tab w:val="left" w:pos="719"/>
        </w:tabs>
        <w:ind w:left="719" w:right="78"/>
        <w:contextualSpacing w:val="0"/>
        <w:rPr>
          <w:sz w:val="24"/>
        </w:rPr>
      </w:pPr>
    </w:p>
    <w:p w14:paraId="1C8B8FE3" w14:textId="77777777" w:rsidR="007B481E" w:rsidRPr="007B481E" w:rsidRDefault="007B481E" w:rsidP="007F67CD">
      <w:pPr>
        <w:pStyle w:val="ListParagraph"/>
        <w:rPr>
          <w:sz w:val="24"/>
          <w:szCs w:val="24"/>
        </w:rPr>
      </w:pPr>
    </w:p>
    <w:p w14:paraId="412690AB" w14:textId="77777777" w:rsidR="007F67CD" w:rsidRPr="00DD63F5" w:rsidRDefault="007F67CD" w:rsidP="007F67CD">
      <w:pPr>
        <w:rPr>
          <w:b/>
          <w:bCs/>
          <w:sz w:val="24"/>
          <w:szCs w:val="24"/>
        </w:rPr>
      </w:pPr>
    </w:p>
    <w:p w14:paraId="3354B48F" w14:textId="77777777" w:rsidR="007F67CD" w:rsidRPr="007F67CD" w:rsidRDefault="007F67CD" w:rsidP="007F67CD">
      <w:pPr>
        <w:rPr>
          <w:b/>
          <w:bCs/>
          <w:sz w:val="24"/>
          <w:szCs w:val="24"/>
        </w:rPr>
      </w:pPr>
    </w:p>
    <w:sectPr w:rsidR="007F67CD" w:rsidRPr="007F67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675D6"/>
    <w:multiLevelType w:val="hybridMultilevel"/>
    <w:tmpl w:val="F872B6DA"/>
    <w:lvl w:ilvl="0" w:tplc="6E5C1F90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D765F6C">
      <w:numFmt w:val="bullet"/>
      <w:lvlText w:val=""/>
      <w:lvlJc w:val="left"/>
      <w:pPr>
        <w:ind w:left="12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AFE9EAE">
      <w:numFmt w:val="bullet"/>
      <w:lvlText w:val="•"/>
      <w:lvlJc w:val="left"/>
      <w:pPr>
        <w:ind w:left="2200" w:hanging="360"/>
      </w:pPr>
      <w:rPr>
        <w:rFonts w:hint="default"/>
        <w:lang w:val="en-US" w:eastAsia="en-US" w:bidi="ar-SA"/>
      </w:rPr>
    </w:lvl>
    <w:lvl w:ilvl="3" w:tplc="FC167034">
      <w:numFmt w:val="bullet"/>
      <w:lvlText w:val="•"/>
      <w:lvlJc w:val="left"/>
      <w:pPr>
        <w:ind w:left="3140" w:hanging="360"/>
      </w:pPr>
      <w:rPr>
        <w:rFonts w:hint="default"/>
        <w:lang w:val="en-US" w:eastAsia="en-US" w:bidi="ar-SA"/>
      </w:rPr>
    </w:lvl>
    <w:lvl w:ilvl="4" w:tplc="EE5853A0"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 w:tplc="B1EAD0DE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4F363138">
      <w:numFmt w:val="bullet"/>
      <w:lvlText w:val="•"/>
      <w:lvlJc w:val="left"/>
      <w:pPr>
        <w:ind w:left="5960" w:hanging="360"/>
      </w:pPr>
      <w:rPr>
        <w:rFonts w:hint="default"/>
        <w:lang w:val="en-US" w:eastAsia="en-US" w:bidi="ar-SA"/>
      </w:rPr>
    </w:lvl>
    <w:lvl w:ilvl="7" w:tplc="843210C4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  <w:lvl w:ilvl="8" w:tplc="6CEC01F0">
      <w:numFmt w:val="bullet"/>
      <w:lvlText w:val="•"/>
      <w:lvlJc w:val="left"/>
      <w:pPr>
        <w:ind w:left="78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54B3F14"/>
    <w:multiLevelType w:val="hybridMultilevel"/>
    <w:tmpl w:val="28547D22"/>
    <w:lvl w:ilvl="0" w:tplc="F882441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EF60CB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2AEA476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3" w:tplc="EF54F322"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4" w:tplc="013EFE20">
      <w:numFmt w:val="bullet"/>
      <w:lvlText w:val="•"/>
      <w:lvlJc w:val="left"/>
      <w:pPr>
        <w:ind w:left="3800" w:hanging="360"/>
      </w:pPr>
      <w:rPr>
        <w:rFonts w:hint="default"/>
        <w:lang w:val="en-US" w:eastAsia="en-US" w:bidi="ar-SA"/>
      </w:rPr>
    </w:lvl>
    <w:lvl w:ilvl="5" w:tplc="AD5873B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6" w:tplc="08F61AC6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7" w:tplc="967A3A2A">
      <w:numFmt w:val="bullet"/>
      <w:lvlText w:val="•"/>
      <w:lvlJc w:val="left"/>
      <w:pPr>
        <w:ind w:left="6740" w:hanging="360"/>
      </w:pPr>
      <w:rPr>
        <w:rFonts w:hint="default"/>
        <w:lang w:val="en-US" w:eastAsia="en-US" w:bidi="ar-SA"/>
      </w:rPr>
    </w:lvl>
    <w:lvl w:ilvl="8" w:tplc="E0BC4EE2">
      <w:numFmt w:val="bullet"/>
      <w:lvlText w:val="•"/>
      <w:lvlJc w:val="left"/>
      <w:pPr>
        <w:ind w:left="77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F5B485B"/>
    <w:multiLevelType w:val="hybridMultilevel"/>
    <w:tmpl w:val="3334A28C"/>
    <w:lvl w:ilvl="0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3" w15:restartNumberingAfterBreak="0">
    <w:nsid w:val="6CB827FC"/>
    <w:multiLevelType w:val="hybridMultilevel"/>
    <w:tmpl w:val="CCEC00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497463">
    <w:abstractNumId w:val="3"/>
  </w:num>
  <w:num w:numId="2" w16cid:durableId="310335343">
    <w:abstractNumId w:val="0"/>
  </w:num>
  <w:num w:numId="3" w16cid:durableId="805322179">
    <w:abstractNumId w:val="1"/>
  </w:num>
  <w:num w:numId="4" w16cid:durableId="711002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46"/>
    <w:rsid w:val="00097371"/>
    <w:rsid w:val="000D09CB"/>
    <w:rsid w:val="000E336B"/>
    <w:rsid w:val="00202546"/>
    <w:rsid w:val="00202B70"/>
    <w:rsid w:val="00255DA9"/>
    <w:rsid w:val="0027311E"/>
    <w:rsid w:val="0037676C"/>
    <w:rsid w:val="00415A26"/>
    <w:rsid w:val="00435683"/>
    <w:rsid w:val="00535FE5"/>
    <w:rsid w:val="00560983"/>
    <w:rsid w:val="005634AD"/>
    <w:rsid w:val="005943FC"/>
    <w:rsid w:val="005E4089"/>
    <w:rsid w:val="005F0EAE"/>
    <w:rsid w:val="0067465C"/>
    <w:rsid w:val="00712597"/>
    <w:rsid w:val="007B481E"/>
    <w:rsid w:val="007F67CD"/>
    <w:rsid w:val="008A5135"/>
    <w:rsid w:val="008F49D3"/>
    <w:rsid w:val="009C4D1C"/>
    <w:rsid w:val="00A5793E"/>
    <w:rsid w:val="00A87996"/>
    <w:rsid w:val="00AC2050"/>
    <w:rsid w:val="00B24BF4"/>
    <w:rsid w:val="00C13B39"/>
    <w:rsid w:val="00C37459"/>
    <w:rsid w:val="00D71DAA"/>
    <w:rsid w:val="00DD63F5"/>
    <w:rsid w:val="00E64DBD"/>
    <w:rsid w:val="00F8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E1714"/>
  <w15:chartTrackingRefBased/>
  <w15:docId w15:val="{1D29E392-AE0A-433A-B713-75ED85F7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5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2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5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5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5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5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5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5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5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5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5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5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5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5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025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5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5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546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02546"/>
    <w:pPr>
      <w:ind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02546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msonormal">
    <w:name w:val="x_msonormal"/>
    <w:basedOn w:val="Normal"/>
    <w:rsid w:val="00202546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24BF4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B24B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Schneider</dc:creator>
  <cp:keywords/>
  <dc:description/>
  <cp:lastModifiedBy>Wendy Schneider</cp:lastModifiedBy>
  <cp:revision>2</cp:revision>
  <cp:lastPrinted>2026-10-01T18:08:00Z</cp:lastPrinted>
  <dcterms:created xsi:type="dcterms:W3CDTF">2026-10-01T18:30:00Z</dcterms:created>
  <dcterms:modified xsi:type="dcterms:W3CDTF">2026-10-01T18:30:00Z</dcterms:modified>
</cp:coreProperties>
</file>