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D1073" w14:textId="3D9787FF" w:rsidR="00AA11E0" w:rsidRDefault="00507468" w:rsidP="00193FB6">
      <w:pPr>
        <w:jc w:val="center"/>
        <w:rPr>
          <w:b/>
          <w:sz w:val="22"/>
          <w:szCs w:val="22"/>
        </w:rPr>
      </w:pPr>
      <w:r w:rsidRPr="00A63625">
        <w:rPr>
          <w:b/>
        </w:rPr>
        <w:t>Elsinore</w:t>
      </w:r>
      <w:r w:rsidRPr="00EB69A2">
        <w:rPr>
          <w:b/>
          <w:sz w:val="22"/>
          <w:szCs w:val="22"/>
        </w:rPr>
        <w:t xml:space="preserve"> Town Planning and Land Use Commission</w:t>
      </w:r>
    </w:p>
    <w:p w14:paraId="0528A390" w14:textId="5064FC76" w:rsidR="00193FB6" w:rsidRPr="00EB69A2" w:rsidRDefault="009373EC" w:rsidP="00193FB6">
      <w:pPr>
        <w:jc w:val="center"/>
        <w:rPr>
          <w:b/>
          <w:sz w:val="22"/>
          <w:szCs w:val="22"/>
        </w:rPr>
      </w:pPr>
      <w:r>
        <w:rPr>
          <w:b/>
          <w:sz w:val="22"/>
          <w:szCs w:val="22"/>
        </w:rPr>
        <w:t>August 18</w:t>
      </w:r>
      <w:r w:rsidR="00193FB6">
        <w:rPr>
          <w:b/>
          <w:sz w:val="22"/>
          <w:szCs w:val="22"/>
        </w:rPr>
        <w:t>, 2026</w:t>
      </w:r>
    </w:p>
    <w:p w14:paraId="65A818A7" w14:textId="77777777" w:rsidR="001918BE" w:rsidRPr="00EB69A2" w:rsidRDefault="001918BE" w:rsidP="001918BE">
      <w:pPr>
        <w:rPr>
          <w:sz w:val="22"/>
          <w:szCs w:val="22"/>
        </w:rPr>
      </w:pPr>
    </w:p>
    <w:p w14:paraId="7E37C79A" w14:textId="5D9619B6" w:rsidR="00507468" w:rsidRPr="00EB69A2" w:rsidRDefault="00507468" w:rsidP="00507468">
      <w:pPr>
        <w:rPr>
          <w:sz w:val="22"/>
          <w:szCs w:val="22"/>
        </w:rPr>
      </w:pPr>
      <w:r w:rsidRPr="00EB69A2">
        <w:rPr>
          <w:sz w:val="22"/>
          <w:szCs w:val="22"/>
        </w:rPr>
        <w:t xml:space="preserve">This meeting of the Elsinore Town Planning and Land Use Commission was held </w:t>
      </w:r>
      <w:r w:rsidR="004E7964">
        <w:rPr>
          <w:sz w:val="22"/>
          <w:szCs w:val="22"/>
        </w:rPr>
        <w:t xml:space="preserve">Thursday, </w:t>
      </w:r>
      <w:r w:rsidR="009373EC">
        <w:rPr>
          <w:sz w:val="22"/>
          <w:szCs w:val="22"/>
        </w:rPr>
        <w:t>August</w:t>
      </w:r>
      <w:r w:rsidR="00193FB6">
        <w:rPr>
          <w:sz w:val="22"/>
          <w:szCs w:val="22"/>
        </w:rPr>
        <w:t xml:space="preserve"> 18</w:t>
      </w:r>
      <w:r w:rsidR="00AA5049">
        <w:rPr>
          <w:sz w:val="22"/>
          <w:szCs w:val="22"/>
        </w:rPr>
        <w:t>,</w:t>
      </w:r>
      <w:r w:rsidR="001415C5" w:rsidRPr="00EB69A2">
        <w:rPr>
          <w:sz w:val="22"/>
          <w:szCs w:val="22"/>
        </w:rPr>
        <w:t xml:space="preserve"> </w:t>
      </w:r>
      <w:r w:rsidRPr="00EB69A2">
        <w:rPr>
          <w:sz w:val="22"/>
          <w:szCs w:val="22"/>
        </w:rPr>
        <w:t>202</w:t>
      </w:r>
      <w:r w:rsidR="003B739C">
        <w:rPr>
          <w:sz w:val="22"/>
          <w:szCs w:val="22"/>
        </w:rPr>
        <w:t>6</w:t>
      </w:r>
      <w:r w:rsidR="000B66A0" w:rsidRPr="00EB69A2">
        <w:rPr>
          <w:sz w:val="22"/>
          <w:szCs w:val="22"/>
        </w:rPr>
        <w:t>,</w:t>
      </w:r>
      <w:r w:rsidRPr="00EB69A2">
        <w:rPr>
          <w:sz w:val="22"/>
          <w:szCs w:val="22"/>
        </w:rPr>
        <w:t xml:space="preserve"> at the Elsinore Town Hall, 35 West Main Street, Elsinore, UT at the hour of </w:t>
      </w:r>
      <w:r w:rsidR="00721776" w:rsidRPr="00EB69A2">
        <w:rPr>
          <w:sz w:val="22"/>
          <w:szCs w:val="22"/>
        </w:rPr>
        <w:t>7</w:t>
      </w:r>
      <w:r w:rsidRPr="00EB69A2">
        <w:rPr>
          <w:sz w:val="22"/>
          <w:szCs w:val="22"/>
        </w:rPr>
        <w:t xml:space="preserve">:00 p.m., after due and timely notice had been provided pursuant to Section 52-4-6, UCA, 1953, as amended. </w:t>
      </w:r>
      <w:r w:rsidR="00EB69A2" w:rsidRPr="00EB69A2">
        <w:rPr>
          <w:sz w:val="22"/>
          <w:szCs w:val="22"/>
        </w:rPr>
        <w:t>The meeting</w:t>
      </w:r>
      <w:r w:rsidRPr="00EB69A2">
        <w:rPr>
          <w:sz w:val="22"/>
          <w:szCs w:val="22"/>
        </w:rPr>
        <w:t xml:space="preserve"> began at </w:t>
      </w:r>
      <w:r w:rsidR="00D317C9" w:rsidRPr="00EB69A2">
        <w:rPr>
          <w:sz w:val="22"/>
          <w:szCs w:val="22"/>
        </w:rPr>
        <w:t>7:</w:t>
      </w:r>
      <w:r w:rsidR="00EF1182">
        <w:rPr>
          <w:sz w:val="22"/>
          <w:szCs w:val="22"/>
        </w:rPr>
        <w:t>0</w:t>
      </w:r>
      <w:r w:rsidR="009A6EAC">
        <w:rPr>
          <w:sz w:val="22"/>
          <w:szCs w:val="22"/>
        </w:rPr>
        <w:t>0</w:t>
      </w:r>
      <w:r w:rsidR="004C2C3A" w:rsidRPr="00EB69A2">
        <w:rPr>
          <w:sz w:val="22"/>
          <w:szCs w:val="22"/>
        </w:rPr>
        <w:t xml:space="preserve"> </w:t>
      </w:r>
      <w:r w:rsidR="00157EC5" w:rsidRPr="00EB69A2">
        <w:rPr>
          <w:sz w:val="22"/>
          <w:szCs w:val="22"/>
        </w:rPr>
        <w:t>p</w:t>
      </w:r>
      <w:r w:rsidR="00EA74EA">
        <w:rPr>
          <w:sz w:val="22"/>
          <w:szCs w:val="22"/>
        </w:rPr>
        <w:t>.</w:t>
      </w:r>
      <w:r w:rsidR="00157EC5" w:rsidRPr="00EB69A2">
        <w:rPr>
          <w:sz w:val="22"/>
          <w:szCs w:val="22"/>
        </w:rPr>
        <w:t>m.</w:t>
      </w:r>
    </w:p>
    <w:p w14:paraId="3CF15987" w14:textId="77777777" w:rsidR="00507468" w:rsidRPr="00EB69A2" w:rsidRDefault="00507468" w:rsidP="00507468">
      <w:pPr>
        <w:rPr>
          <w:sz w:val="22"/>
          <w:szCs w:val="22"/>
        </w:rPr>
      </w:pPr>
    </w:p>
    <w:p w14:paraId="56304822" w14:textId="4ABC6956" w:rsidR="00507468" w:rsidRPr="00EB69A2" w:rsidRDefault="00EB69A2" w:rsidP="00507468">
      <w:pPr>
        <w:rPr>
          <w:sz w:val="22"/>
          <w:szCs w:val="22"/>
        </w:rPr>
      </w:pPr>
      <w:r w:rsidRPr="00EB69A2">
        <w:rPr>
          <w:b/>
          <w:bCs/>
          <w:sz w:val="22"/>
          <w:szCs w:val="22"/>
        </w:rPr>
        <w:t>Attending:</w:t>
      </w:r>
      <w:r w:rsidRPr="00EB69A2">
        <w:rPr>
          <w:sz w:val="22"/>
          <w:szCs w:val="22"/>
        </w:rPr>
        <w:t xml:space="preserve"> </w:t>
      </w:r>
      <w:r w:rsidR="00AA5049">
        <w:rPr>
          <w:sz w:val="22"/>
          <w:szCs w:val="22"/>
        </w:rPr>
        <w:t xml:space="preserve">Council Members </w:t>
      </w:r>
      <w:r w:rsidR="00D81DFF" w:rsidRPr="00EB69A2">
        <w:rPr>
          <w:sz w:val="22"/>
          <w:szCs w:val="22"/>
        </w:rPr>
        <w:t>Jerry Twitchell,</w:t>
      </w:r>
      <w:r w:rsidR="00552178" w:rsidRPr="00EB69A2">
        <w:rPr>
          <w:sz w:val="22"/>
          <w:szCs w:val="22"/>
        </w:rPr>
        <w:t xml:space="preserve"> Dixie Sorensen</w:t>
      </w:r>
      <w:r w:rsidR="00D81DFF" w:rsidRPr="00EB69A2">
        <w:rPr>
          <w:sz w:val="22"/>
          <w:szCs w:val="22"/>
        </w:rPr>
        <w:t xml:space="preserve">, </w:t>
      </w:r>
      <w:r w:rsidR="0031201A" w:rsidRPr="00EB69A2">
        <w:rPr>
          <w:sz w:val="22"/>
          <w:szCs w:val="22"/>
        </w:rPr>
        <w:t>David LeMmon,</w:t>
      </w:r>
      <w:r w:rsidR="00193FB6">
        <w:rPr>
          <w:sz w:val="22"/>
          <w:szCs w:val="22"/>
        </w:rPr>
        <w:t xml:space="preserve"> Jared LeFevre, </w:t>
      </w:r>
      <w:r w:rsidR="00EF1182">
        <w:rPr>
          <w:sz w:val="22"/>
          <w:szCs w:val="22"/>
        </w:rPr>
        <w:t>Lisa Jensen</w:t>
      </w:r>
      <w:r w:rsidR="009A6EAC">
        <w:rPr>
          <w:sz w:val="22"/>
          <w:szCs w:val="22"/>
        </w:rPr>
        <w:t>. Town employees: Lori Roberts</w:t>
      </w:r>
      <w:r w:rsidR="00AA5049">
        <w:rPr>
          <w:sz w:val="22"/>
          <w:szCs w:val="22"/>
        </w:rPr>
        <w:t xml:space="preserve"> and Scott Hansen</w:t>
      </w:r>
      <w:r w:rsidR="004F07E5">
        <w:rPr>
          <w:sz w:val="22"/>
          <w:szCs w:val="22"/>
        </w:rPr>
        <w:t>.</w:t>
      </w:r>
    </w:p>
    <w:p w14:paraId="154C2E0D" w14:textId="77777777" w:rsidR="00507468" w:rsidRPr="00EB69A2" w:rsidRDefault="00507468" w:rsidP="00507468">
      <w:pPr>
        <w:rPr>
          <w:sz w:val="22"/>
          <w:szCs w:val="22"/>
        </w:rPr>
      </w:pPr>
    </w:p>
    <w:p w14:paraId="01820C4B" w14:textId="77957EF3" w:rsidR="00507468" w:rsidRPr="00EB69A2" w:rsidRDefault="00EB69A2" w:rsidP="00193FB6">
      <w:pPr>
        <w:rPr>
          <w:sz w:val="22"/>
          <w:szCs w:val="22"/>
        </w:rPr>
      </w:pPr>
      <w:r w:rsidRPr="00EB69A2">
        <w:rPr>
          <w:b/>
          <w:bCs/>
          <w:sz w:val="22"/>
          <w:szCs w:val="22"/>
        </w:rPr>
        <w:t>Community Members in Attendance:</w:t>
      </w:r>
      <w:r w:rsidR="00507468" w:rsidRPr="00EB69A2">
        <w:rPr>
          <w:sz w:val="22"/>
          <w:szCs w:val="22"/>
        </w:rPr>
        <w:t xml:space="preserve"> </w:t>
      </w:r>
      <w:r w:rsidR="009A6EAC">
        <w:rPr>
          <w:sz w:val="22"/>
          <w:szCs w:val="22"/>
        </w:rPr>
        <w:t>Kale Winkel, Seth Thomas, and Jonathan Shaw.</w:t>
      </w:r>
    </w:p>
    <w:p w14:paraId="0017C6DB" w14:textId="77777777" w:rsidR="00624411" w:rsidRPr="00EB69A2" w:rsidRDefault="00624411" w:rsidP="00507468">
      <w:pPr>
        <w:rPr>
          <w:sz w:val="22"/>
          <w:szCs w:val="22"/>
        </w:rPr>
      </w:pPr>
    </w:p>
    <w:p w14:paraId="1839D3BA" w14:textId="7C3CC9DC" w:rsidR="00892E8C" w:rsidRDefault="00892E8C" w:rsidP="00507468">
      <w:pPr>
        <w:rPr>
          <w:rFonts w:eastAsia="Microsoft YaHei"/>
          <w:sz w:val="22"/>
          <w:szCs w:val="22"/>
        </w:rPr>
      </w:pPr>
      <w:r>
        <w:rPr>
          <w:rFonts w:eastAsia="Microsoft YaHei"/>
          <w:b/>
          <w:bCs/>
          <w:sz w:val="22"/>
          <w:szCs w:val="22"/>
        </w:rPr>
        <w:t xml:space="preserve">Next Meeting: </w:t>
      </w:r>
      <w:r w:rsidR="00EF1182">
        <w:rPr>
          <w:rFonts w:eastAsia="Microsoft YaHei"/>
          <w:b/>
          <w:bCs/>
          <w:sz w:val="22"/>
          <w:szCs w:val="22"/>
        </w:rPr>
        <w:t>T</w:t>
      </w:r>
      <w:r w:rsidR="00193FB6">
        <w:rPr>
          <w:rFonts w:eastAsia="Microsoft YaHei"/>
          <w:sz w:val="22"/>
          <w:szCs w:val="22"/>
        </w:rPr>
        <w:t xml:space="preserve">he </w:t>
      </w:r>
      <w:r>
        <w:rPr>
          <w:rFonts w:eastAsia="Microsoft YaHei"/>
          <w:sz w:val="22"/>
          <w:szCs w:val="22"/>
        </w:rPr>
        <w:t>next meeting will be held on</w:t>
      </w:r>
      <w:r w:rsidR="00EF1182">
        <w:rPr>
          <w:rFonts w:eastAsia="Microsoft YaHei"/>
          <w:sz w:val="22"/>
          <w:szCs w:val="22"/>
        </w:rPr>
        <w:t xml:space="preserve"> </w:t>
      </w:r>
      <w:r w:rsidR="009A6EAC">
        <w:rPr>
          <w:rFonts w:eastAsia="Microsoft YaHei"/>
          <w:sz w:val="22"/>
          <w:szCs w:val="22"/>
        </w:rPr>
        <w:t>September</w:t>
      </w:r>
      <w:r w:rsidR="00EF1182">
        <w:rPr>
          <w:rFonts w:eastAsia="Microsoft YaHei"/>
          <w:sz w:val="22"/>
          <w:szCs w:val="22"/>
        </w:rPr>
        <w:t xml:space="preserve"> 2</w:t>
      </w:r>
      <w:r w:rsidR="009A6EAC">
        <w:rPr>
          <w:rFonts w:eastAsia="Microsoft YaHei"/>
          <w:sz w:val="22"/>
          <w:szCs w:val="22"/>
        </w:rPr>
        <w:t>4</w:t>
      </w:r>
      <w:r w:rsidR="00EF1182">
        <w:rPr>
          <w:rFonts w:eastAsia="Microsoft YaHei"/>
          <w:sz w:val="22"/>
          <w:szCs w:val="22"/>
        </w:rPr>
        <w:t>,</w:t>
      </w:r>
      <w:r w:rsidR="00193FB6">
        <w:rPr>
          <w:rFonts w:eastAsia="Microsoft YaHei"/>
          <w:sz w:val="22"/>
          <w:szCs w:val="22"/>
        </w:rPr>
        <w:t xml:space="preserve"> </w:t>
      </w:r>
      <w:r w:rsidR="00762670">
        <w:rPr>
          <w:rFonts w:eastAsia="Microsoft YaHei"/>
          <w:sz w:val="22"/>
          <w:szCs w:val="22"/>
        </w:rPr>
        <w:t>2026,</w:t>
      </w:r>
      <w:r>
        <w:rPr>
          <w:rFonts w:eastAsia="Microsoft YaHei"/>
          <w:sz w:val="22"/>
          <w:szCs w:val="22"/>
        </w:rPr>
        <w:t xml:space="preserve"> at 7:00 p.m.</w:t>
      </w:r>
    </w:p>
    <w:p w14:paraId="5B099FA2" w14:textId="77777777" w:rsidR="00892E8C" w:rsidRDefault="00892E8C" w:rsidP="00507468">
      <w:pPr>
        <w:rPr>
          <w:rFonts w:eastAsia="Microsoft YaHei"/>
          <w:sz w:val="22"/>
          <w:szCs w:val="22"/>
        </w:rPr>
      </w:pPr>
    </w:p>
    <w:p w14:paraId="6811D5B0" w14:textId="77FA0EC6" w:rsidR="00624411" w:rsidRDefault="00892E8C" w:rsidP="00507468">
      <w:pPr>
        <w:rPr>
          <w:rFonts w:eastAsia="Microsoft YaHei"/>
          <w:sz w:val="22"/>
          <w:szCs w:val="22"/>
        </w:rPr>
      </w:pPr>
      <w:r w:rsidRPr="00892E8C">
        <w:rPr>
          <w:rFonts w:eastAsia="Microsoft YaHei"/>
          <w:b/>
          <w:bCs/>
          <w:sz w:val="22"/>
          <w:szCs w:val="22"/>
        </w:rPr>
        <w:t>Adjournment</w:t>
      </w:r>
      <w:r>
        <w:rPr>
          <w:rFonts w:eastAsia="Microsoft YaHei"/>
          <w:b/>
          <w:bCs/>
          <w:sz w:val="22"/>
          <w:szCs w:val="22"/>
        </w:rPr>
        <w:t xml:space="preserve">: </w:t>
      </w:r>
      <w:r>
        <w:rPr>
          <w:rFonts w:eastAsia="Microsoft YaHei"/>
          <w:sz w:val="22"/>
          <w:szCs w:val="22"/>
        </w:rPr>
        <w:t>J</w:t>
      </w:r>
      <w:r w:rsidR="009A6EAC">
        <w:rPr>
          <w:rFonts w:eastAsia="Microsoft YaHei"/>
          <w:sz w:val="22"/>
          <w:szCs w:val="22"/>
        </w:rPr>
        <w:t xml:space="preserve">erry Twitchell </w:t>
      </w:r>
      <w:r>
        <w:rPr>
          <w:rFonts w:eastAsia="Microsoft YaHei"/>
          <w:sz w:val="22"/>
          <w:szCs w:val="22"/>
        </w:rPr>
        <w:t xml:space="preserve">made the motion to adjourn at </w:t>
      </w:r>
      <w:r w:rsidR="009A6EAC">
        <w:rPr>
          <w:rFonts w:eastAsia="Microsoft YaHei"/>
          <w:sz w:val="22"/>
          <w:szCs w:val="22"/>
        </w:rPr>
        <w:t>8</w:t>
      </w:r>
      <w:r>
        <w:rPr>
          <w:rFonts w:eastAsia="Microsoft YaHei"/>
          <w:sz w:val="22"/>
          <w:szCs w:val="22"/>
        </w:rPr>
        <w:t>:</w:t>
      </w:r>
      <w:r w:rsidR="009A6EAC">
        <w:rPr>
          <w:rFonts w:eastAsia="Microsoft YaHei"/>
          <w:sz w:val="22"/>
          <w:szCs w:val="22"/>
        </w:rPr>
        <w:t>3</w:t>
      </w:r>
      <w:r w:rsidR="00EF1182">
        <w:rPr>
          <w:rFonts w:eastAsia="Microsoft YaHei"/>
          <w:sz w:val="22"/>
          <w:szCs w:val="22"/>
        </w:rPr>
        <w:t>0</w:t>
      </w:r>
      <w:r>
        <w:rPr>
          <w:rFonts w:eastAsia="Microsoft YaHei"/>
          <w:sz w:val="22"/>
          <w:szCs w:val="22"/>
        </w:rPr>
        <w:t>.</w:t>
      </w:r>
      <w:r w:rsidR="009A6EAC">
        <w:rPr>
          <w:rFonts w:eastAsia="Microsoft YaHei"/>
          <w:sz w:val="22"/>
          <w:szCs w:val="22"/>
        </w:rPr>
        <w:t xml:space="preserve"> David LeMmon</w:t>
      </w:r>
      <w:r w:rsidR="00EF1182">
        <w:rPr>
          <w:rFonts w:eastAsia="Microsoft YaHei"/>
          <w:sz w:val="22"/>
          <w:szCs w:val="22"/>
        </w:rPr>
        <w:t xml:space="preserve"> sec</w:t>
      </w:r>
      <w:r>
        <w:rPr>
          <w:rFonts w:eastAsia="Microsoft YaHei"/>
          <w:sz w:val="22"/>
          <w:szCs w:val="22"/>
        </w:rPr>
        <w:t>onded</w:t>
      </w:r>
      <w:r w:rsidR="00492DA3">
        <w:rPr>
          <w:rFonts w:eastAsia="Microsoft YaHei"/>
          <w:sz w:val="22"/>
          <w:szCs w:val="22"/>
        </w:rPr>
        <w:t xml:space="preserve"> and </w:t>
      </w:r>
      <w:r w:rsidR="006A5816">
        <w:rPr>
          <w:rFonts w:eastAsia="Microsoft YaHei"/>
          <w:sz w:val="22"/>
          <w:szCs w:val="22"/>
        </w:rPr>
        <w:t>the</w:t>
      </w:r>
      <w:r w:rsidR="009C59EC">
        <w:rPr>
          <w:rFonts w:eastAsia="Microsoft YaHei"/>
          <w:sz w:val="22"/>
          <w:szCs w:val="22"/>
        </w:rPr>
        <w:t xml:space="preserve"> moti</w:t>
      </w:r>
      <w:r w:rsidR="00B273C1" w:rsidRPr="00EB69A2">
        <w:rPr>
          <w:rFonts w:eastAsia="Microsoft YaHei"/>
          <w:sz w:val="22"/>
          <w:szCs w:val="22"/>
        </w:rPr>
        <w:t>on passed unanimously.</w:t>
      </w:r>
    </w:p>
    <w:p w14:paraId="19A12F5F" w14:textId="77777777" w:rsidR="006A5816" w:rsidRPr="00EB69A2" w:rsidRDefault="006A5816" w:rsidP="00507468">
      <w:pPr>
        <w:rPr>
          <w:rFonts w:eastAsia="Microsoft YaHei"/>
          <w:sz w:val="22"/>
          <w:szCs w:val="22"/>
        </w:rPr>
      </w:pPr>
    </w:p>
    <w:p w14:paraId="2A73065F" w14:textId="69404D40" w:rsidR="00624411" w:rsidRDefault="006521E4" w:rsidP="00507468">
      <w:pPr>
        <w:rPr>
          <w:rFonts w:eastAsia="Microsoft YaHei"/>
          <w:sz w:val="22"/>
          <w:szCs w:val="22"/>
        </w:rPr>
      </w:pPr>
      <w:r>
        <w:rPr>
          <w:rFonts w:eastAsia="Microsoft YaHei"/>
          <w:b/>
          <w:bCs/>
          <w:sz w:val="22"/>
          <w:szCs w:val="22"/>
        </w:rPr>
        <w:t xml:space="preserve">Approval of Minutes: </w:t>
      </w:r>
      <w:r>
        <w:rPr>
          <w:rFonts w:eastAsia="Microsoft YaHei"/>
          <w:sz w:val="22"/>
          <w:szCs w:val="22"/>
        </w:rPr>
        <w:t>David LeMmon made the motion to approve July 30, 2026</w:t>
      </w:r>
      <w:r w:rsidR="007E10EB">
        <w:rPr>
          <w:rFonts w:eastAsia="Microsoft YaHei"/>
          <w:sz w:val="22"/>
          <w:szCs w:val="22"/>
        </w:rPr>
        <w:t>,</w:t>
      </w:r>
      <w:r>
        <w:rPr>
          <w:rFonts w:eastAsia="Microsoft YaHei"/>
          <w:sz w:val="22"/>
          <w:szCs w:val="22"/>
        </w:rPr>
        <w:t xml:space="preserve"> minutes.  Lisa Jensen seconded </w:t>
      </w:r>
      <w:r w:rsidR="00B273C1" w:rsidRPr="00EB69A2">
        <w:rPr>
          <w:rFonts w:eastAsia="Microsoft YaHei"/>
          <w:sz w:val="22"/>
          <w:szCs w:val="22"/>
        </w:rPr>
        <w:t>and the motion passed unanimously.</w:t>
      </w:r>
      <w:r w:rsidR="006211B2">
        <w:rPr>
          <w:rFonts w:eastAsia="Microsoft YaHei"/>
          <w:sz w:val="22"/>
          <w:szCs w:val="22"/>
        </w:rPr>
        <w:t xml:space="preserve"> Corrections to the verbiage will be discussed later in this meeting.</w:t>
      </w:r>
    </w:p>
    <w:p w14:paraId="11D07278" w14:textId="19CAC2E3" w:rsidR="00A33F72" w:rsidRDefault="00A33F72" w:rsidP="00507468">
      <w:pPr>
        <w:rPr>
          <w:sz w:val="22"/>
          <w:szCs w:val="22"/>
        </w:rPr>
      </w:pPr>
    </w:p>
    <w:p w14:paraId="3193AB0F" w14:textId="3AE320FF" w:rsidR="009A6EAC" w:rsidRDefault="00A9021E" w:rsidP="00507468">
      <w:pPr>
        <w:rPr>
          <w:sz w:val="22"/>
          <w:szCs w:val="22"/>
        </w:rPr>
      </w:pPr>
      <w:r>
        <w:rPr>
          <w:b/>
          <w:bCs/>
          <w:sz w:val="22"/>
          <w:szCs w:val="22"/>
        </w:rPr>
        <w:t xml:space="preserve">Building Permit </w:t>
      </w:r>
      <w:r w:rsidR="003D270F">
        <w:rPr>
          <w:b/>
          <w:bCs/>
          <w:sz w:val="22"/>
          <w:szCs w:val="22"/>
        </w:rPr>
        <w:t>Approval:</w:t>
      </w:r>
      <w:r w:rsidR="003D270F">
        <w:rPr>
          <w:sz w:val="22"/>
          <w:szCs w:val="22"/>
        </w:rPr>
        <w:t xml:space="preserve"> </w:t>
      </w:r>
      <w:r w:rsidR="00EF1182">
        <w:rPr>
          <w:sz w:val="22"/>
          <w:szCs w:val="22"/>
        </w:rPr>
        <w:t>S</w:t>
      </w:r>
      <w:r w:rsidR="009A6EAC">
        <w:rPr>
          <w:sz w:val="22"/>
          <w:szCs w:val="22"/>
        </w:rPr>
        <w:t xml:space="preserve">eth Thomas submitted a permit for a shed/garage at 240 East Main.  This building will be on a concrete slab and size will depend on setbacks. Setbacks are 10 feet on each side of the building and 30 feet from the front. The permit was approved. </w:t>
      </w:r>
    </w:p>
    <w:p w14:paraId="7D9929FB" w14:textId="2E2E4436" w:rsidR="00CE3B4C" w:rsidRDefault="00CE3B4C" w:rsidP="00CE3B4C">
      <w:pPr>
        <w:rPr>
          <w:sz w:val="22"/>
          <w:szCs w:val="22"/>
        </w:rPr>
      </w:pPr>
    </w:p>
    <w:p w14:paraId="50217612" w14:textId="7A9A37FE" w:rsidR="00B015E7" w:rsidRDefault="00D45F7A" w:rsidP="00B05D32">
      <w:pPr>
        <w:rPr>
          <w:sz w:val="22"/>
          <w:szCs w:val="22"/>
        </w:rPr>
      </w:pPr>
      <w:r w:rsidRPr="00EB69A2">
        <w:rPr>
          <w:b/>
          <w:bCs/>
          <w:sz w:val="22"/>
          <w:szCs w:val="22"/>
        </w:rPr>
        <w:t>Business License Approval:</w:t>
      </w:r>
      <w:r w:rsidR="00C82857">
        <w:rPr>
          <w:sz w:val="22"/>
          <w:szCs w:val="22"/>
        </w:rPr>
        <w:t xml:space="preserve"> </w:t>
      </w:r>
    </w:p>
    <w:p w14:paraId="117BF9FD" w14:textId="4C717CB7" w:rsidR="001C7AE3" w:rsidRDefault="009A6EAC" w:rsidP="00B05D32">
      <w:pPr>
        <w:rPr>
          <w:sz w:val="22"/>
          <w:szCs w:val="22"/>
        </w:rPr>
      </w:pPr>
      <w:r>
        <w:rPr>
          <w:sz w:val="22"/>
          <w:szCs w:val="22"/>
        </w:rPr>
        <w:t xml:space="preserve">Jonathan Shaw submitted a </w:t>
      </w:r>
      <w:r w:rsidR="001C7AE3">
        <w:rPr>
          <w:sz w:val="22"/>
          <w:szCs w:val="22"/>
        </w:rPr>
        <w:t xml:space="preserve">permit for </w:t>
      </w:r>
      <w:r>
        <w:rPr>
          <w:sz w:val="22"/>
          <w:szCs w:val="22"/>
        </w:rPr>
        <w:t>Open Source, a 3D printing service</w:t>
      </w:r>
      <w:r w:rsidR="007376FB">
        <w:rPr>
          <w:sz w:val="22"/>
          <w:szCs w:val="22"/>
        </w:rPr>
        <w:t xml:space="preserve"> at 340 North 100 East.</w:t>
      </w:r>
      <w:r w:rsidR="00BE66F8">
        <w:rPr>
          <w:sz w:val="22"/>
          <w:szCs w:val="22"/>
        </w:rPr>
        <w:t xml:space="preserve"> The business will print resin pellets for filament printing. </w:t>
      </w:r>
      <w:r w:rsidR="006211B2">
        <w:rPr>
          <w:sz w:val="22"/>
          <w:szCs w:val="22"/>
        </w:rPr>
        <w:t>The b</w:t>
      </w:r>
      <w:r w:rsidR="00BE66F8">
        <w:rPr>
          <w:sz w:val="22"/>
          <w:szCs w:val="22"/>
        </w:rPr>
        <w:t xml:space="preserve">usiness will be online with supplies shipped to various places. </w:t>
      </w:r>
      <w:r w:rsidR="001C7AE3">
        <w:rPr>
          <w:sz w:val="22"/>
          <w:szCs w:val="22"/>
        </w:rPr>
        <w:t xml:space="preserve">It was approved. </w:t>
      </w:r>
    </w:p>
    <w:p w14:paraId="4DB9B6B8" w14:textId="125B270E" w:rsidR="00BE66F8" w:rsidRDefault="00BE66F8" w:rsidP="00B05D32">
      <w:pPr>
        <w:rPr>
          <w:sz w:val="22"/>
          <w:szCs w:val="22"/>
        </w:rPr>
      </w:pPr>
      <w:r>
        <w:rPr>
          <w:sz w:val="22"/>
          <w:szCs w:val="22"/>
        </w:rPr>
        <w:t xml:space="preserve">He also submitted a permit for </w:t>
      </w:r>
      <w:r w:rsidR="006211B2">
        <w:rPr>
          <w:sz w:val="22"/>
          <w:szCs w:val="22"/>
        </w:rPr>
        <w:t xml:space="preserve">Utopia Fiber, </w:t>
      </w:r>
      <w:r>
        <w:rPr>
          <w:sz w:val="22"/>
          <w:szCs w:val="22"/>
        </w:rPr>
        <w:t>a broadband connections</w:t>
      </w:r>
      <w:r w:rsidR="006211B2">
        <w:rPr>
          <w:sz w:val="22"/>
          <w:szCs w:val="22"/>
        </w:rPr>
        <w:t xml:space="preserve"> business.</w:t>
      </w:r>
      <w:r>
        <w:rPr>
          <w:sz w:val="22"/>
          <w:szCs w:val="22"/>
        </w:rPr>
        <w:t xml:space="preserve"> This will </w:t>
      </w:r>
      <w:r w:rsidR="006211B2">
        <w:rPr>
          <w:sz w:val="22"/>
          <w:szCs w:val="22"/>
        </w:rPr>
        <w:t xml:space="preserve">be </w:t>
      </w:r>
      <w:r>
        <w:rPr>
          <w:sz w:val="22"/>
          <w:szCs w:val="22"/>
        </w:rPr>
        <w:t>phone or email contact only. It was approved.</w:t>
      </w:r>
    </w:p>
    <w:p w14:paraId="440D23E6" w14:textId="4EB3F414" w:rsidR="00391BFB" w:rsidRDefault="00391BFB" w:rsidP="00B05D32">
      <w:pPr>
        <w:rPr>
          <w:sz w:val="22"/>
          <w:szCs w:val="22"/>
        </w:rPr>
      </w:pPr>
      <w:r>
        <w:rPr>
          <w:sz w:val="22"/>
          <w:szCs w:val="22"/>
        </w:rPr>
        <w:t xml:space="preserve"> </w:t>
      </w:r>
    </w:p>
    <w:p w14:paraId="542F37FF" w14:textId="77777777" w:rsidR="00BE66F8" w:rsidRDefault="00BB1D90" w:rsidP="00F32E93">
      <w:pPr>
        <w:rPr>
          <w:sz w:val="22"/>
          <w:szCs w:val="22"/>
        </w:rPr>
      </w:pPr>
      <w:r>
        <w:rPr>
          <w:b/>
          <w:bCs/>
          <w:sz w:val="22"/>
          <w:szCs w:val="22"/>
        </w:rPr>
        <w:t>Subdivision Approval:</w:t>
      </w:r>
      <w:r w:rsidR="00F32E93" w:rsidRPr="00F32E93">
        <w:rPr>
          <w:sz w:val="22"/>
          <w:szCs w:val="22"/>
        </w:rPr>
        <w:t xml:space="preserve"> </w:t>
      </w:r>
      <w:r w:rsidR="00BE66F8">
        <w:rPr>
          <w:sz w:val="22"/>
          <w:szCs w:val="22"/>
        </w:rPr>
        <w:t xml:space="preserve">No permits were submitted. </w:t>
      </w:r>
    </w:p>
    <w:p w14:paraId="0FECAB28" w14:textId="77777777" w:rsidR="00BE66F8" w:rsidRDefault="00BE66F8" w:rsidP="00F32E93">
      <w:pPr>
        <w:rPr>
          <w:sz w:val="22"/>
          <w:szCs w:val="22"/>
        </w:rPr>
      </w:pPr>
    </w:p>
    <w:p w14:paraId="3E518AE7" w14:textId="3F30EE67" w:rsidR="009D168C" w:rsidRDefault="0008485D" w:rsidP="00B05D32">
      <w:pPr>
        <w:rPr>
          <w:sz w:val="22"/>
          <w:szCs w:val="22"/>
        </w:rPr>
      </w:pPr>
      <w:r>
        <w:rPr>
          <w:b/>
          <w:bCs/>
          <w:sz w:val="22"/>
          <w:szCs w:val="22"/>
        </w:rPr>
        <w:t>Public Comments:</w:t>
      </w:r>
      <w:r w:rsidR="0082590F">
        <w:rPr>
          <w:sz w:val="22"/>
          <w:szCs w:val="22"/>
        </w:rPr>
        <w:t xml:space="preserve"> </w:t>
      </w:r>
      <w:r w:rsidR="007376FB">
        <w:rPr>
          <w:sz w:val="22"/>
          <w:szCs w:val="22"/>
        </w:rPr>
        <w:t>Kale Winkel attended the meeting to inquire what would be needed to finish developing the property he just purchased from Thad Troseth. This</w:t>
      </w:r>
      <w:r w:rsidR="00C4387F">
        <w:rPr>
          <w:sz w:val="22"/>
          <w:szCs w:val="22"/>
        </w:rPr>
        <w:t xml:space="preserve"> property is east of East Meadows Subdivison on Dairy Road. </w:t>
      </w:r>
    </w:p>
    <w:p w14:paraId="06832D42" w14:textId="08EBB78C" w:rsidR="00003676" w:rsidRDefault="00C4387F" w:rsidP="00B52CE7">
      <w:pPr>
        <w:rPr>
          <w:sz w:val="22"/>
          <w:szCs w:val="22"/>
        </w:rPr>
      </w:pPr>
      <w:r>
        <w:rPr>
          <w:sz w:val="22"/>
          <w:szCs w:val="22"/>
        </w:rPr>
        <w:t xml:space="preserve">The Town Council has discussed having a “Road Study” completed to determine if a connection road from Dairy </w:t>
      </w:r>
      <w:r w:rsidR="00DE599E">
        <w:rPr>
          <w:sz w:val="22"/>
          <w:szCs w:val="22"/>
        </w:rPr>
        <w:t xml:space="preserve"> </w:t>
      </w:r>
      <w:r>
        <w:rPr>
          <w:sz w:val="22"/>
          <w:szCs w:val="22"/>
        </w:rPr>
        <w:t>Road</w:t>
      </w:r>
      <w:r w:rsidR="00DE599E">
        <w:rPr>
          <w:sz w:val="22"/>
          <w:szCs w:val="22"/>
        </w:rPr>
        <w:t xml:space="preserve"> (100 North)</w:t>
      </w:r>
      <w:r>
        <w:rPr>
          <w:sz w:val="22"/>
          <w:szCs w:val="22"/>
        </w:rPr>
        <w:t xml:space="preserve"> to State Road 258 needs to be installed for this area to be developed</w:t>
      </w:r>
      <w:r w:rsidR="00DE599E">
        <w:rPr>
          <w:sz w:val="22"/>
          <w:szCs w:val="22"/>
        </w:rPr>
        <w:t>.</w:t>
      </w:r>
      <w:r>
        <w:rPr>
          <w:sz w:val="22"/>
          <w:szCs w:val="22"/>
        </w:rPr>
        <w:t xml:space="preserve"> </w:t>
      </w:r>
      <w:r w:rsidR="00DE599E">
        <w:rPr>
          <w:sz w:val="22"/>
          <w:szCs w:val="22"/>
        </w:rPr>
        <w:t xml:space="preserve">Lot sizes </w:t>
      </w:r>
      <w:r w:rsidR="007B6AAC">
        <w:rPr>
          <w:sz w:val="22"/>
          <w:szCs w:val="22"/>
        </w:rPr>
        <w:t>would be about 1/3 acre with approximately 55 lots</w:t>
      </w:r>
      <w:r w:rsidR="00DE599E">
        <w:rPr>
          <w:sz w:val="22"/>
          <w:szCs w:val="22"/>
        </w:rPr>
        <w:t xml:space="preserve"> total</w:t>
      </w:r>
      <w:r w:rsidR="007B6AAC">
        <w:rPr>
          <w:sz w:val="22"/>
          <w:szCs w:val="22"/>
        </w:rPr>
        <w:t xml:space="preserve">.  A hydrologic study will need to be done to ensure water pressure and retention basins would need to be included for water runoff. </w:t>
      </w:r>
    </w:p>
    <w:p w14:paraId="56C04F1F" w14:textId="77777777" w:rsidR="00003676" w:rsidRDefault="00003676" w:rsidP="00B52CE7">
      <w:pPr>
        <w:rPr>
          <w:sz w:val="22"/>
          <w:szCs w:val="22"/>
        </w:rPr>
      </w:pPr>
    </w:p>
    <w:p w14:paraId="1E0DF8A8" w14:textId="3364B397" w:rsidR="00F67B67" w:rsidRDefault="0047636E" w:rsidP="00B52CE7">
      <w:pPr>
        <w:rPr>
          <w:sz w:val="22"/>
          <w:szCs w:val="22"/>
        </w:rPr>
      </w:pPr>
      <w:r>
        <w:rPr>
          <w:b/>
          <w:bCs/>
          <w:sz w:val="22"/>
          <w:szCs w:val="22"/>
        </w:rPr>
        <w:t>Commission Discuss</w:t>
      </w:r>
      <w:r w:rsidR="00B52CE7">
        <w:rPr>
          <w:b/>
          <w:bCs/>
          <w:sz w:val="22"/>
          <w:szCs w:val="22"/>
        </w:rPr>
        <w:t>ion:</w:t>
      </w:r>
      <w:r w:rsidR="00B52CE7">
        <w:rPr>
          <w:sz w:val="22"/>
          <w:szCs w:val="22"/>
        </w:rPr>
        <w:t xml:space="preserve"> </w:t>
      </w:r>
      <w:r w:rsidR="006211B2">
        <w:rPr>
          <w:sz w:val="22"/>
          <w:szCs w:val="22"/>
        </w:rPr>
        <w:t>In reviewing the minutes from July 30, 2026, a few corrections need to be made</w:t>
      </w:r>
      <w:r w:rsidR="00003676">
        <w:rPr>
          <w:sz w:val="22"/>
          <w:szCs w:val="22"/>
        </w:rPr>
        <w:t xml:space="preserve"> in </w:t>
      </w:r>
      <w:r w:rsidR="006211B2">
        <w:rPr>
          <w:sz w:val="22"/>
          <w:szCs w:val="22"/>
        </w:rPr>
        <w:t xml:space="preserve">the verbiage </w:t>
      </w:r>
      <w:r w:rsidR="00F67B67">
        <w:rPr>
          <w:sz w:val="22"/>
          <w:szCs w:val="22"/>
        </w:rPr>
        <w:t xml:space="preserve">in </w:t>
      </w:r>
      <w:r w:rsidR="00F67B67">
        <w:rPr>
          <w:sz w:val="22"/>
          <w:szCs w:val="22"/>
          <w:u w:val="single"/>
        </w:rPr>
        <w:t xml:space="preserve">Subsection 13: Required Improvements Letter </w:t>
      </w:r>
      <w:r w:rsidR="00C83B7E">
        <w:rPr>
          <w:sz w:val="22"/>
          <w:szCs w:val="22"/>
          <w:u w:val="single"/>
        </w:rPr>
        <w:t>E: Sewage Disposal</w:t>
      </w:r>
      <w:r w:rsidR="007B6AAC">
        <w:rPr>
          <w:sz w:val="22"/>
          <w:szCs w:val="22"/>
          <w:u w:val="single"/>
        </w:rPr>
        <w:t xml:space="preserve">; </w:t>
      </w:r>
      <w:r w:rsidR="00F67B67">
        <w:rPr>
          <w:sz w:val="22"/>
          <w:szCs w:val="22"/>
        </w:rPr>
        <w:t xml:space="preserve">the following needs to be </w:t>
      </w:r>
      <w:r w:rsidR="006211B2">
        <w:rPr>
          <w:sz w:val="22"/>
          <w:szCs w:val="22"/>
        </w:rPr>
        <w:t>corrected from</w:t>
      </w:r>
      <w:r w:rsidR="00F67B67">
        <w:rPr>
          <w:sz w:val="22"/>
          <w:szCs w:val="22"/>
        </w:rPr>
        <w:t>:</w:t>
      </w:r>
    </w:p>
    <w:p w14:paraId="375BBE8B" w14:textId="171A5445" w:rsidR="006211B2" w:rsidRDefault="00F67B67" w:rsidP="006211B2">
      <w:pPr>
        <w:ind w:left="720"/>
        <w:rPr>
          <w:i/>
          <w:iCs/>
          <w:sz w:val="22"/>
          <w:szCs w:val="22"/>
        </w:rPr>
      </w:pPr>
      <w:r>
        <w:rPr>
          <w:i/>
          <w:iCs/>
          <w:sz w:val="22"/>
          <w:szCs w:val="22"/>
        </w:rPr>
        <w:t>All new buildings built in Elsinore Town will be required to not only run sewer to available space for septic tank,</w:t>
      </w:r>
      <w:r w:rsidR="007B6AAC">
        <w:rPr>
          <w:i/>
          <w:iCs/>
          <w:sz w:val="22"/>
          <w:szCs w:val="22"/>
        </w:rPr>
        <w:t xml:space="preserve"> </w:t>
      </w:r>
      <w:r>
        <w:rPr>
          <w:i/>
          <w:iCs/>
          <w:sz w:val="22"/>
          <w:szCs w:val="22"/>
        </w:rPr>
        <w:t>but also provide a sewer stub from the front of the house to the street for future sewer connection.</w:t>
      </w:r>
    </w:p>
    <w:p w14:paraId="228DC5C6" w14:textId="2A61BC3F" w:rsidR="006211B2" w:rsidRDefault="006211B2" w:rsidP="006211B2">
      <w:pPr>
        <w:rPr>
          <w:sz w:val="22"/>
          <w:szCs w:val="22"/>
        </w:rPr>
      </w:pPr>
    </w:p>
    <w:p w14:paraId="5A616E0E" w14:textId="5467A5A0" w:rsidR="006211B2" w:rsidRDefault="006211B2" w:rsidP="006211B2">
      <w:pPr>
        <w:rPr>
          <w:sz w:val="22"/>
          <w:szCs w:val="22"/>
        </w:rPr>
      </w:pPr>
      <w:r>
        <w:rPr>
          <w:sz w:val="22"/>
          <w:szCs w:val="22"/>
        </w:rPr>
        <w:t>To:</w:t>
      </w:r>
    </w:p>
    <w:p w14:paraId="5843594B" w14:textId="0E7182BA" w:rsidR="006211B2" w:rsidRPr="007E10EB" w:rsidRDefault="006211B2" w:rsidP="006211B2">
      <w:pPr>
        <w:ind w:left="720"/>
        <w:rPr>
          <w:sz w:val="22"/>
          <w:szCs w:val="22"/>
        </w:rPr>
      </w:pPr>
      <w:r w:rsidRPr="007E10EB">
        <w:rPr>
          <w:i/>
          <w:iCs/>
          <w:sz w:val="22"/>
          <w:szCs w:val="22"/>
        </w:rPr>
        <w:t>All new structures built in Elsinore Town will be required to not only run sewer to available space for septic tank but also provide a sewer stub</w:t>
      </w:r>
      <w:r w:rsidR="00003676" w:rsidRPr="007E10EB">
        <w:rPr>
          <w:i/>
          <w:iCs/>
          <w:sz w:val="22"/>
          <w:szCs w:val="22"/>
        </w:rPr>
        <w:t xml:space="preserve"> from the</w:t>
      </w:r>
      <w:r w:rsidRPr="007E10EB">
        <w:rPr>
          <w:i/>
          <w:iCs/>
          <w:sz w:val="22"/>
          <w:szCs w:val="22"/>
        </w:rPr>
        <w:t xml:space="preserve"> front of the </w:t>
      </w:r>
      <w:r w:rsidR="00003676" w:rsidRPr="007E10EB">
        <w:rPr>
          <w:i/>
          <w:iCs/>
          <w:sz w:val="22"/>
          <w:szCs w:val="22"/>
        </w:rPr>
        <w:t>structure with a clean out riser for</w:t>
      </w:r>
      <w:r w:rsidRPr="007E10EB">
        <w:rPr>
          <w:i/>
          <w:iCs/>
          <w:sz w:val="22"/>
          <w:szCs w:val="22"/>
        </w:rPr>
        <w:t xml:space="preserve"> future sewer connection.</w:t>
      </w:r>
    </w:p>
    <w:p w14:paraId="10B81941" w14:textId="77777777" w:rsidR="0075286E" w:rsidRDefault="0075286E" w:rsidP="00812CFD">
      <w:pPr>
        <w:rPr>
          <w:sz w:val="22"/>
          <w:szCs w:val="22"/>
        </w:rPr>
      </w:pPr>
    </w:p>
    <w:p w14:paraId="55428E29" w14:textId="2C2B35B5" w:rsidR="00F67B67" w:rsidRDefault="00812CFD" w:rsidP="00812CFD">
      <w:pPr>
        <w:rPr>
          <w:sz w:val="22"/>
          <w:szCs w:val="22"/>
        </w:rPr>
      </w:pPr>
      <w:r>
        <w:rPr>
          <w:sz w:val="22"/>
          <w:szCs w:val="22"/>
        </w:rPr>
        <w:t xml:space="preserve">Jerry Twitchell </w:t>
      </w:r>
      <w:r w:rsidR="00F76450">
        <w:rPr>
          <w:sz w:val="22"/>
          <w:szCs w:val="22"/>
        </w:rPr>
        <w:t>made the motion to adopt the new verbiage on Letter E as listed above. Dixie Sorensen seconded and the motion passed unanimously.</w:t>
      </w:r>
    </w:p>
    <w:p w14:paraId="7A854B17" w14:textId="77777777" w:rsidR="00F76450" w:rsidRDefault="00F76450" w:rsidP="00B52CE7">
      <w:pPr>
        <w:rPr>
          <w:sz w:val="22"/>
          <w:szCs w:val="22"/>
        </w:rPr>
      </w:pPr>
    </w:p>
    <w:p w14:paraId="3FB90498" w14:textId="2B0113FD" w:rsidR="0075286E" w:rsidRDefault="0075286E" w:rsidP="00B52CE7">
      <w:pPr>
        <w:rPr>
          <w:sz w:val="22"/>
          <w:szCs w:val="22"/>
        </w:rPr>
      </w:pPr>
      <w:r>
        <w:rPr>
          <w:sz w:val="22"/>
          <w:szCs w:val="22"/>
        </w:rPr>
        <w:lastRenderedPageBreak/>
        <w:t>There are currently some discrepancies in the Ordinances concerning the amount of water needed for each new building lot proposed in the Town.  Because not all water shares are the same amount this needs to be corrected to acre foot</w:t>
      </w:r>
      <w:r w:rsidR="00F92912">
        <w:rPr>
          <w:sz w:val="22"/>
          <w:szCs w:val="22"/>
        </w:rPr>
        <w:t xml:space="preserve"> of water</w:t>
      </w:r>
      <w:r>
        <w:rPr>
          <w:sz w:val="22"/>
          <w:szCs w:val="22"/>
        </w:rPr>
        <w:t xml:space="preserve">.  </w:t>
      </w:r>
    </w:p>
    <w:p w14:paraId="59C338CA" w14:textId="77777777" w:rsidR="0075286E" w:rsidRDefault="0075286E" w:rsidP="00B52CE7">
      <w:pPr>
        <w:rPr>
          <w:sz w:val="22"/>
          <w:szCs w:val="22"/>
        </w:rPr>
      </w:pPr>
    </w:p>
    <w:p w14:paraId="6D70F656" w14:textId="55ED310D" w:rsidR="00F76450" w:rsidRDefault="00F76450" w:rsidP="00B52CE7">
      <w:pPr>
        <w:rPr>
          <w:sz w:val="22"/>
          <w:szCs w:val="22"/>
        </w:rPr>
      </w:pPr>
      <w:r>
        <w:rPr>
          <w:sz w:val="22"/>
          <w:szCs w:val="22"/>
        </w:rPr>
        <w:t xml:space="preserve">A change of verbiage of the </w:t>
      </w:r>
      <w:r w:rsidR="00F92912" w:rsidRPr="00DE599E">
        <w:rPr>
          <w:sz w:val="22"/>
          <w:szCs w:val="22"/>
          <w:u w:val="single"/>
        </w:rPr>
        <w:t>Subsection 13 Required Improv</w:t>
      </w:r>
      <w:r w:rsidR="007E10EB" w:rsidRPr="00DE599E">
        <w:rPr>
          <w:sz w:val="22"/>
          <w:szCs w:val="22"/>
          <w:u w:val="single"/>
        </w:rPr>
        <w:t>em</w:t>
      </w:r>
      <w:r w:rsidR="00F92912" w:rsidRPr="00DE599E">
        <w:rPr>
          <w:sz w:val="22"/>
          <w:szCs w:val="22"/>
          <w:u w:val="single"/>
        </w:rPr>
        <w:t xml:space="preserve">ents: </w:t>
      </w:r>
      <w:r w:rsidRPr="00DE599E">
        <w:rPr>
          <w:sz w:val="22"/>
          <w:szCs w:val="22"/>
          <w:u w:val="single"/>
        </w:rPr>
        <w:t>Letter C: Water Shares</w:t>
      </w:r>
      <w:r>
        <w:rPr>
          <w:sz w:val="22"/>
          <w:szCs w:val="22"/>
        </w:rPr>
        <w:t xml:space="preserve"> the following needs to be </w:t>
      </w:r>
      <w:r w:rsidR="00F92912">
        <w:rPr>
          <w:sz w:val="22"/>
          <w:szCs w:val="22"/>
        </w:rPr>
        <w:t xml:space="preserve">corrected from: </w:t>
      </w:r>
    </w:p>
    <w:p w14:paraId="3E1A02D6" w14:textId="2B5BA5D6" w:rsidR="00F92912" w:rsidRDefault="00F92912" w:rsidP="00B52CE7">
      <w:pPr>
        <w:rPr>
          <w:i/>
          <w:iCs/>
          <w:sz w:val="22"/>
          <w:szCs w:val="22"/>
        </w:rPr>
      </w:pPr>
      <w:r>
        <w:rPr>
          <w:sz w:val="22"/>
          <w:szCs w:val="22"/>
        </w:rPr>
        <w:tab/>
      </w:r>
      <w:r>
        <w:rPr>
          <w:i/>
          <w:iCs/>
          <w:sz w:val="22"/>
          <w:szCs w:val="22"/>
        </w:rPr>
        <w:t>The amount required will equal one wate</w:t>
      </w:r>
      <w:r w:rsidR="007E10EB">
        <w:rPr>
          <w:i/>
          <w:iCs/>
          <w:sz w:val="22"/>
          <w:szCs w:val="22"/>
        </w:rPr>
        <w:t>r</w:t>
      </w:r>
      <w:r>
        <w:rPr>
          <w:i/>
          <w:iCs/>
          <w:sz w:val="22"/>
          <w:szCs w:val="22"/>
        </w:rPr>
        <w:t xml:space="preserve"> share per developed building lot. </w:t>
      </w:r>
    </w:p>
    <w:p w14:paraId="0BB9187B" w14:textId="77777777" w:rsidR="00F92912" w:rsidRPr="00F92912" w:rsidRDefault="00F92912" w:rsidP="00B52CE7">
      <w:pPr>
        <w:rPr>
          <w:i/>
          <w:iCs/>
          <w:sz w:val="22"/>
          <w:szCs w:val="22"/>
        </w:rPr>
      </w:pPr>
    </w:p>
    <w:p w14:paraId="234E9053" w14:textId="77777777" w:rsidR="00892DBC" w:rsidRDefault="00892DBC" w:rsidP="00B52CE7">
      <w:pPr>
        <w:rPr>
          <w:sz w:val="22"/>
          <w:szCs w:val="22"/>
        </w:rPr>
      </w:pPr>
      <w:r>
        <w:rPr>
          <w:sz w:val="22"/>
          <w:szCs w:val="22"/>
        </w:rPr>
        <w:t>to:</w:t>
      </w:r>
    </w:p>
    <w:p w14:paraId="75E45592" w14:textId="275BEBBD" w:rsidR="00F76450" w:rsidRDefault="00892DBC" w:rsidP="00B52CE7">
      <w:pPr>
        <w:rPr>
          <w:sz w:val="22"/>
          <w:szCs w:val="22"/>
        </w:rPr>
      </w:pPr>
      <w:r>
        <w:rPr>
          <w:sz w:val="22"/>
          <w:szCs w:val="22"/>
        </w:rPr>
        <w:tab/>
      </w:r>
      <w:r>
        <w:rPr>
          <w:i/>
          <w:iCs/>
          <w:sz w:val="22"/>
          <w:szCs w:val="22"/>
        </w:rPr>
        <w:t>The amount required will equal one acre foot of above ground (irrigation) water</w:t>
      </w:r>
      <w:r w:rsidR="00F76450">
        <w:rPr>
          <w:sz w:val="22"/>
          <w:szCs w:val="22"/>
        </w:rPr>
        <w:tab/>
      </w:r>
      <w:r w:rsidR="007E10EB">
        <w:rPr>
          <w:sz w:val="22"/>
          <w:szCs w:val="22"/>
        </w:rPr>
        <w:t>or</w:t>
      </w:r>
      <w:r>
        <w:rPr>
          <w:i/>
          <w:iCs/>
          <w:sz w:val="22"/>
          <w:szCs w:val="22"/>
        </w:rPr>
        <w:t xml:space="preserve"> ½ acre foot of undergound water per </w:t>
      </w:r>
      <w:r w:rsidR="00C32E29">
        <w:rPr>
          <w:i/>
          <w:iCs/>
          <w:sz w:val="22"/>
          <w:szCs w:val="22"/>
        </w:rPr>
        <w:t xml:space="preserve">water </w:t>
      </w:r>
      <w:r>
        <w:rPr>
          <w:i/>
          <w:iCs/>
          <w:sz w:val="22"/>
          <w:szCs w:val="22"/>
        </w:rPr>
        <w:t xml:space="preserve">connection.  </w:t>
      </w:r>
    </w:p>
    <w:p w14:paraId="4E80C19F" w14:textId="4466FB55" w:rsidR="00F76450" w:rsidRDefault="00F76450" w:rsidP="00B52CE7">
      <w:pPr>
        <w:rPr>
          <w:sz w:val="22"/>
          <w:szCs w:val="22"/>
        </w:rPr>
      </w:pPr>
    </w:p>
    <w:p w14:paraId="407A997A" w14:textId="77777777" w:rsidR="000903A4" w:rsidRDefault="00892DBC" w:rsidP="00B52CE7">
      <w:pPr>
        <w:rPr>
          <w:sz w:val="22"/>
          <w:szCs w:val="22"/>
        </w:rPr>
      </w:pPr>
      <w:r>
        <w:rPr>
          <w:sz w:val="22"/>
          <w:szCs w:val="22"/>
        </w:rPr>
        <w:t xml:space="preserve">David LeMmon </w:t>
      </w:r>
      <w:r w:rsidR="00F76450">
        <w:rPr>
          <w:sz w:val="22"/>
          <w:szCs w:val="22"/>
        </w:rPr>
        <w:t>the motion</w:t>
      </w:r>
      <w:r w:rsidR="007E10EB">
        <w:rPr>
          <w:sz w:val="22"/>
          <w:szCs w:val="22"/>
        </w:rPr>
        <w:t xml:space="preserve"> to approve the new verbiage.  Lisa</w:t>
      </w:r>
      <w:r>
        <w:rPr>
          <w:sz w:val="22"/>
          <w:szCs w:val="22"/>
        </w:rPr>
        <w:t xml:space="preserve"> Jensen secon</w:t>
      </w:r>
      <w:r w:rsidR="007E10EB">
        <w:rPr>
          <w:sz w:val="22"/>
          <w:szCs w:val="22"/>
        </w:rPr>
        <w:t>d</w:t>
      </w:r>
      <w:r>
        <w:rPr>
          <w:sz w:val="22"/>
          <w:szCs w:val="22"/>
        </w:rPr>
        <w:t xml:space="preserve">ed </w:t>
      </w:r>
      <w:r w:rsidR="007E10EB">
        <w:rPr>
          <w:sz w:val="22"/>
          <w:szCs w:val="22"/>
        </w:rPr>
        <w:t>and the motion passed unanimously.</w:t>
      </w:r>
      <w:r w:rsidR="00F76450">
        <w:rPr>
          <w:sz w:val="22"/>
          <w:szCs w:val="22"/>
        </w:rPr>
        <w:t xml:space="preserve"> </w:t>
      </w:r>
    </w:p>
    <w:p w14:paraId="5C6C4B2C" w14:textId="77777777" w:rsidR="000903A4" w:rsidRDefault="000903A4" w:rsidP="00B52CE7">
      <w:pPr>
        <w:rPr>
          <w:sz w:val="22"/>
          <w:szCs w:val="22"/>
        </w:rPr>
      </w:pPr>
    </w:p>
    <w:p w14:paraId="6B805970" w14:textId="77777777" w:rsidR="004A3BF5" w:rsidRDefault="000903A4" w:rsidP="00B52CE7">
      <w:pPr>
        <w:rPr>
          <w:sz w:val="22"/>
          <w:szCs w:val="22"/>
        </w:rPr>
      </w:pPr>
      <w:r>
        <w:rPr>
          <w:sz w:val="22"/>
          <w:szCs w:val="22"/>
        </w:rPr>
        <w:t xml:space="preserve">Information </w:t>
      </w:r>
      <w:r w:rsidR="0071677E">
        <w:rPr>
          <w:sz w:val="22"/>
          <w:szCs w:val="22"/>
        </w:rPr>
        <w:t>on Water requirements in Ordinance 192:</w:t>
      </w:r>
      <w:r>
        <w:rPr>
          <w:sz w:val="22"/>
          <w:szCs w:val="22"/>
        </w:rPr>
        <w:t xml:space="preserve"> </w:t>
      </w:r>
      <w:r w:rsidR="00DE599E" w:rsidRPr="0071677E">
        <w:rPr>
          <w:b/>
          <w:bCs/>
          <w:sz w:val="22"/>
          <w:szCs w:val="22"/>
        </w:rPr>
        <w:t xml:space="preserve">Annexation </w:t>
      </w:r>
      <w:r w:rsidR="0071677E" w:rsidRPr="0071677E">
        <w:rPr>
          <w:b/>
          <w:bCs/>
          <w:sz w:val="22"/>
          <w:szCs w:val="22"/>
        </w:rPr>
        <w:t>Procedures and Policy Plan</w:t>
      </w:r>
      <w:r w:rsidR="0071677E">
        <w:rPr>
          <w:sz w:val="22"/>
          <w:szCs w:val="22"/>
        </w:rPr>
        <w:t xml:space="preserve"> </w:t>
      </w:r>
      <w:r w:rsidR="00DE599E">
        <w:rPr>
          <w:sz w:val="22"/>
          <w:szCs w:val="22"/>
        </w:rPr>
        <w:t>needs to</w:t>
      </w:r>
      <w:r w:rsidR="00D73137">
        <w:rPr>
          <w:sz w:val="22"/>
          <w:szCs w:val="22"/>
        </w:rPr>
        <w:t xml:space="preserve"> </w:t>
      </w:r>
      <w:r w:rsidR="0071677E">
        <w:rPr>
          <w:sz w:val="22"/>
          <w:szCs w:val="22"/>
        </w:rPr>
        <w:t xml:space="preserve">be corrected. In the paragraph on Page 7 that begins with </w:t>
      </w:r>
      <w:r w:rsidR="004A3BF5">
        <w:rPr>
          <w:sz w:val="22"/>
          <w:szCs w:val="22"/>
        </w:rPr>
        <w:t>states:</w:t>
      </w:r>
    </w:p>
    <w:p w14:paraId="589F2606" w14:textId="77777777" w:rsidR="004A3BF5" w:rsidRDefault="004A3BF5" w:rsidP="00B52CE7">
      <w:pPr>
        <w:rPr>
          <w:sz w:val="22"/>
          <w:szCs w:val="22"/>
        </w:rPr>
      </w:pPr>
    </w:p>
    <w:p w14:paraId="2AD2FEBB" w14:textId="1FE281A3" w:rsidR="004A3BF5" w:rsidRDefault="004A3BF5" w:rsidP="004A3BF5">
      <w:pPr>
        <w:ind w:left="720"/>
        <w:rPr>
          <w:sz w:val="22"/>
          <w:szCs w:val="22"/>
        </w:rPr>
      </w:pPr>
      <w:r>
        <w:rPr>
          <w:sz w:val="22"/>
          <w:szCs w:val="22"/>
        </w:rPr>
        <w:t xml:space="preserve">…. Some water rights acceptable to the town include Richfield Canal, Elsinore Canal, Sevier Valley Canal, </w:t>
      </w:r>
      <w:r w:rsidRPr="004A3BF5">
        <w:rPr>
          <w:i/>
          <w:iCs/>
          <w:sz w:val="22"/>
          <w:szCs w:val="22"/>
        </w:rPr>
        <w:t>Annabella Canal,</w:t>
      </w:r>
      <w:r>
        <w:rPr>
          <w:sz w:val="22"/>
          <w:szCs w:val="22"/>
        </w:rPr>
        <w:t xml:space="preserve"> Piute A and B or equivalent underground rights acceptable to the town.</w:t>
      </w:r>
    </w:p>
    <w:p w14:paraId="29BECE77" w14:textId="77777777" w:rsidR="004A3BF5" w:rsidRDefault="004A3BF5" w:rsidP="004A3BF5">
      <w:pPr>
        <w:ind w:firstLine="720"/>
        <w:rPr>
          <w:sz w:val="22"/>
          <w:szCs w:val="22"/>
        </w:rPr>
      </w:pPr>
    </w:p>
    <w:p w14:paraId="4B0665D8" w14:textId="3ECDA19B" w:rsidR="00D73137" w:rsidRDefault="0071677E" w:rsidP="004A3BF5">
      <w:pPr>
        <w:ind w:firstLine="720"/>
        <w:rPr>
          <w:sz w:val="22"/>
          <w:szCs w:val="22"/>
        </w:rPr>
      </w:pPr>
      <w:r>
        <w:rPr>
          <w:sz w:val="22"/>
          <w:szCs w:val="22"/>
        </w:rPr>
        <w:t xml:space="preserve"> Annabella Canal needs to be stricken</w:t>
      </w:r>
      <w:r w:rsidR="004A3BF5">
        <w:rPr>
          <w:sz w:val="22"/>
          <w:szCs w:val="22"/>
        </w:rPr>
        <w:t xml:space="preserve"> from the sentence. </w:t>
      </w:r>
    </w:p>
    <w:p w14:paraId="5E35F40E" w14:textId="77777777" w:rsidR="0071677E" w:rsidRDefault="0071677E" w:rsidP="00B52CE7">
      <w:pPr>
        <w:rPr>
          <w:sz w:val="22"/>
          <w:szCs w:val="22"/>
        </w:rPr>
      </w:pPr>
    </w:p>
    <w:p w14:paraId="39176669" w14:textId="77777777" w:rsidR="00316EC2" w:rsidRDefault="0071677E" w:rsidP="0071677E">
      <w:pPr>
        <w:rPr>
          <w:sz w:val="22"/>
          <w:szCs w:val="22"/>
        </w:rPr>
      </w:pPr>
      <w:r>
        <w:rPr>
          <w:sz w:val="22"/>
          <w:szCs w:val="22"/>
        </w:rPr>
        <w:t xml:space="preserve">The next paragraph: </w:t>
      </w:r>
    </w:p>
    <w:p w14:paraId="28636EB4" w14:textId="1CE39EC4" w:rsidR="00101E38" w:rsidRPr="00101E38" w:rsidRDefault="0071677E" w:rsidP="00316EC2">
      <w:pPr>
        <w:ind w:left="720"/>
        <w:rPr>
          <w:i/>
          <w:iCs/>
          <w:sz w:val="22"/>
          <w:szCs w:val="22"/>
        </w:rPr>
      </w:pPr>
      <w:r w:rsidRPr="00101E38">
        <w:rPr>
          <w:i/>
          <w:iCs/>
          <w:sz w:val="22"/>
          <w:szCs w:val="22"/>
        </w:rPr>
        <w:t xml:space="preserve">Water requirements, as referenced by previous paragraph, will be established on </w:t>
      </w:r>
      <w:r w:rsidR="00101E38" w:rsidRPr="00101E38">
        <w:rPr>
          <w:i/>
          <w:iCs/>
          <w:sz w:val="22"/>
          <w:szCs w:val="22"/>
        </w:rPr>
        <w:t>case-by-case</w:t>
      </w:r>
      <w:r w:rsidRPr="00101E38">
        <w:rPr>
          <w:i/>
          <w:iCs/>
          <w:sz w:val="22"/>
          <w:szCs w:val="22"/>
        </w:rPr>
        <w:t xml:space="preserve"> basis utilizing, among other things</w:t>
      </w:r>
      <w:r w:rsidR="00316EC2" w:rsidRPr="00101E38">
        <w:rPr>
          <w:i/>
          <w:iCs/>
          <w:sz w:val="22"/>
          <w:szCs w:val="22"/>
        </w:rPr>
        <w:t>,</w:t>
      </w:r>
      <w:r w:rsidRPr="00101E38">
        <w:rPr>
          <w:i/>
          <w:iCs/>
          <w:sz w:val="22"/>
          <w:szCs w:val="22"/>
        </w:rPr>
        <w:t xml:space="preserve"> Division of Drinking Water standards. Specific requirements will be contained</w:t>
      </w:r>
      <w:r w:rsidR="00316EC2" w:rsidRPr="00101E38">
        <w:rPr>
          <w:i/>
          <w:iCs/>
          <w:sz w:val="22"/>
          <w:szCs w:val="22"/>
        </w:rPr>
        <w:t xml:space="preserve"> in the annexation agreement</w:t>
      </w:r>
      <w:r w:rsidR="00101E38" w:rsidRPr="00101E38">
        <w:rPr>
          <w:i/>
          <w:iCs/>
          <w:sz w:val="22"/>
          <w:szCs w:val="22"/>
        </w:rPr>
        <w:t>, but the general guideline of one (1) acre foot of water per residential building permit will be a minimum standard.</w:t>
      </w:r>
    </w:p>
    <w:p w14:paraId="52AB59E0" w14:textId="77777777" w:rsidR="00101E38" w:rsidRDefault="00101E38" w:rsidP="00316EC2">
      <w:pPr>
        <w:ind w:left="720"/>
        <w:rPr>
          <w:sz w:val="22"/>
          <w:szCs w:val="22"/>
        </w:rPr>
      </w:pPr>
    </w:p>
    <w:p w14:paraId="326D48FC" w14:textId="2C51C19C" w:rsidR="00101E38" w:rsidRDefault="00101E38" w:rsidP="00101E38">
      <w:pPr>
        <w:rPr>
          <w:sz w:val="22"/>
          <w:szCs w:val="22"/>
        </w:rPr>
      </w:pPr>
      <w:r>
        <w:rPr>
          <w:sz w:val="22"/>
          <w:szCs w:val="22"/>
        </w:rPr>
        <w:t>Needs to be changed to:</w:t>
      </w:r>
    </w:p>
    <w:p w14:paraId="79EA23EE" w14:textId="77777777" w:rsidR="00101E38" w:rsidRDefault="00101E38" w:rsidP="00101E38">
      <w:pPr>
        <w:rPr>
          <w:sz w:val="22"/>
          <w:szCs w:val="22"/>
        </w:rPr>
      </w:pPr>
    </w:p>
    <w:p w14:paraId="792D268D" w14:textId="634E8C02" w:rsidR="00101E38" w:rsidRPr="00B42999" w:rsidRDefault="00101E38" w:rsidP="00101E38">
      <w:pPr>
        <w:ind w:left="720"/>
        <w:rPr>
          <w:i/>
          <w:iCs/>
          <w:sz w:val="22"/>
          <w:szCs w:val="22"/>
        </w:rPr>
      </w:pPr>
      <w:r w:rsidRPr="00101E38">
        <w:rPr>
          <w:i/>
          <w:iCs/>
          <w:sz w:val="22"/>
          <w:szCs w:val="22"/>
        </w:rPr>
        <w:t>Water requirements, as referenced by previous paragraph, will be established on a case-by-case basis utilizing among other things Division of Drinking Water standards.</w:t>
      </w:r>
      <w:r>
        <w:rPr>
          <w:sz w:val="22"/>
          <w:szCs w:val="22"/>
        </w:rPr>
        <w:t xml:space="preserve"> </w:t>
      </w:r>
      <w:r w:rsidRPr="00B42999">
        <w:rPr>
          <w:i/>
          <w:iCs/>
          <w:sz w:val="22"/>
          <w:szCs w:val="22"/>
        </w:rPr>
        <w:t>Water amount required for each water connection needs to equal one acre foot of above ground (irrigation) water of 1/2 acre foot of underground water. Monetary consideration in lieu of water acre feet will be determined by the Town Council.</w:t>
      </w:r>
    </w:p>
    <w:p w14:paraId="20281A45" w14:textId="77777777" w:rsidR="00B42999" w:rsidRDefault="00B42999" w:rsidP="00101E38">
      <w:pPr>
        <w:rPr>
          <w:sz w:val="22"/>
          <w:szCs w:val="22"/>
        </w:rPr>
      </w:pPr>
    </w:p>
    <w:p w14:paraId="6F5F1CE8" w14:textId="162D3C04" w:rsidR="00E315F4" w:rsidRDefault="00E315F4" w:rsidP="00101E38">
      <w:pPr>
        <w:rPr>
          <w:sz w:val="22"/>
          <w:szCs w:val="22"/>
        </w:rPr>
      </w:pPr>
      <w:r>
        <w:rPr>
          <w:sz w:val="22"/>
          <w:szCs w:val="22"/>
        </w:rPr>
        <w:t>Lisa Jensen made the motion to approve the new verbiage in the Annexation Policy.  David LeMmon seconded and the motion passed unanimously.</w:t>
      </w:r>
    </w:p>
    <w:p w14:paraId="2057D1E2" w14:textId="77777777" w:rsidR="00E315F4" w:rsidRDefault="00E315F4" w:rsidP="00101E38">
      <w:pPr>
        <w:rPr>
          <w:sz w:val="22"/>
          <w:szCs w:val="22"/>
        </w:rPr>
      </w:pPr>
    </w:p>
    <w:p w14:paraId="1C32AC3B" w14:textId="523E0664" w:rsidR="004E79AC" w:rsidRDefault="00C32E29" w:rsidP="00B52CE7">
      <w:pPr>
        <w:rPr>
          <w:sz w:val="22"/>
          <w:szCs w:val="22"/>
        </w:rPr>
      </w:pPr>
      <w:r>
        <w:rPr>
          <w:sz w:val="22"/>
          <w:szCs w:val="22"/>
        </w:rPr>
        <w:t xml:space="preserve">The </w:t>
      </w:r>
      <w:r w:rsidR="00101E38">
        <w:rPr>
          <w:sz w:val="22"/>
          <w:szCs w:val="22"/>
        </w:rPr>
        <w:t>P</w:t>
      </w:r>
      <w:r>
        <w:rPr>
          <w:sz w:val="22"/>
          <w:szCs w:val="22"/>
        </w:rPr>
        <w:t xml:space="preserve">lanning and Zoning </w:t>
      </w:r>
      <w:r w:rsidR="00101E38">
        <w:rPr>
          <w:sz w:val="22"/>
          <w:szCs w:val="22"/>
        </w:rPr>
        <w:t>commission is suggesting a fee of $12,000.00 as the fee for this monetary consideration.</w:t>
      </w:r>
    </w:p>
    <w:p w14:paraId="07B1DAFD" w14:textId="21CB14C6" w:rsidR="00391F3F" w:rsidRDefault="00391F3F" w:rsidP="0090660A">
      <w:pPr>
        <w:rPr>
          <w:sz w:val="22"/>
          <w:szCs w:val="22"/>
        </w:rPr>
      </w:pPr>
      <w:r>
        <w:rPr>
          <w:sz w:val="22"/>
          <w:szCs w:val="22"/>
        </w:rPr>
        <w:t xml:space="preserve">  </w:t>
      </w:r>
    </w:p>
    <w:p w14:paraId="25AFAB80" w14:textId="34864844" w:rsidR="00457C15" w:rsidRPr="00EB69A2" w:rsidRDefault="00E315F4" w:rsidP="00507468">
      <w:pPr>
        <w:rPr>
          <w:sz w:val="22"/>
          <w:szCs w:val="22"/>
        </w:rPr>
      </w:pPr>
      <w:r>
        <w:rPr>
          <w:sz w:val="22"/>
          <w:szCs w:val="22"/>
        </w:rPr>
        <w:t xml:space="preserve">David LeMmon </w:t>
      </w:r>
      <w:r w:rsidR="00EB69A2" w:rsidRPr="00EB69A2">
        <w:rPr>
          <w:sz w:val="22"/>
          <w:szCs w:val="22"/>
        </w:rPr>
        <w:t>ma</w:t>
      </w:r>
      <w:r w:rsidR="00B52CE7">
        <w:rPr>
          <w:sz w:val="22"/>
          <w:szCs w:val="22"/>
        </w:rPr>
        <w:t>d</w:t>
      </w:r>
      <w:r w:rsidR="00EB69A2" w:rsidRPr="00EB69A2">
        <w:rPr>
          <w:sz w:val="22"/>
          <w:szCs w:val="22"/>
        </w:rPr>
        <w:t>e</w:t>
      </w:r>
      <w:r w:rsidR="00B52CE7">
        <w:rPr>
          <w:sz w:val="22"/>
          <w:szCs w:val="22"/>
        </w:rPr>
        <w:t xml:space="preserve"> the</w:t>
      </w:r>
      <w:r w:rsidR="00EB69A2" w:rsidRPr="00EB69A2">
        <w:rPr>
          <w:sz w:val="22"/>
          <w:szCs w:val="22"/>
        </w:rPr>
        <w:t xml:space="preserve"> motion to adjourn</w:t>
      </w:r>
      <w:r w:rsidR="000B6303">
        <w:rPr>
          <w:sz w:val="22"/>
          <w:szCs w:val="22"/>
        </w:rPr>
        <w:t>.</w:t>
      </w:r>
      <w:r>
        <w:rPr>
          <w:sz w:val="22"/>
          <w:szCs w:val="22"/>
        </w:rPr>
        <w:t xml:space="preserve"> Jerry Twitchell</w:t>
      </w:r>
      <w:r w:rsidR="00EB69A2" w:rsidRPr="00EB69A2">
        <w:rPr>
          <w:sz w:val="22"/>
          <w:szCs w:val="22"/>
        </w:rPr>
        <w:t xml:space="preserve"> </w:t>
      </w:r>
      <w:r w:rsidR="000B6303">
        <w:rPr>
          <w:sz w:val="22"/>
          <w:szCs w:val="22"/>
        </w:rPr>
        <w:t>seconded and the</w:t>
      </w:r>
      <w:r w:rsidR="00EB69A2" w:rsidRPr="00EB69A2">
        <w:rPr>
          <w:sz w:val="22"/>
          <w:szCs w:val="22"/>
        </w:rPr>
        <w:t xml:space="preserve"> meeting adjourned at </w:t>
      </w:r>
      <w:r>
        <w:rPr>
          <w:sz w:val="22"/>
          <w:szCs w:val="22"/>
        </w:rPr>
        <w:t>8</w:t>
      </w:r>
      <w:r w:rsidR="004C436B">
        <w:rPr>
          <w:sz w:val="22"/>
          <w:szCs w:val="22"/>
        </w:rPr>
        <w:t>:</w:t>
      </w:r>
      <w:r w:rsidR="009B544A">
        <w:rPr>
          <w:sz w:val="22"/>
          <w:szCs w:val="22"/>
        </w:rPr>
        <w:t>5</w:t>
      </w:r>
      <w:r>
        <w:rPr>
          <w:sz w:val="22"/>
          <w:szCs w:val="22"/>
        </w:rPr>
        <w:t>0</w:t>
      </w:r>
      <w:r w:rsidR="00EB69A2" w:rsidRPr="00EB69A2">
        <w:rPr>
          <w:sz w:val="22"/>
          <w:szCs w:val="22"/>
        </w:rPr>
        <w:t xml:space="preserve"> p.m.</w:t>
      </w:r>
    </w:p>
    <w:sectPr w:rsidR="00457C15" w:rsidRPr="00EB69A2" w:rsidSect="007E10EB">
      <w:pgSz w:w="12240" w:h="15840"/>
      <w:pgMar w:top="108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857C7"/>
    <w:multiLevelType w:val="hybridMultilevel"/>
    <w:tmpl w:val="157201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487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006DE"/>
    <w:rsid w:val="00003676"/>
    <w:rsid w:val="0001231E"/>
    <w:rsid w:val="0003555F"/>
    <w:rsid w:val="00055A1F"/>
    <w:rsid w:val="00060EDB"/>
    <w:rsid w:val="00061727"/>
    <w:rsid w:val="000836B7"/>
    <w:rsid w:val="0008485D"/>
    <w:rsid w:val="000903A4"/>
    <w:rsid w:val="000A2D18"/>
    <w:rsid w:val="000B1CCB"/>
    <w:rsid w:val="000B2501"/>
    <w:rsid w:val="000B6303"/>
    <w:rsid w:val="000B66A0"/>
    <w:rsid w:val="000D1738"/>
    <w:rsid w:val="000F426D"/>
    <w:rsid w:val="000F4ADD"/>
    <w:rsid w:val="000F7BBD"/>
    <w:rsid w:val="000F7F66"/>
    <w:rsid w:val="00101BEE"/>
    <w:rsid w:val="00101E38"/>
    <w:rsid w:val="001042FA"/>
    <w:rsid w:val="00114D0B"/>
    <w:rsid w:val="00116BBB"/>
    <w:rsid w:val="0012099A"/>
    <w:rsid w:val="00125D37"/>
    <w:rsid w:val="00132098"/>
    <w:rsid w:val="00140147"/>
    <w:rsid w:val="001415C5"/>
    <w:rsid w:val="001426FA"/>
    <w:rsid w:val="00157EC5"/>
    <w:rsid w:val="00162B50"/>
    <w:rsid w:val="001719A5"/>
    <w:rsid w:val="001902B1"/>
    <w:rsid w:val="001918BE"/>
    <w:rsid w:val="00193FB6"/>
    <w:rsid w:val="001B2171"/>
    <w:rsid w:val="001C7AE3"/>
    <w:rsid w:val="001D50FB"/>
    <w:rsid w:val="001F0CEE"/>
    <w:rsid w:val="001F1045"/>
    <w:rsid w:val="001F2937"/>
    <w:rsid w:val="002026CB"/>
    <w:rsid w:val="00210D88"/>
    <w:rsid w:val="00216B8C"/>
    <w:rsid w:val="00217DA4"/>
    <w:rsid w:val="00227CEB"/>
    <w:rsid w:val="00244FFA"/>
    <w:rsid w:val="00247AEB"/>
    <w:rsid w:val="00270271"/>
    <w:rsid w:val="00280C28"/>
    <w:rsid w:val="00281C9E"/>
    <w:rsid w:val="0028739E"/>
    <w:rsid w:val="002A3C9F"/>
    <w:rsid w:val="002B111A"/>
    <w:rsid w:val="002B20B8"/>
    <w:rsid w:val="002B6384"/>
    <w:rsid w:val="002C00B4"/>
    <w:rsid w:val="002C6ECF"/>
    <w:rsid w:val="002E49A3"/>
    <w:rsid w:val="002F29B6"/>
    <w:rsid w:val="002F5058"/>
    <w:rsid w:val="002F59A4"/>
    <w:rsid w:val="003110AC"/>
    <w:rsid w:val="0031201A"/>
    <w:rsid w:val="00316EC2"/>
    <w:rsid w:val="00333597"/>
    <w:rsid w:val="00342EA0"/>
    <w:rsid w:val="0035024C"/>
    <w:rsid w:val="00374668"/>
    <w:rsid w:val="00376DF4"/>
    <w:rsid w:val="00391BFB"/>
    <w:rsid w:val="00391F3F"/>
    <w:rsid w:val="003922E7"/>
    <w:rsid w:val="00394DF4"/>
    <w:rsid w:val="003B0A9E"/>
    <w:rsid w:val="003B377B"/>
    <w:rsid w:val="003B739C"/>
    <w:rsid w:val="003C7B7D"/>
    <w:rsid w:val="003D270F"/>
    <w:rsid w:val="003E3BEA"/>
    <w:rsid w:val="003F43B3"/>
    <w:rsid w:val="00404F96"/>
    <w:rsid w:val="00415669"/>
    <w:rsid w:val="00421AFC"/>
    <w:rsid w:val="004342B7"/>
    <w:rsid w:val="004346CD"/>
    <w:rsid w:val="00450DE9"/>
    <w:rsid w:val="00454017"/>
    <w:rsid w:val="00457C15"/>
    <w:rsid w:val="00461F46"/>
    <w:rsid w:val="00462D92"/>
    <w:rsid w:val="00467DD7"/>
    <w:rsid w:val="0047031B"/>
    <w:rsid w:val="00472F4B"/>
    <w:rsid w:val="0047636E"/>
    <w:rsid w:val="00476717"/>
    <w:rsid w:val="00492DA3"/>
    <w:rsid w:val="0049370A"/>
    <w:rsid w:val="00493CDA"/>
    <w:rsid w:val="004A3BF5"/>
    <w:rsid w:val="004B160E"/>
    <w:rsid w:val="004B21BB"/>
    <w:rsid w:val="004C2C3A"/>
    <w:rsid w:val="004C436B"/>
    <w:rsid w:val="004D05BD"/>
    <w:rsid w:val="004E052E"/>
    <w:rsid w:val="004E7964"/>
    <w:rsid w:val="004E79AC"/>
    <w:rsid w:val="004F07E5"/>
    <w:rsid w:val="004F2BCE"/>
    <w:rsid w:val="004F5A6B"/>
    <w:rsid w:val="004F757B"/>
    <w:rsid w:val="00507468"/>
    <w:rsid w:val="005110FB"/>
    <w:rsid w:val="00526CA0"/>
    <w:rsid w:val="00531286"/>
    <w:rsid w:val="00541ED1"/>
    <w:rsid w:val="00552178"/>
    <w:rsid w:val="005879A1"/>
    <w:rsid w:val="00592813"/>
    <w:rsid w:val="005A0E39"/>
    <w:rsid w:val="005C18EC"/>
    <w:rsid w:val="005C27DD"/>
    <w:rsid w:val="005C5838"/>
    <w:rsid w:val="005D28BE"/>
    <w:rsid w:val="005D6E89"/>
    <w:rsid w:val="005D74E8"/>
    <w:rsid w:val="005E2E10"/>
    <w:rsid w:val="00603B8D"/>
    <w:rsid w:val="006211B2"/>
    <w:rsid w:val="00624411"/>
    <w:rsid w:val="00627536"/>
    <w:rsid w:val="006438AC"/>
    <w:rsid w:val="006521E4"/>
    <w:rsid w:val="00681416"/>
    <w:rsid w:val="00681F10"/>
    <w:rsid w:val="006825E1"/>
    <w:rsid w:val="00687EBE"/>
    <w:rsid w:val="00694BD9"/>
    <w:rsid w:val="006A5816"/>
    <w:rsid w:val="006B1C69"/>
    <w:rsid w:val="006C0C7E"/>
    <w:rsid w:val="006D01FA"/>
    <w:rsid w:val="006D2E38"/>
    <w:rsid w:val="006D722D"/>
    <w:rsid w:val="006F046A"/>
    <w:rsid w:val="006F120C"/>
    <w:rsid w:val="006F4336"/>
    <w:rsid w:val="00703BE8"/>
    <w:rsid w:val="00711EF2"/>
    <w:rsid w:val="00714819"/>
    <w:rsid w:val="00715C39"/>
    <w:rsid w:val="0071677E"/>
    <w:rsid w:val="00717CD5"/>
    <w:rsid w:val="00721776"/>
    <w:rsid w:val="00725CEA"/>
    <w:rsid w:val="007315F4"/>
    <w:rsid w:val="007351A3"/>
    <w:rsid w:val="007376FB"/>
    <w:rsid w:val="007412B3"/>
    <w:rsid w:val="00741E70"/>
    <w:rsid w:val="0074784D"/>
    <w:rsid w:val="007506E0"/>
    <w:rsid w:val="0075286E"/>
    <w:rsid w:val="00762670"/>
    <w:rsid w:val="007A5A56"/>
    <w:rsid w:val="007B6AAC"/>
    <w:rsid w:val="007B786A"/>
    <w:rsid w:val="007C68CE"/>
    <w:rsid w:val="007D04FD"/>
    <w:rsid w:val="007D0C2C"/>
    <w:rsid w:val="007D5348"/>
    <w:rsid w:val="007E10EB"/>
    <w:rsid w:val="007E6E04"/>
    <w:rsid w:val="007E7995"/>
    <w:rsid w:val="007F164B"/>
    <w:rsid w:val="008043A8"/>
    <w:rsid w:val="008116FC"/>
    <w:rsid w:val="00812CFD"/>
    <w:rsid w:val="0082590F"/>
    <w:rsid w:val="00827C7C"/>
    <w:rsid w:val="00830C61"/>
    <w:rsid w:val="0085198D"/>
    <w:rsid w:val="008548C5"/>
    <w:rsid w:val="008577A6"/>
    <w:rsid w:val="00873154"/>
    <w:rsid w:val="00875152"/>
    <w:rsid w:val="008754BD"/>
    <w:rsid w:val="00887D83"/>
    <w:rsid w:val="00892687"/>
    <w:rsid w:val="00892DBC"/>
    <w:rsid w:val="00892E8C"/>
    <w:rsid w:val="008B5F96"/>
    <w:rsid w:val="008B7C86"/>
    <w:rsid w:val="008C4054"/>
    <w:rsid w:val="008D0FBC"/>
    <w:rsid w:val="008E650E"/>
    <w:rsid w:val="008F1FFE"/>
    <w:rsid w:val="008F20DB"/>
    <w:rsid w:val="008F240A"/>
    <w:rsid w:val="008F5C67"/>
    <w:rsid w:val="00902D99"/>
    <w:rsid w:val="0090660A"/>
    <w:rsid w:val="00914118"/>
    <w:rsid w:val="00924BED"/>
    <w:rsid w:val="009373EC"/>
    <w:rsid w:val="00967448"/>
    <w:rsid w:val="00967726"/>
    <w:rsid w:val="00975707"/>
    <w:rsid w:val="00983D3E"/>
    <w:rsid w:val="00985B6B"/>
    <w:rsid w:val="009905D5"/>
    <w:rsid w:val="00991DCD"/>
    <w:rsid w:val="00992CFC"/>
    <w:rsid w:val="009A6EAC"/>
    <w:rsid w:val="009B544A"/>
    <w:rsid w:val="009C4DD4"/>
    <w:rsid w:val="009C59EC"/>
    <w:rsid w:val="009D168C"/>
    <w:rsid w:val="009D308A"/>
    <w:rsid w:val="009D383A"/>
    <w:rsid w:val="009D747C"/>
    <w:rsid w:val="009E5C41"/>
    <w:rsid w:val="009F039F"/>
    <w:rsid w:val="009F6849"/>
    <w:rsid w:val="009F79C7"/>
    <w:rsid w:val="00A107C1"/>
    <w:rsid w:val="00A147D3"/>
    <w:rsid w:val="00A20ABB"/>
    <w:rsid w:val="00A25A86"/>
    <w:rsid w:val="00A33F72"/>
    <w:rsid w:val="00A60201"/>
    <w:rsid w:val="00A60B6E"/>
    <w:rsid w:val="00A61D77"/>
    <w:rsid w:val="00A63625"/>
    <w:rsid w:val="00A666E3"/>
    <w:rsid w:val="00A86C5B"/>
    <w:rsid w:val="00A9021E"/>
    <w:rsid w:val="00A97329"/>
    <w:rsid w:val="00AA11E0"/>
    <w:rsid w:val="00AA5049"/>
    <w:rsid w:val="00AB108C"/>
    <w:rsid w:val="00AB470B"/>
    <w:rsid w:val="00AB548D"/>
    <w:rsid w:val="00AB74A0"/>
    <w:rsid w:val="00AC2DBB"/>
    <w:rsid w:val="00AD080F"/>
    <w:rsid w:val="00AE2F16"/>
    <w:rsid w:val="00AF6CA8"/>
    <w:rsid w:val="00B015E7"/>
    <w:rsid w:val="00B05D32"/>
    <w:rsid w:val="00B16FE2"/>
    <w:rsid w:val="00B23B98"/>
    <w:rsid w:val="00B273C1"/>
    <w:rsid w:val="00B42999"/>
    <w:rsid w:val="00B51C1B"/>
    <w:rsid w:val="00B52CE7"/>
    <w:rsid w:val="00B55EEB"/>
    <w:rsid w:val="00B91AC4"/>
    <w:rsid w:val="00BA1B37"/>
    <w:rsid w:val="00BB1D90"/>
    <w:rsid w:val="00BE66F8"/>
    <w:rsid w:val="00BF5DAD"/>
    <w:rsid w:val="00C140D0"/>
    <w:rsid w:val="00C32E29"/>
    <w:rsid w:val="00C33254"/>
    <w:rsid w:val="00C33CA6"/>
    <w:rsid w:val="00C4387F"/>
    <w:rsid w:val="00C44216"/>
    <w:rsid w:val="00C53228"/>
    <w:rsid w:val="00C5371E"/>
    <w:rsid w:val="00C546B0"/>
    <w:rsid w:val="00C72BF0"/>
    <w:rsid w:val="00C73004"/>
    <w:rsid w:val="00C82857"/>
    <w:rsid w:val="00C83B7E"/>
    <w:rsid w:val="00C94CBC"/>
    <w:rsid w:val="00C95071"/>
    <w:rsid w:val="00CA30BA"/>
    <w:rsid w:val="00CA4F14"/>
    <w:rsid w:val="00CB50C9"/>
    <w:rsid w:val="00CB7593"/>
    <w:rsid w:val="00CC6E5B"/>
    <w:rsid w:val="00CC724C"/>
    <w:rsid w:val="00CC7CC4"/>
    <w:rsid w:val="00CD3C8B"/>
    <w:rsid w:val="00CE0ED7"/>
    <w:rsid w:val="00CE3B4C"/>
    <w:rsid w:val="00CF3F49"/>
    <w:rsid w:val="00D101EA"/>
    <w:rsid w:val="00D24069"/>
    <w:rsid w:val="00D24AC9"/>
    <w:rsid w:val="00D317C9"/>
    <w:rsid w:val="00D34933"/>
    <w:rsid w:val="00D45F7A"/>
    <w:rsid w:val="00D540AE"/>
    <w:rsid w:val="00D73137"/>
    <w:rsid w:val="00D76014"/>
    <w:rsid w:val="00D81DFF"/>
    <w:rsid w:val="00D9061C"/>
    <w:rsid w:val="00DA1F53"/>
    <w:rsid w:val="00DA4096"/>
    <w:rsid w:val="00DB08FA"/>
    <w:rsid w:val="00DC784A"/>
    <w:rsid w:val="00DD6D97"/>
    <w:rsid w:val="00DE599E"/>
    <w:rsid w:val="00DF75DD"/>
    <w:rsid w:val="00E0118E"/>
    <w:rsid w:val="00E031F0"/>
    <w:rsid w:val="00E05E79"/>
    <w:rsid w:val="00E2616D"/>
    <w:rsid w:val="00E315F4"/>
    <w:rsid w:val="00E341E8"/>
    <w:rsid w:val="00E36661"/>
    <w:rsid w:val="00E421D3"/>
    <w:rsid w:val="00E43668"/>
    <w:rsid w:val="00E62858"/>
    <w:rsid w:val="00E7009F"/>
    <w:rsid w:val="00E71ED1"/>
    <w:rsid w:val="00E9161E"/>
    <w:rsid w:val="00E945EB"/>
    <w:rsid w:val="00EA74EA"/>
    <w:rsid w:val="00EB69A2"/>
    <w:rsid w:val="00EB763B"/>
    <w:rsid w:val="00EB7891"/>
    <w:rsid w:val="00EC5A39"/>
    <w:rsid w:val="00EE4F69"/>
    <w:rsid w:val="00EE7B0F"/>
    <w:rsid w:val="00EF1182"/>
    <w:rsid w:val="00F0343B"/>
    <w:rsid w:val="00F17C07"/>
    <w:rsid w:val="00F243A0"/>
    <w:rsid w:val="00F2471F"/>
    <w:rsid w:val="00F30CD1"/>
    <w:rsid w:val="00F32E93"/>
    <w:rsid w:val="00F47A6C"/>
    <w:rsid w:val="00F5258D"/>
    <w:rsid w:val="00F67B67"/>
    <w:rsid w:val="00F76450"/>
    <w:rsid w:val="00F92912"/>
    <w:rsid w:val="00F96FFC"/>
    <w:rsid w:val="00FA315B"/>
    <w:rsid w:val="00FC0213"/>
    <w:rsid w:val="00FC0B1F"/>
    <w:rsid w:val="00FC6BEF"/>
    <w:rsid w:val="00FC743C"/>
    <w:rsid w:val="00FE2BE2"/>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E3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2</cp:revision>
  <cp:lastPrinted>2026-09-21T15:19:00Z</cp:lastPrinted>
  <dcterms:created xsi:type="dcterms:W3CDTF">2026-09-21T15:19:00Z</dcterms:created>
  <dcterms:modified xsi:type="dcterms:W3CDTF">2026-09-21T15:19:00Z</dcterms:modified>
</cp:coreProperties>
</file>