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9A1DE" w14:textId="77777777" w:rsidR="00186F88" w:rsidRDefault="00186F88" w:rsidP="00503EE5">
      <w:pPr>
        <w:jc w:val="center"/>
        <w:rPr>
          <w:b/>
          <w:color w:val="548DD4" w:themeColor="text2" w:themeTint="99"/>
          <w:sz w:val="40"/>
          <w:u w:val="single"/>
        </w:rPr>
      </w:pPr>
    </w:p>
    <w:p w14:paraId="7883B868" w14:textId="77777777" w:rsidR="00FE6754" w:rsidRDefault="00FE6754" w:rsidP="00503EE5">
      <w:pPr>
        <w:jc w:val="center"/>
        <w:rPr>
          <w:b/>
          <w:color w:val="548DD4" w:themeColor="text2" w:themeTint="99"/>
          <w:sz w:val="40"/>
          <w:u w:val="single"/>
        </w:rPr>
      </w:pPr>
      <w:r>
        <w:rPr>
          <w:b/>
          <w:color w:val="548DD4" w:themeColor="text2" w:themeTint="99"/>
          <w:sz w:val="40"/>
          <w:u w:val="single"/>
        </w:rPr>
        <w:t>SAN JUAN COUNTY, UTAH</w:t>
      </w:r>
    </w:p>
    <w:p w14:paraId="59BE9FCD" w14:textId="5700D522" w:rsidR="00A8201F" w:rsidRDefault="00F1363E" w:rsidP="00BC19DE">
      <w:pPr>
        <w:jc w:val="center"/>
        <w:rPr>
          <w:b/>
          <w:color w:val="548DD4" w:themeColor="text2" w:themeTint="99"/>
          <w:sz w:val="36"/>
          <w:szCs w:val="36"/>
          <w:u w:val="single"/>
        </w:rPr>
      </w:pPr>
      <w:r w:rsidRPr="005508F5">
        <w:rPr>
          <w:b/>
          <w:color w:val="548DD4" w:themeColor="text2" w:themeTint="99"/>
          <w:sz w:val="36"/>
          <w:szCs w:val="36"/>
          <w:u w:val="single"/>
        </w:rPr>
        <w:t>NOTICE OF</w:t>
      </w:r>
      <w:r w:rsidR="00186F88" w:rsidRPr="005508F5">
        <w:rPr>
          <w:b/>
          <w:color w:val="548DD4" w:themeColor="text2" w:themeTint="99"/>
          <w:sz w:val="36"/>
          <w:szCs w:val="36"/>
          <w:u w:val="single"/>
        </w:rPr>
        <w:t xml:space="preserve"> </w:t>
      </w:r>
      <w:r w:rsidR="00042E73">
        <w:rPr>
          <w:b/>
          <w:color w:val="548DD4" w:themeColor="text2" w:themeTint="99"/>
          <w:sz w:val="36"/>
          <w:szCs w:val="36"/>
          <w:u w:val="single"/>
        </w:rPr>
        <w:t>202</w:t>
      </w:r>
      <w:r w:rsidR="00C000B9">
        <w:rPr>
          <w:b/>
          <w:color w:val="548DD4" w:themeColor="text2" w:themeTint="99"/>
          <w:sz w:val="36"/>
          <w:szCs w:val="36"/>
          <w:u w:val="single"/>
        </w:rPr>
        <w:t>6</w:t>
      </w:r>
      <w:r w:rsidR="00042E73">
        <w:rPr>
          <w:b/>
          <w:color w:val="548DD4" w:themeColor="text2" w:themeTint="99"/>
          <w:sz w:val="36"/>
          <w:szCs w:val="36"/>
          <w:u w:val="single"/>
        </w:rPr>
        <w:t xml:space="preserve"> </w:t>
      </w:r>
      <w:r w:rsidR="007740FB">
        <w:rPr>
          <w:b/>
          <w:color w:val="548DD4" w:themeColor="text2" w:themeTint="99"/>
          <w:sz w:val="36"/>
          <w:szCs w:val="36"/>
          <w:u w:val="single"/>
        </w:rPr>
        <w:t>GENERAL</w:t>
      </w:r>
      <w:r w:rsidR="00DA2654" w:rsidRPr="005508F5">
        <w:rPr>
          <w:b/>
          <w:color w:val="548DD4" w:themeColor="text2" w:themeTint="99"/>
          <w:sz w:val="36"/>
          <w:szCs w:val="36"/>
          <w:u w:val="single"/>
        </w:rPr>
        <w:t xml:space="preserve"> ELECTION</w:t>
      </w:r>
      <w:r w:rsidR="00BF0DA2">
        <w:rPr>
          <w:b/>
          <w:color w:val="548DD4" w:themeColor="text2" w:themeTint="99"/>
          <w:sz w:val="36"/>
          <w:szCs w:val="36"/>
          <w:u w:val="single"/>
        </w:rPr>
        <w:t xml:space="preserve">  </w:t>
      </w:r>
    </w:p>
    <w:p w14:paraId="70466A3C" w14:textId="4D62936D" w:rsidR="000142B9" w:rsidRPr="005508F5" w:rsidRDefault="00BF0DA2" w:rsidP="00BC19DE">
      <w:pPr>
        <w:jc w:val="center"/>
        <w:rPr>
          <w:b/>
          <w:color w:val="548DD4" w:themeColor="text2" w:themeTint="99"/>
          <w:sz w:val="36"/>
          <w:szCs w:val="36"/>
          <w:u w:val="single"/>
        </w:rPr>
      </w:pPr>
      <w:r>
        <w:rPr>
          <w:b/>
          <w:color w:val="548DD4" w:themeColor="text2" w:themeTint="99"/>
          <w:sz w:val="36"/>
          <w:szCs w:val="36"/>
          <w:u w:val="single"/>
        </w:rPr>
        <w:t>BALLOT PROCESSING SCHEDULE</w:t>
      </w:r>
      <w:r w:rsidR="007740FB">
        <w:rPr>
          <w:b/>
          <w:color w:val="548DD4" w:themeColor="text2" w:themeTint="99"/>
          <w:sz w:val="36"/>
          <w:szCs w:val="36"/>
          <w:u w:val="single"/>
        </w:rPr>
        <w:t xml:space="preserve"> – POST ELECTION AUDIT - CANVAS</w:t>
      </w:r>
    </w:p>
    <w:p w14:paraId="586674C2" w14:textId="3311D5C3" w:rsidR="000142B9" w:rsidRDefault="000142B9" w:rsidP="000142B9">
      <w:pPr>
        <w:rPr>
          <w:sz w:val="24"/>
        </w:rPr>
      </w:pPr>
      <w:r w:rsidRPr="00205734">
        <w:rPr>
          <w:b/>
          <w:sz w:val="24"/>
          <w:u w:val="single"/>
        </w:rPr>
        <w:t>NOTICE OF</w:t>
      </w:r>
      <w:r w:rsidR="00DA2654">
        <w:rPr>
          <w:b/>
          <w:sz w:val="24"/>
          <w:u w:val="single"/>
        </w:rPr>
        <w:t xml:space="preserve"> </w:t>
      </w:r>
      <w:r w:rsidR="007740FB">
        <w:rPr>
          <w:b/>
          <w:sz w:val="24"/>
          <w:u w:val="single"/>
        </w:rPr>
        <w:t>GENERAL</w:t>
      </w:r>
      <w:r w:rsidR="00DA2654">
        <w:rPr>
          <w:b/>
          <w:sz w:val="24"/>
          <w:u w:val="single"/>
        </w:rPr>
        <w:t xml:space="preserve"> ELECTION</w:t>
      </w:r>
      <w:r w:rsidRPr="00205734">
        <w:rPr>
          <w:sz w:val="24"/>
        </w:rPr>
        <w:t xml:space="preserve">: THE </w:t>
      </w:r>
      <w:r>
        <w:rPr>
          <w:sz w:val="24"/>
        </w:rPr>
        <w:t>SAN JUAN COUNTY</w:t>
      </w:r>
      <w:r w:rsidR="002B4FB7">
        <w:rPr>
          <w:sz w:val="24"/>
        </w:rPr>
        <w:t xml:space="preserve"> CLERK’S</w:t>
      </w:r>
      <w:r>
        <w:rPr>
          <w:sz w:val="24"/>
        </w:rPr>
        <w:t xml:space="preserve"> OFFICE</w:t>
      </w:r>
      <w:r w:rsidRPr="00205734">
        <w:rPr>
          <w:sz w:val="24"/>
        </w:rPr>
        <w:t xml:space="preserve"> W</w:t>
      </w:r>
      <w:r w:rsidR="00DA2654">
        <w:rPr>
          <w:sz w:val="24"/>
        </w:rPr>
        <w:t xml:space="preserve">ILL BE CONDUCTING </w:t>
      </w:r>
      <w:r w:rsidR="00CC7A33">
        <w:rPr>
          <w:sz w:val="24"/>
        </w:rPr>
        <w:t xml:space="preserve">THE </w:t>
      </w:r>
      <w:r w:rsidR="007740FB">
        <w:rPr>
          <w:sz w:val="24"/>
        </w:rPr>
        <w:t>GENERAL</w:t>
      </w:r>
      <w:r>
        <w:rPr>
          <w:sz w:val="24"/>
        </w:rPr>
        <w:t xml:space="preserve"> </w:t>
      </w:r>
      <w:r w:rsidR="00CC7A33">
        <w:rPr>
          <w:sz w:val="24"/>
        </w:rPr>
        <w:t>ELECTION</w:t>
      </w:r>
      <w:r w:rsidR="00AC1CD0">
        <w:rPr>
          <w:sz w:val="24"/>
        </w:rPr>
        <w:t xml:space="preserve"> ON </w:t>
      </w:r>
      <w:r w:rsidR="007740FB">
        <w:rPr>
          <w:sz w:val="24"/>
        </w:rPr>
        <w:t>NOVEMBER</w:t>
      </w:r>
      <w:r w:rsidR="00AC1CD0">
        <w:rPr>
          <w:sz w:val="24"/>
        </w:rPr>
        <w:t xml:space="preserve"> </w:t>
      </w:r>
      <w:r w:rsidR="00C000B9">
        <w:rPr>
          <w:sz w:val="24"/>
        </w:rPr>
        <w:t>3</w:t>
      </w:r>
      <w:r w:rsidR="00AC1CD0">
        <w:rPr>
          <w:sz w:val="24"/>
        </w:rPr>
        <w:t xml:space="preserve">, </w:t>
      </w:r>
      <w:r w:rsidR="00BB0599">
        <w:rPr>
          <w:sz w:val="24"/>
        </w:rPr>
        <w:t>2026,</w:t>
      </w:r>
      <w:r w:rsidR="00AC1CD0">
        <w:rPr>
          <w:sz w:val="24"/>
        </w:rPr>
        <w:t xml:space="preserve"> FROM 7:00 A.M. TO 8:00 P.M.</w:t>
      </w:r>
      <w:r w:rsidR="00DA2654">
        <w:rPr>
          <w:sz w:val="24"/>
        </w:rPr>
        <w:t xml:space="preserve"> </w:t>
      </w:r>
      <w:r w:rsidR="003C23A5">
        <w:rPr>
          <w:sz w:val="24"/>
        </w:rPr>
        <w:t xml:space="preserve">BALLOTS WILL BE MAILED </w:t>
      </w:r>
      <w:r w:rsidR="007740FB">
        <w:rPr>
          <w:sz w:val="24"/>
        </w:rPr>
        <w:t>OCTOBER</w:t>
      </w:r>
      <w:r w:rsidR="003C23A5">
        <w:rPr>
          <w:sz w:val="24"/>
        </w:rPr>
        <w:t xml:space="preserve"> </w:t>
      </w:r>
      <w:r w:rsidR="007740FB">
        <w:rPr>
          <w:sz w:val="24"/>
        </w:rPr>
        <w:t>13</w:t>
      </w:r>
      <w:r w:rsidR="003C23A5" w:rsidRPr="003C23A5">
        <w:rPr>
          <w:sz w:val="24"/>
          <w:vertAlign w:val="superscript"/>
        </w:rPr>
        <w:t>th</w:t>
      </w:r>
      <w:r w:rsidR="003C23A5">
        <w:rPr>
          <w:sz w:val="24"/>
        </w:rPr>
        <w:t xml:space="preserve">. </w:t>
      </w:r>
      <w:r w:rsidR="00DA2654">
        <w:rPr>
          <w:sz w:val="24"/>
        </w:rPr>
        <w:t>THE VOTING LOCATIONS ARE MONTEZUMA CREEK (DINE PROFESSIONAL BLDG),</w:t>
      </w:r>
      <w:r w:rsidR="00AC1CD0">
        <w:rPr>
          <w:sz w:val="24"/>
        </w:rPr>
        <w:t xml:space="preserve"> MONUMENT VALLEY VISI</w:t>
      </w:r>
      <w:r w:rsidR="00DA2654">
        <w:rPr>
          <w:sz w:val="24"/>
        </w:rPr>
        <w:t>TOR CENTER, NAVAJO MOUNTAIN</w:t>
      </w:r>
      <w:r w:rsidR="00AC1CD0">
        <w:rPr>
          <w:sz w:val="24"/>
        </w:rPr>
        <w:t xml:space="preserve"> CHAPTER</w:t>
      </w:r>
      <w:r w:rsidR="00BB0599">
        <w:rPr>
          <w:sz w:val="24"/>
        </w:rPr>
        <w:t>HOUSE</w:t>
      </w:r>
      <w:r w:rsidR="00DA2654">
        <w:rPr>
          <w:sz w:val="24"/>
        </w:rPr>
        <w:t xml:space="preserve">, </w:t>
      </w:r>
      <w:r w:rsidR="003C23A5">
        <w:rPr>
          <w:sz w:val="24"/>
        </w:rPr>
        <w:t xml:space="preserve">BLANDING LIBRARY </w:t>
      </w:r>
      <w:r w:rsidR="00DA2654">
        <w:rPr>
          <w:sz w:val="24"/>
        </w:rPr>
        <w:t xml:space="preserve">AND </w:t>
      </w:r>
      <w:r w:rsidR="00AC1CD0">
        <w:rPr>
          <w:sz w:val="24"/>
        </w:rPr>
        <w:t xml:space="preserve">THE </w:t>
      </w:r>
      <w:r w:rsidR="003C23A5">
        <w:rPr>
          <w:sz w:val="24"/>
        </w:rPr>
        <w:t xml:space="preserve">COUNTY </w:t>
      </w:r>
      <w:r w:rsidR="008B43C1">
        <w:rPr>
          <w:sz w:val="24"/>
        </w:rPr>
        <w:t>ADMINISTRATIVE BLDG (MONTICELLO).</w:t>
      </w:r>
      <w:r w:rsidR="00F67E17">
        <w:rPr>
          <w:sz w:val="24"/>
        </w:rPr>
        <w:t xml:space="preserve"> THE PUBLIC IS INVITED.</w:t>
      </w:r>
    </w:p>
    <w:p w14:paraId="643A1AEE" w14:textId="7FFA5401" w:rsidR="007740FB" w:rsidRDefault="007740FB" w:rsidP="007740FB">
      <w:pPr>
        <w:rPr>
          <w:sz w:val="24"/>
        </w:rPr>
      </w:pPr>
      <w:r w:rsidRPr="00205734">
        <w:rPr>
          <w:b/>
          <w:sz w:val="24"/>
          <w:u w:val="single"/>
        </w:rPr>
        <w:t>NOTICE OF LOGIC AND ACCURACY TEST</w:t>
      </w:r>
      <w:r w:rsidRPr="00205734">
        <w:rPr>
          <w:sz w:val="24"/>
        </w:rPr>
        <w:t xml:space="preserve">: THE </w:t>
      </w:r>
      <w:r>
        <w:rPr>
          <w:sz w:val="24"/>
        </w:rPr>
        <w:t>SAN JUAN COUNTY</w:t>
      </w:r>
      <w:r w:rsidRPr="00205734">
        <w:rPr>
          <w:sz w:val="24"/>
        </w:rPr>
        <w:t xml:space="preserve"> CLERK</w:t>
      </w:r>
      <w:r>
        <w:rPr>
          <w:sz w:val="24"/>
        </w:rPr>
        <w:t xml:space="preserve"> OFFICE</w:t>
      </w:r>
      <w:r w:rsidRPr="00205734">
        <w:rPr>
          <w:sz w:val="24"/>
        </w:rPr>
        <w:t xml:space="preserve"> WILL BE CONDUCTING A PUBLIC LOGIC</w:t>
      </w:r>
      <w:r>
        <w:rPr>
          <w:sz w:val="24"/>
        </w:rPr>
        <w:t xml:space="preserve"> AND</w:t>
      </w:r>
      <w:r w:rsidRPr="00205734">
        <w:rPr>
          <w:sz w:val="24"/>
        </w:rPr>
        <w:t xml:space="preserve"> ACCURACY TEST OF THE VOTING EQUIPMENT PRIOR TO THE </w:t>
      </w:r>
      <w:r>
        <w:rPr>
          <w:sz w:val="24"/>
        </w:rPr>
        <w:t xml:space="preserve">2026 GENERAL </w:t>
      </w:r>
      <w:r w:rsidRPr="00205734">
        <w:rPr>
          <w:sz w:val="24"/>
        </w:rPr>
        <w:t xml:space="preserve">ELECTION. THE </w:t>
      </w:r>
      <w:r>
        <w:rPr>
          <w:sz w:val="24"/>
        </w:rPr>
        <w:t xml:space="preserve">TESTING &amp; </w:t>
      </w:r>
      <w:r w:rsidRPr="00205734">
        <w:rPr>
          <w:sz w:val="24"/>
        </w:rPr>
        <w:t>DEMO</w:t>
      </w:r>
      <w:r>
        <w:rPr>
          <w:sz w:val="24"/>
        </w:rPr>
        <w:t xml:space="preserve">NSTRATION WILL BE HELD ON </w:t>
      </w:r>
      <w:r w:rsidR="002774C1">
        <w:rPr>
          <w:sz w:val="24"/>
        </w:rPr>
        <w:t>FRI</w:t>
      </w:r>
      <w:r>
        <w:rPr>
          <w:sz w:val="24"/>
        </w:rPr>
        <w:t>DAY</w:t>
      </w:r>
      <w:r w:rsidRPr="00205734">
        <w:rPr>
          <w:sz w:val="24"/>
        </w:rPr>
        <w:t xml:space="preserve">, </w:t>
      </w:r>
      <w:r>
        <w:rPr>
          <w:sz w:val="24"/>
        </w:rPr>
        <w:t>OCTOBER</w:t>
      </w:r>
      <w:r w:rsidRPr="00205734">
        <w:rPr>
          <w:sz w:val="24"/>
        </w:rPr>
        <w:t xml:space="preserve"> </w:t>
      </w:r>
      <w:r w:rsidR="002774C1">
        <w:rPr>
          <w:sz w:val="24"/>
        </w:rPr>
        <w:t>9</w:t>
      </w:r>
      <w:r>
        <w:rPr>
          <w:sz w:val="24"/>
        </w:rPr>
        <w:t xml:space="preserve">, 2026, AT </w:t>
      </w:r>
      <w:r w:rsidR="002774C1">
        <w:rPr>
          <w:sz w:val="24"/>
        </w:rPr>
        <w:t>3</w:t>
      </w:r>
      <w:r w:rsidRPr="00205734">
        <w:rPr>
          <w:sz w:val="24"/>
        </w:rPr>
        <w:t xml:space="preserve">:00 </w:t>
      </w:r>
      <w:r w:rsidR="002774C1">
        <w:rPr>
          <w:sz w:val="24"/>
        </w:rPr>
        <w:t>P</w:t>
      </w:r>
      <w:r w:rsidRPr="00205734">
        <w:rPr>
          <w:sz w:val="24"/>
        </w:rPr>
        <w:t xml:space="preserve">M AT THE </w:t>
      </w:r>
      <w:r>
        <w:rPr>
          <w:sz w:val="24"/>
        </w:rPr>
        <w:t>SAN JUAN COUNTY ADMINISTRATION BUILDING, SUITE 200,</w:t>
      </w:r>
      <w:r w:rsidRPr="00205734">
        <w:rPr>
          <w:sz w:val="24"/>
        </w:rPr>
        <w:t xml:space="preserve"> LOCATED AT </w:t>
      </w:r>
      <w:r>
        <w:rPr>
          <w:sz w:val="24"/>
        </w:rPr>
        <w:t>117 SOUTH MAIN STREET MONTICELLO UTAH</w:t>
      </w:r>
      <w:r w:rsidRPr="00205734">
        <w:rPr>
          <w:sz w:val="24"/>
        </w:rPr>
        <w:t xml:space="preserve">. </w:t>
      </w:r>
      <w:r>
        <w:rPr>
          <w:sz w:val="24"/>
        </w:rPr>
        <w:t xml:space="preserve">THE </w:t>
      </w:r>
      <w:r w:rsidRPr="00FE311D">
        <w:rPr>
          <w:sz w:val="24"/>
          <w:lang w:val="en"/>
        </w:rPr>
        <w:t xml:space="preserve">PUBLIC </w:t>
      </w:r>
      <w:r>
        <w:rPr>
          <w:sz w:val="24"/>
          <w:lang w:val="en"/>
        </w:rPr>
        <w:t>IS</w:t>
      </w:r>
      <w:r w:rsidRPr="00FE311D">
        <w:rPr>
          <w:sz w:val="24"/>
          <w:lang w:val="en"/>
        </w:rPr>
        <w:t xml:space="preserve"> </w:t>
      </w:r>
      <w:r>
        <w:rPr>
          <w:sz w:val="24"/>
          <w:lang w:val="en"/>
        </w:rPr>
        <w:t>INVITED</w:t>
      </w:r>
      <w:r w:rsidRPr="00FE311D">
        <w:rPr>
          <w:sz w:val="24"/>
          <w:lang w:val="en"/>
        </w:rPr>
        <w:t xml:space="preserve"> TO ATTEND.</w:t>
      </w:r>
    </w:p>
    <w:p w14:paraId="2008584E" w14:textId="77777777" w:rsidR="007740FB" w:rsidRPr="00BC19DE" w:rsidRDefault="007740FB" w:rsidP="007740FB">
      <w:pPr>
        <w:rPr>
          <w:sz w:val="24"/>
        </w:rPr>
      </w:pPr>
      <w:r>
        <w:rPr>
          <w:b/>
          <w:sz w:val="24"/>
          <w:u w:val="single"/>
        </w:rPr>
        <w:t>BALLOT TABULATION</w:t>
      </w:r>
      <w:r w:rsidRPr="00BC19DE">
        <w:rPr>
          <w:b/>
          <w:sz w:val="24"/>
        </w:rPr>
        <w:t xml:space="preserve">: </w:t>
      </w:r>
      <w:r w:rsidRPr="00BC19DE">
        <w:rPr>
          <w:sz w:val="24"/>
        </w:rPr>
        <w:t>BALLOTS ARE SCHEDU</w:t>
      </w:r>
      <w:r>
        <w:rPr>
          <w:sz w:val="24"/>
        </w:rPr>
        <w:t>LED FOR TABULATION DAILY BETWEEN OCTOBER</w:t>
      </w:r>
      <w:r w:rsidRPr="00BC19DE">
        <w:rPr>
          <w:sz w:val="24"/>
        </w:rPr>
        <w:t xml:space="preserve"> </w:t>
      </w:r>
      <w:r>
        <w:rPr>
          <w:sz w:val="24"/>
        </w:rPr>
        <w:t>19</w:t>
      </w:r>
      <w:r w:rsidRPr="0035548D">
        <w:rPr>
          <w:sz w:val="24"/>
          <w:vertAlign w:val="superscript"/>
        </w:rPr>
        <w:t>th</w:t>
      </w:r>
      <w:r w:rsidRPr="00BC19DE">
        <w:rPr>
          <w:sz w:val="24"/>
        </w:rPr>
        <w:t xml:space="preserve"> </w:t>
      </w:r>
      <w:r>
        <w:rPr>
          <w:sz w:val="24"/>
        </w:rPr>
        <w:t>&amp;</w:t>
      </w:r>
      <w:r w:rsidRPr="00BC19DE">
        <w:rPr>
          <w:sz w:val="24"/>
        </w:rPr>
        <w:t xml:space="preserve"> </w:t>
      </w:r>
      <w:r>
        <w:rPr>
          <w:sz w:val="24"/>
        </w:rPr>
        <w:t>NOVEMBER</w:t>
      </w:r>
      <w:r w:rsidRPr="00BC19DE">
        <w:rPr>
          <w:sz w:val="24"/>
        </w:rPr>
        <w:t xml:space="preserve"> </w:t>
      </w:r>
      <w:r>
        <w:rPr>
          <w:sz w:val="24"/>
        </w:rPr>
        <w:t>17</w:t>
      </w:r>
      <w:r>
        <w:rPr>
          <w:sz w:val="24"/>
          <w:vertAlign w:val="superscript"/>
        </w:rPr>
        <w:t>th</w:t>
      </w:r>
      <w:r w:rsidRPr="00BC19DE">
        <w:rPr>
          <w:sz w:val="24"/>
        </w:rPr>
        <w:t>,</w:t>
      </w:r>
      <w:r>
        <w:rPr>
          <w:sz w:val="24"/>
        </w:rPr>
        <w:t xml:space="preserve"> BEGINNING AT 8:30 A.M. BALLOTS RECEIVED ON NOVEMBER 3, 2026, WILL BE PROCESSED ON NOVEMBER 4</w:t>
      </w:r>
      <w:r w:rsidRPr="0035548D">
        <w:rPr>
          <w:sz w:val="24"/>
          <w:vertAlign w:val="superscript"/>
        </w:rPr>
        <w:t>th</w:t>
      </w:r>
      <w:r>
        <w:rPr>
          <w:sz w:val="24"/>
        </w:rPr>
        <w:t xml:space="preserve"> AT 8:00 AM. THE PUBLIC IS INVITED.</w:t>
      </w:r>
    </w:p>
    <w:p w14:paraId="7F87A3B8" w14:textId="65AE14C6" w:rsidR="007740FB" w:rsidRDefault="007740FB" w:rsidP="007740FB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n"/>
        </w:rPr>
        <w:t xml:space="preserve">NOTICE OF </w:t>
      </w:r>
      <w:r w:rsidR="00A8201F">
        <w:rPr>
          <w:rFonts w:ascii="Calibri" w:hAnsi="Calibri" w:cs="Calibri"/>
          <w:b/>
          <w:bCs/>
          <w:sz w:val="24"/>
          <w:szCs w:val="24"/>
          <w:u w:val="single"/>
          <w:lang w:val="en"/>
        </w:rPr>
        <w:t>GENERAL</w:t>
      </w:r>
      <w:r>
        <w:rPr>
          <w:rFonts w:ascii="Calibri" w:hAnsi="Calibri" w:cs="Calibri"/>
          <w:b/>
          <w:bCs/>
          <w:sz w:val="24"/>
          <w:szCs w:val="24"/>
          <w:u w:val="single"/>
          <w:lang w:val="en"/>
        </w:rPr>
        <w:t xml:space="preserve"> ELECTION POST-AUDIT</w:t>
      </w:r>
      <w:r>
        <w:rPr>
          <w:rFonts w:ascii="Calibri" w:hAnsi="Calibri" w:cs="Calibri"/>
          <w:sz w:val="24"/>
          <w:szCs w:val="24"/>
          <w:lang w:val="en"/>
        </w:rPr>
        <w:t>: THE SAN JUAN COUNTY CLERK’S OFFICE WILL PERFORM THE ELECTION POST-AUDIT FOR THE 2026 GENERAL ELECTION ON THURSDAY</w:t>
      </w:r>
      <w:r w:rsidRPr="00A05B9B">
        <w:rPr>
          <w:rFonts w:ascii="Calibri" w:hAnsi="Calibri" w:cs="Calibri"/>
          <w:sz w:val="24"/>
          <w:szCs w:val="24"/>
          <w:lang w:val="en"/>
        </w:rPr>
        <w:t xml:space="preserve">, </w:t>
      </w:r>
      <w:r>
        <w:rPr>
          <w:rFonts w:ascii="Calibri" w:hAnsi="Calibri" w:cs="Calibri"/>
          <w:sz w:val="24"/>
          <w:szCs w:val="24"/>
          <w:lang w:val="en"/>
        </w:rPr>
        <w:t>NOVEMBER 12</w:t>
      </w:r>
      <w:r w:rsidRPr="00A05B9B">
        <w:rPr>
          <w:rFonts w:ascii="Calibri" w:hAnsi="Calibri" w:cs="Calibri"/>
          <w:sz w:val="24"/>
          <w:szCs w:val="24"/>
          <w:lang w:val="en"/>
        </w:rPr>
        <w:t>, 202</w:t>
      </w:r>
      <w:r>
        <w:rPr>
          <w:rFonts w:ascii="Calibri" w:hAnsi="Calibri" w:cs="Calibri"/>
          <w:sz w:val="24"/>
          <w:szCs w:val="24"/>
          <w:lang w:val="en"/>
        </w:rPr>
        <w:t>6</w:t>
      </w:r>
      <w:r w:rsidRPr="00A05B9B">
        <w:rPr>
          <w:rFonts w:ascii="Calibri" w:hAnsi="Calibri" w:cs="Calibri"/>
          <w:sz w:val="24"/>
          <w:szCs w:val="24"/>
          <w:lang w:val="en"/>
        </w:rPr>
        <w:t xml:space="preserve">, AT 10:00 </w:t>
      </w:r>
      <w:r>
        <w:rPr>
          <w:rFonts w:ascii="Calibri" w:hAnsi="Calibri" w:cs="Calibri"/>
          <w:sz w:val="24"/>
          <w:szCs w:val="24"/>
          <w:lang w:val="en"/>
        </w:rPr>
        <w:t>A</w:t>
      </w:r>
      <w:r w:rsidRPr="00A05B9B">
        <w:rPr>
          <w:rFonts w:ascii="Calibri" w:hAnsi="Calibri" w:cs="Calibri"/>
          <w:sz w:val="24"/>
          <w:szCs w:val="24"/>
          <w:lang w:val="en"/>
        </w:rPr>
        <w:t>M,</w:t>
      </w:r>
      <w:r>
        <w:rPr>
          <w:rFonts w:ascii="Calibri" w:hAnsi="Calibri" w:cs="Calibri"/>
          <w:sz w:val="24"/>
          <w:szCs w:val="24"/>
          <w:lang w:val="en"/>
        </w:rPr>
        <w:t xml:space="preserve"> AT THE SAN JUAN COUNTY ADMINISTRATION BUILDING, SUITE 200, LOCATED AT 117 SOUTH MAIN STREET, MONTICELLO UTAH. PUBLIC IS INVITED TO ATTEND.</w:t>
      </w:r>
    </w:p>
    <w:p w14:paraId="14AE675D" w14:textId="7CC0AE00" w:rsidR="007740FB" w:rsidRPr="00A05B9B" w:rsidRDefault="007740FB" w:rsidP="007740FB">
      <w:pPr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n"/>
        </w:rPr>
        <w:t xml:space="preserve">NOTICE OF ELECTION CANVAS: </w:t>
      </w:r>
      <w:r>
        <w:rPr>
          <w:rFonts w:ascii="Calibri" w:hAnsi="Calibri" w:cs="Calibri"/>
          <w:sz w:val="24"/>
          <w:szCs w:val="24"/>
          <w:lang w:val="en"/>
        </w:rPr>
        <w:t>THE SAN JUAN COUNTY CLERK’S OFFICE WILL PERFORM THE CANVAS FOR THE 2026 GENERAL ELECTION ON TUESDAY, NOVEMBER 17</w:t>
      </w:r>
      <w:r w:rsidRPr="00A05B9B">
        <w:rPr>
          <w:rFonts w:ascii="Calibri" w:hAnsi="Calibri" w:cs="Calibri"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sz w:val="24"/>
          <w:szCs w:val="24"/>
          <w:lang w:val="en"/>
        </w:rPr>
        <w:t>, AT 10:00 AM AT THE SAN JUAN COUNTY ADMINISTRATION BUILDING, SUITE 200/CLERK’S OFFICE AND 11:00 AM IN THE COMMISSION CHAMBERS, LOCATED AT 117 SOUTH MAIN STREET, MONTICELLO, UTAH. PUBLIC IS INVITED TO ATTEND.</w:t>
      </w:r>
    </w:p>
    <w:p w14:paraId="4D8FE125" w14:textId="02B8DDB8" w:rsidR="000142B9" w:rsidRDefault="002B4FB7" w:rsidP="000142B9">
      <w:pPr>
        <w:rPr>
          <w:sz w:val="24"/>
        </w:rPr>
      </w:pPr>
      <w:r w:rsidRPr="002B4FB7">
        <w:rPr>
          <w:b/>
          <w:sz w:val="24"/>
          <w:u w:val="single"/>
        </w:rPr>
        <w:t xml:space="preserve">ADDITIONAL </w:t>
      </w:r>
      <w:r w:rsidR="000142B9" w:rsidRPr="002B4FB7">
        <w:rPr>
          <w:b/>
          <w:sz w:val="24"/>
          <w:u w:val="single"/>
        </w:rPr>
        <w:t>INFORMATION</w:t>
      </w:r>
      <w:r w:rsidR="000142B9" w:rsidRPr="00205734">
        <w:rPr>
          <w:sz w:val="24"/>
        </w:rPr>
        <w:t xml:space="preserve"> RELATING TO THE EL</w:t>
      </w:r>
      <w:r w:rsidR="000142B9">
        <w:rPr>
          <w:sz w:val="24"/>
        </w:rPr>
        <w:t xml:space="preserve">ECTION, INCLUDING </w:t>
      </w:r>
      <w:r>
        <w:rPr>
          <w:sz w:val="24"/>
        </w:rPr>
        <w:t xml:space="preserve">EARLY </w:t>
      </w:r>
      <w:r w:rsidR="000142B9">
        <w:rPr>
          <w:sz w:val="24"/>
        </w:rPr>
        <w:t>POLLING PLACE</w:t>
      </w:r>
      <w:r>
        <w:rPr>
          <w:sz w:val="24"/>
        </w:rPr>
        <w:t>S</w:t>
      </w:r>
      <w:r w:rsidR="000142B9" w:rsidRPr="00205734">
        <w:rPr>
          <w:sz w:val="24"/>
        </w:rPr>
        <w:t xml:space="preserve">, </w:t>
      </w:r>
      <w:r>
        <w:rPr>
          <w:sz w:val="24"/>
        </w:rPr>
        <w:t xml:space="preserve">EARLY </w:t>
      </w:r>
      <w:r w:rsidR="000142B9" w:rsidRPr="00205734">
        <w:rPr>
          <w:sz w:val="24"/>
        </w:rPr>
        <w:t>POLLING PLACE HOURS, BALLOT DROP BOX LOCATIONS, QUALIFICATIO</w:t>
      </w:r>
      <w:r w:rsidR="000142B9">
        <w:rPr>
          <w:sz w:val="24"/>
        </w:rPr>
        <w:t>NS OF VOTERS</w:t>
      </w:r>
      <w:r w:rsidR="007712A5">
        <w:rPr>
          <w:sz w:val="24"/>
        </w:rPr>
        <w:t xml:space="preserve"> (CITIZEN OF U.S.</w:t>
      </w:r>
      <w:r w:rsidR="000142B9">
        <w:rPr>
          <w:sz w:val="24"/>
        </w:rPr>
        <w:t>,</w:t>
      </w:r>
      <w:r w:rsidR="007712A5">
        <w:rPr>
          <w:sz w:val="24"/>
        </w:rPr>
        <w:t xml:space="preserve"> RESIDE IN PRECINCT, AND BE 18 YEARS OF AGE (BY ELECTION DAY)</w:t>
      </w:r>
      <w:r w:rsidR="000142B9" w:rsidRPr="00205734">
        <w:rPr>
          <w:sz w:val="24"/>
        </w:rPr>
        <w:t xml:space="preserve"> AND SAMPLE BALLOT MAY BE OBTAINED FROM THE FOLLOWING SOURCES: WWW.</w:t>
      </w:r>
      <w:r w:rsidR="000142B9">
        <w:rPr>
          <w:sz w:val="24"/>
        </w:rPr>
        <w:t>SANJUANCOUNTY</w:t>
      </w:r>
      <w:r w:rsidR="003C23A5">
        <w:rPr>
          <w:sz w:val="24"/>
        </w:rPr>
        <w:t>UT.GOV</w:t>
      </w:r>
      <w:r w:rsidR="000142B9" w:rsidRPr="00205734">
        <w:rPr>
          <w:sz w:val="24"/>
        </w:rPr>
        <w:t xml:space="preserve"> OR BY CONTACTING </w:t>
      </w:r>
      <w:r w:rsidR="00CD5AF8">
        <w:rPr>
          <w:sz w:val="24"/>
        </w:rPr>
        <w:t xml:space="preserve">THE </w:t>
      </w:r>
      <w:r w:rsidR="000142B9">
        <w:rPr>
          <w:sz w:val="24"/>
        </w:rPr>
        <w:t>SAN JUAN COUNTY CLERK</w:t>
      </w:r>
      <w:r w:rsidR="00CD5AF8">
        <w:rPr>
          <w:sz w:val="24"/>
        </w:rPr>
        <w:t>’S</w:t>
      </w:r>
      <w:r w:rsidR="000142B9">
        <w:rPr>
          <w:sz w:val="24"/>
        </w:rPr>
        <w:t xml:space="preserve"> OFFICE</w:t>
      </w:r>
      <w:r w:rsidR="000F0BAB">
        <w:rPr>
          <w:sz w:val="24"/>
        </w:rPr>
        <w:t xml:space="preserve"> </w:t>
      </w:r>
      <w:r w:rsidR="000142B9">
        <w:rPr>
          <w:sz w:val="24"/>
        </w:rPr>
        <w:t>BY PHONE 435-587-3223 EXT</w:t>
      </w:r>
      <w:r w:rsidR="00F1363E">
        <w:rPr>
          <w:sz w:val="24"/>
        </w:rPr>
        <w:t>: 4</w:t>
      </w:r>
      <w:r w:rsidR="00CD5AF8">
        <w:rPr>
          <w:sz w:val="24"/>
        </w:rPr>
        <w:t>, OR</w:t>
      </w:r>
      <w:r w:rsidR="000142B9" w:rsidRPr="00205734">
        <w:rPr>
          <w:sz w:val="24"/>
        </w:rPr>
        <w:t xml:space="preserve"> BY EMAIL </w:t>
      </w:r>
      <w:hyperlink r:id="rId4" w:history="1">
        <w:r w:rsidR="003C23A5" w:rsidRPr="00E0199B">
          <w:rPr>
            <w:rStyle w:val="Hyperlink"/>
            <w:sz w:val="24"/>
          </w:rPr>
          <w:t>ELECTIONS@SANJUANCOUNTYUT.GOV</w:t>
        </w:r>
      </w:hyperlink>
      <w:r w:rsidR="000142B9" w:rsidRPr="00205734">
        <w:rPr>
          <w:sz w:val="24"/>
        </w:rPr>
        <w:t xml:space="preserve"> </w:t>
      </w:r>
      <w:r w:rsidR="008B43C1">
        <w:rPr>
          <w:sz w:val="24"/>
        </w:rPr>
        <w:t xml:space="preserve"> OR THE VOTE.UTAH.GOV WEBSITE.</w:t>
      </w:r>
    </w:p>
    <w:p w14:paraId="23BD2714" w14:textId="77777777" w:rsidR="00503EE5" w:rsidRDefault="00503EE5" w:rsidP="000142B9">
      <w:pPr>
        <w:rPr>
          <w:sz w:val="24"/>
        </w:rPr>
      </w:pPr>
    </w:p>
    <w:p w14:paraId="2C56F2C3" w14:textId="6807F627" w:rsidR="00042E73" w:rsidRDefault="00503EE5">
      <w:r w:rsidRPr="00503EE5">
        <w:rPr>
          <w:sz w:val="16"/>
          <w:szCs w:val="16"/>
        </w:rPr>
        <w:fldChar w:fldCharType="begin"/>
      </w:r>
      <w:r w:rsidRPr="00503EE5">
        <w:rPr>
          <w:sz w:val="16"/>
          <w:szCs w:val="16"/>
        </w:rPr>
        <w:instrText xml:space="preserve"> DATE \@ "M/d/yyyy" </w:instrText>
      </w:r>
      <w:r w:rsidRPr="00503EE5">
        <w:rPr>
          <w:sz w:val="16"/>
          <w:szCs w:val="16"/>
        </w:rPr>
        <w:fldChar w:fldCharType="separate"/>
      </w:r>
      <w:r w:rsidR="002774C1">
        <w:rPr>
          <w:noProof/>
          <w:sz w:val="16"/>
          <w:szCs w:val="16"/>
        </w:rPr>
        <w:t>9/29/2026</w:t>
      </w:r>
      <w:r w:rsidRPr="00503EE5">
        <w:rPr>
          <w:sz w:val="16"/>
          <w:szCs w:val="16"/>
        </w:rPr>
        <w:fldChar w:fldCharType="end"/>
      </w:r>
      <w:r>
        <w:rPr>
          <w:sz w:val="16"/>
          <w:szCs w:val="16"/>
        </w:rPr>
        <w:t xml:space="preserve"> </w:t>
      </w:r>
    </w:p>
    <w:sectPr w:rsidR="00042E73" w:rsidSect="000142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2B9"/>
    <w:rsid w:val="00002906"/>
    <w:rsid w:val="000142B9"/>
    <w:rsid w:val="00042E73"/>
    <w:rsid w:val="000F0BAB"/>
    <w:rsid w:val="00186F88"/>
    <w:rsid w:val="002774C1"/>
    <w:rsid w:val="002B4FB7"/>
    <w:rsid w:val="00307F56"/>
    <w:rsid w:val="0035548D"/>
    <w:rsid w:val="0039200D"/>
    <w:rsid w:val="003C23A5"/>
    <w:rsid w:val="00503EE5"/>
    <w:rsid w:val="005233F8"/>
    <w:rsid w:val="005508F5"/>
    <w:rsid w:val="00612B42"/>
    <w:rsid w:val="007712A5"/>
    <w:rsid w:val="007740FB"/>
    <w:rsid w:val="008B43C1"/>
    <w:rsid w:val="0094033A"/>
    <w:rsid w:val="00987D35"/>
    <w:rsid w:val="009C5F89"/>
    <w:rsid w:val="00A55694"/>
    <w:rsid w:val="00A8201F"/>
    <w:rsid w:val="00AC1CD0"/>
    <w:rsid w:val="00B830AB"/>
    <w:rsid w:val="00BB0599"/>
    <w:rsid w:val="00BC19DE"/>
    <w:rsid w:val="00BE0361"/>
    <w:rsid w:val="00BF0DA2"/>
    <w:rsid w:val="00C000B9"/>
    <w:rsid w:val="00C04EAD"/>
    <w:rsid w:val="00CC7A33"/>
    <w:rsid w:val="00CD5AF8"/>
    <w:rsid w:val="00D00260"/>
    <w:rsid w:val="00D80C7D"/>
    <w:rsid w:val="00DA2654"/>
    <w:rsid w:val="00EA4BCE"/>
    <w:rsid w:val="00F1363E"/>
    <w:rsid w:val="00F67E17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AD611"/>
  <w15:docId w15:val="{F77FFB61-ACB6-4F81-A681-B0D9146F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2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E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3E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CTIONS@SANJUANCOUNTYUT.GOV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Lyman Duncan</dc:creator>
  <cp:lastModifiedBy>Lyman Duncan</cp:lastModifiedBy>
  <cp:revision>20</cp:revision>
  <cp:lastPrinted>2026-05-14T14:38:00Z</cp:lastPrinted>
  <dcterms:created xsi:type="dcterms:W3CDTF">2023-10-19T19:46:00Z</dcterms:created>
  <dcterms:modified xsi:type="dcterms:W3CDTF">2026-09-29T21:23:00Z</dcterms:modified>
</cp:coreProperties>
</file>