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F2CF" w14:textId="77777777" w:rsidR="00844FD9" w:rsidRDefault="00844FD9" w:rsidP="00844FD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844FD9">
        <w:rPr>
          <w:rFonts w:ascii="Times New Roman" w:hAnsi="Times New Roman" w:cs="Times New Roman"/>
          <w:b/>
          <w:bCs/>
        </w:rPr>
        <w:t>GLENWOOD TOWN PLANNING &amp; ZONING COMMISSION MEETING</w:t>
      </w:r>
      <w:r w:rsidR="008A5964">
        <w:rPr>
          <w:rFonts w:ascii="Times New Roman" w:hAnsi="Times New Roman" w:cs="Times New Roman"/>
          <w:b/>
          <w:bCs/>
        </w:rPr>
        <w:t>/</w:t>
      </w:r>
    </w:p>
    <w:p w14:paraId="2CB3D6C0" w14:textId="77777777" w:rsidR="008A5964" w:rsidRPr="00844FD9" w:rsidRDefault="008A5964" w:rsidP="00844FD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PUBLIC HEARING</w:t>
      </w:r>
    </w:p>
    <w:p w14:paraId="0A425EA4" w14:textId="77777777" w:rsidR="00844FD9" w:rsidRPr="00844FD9" w:rsidRDefault="00844FD9" w:rsidP="00844FD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844FD9">
        <w:rPr>
          <w:rFonts w:ascii="Times New Roman" w:hAnsi="Times New Roman" w:cs="Times New Roman"/>
          <w:b/>
          <w:bCs/>
        </w:rPr>
        <w:t xml:space="preserve">Thursday, </w:t>
      </w:r>
      <w:r w:rsidR="008A5964">
        <w:rPr>
          <w:rFonts w:ascii="Times New Roman" w:hAnsi="Times New Roman" w:cs="Times New Roman"/>
          <w:b/>
          <w:bCs/>
        </w:rPr>
        <w:t>August 6</w:t>
      </w:r>
      <w:r w:rsidRPr="00844FD9">
        <w:rPr>
          <w:rFonts w:ascii="Times New Roman" w:hAnsi="Times New Roman" w:cs="Times New Roman"/>
          <w:b/>
          <w:bCs/>
        </w:rPr>
        <w:t>, 2026</w:t>
      </w:r>
    </w:p>
    <w:p w14:paraId="2F3579B8" w14:textId="77777777" w:rsidR="00844FD9" w:rsidRPr="00844FD9" w:rsidRDefault="00844FD9" w:rsidP="00844FD9">
      <w:pPr>
        <w:pBdr>
          <w:bottom w:val="single" w:sz="12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844FD9">
        <w:rPr>
          <w:rFonts w:ascii="Times New Roman" w:hAnsi="Times New Roman" w:cs="Times New Roman"/>
          <w:b/>
          <w:bCs/>
        </w:rPr>
        <w:t>Glenwood Town Hall – 7:00 p.m.</w:t>
      </w:r>
    </w:p>
    <w:p w14:paraId="318B4DE7" w14:textId="77777777" w:rsidR="00844FD9" w:rsidRPr="00844FD9" w:rsidRDefault="00844FD9" w:rsidP="00844FD9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8386A63" w14:textId="77777777" w:rsidR="00844FD9" w:rsidRPr="00844FD9" w:rsidRDefault="00844FD9" w:rsidP="00844FD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563F24" w14:textId="0EE0B335" w:rsidR="00844FD9" w:rsidRPr="00844FD9" w:rsidRDefault="00844FD9" w:rsidP="00844FD9">
      <w:pPr>
        <w:spacing w:line="240" w:lineRule="auto"/>
        <w:rPr>
          <w:rFonts w:ascii="Times New Roman" w:hAnsi="Times New Roman" w:cs="Times New Roman"/>
        </w:rPr>
      </w:pPr>
      <w:r w:rsidRPr="00303AF4">
        <w:rPr>
          <w:rFonts w:ascii="Times New Roman" w:hAnsi="Times New Roman" w:cs="Times New Roman"/>
          <w:b/>
          <w:bCs/>
        </w:rPr>
        <w:t>ATTENDING:</w:t>
      </w:r>
      <w:r w:rsidRPr="00844FD9">
        <w:rPr>
          <w:rFonts w:ascii="Times New Roman" w:hAnsi="Times New Roman" w:cs="Times New Roman"/>
        </w:rPr>
        <w:t xml:space="preserve">  Commissioner Calvin Crose, Commissioner Elmer Giles, </w:t>
      </w:r>
      <w:r w:rsidR="008A5964">
        <w:rPr>
          <w:rFonts w:ascii="Times New Roman" w:hAnsi="Times New Roman" w:cs="Times New Roman"/>
        </w:rPr>
        <w:t xml:space="preserve">Commissioner Rebecca Sellinlight, </w:t>
      </w:r>
      <w:r w:rsidRPr="00844FD9">
        <w:rPr>
          <w:rFonts w:ascii="Times New Roman" w:hAnsi="Times New Roman" w:cs="Times New Roman"/>
        </w:rPr>
        <w:t>Commission</w:t>
      </w:r>
      <w:r w:rsidR="00DD2DC1">
        <w:rPr>
          <w:rFonts w:ascii="Times New Roman" w:hAnsi="Times New Roman" w:cs="Times New Roman"/>
        </w:rPr>
        <w:t xml:space="preserve"> Chair</w:t>
      </w:r>
      <w:r w:rsidR="00724A98">
        <w:rPr>
          <w:rFonts w:ascii="Times New Roman" w:hAnsi="Times New Roman" w:cs="Times New Roman"/>
        </w:rPr>
        <w:t>man</w:t>
      </w:r>
      <w:r w:rsidRPr="00844FD9">
        <w:rPr>
          <w:rFonts w:ascii="Times New Roman" w:hAnsi="Times New Roman" w:cs="Times New Roman"/>
        </w:rPr>
        <w:t xml:space="preserve"> Lynette Warner, and </w:t>
      </w:r>
      <w:r w:rsidR="00FA2078">
        <w:rPr>
          <w:rFonts w:ascii="Times New Roman" w:hAnsi="Times New Roman" w:cs="Times New Roman"/>
        </w:rPr>
        <w:t>Commissioner</w:t>
      </w:r>
      <w:r w:rsidRPr="00844FD9">
        <w:rPr>
          <w:rFonts w:ascii="Times New Roman" w:hAnsi="Times New Roman" w:cs="Times New Roman"/>
        </w:rPr>
        <w:t xml:space="preserve"> Rhett Utley</w:t>
      </w:r>
      <w:r w:rsidR="008A5964">
        <w:rPr>
          <w:rFonts w:ascii="Times New Roman" w:hAnsi="Times New Roman" w:cs="Times New Roman"/>
        </w:rPr>
        <w:t xml:space="preserve"> and</w:t>
      </w:r>
      <w:r w:rsidRPr="00844FD9">
        <w:rPr>
          <w:rFonts w:ascii="Times New Roman" w:hAnsi="Times New Roman" w:cs="Times New Roman"/>
        </w:rPr>
        <w:t xml:space="preserve"> Clerk/Recorder, Sharlet R. Udy.</w:t>
      </w:r>
    </w:p>
    <w:p w14:paraId="02C1267E" w14:textId="77777777" w:rsidR="00844FD9" w:rsidRPr="00844FD9" w:rsidRDefault="00844FD9" w:rsidP="00844FD9">
      <w:pPr>
        <w:spacing w:line="240" w:lineRule="auto"/>
        <w:rPr>
          <w:rFonts w:ascii="Times New Roman" w:hAnsi="Times New Roman" w:cs="Times New Roman"/>
        </w:rPr>
      </w:pPr>
    </w:p>
    <w:p w14:paraId="46EE5E27" w14:textId="77777777" w:rsidR="00844FD9" w:rsidRPr="00844FD9" w:rsidRDefault="00844FD9" w:rsidP="00844FD9">
      <w:pPr>
        <w:spacing w:line="240" w:lineRule="auto"/>
        <w:rPr>
          <w:rFonts w:ascii="Times New Roman" w:hAnsi="Times New Roman" w:cs="Times New Roman"/>
        </w:rPr>
      </w:pPr>
      <w:r w:rsidRPr="00303AF4">
        <w:rPr>
          <w:rFonts w:ascii="Times New Roman" w:hAnsi="Times New Roman" w:cs="Times New Roman"/>
          <w:b/>
          <w:bCs/>
        </w:rPr>
        <w:t>VISITORS:</w:t>
      </w:r>
      <w:r w:rsidRPr="00844FD9">
        <w:rPr>
          <w:rFonts w:ascii="Times New Roman" w:hAnsi="Times New Roman" w:cs="Times New Roman"/>
        </w:rPr>
        <w:t xml:space="preserve">  </w:t>
      </w:r>
      <w:r w:rsidR="00274FE8">
        <w:rPr>
          <w:rFonts w:ascii="Times New Roman" w:hAnsi="Times New Roman" w:cs="Times New Roman"/>
        </w:rPr>
        <w:t xml:space="preserve">John Foster, </w:t>
      </w:r>
      <w:r w:rsidR="008A5964">
        <w:rPr>
          <w:rFonts w:ascii="Times New Roman" w:hAnsi="Times New Roman" w:cs="Times New Roman"/>
        </w:rPr>
        <w:t>Debbie Matheson, Cheryl Hendrickson and Bo Warner</w:t>
      </w:r>
    </w:p>
    <w:p w14:paraId="419EE8B8" w14:textId="77777777" w:rsidR="00844FD9" w:rsidRDefault="00844FD9" w:rsidP="00844FD9">
      <w:pPr>
        <w:spacing w:line="240" w:lineRule="auto"/>
        <w:rPr>
          <w:rFonts w:ascii="Times New Roman" w:hAnsi="Times New Roman" w:cs="Times New Roman"/>
        </w:rPr>
      </w:pPr>
    </w:p>
    <w:p w14:paraId="2611534D" w14:textId="77777777" w:rsidR="00F00D6F" w:rsidRPr="00844FD9" w:rsidRDefault="00F00D6F" w:rsidP="00844FD9">
      <w:pPr>
        <w:spacing w:line="240" w:lineRule="auto"/>
        <w:rPr>
          <w:rFonts w:ascii="Times New Roman" w:hAnsi="Times New Roman" w:cs="Times New Roman"/>
        </w:rPr>
      </w:pPr>
    </w:p>
    <w:p w14:paraId="0852B091" w14:textId="1472DE9B" w:rsidR="00844FD9" w:rsidRDefault="00844FD9" w:rsidP="00844FD9">
      <w:pPr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</w:rPr>
      </w:pPr>
      <w:r w:rsidRPr="00303AF4">
        <w:rPr>
          <w:rFonts w:ascii="Times New Roman" w:hAnsi="Times New Roman" w:cs="Times New Roman"/>
          <w:b/>
          <w:bCs/>
        </w:rPr>
        <w:t>WELCOME:</w:t>
      </w:r>
      <w:r w:rsidRPr="00844FD9">
        <w:rPr>
          <w:rFonts w:ascii="Times New Roman" w:hAnsi="Times New Roman" w:cs="Times New Roman"/>
        </w:rPr>
        <w:t xml:space="preserve">  </w:t>
      </w:r>
      <w:r w:rsidR="00FA2078">
        <w:rPr>
          <w:rFonts w:ascii="Times New Roman" w:hAnsi="Times New Roman" w:cs="Times New Roman"/>
        </w:rPr>
        <w:t>C</w:t>
      </w:r>
      <w:r w:rsidR="0011418E">
        <w:rPr>
          <w:rFonts w:ascii="Times New Roman" w:hAnsi="Times New Roman" w:cs="Times New Roman"/>
        </w:rPr>
        <w:t>hairman</w:t>
      </w:r>
      <w:r w:rsidRPr="00844FD9">
        <w:rPr>
          <w:rFonts w:ascii="Times New Roman" w:hAnsi="Times New Roman" w:cs="Times New Roman"/>
        </w:rPr>
        <w:t xml:space="preserve"> </w:t>
      </w:r>
      <w:r w:rsidR="008A5964">
        <w:rPr>
          <w:rFonts w:ascii="Times New Roman" w:hAnsi="Times New Roman" w:cs="Times New Roman"/>
        </w:rPr>
        <w:t>Warner</w:t>
      </w:r>
      <w:r w:rsidR="00E17A2F">
        <w:rPr>
          <w:rFonts w:ascii="Times New Roman" w:hAnsi="Times New Roman" w:cs="Times New Roman"/>
        </w:rPr>
        <w:t>.</w:t>
      </w:r>
    </w:p>
    <w:p w14:paraId="674C565B" w14:textId="77777777" w:rsidR="00E17A2F" w:rsidRDefault="00E17A2F" w:rsidP="00E17A2F">
      <w:pPr>
        <w:pStyle w:val="ListParagraph"/>
        <w:numPr>
          <w:ilvl w:val="0"/>
          <w:numId w:val="1"/>
        </w:numPr>
        <w:spacing w:after="160" w:line="276" w:lineRule="auto"/>
        <w:rPr>
          <w:rFonts w:ascii="Times New Roman" w:hAnsi="Times New Roman" w:cs="Times New Roman"/>
        </w:rPr>
      </w:pPr>
      <w:r w:rsidRPr="004959A1">
        <w:rPr>
          <w:rFonts w:ascii="Times New Roman" w:hAnsi="Times New Roman" w:cs="Times New Roman"/>
          <w:b/>
          <w:bCs/>
        </w:rPr>
        <w:t xml:space="preserve">PUBLIC HEARING FOR </w:t>
      </w:r>
      <w:r w:rsidR="008A5964">
        <w:rPr>
          <w:rFonts w:ascii="Times New Roman" w:hAnsi="Times New Roman" w:cs="Times New Roman"/>
          <w:b/>
          <w:bCs/>
        </w:rPr>
        <w:t xml:space="preserve">PROPOSED </w:t>
      </w:r>
      <w:r w:rsidRPr="004959A1">
        <w:rPr>
          <w:rFonts w:ascii="Times New Roman" w:hAnsi="Times New Roman" w:cs="Times New Roman"/>
          <w:b/>
          <w:bCs/>
        </w:rPr>
        <w:t>SUBDIVISION</w:t>
      </w:r>
      <w:r w:rsidR="008A5964">
        <w:rPr>
          <w:rFonts w:ascii="Times New Roman" w:hAnsi="Times New Roman" w:cs="Times New Roman"/>
          <w:b/>
          <w:bCs/>
        </w:rPr>
        <w:t xml:space="preserve"> ORDINANCE AMENDMENT</w:t>
      </w:r>
      <w:r>
        <w:rPr>
          <w:rFonts w:ascii="Times New Roman" w:hAnsi="Times New Roman" w:cs="Times New Roman"/>
        </w:rPr>
        <w:t>.</w:t>
      </w:r>
    </w:p>
    <w:p w14:paraId="7699DD49" w14:textId="77777777" w:rsidR="00E17A2F" w:rsidRPr="0038653D" w:rsidRDefault="00E17A2F" w:rsidP="00E17A2F">
      <w:pPr>
        <w:pStyle w:val="ListParagraph"/>
        <w:ind w:left="1080"/>
        <w:rPr>
          <w:rFonts w:ascii="Times New Roman" w:hAnsi="Times New Roman" w:cs="Times New Roman"/>
        </w:rPr>
      </w:pPr>
    </w:p>
    <w:p w14:paraId="07CB3FDF" w14:textId="34A9B0D0" w:rsidR="00E17A2F" w:rsidRPr="00E17A2F" w:rsidRDefault="00DD2DC1" w:rsidP="00E17A2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</w:t>
      </w:r>
      <w:r w:rsidR="00724A98">
        <w:rPr>
          <w:rFonts w:ascii="Times New Roman" w:hAnsi="Times New Roman" w:cs="Times New Roman"/>
        </w:rPr>
        <w:t>man</w:t>
      </w:r>
      <w:r w:rsidR="00E17A2F" w:rsidRPr="00E17A2F">
        <w:rPr>
          <w:rFonts w:ascii="Times New Roman" w:hAnsi="Times New Roman" w:cs="Times New Roman"/>
        </w:rPr>
        <w:t xml:space="preserve"> </w:t>
      </w:r>
      <w:r w:rsidR="008A5964">
        <w:rPr>
          <w:rFonts w:ascii="Times New Roman" w:hAnsi="Times New Roman" w:cs="Times New Roman"/>
        </w:rPr>
        <w:t>Warner</w:t>
      </w:r>
      <w:r w:rsidR="00E17A2F" w:rsidRPr="00E17A2F">
        <w:rPr>
          <w:rFonts w:ascii="Times New Roman" w:hAnsi="Times New Roman" w:cs="Times New Roman"/>
        </w:rPr>
        <w:t xml:space="preserve"> asked if there were any public comments concerning the </w:t>
      </w:r>
      <w:r w:rsidR="008A5964">
        <w:rPr>
          <w:rFonts w:ascii="Times New Roman" w:hAnsi="Times New Roman" w:cs="Times New Roman"/>
        </w:rPr>
        <w:t xml:space="preserve">Proposed Amendment to the </w:t>
      </w:r>
      <w:r w:rsidR="00E17A2F" w:rsidRPr="00E17A2F">
        <w:rPr>
          <w:rFonts w:ascii="Times New Roman" w:hAnsi="Times New Roman" w:cs="Times New Roman"/>
        </w:rPr>
        <w:t>Subdivision</w:t>
      </w:r>
      <w:r w:rsidR="008A5964">
        <w:rPr>
          <w:rFonts w:ascii="Times New Roman" w:hAnsi="Times New Roman" w:cs="Times New Roman"/>
        </w:rPr>
        <w:t xml:space="preserve"> Ordinance</w:t>
      </w:r>
      <w:r w:rsidR="00E17A2F" w:rsidRPr="00E17A2F">
        <w:rPr>
          <w:rFonts w:ascii="Times New Roman" w:hAnsi="Times New Roman" w:cs="Times New Roman"/>
        </w:rPr>
        <w:t xml:space="preserve">.  </w:t>
      </w:r>
      <w:r w:rsidR="008A5964">
        <w:rPr>
          <w:rFonts w:ascii="Times New Roman" w:hAnsi="Times New Roman" w:cs="Times New Roman"/>
        </w:rPr>
        <w:t>There were no questions or concerns.</w:t>
      </w:r>
    </w:p>
    <w:p w14:paraId="1B5DF55A" w14:textId="77777777" w:rsidR="00E17A2F" w:rsidRPr="0038653D" w:rsidRDefault="00E17A2F" w:rsidP="00E17A2F">
      <w:pPr>
        <w:pStyle w:val="ListParagraph"/>
        <w:ind w:left="1080"/>
        <w:rPr>
          <w:rFonts w:ascii="Times New Roman" w:hAnsi="Times New Roman" w:cs="Times New Roman"/>
        </w:rPr>
      </w:pPr>
    </w:p>
    <w:p w14:paraId="7E9A3F07" w14:textId="3C6FEB9B" w:rsidR="004959A1" w:rsidRPr="008A5964" w:rsidRDefault="00E17A2F" w:rsidP="004959A1">
      <w:pPr>
        <w:pStyle w:val="ListParagraph"/>
        <w:numPr>
          <w:ilvl w:val="0"/>
          <w:numId w:val="1"/>
        </w:numPr>
        <w:spacing w:after="160" w:line="276" w:lineRule="auto"/>
        <w:rPr>
          <w:rFonts w:ascii="Times New Roman" w:hAnsi="Times New Roman" w:cs="Times New Roman"/>
        </w:rPr>
      </w:pPr>
      <w:r w:rsidRPr="00E17A2F">
        <w:rPr>
          <w:rFonts w:ascii="Times New Roman" w:hAnsi="Times New Roman" w:cs="Times New Roman"/>
          <w:b/>
          <w:bCs/>
        </w:rPr>
        <w:t>ADJOURN PUBLIC HEARING: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Motion for adjournment the public hearing was made by Commissioner </w:t>
      </w:r>
      <w:r w:rsidR="008A5964">
        <w:rPr>
          <w:rFonts w:ascii="Times New Roman" w:hAnsi="Times New Roman" w:cs="Times New Roman"/>
          <w:b/>
          <w:bCs/>
        </w:rPr>
        <w:t>Crose</w:t>
      </w:r>
      <w:r>
        <w:rPr>
          <w:rFonts w:ascii="Times New Roman" w:hAnsi="Times New Roman" w:cs="Times New Roman"/>
          <w:b/>
          <w:bCs/>
        </w:rPr>
        <w:t xml:space="preserve"> and seconded by Commissioner </w:t>
      </w:r>
      <w:r w:rsidR="008A5964">
        <w:rPr>
          <w:rFonts w:ascii="Times New Roman" w:hAnsi="Times New Roman" w:cs="Times New Roman"/>
          <w:b/>
          <w:bCs/>
        </w:rPr>
        <w:t>Giles</w:t>
      </w:r>
      <w:r>
        <w:rPr>
          <w:rFonts w:ascii="Times New Roman" w:hAnsi="Times New Roman" w:cs="Times New Roman"/>
          <w:b/>
          <w:bCs/>
        </w:rPr>
        <w:t xml:space="preserve">.  Motion carried after receiving unanimous votes from Commissioners Crose, Giles, Sellinlight, Utley and </w:t>
      </w:r>
      <w:r w:rsidR="00DD2DC1">
        <w:rPr>
          <w:rFonts w:ascii="Times New Roman" w:hAnsi="Times New Roman" w:cs="Times New Roman"/>
          <w:b/>
          <w:bCs/>
        </w:rPr>
        <w:t xml:space="preserve">Chairman </w:t>
      </w:r>
      <w:r>
        <w:rPr>
          <w:rFonts w:ascii="Times New Roman" w:hAnsi="Times New Roman" w:cs="Times New Roman"/>
          <w:b/>
          <w:bCs/>
        </w:rPr>
        <w:t xml:space="preserve">Warner.  </w:t>
      </w:r>
    </w:p>
    <w:p w14:paraId="7E70FEBA" w14:textId="77777777" w:rsidR="008A5964" w:rsidRPr="008A5964" w:rsidRDefault="008A5964" w:rsidP="008A5964">
      <w:pPr>
        <w:pStyle w:val="ListParagraph"/>
        <w:spacing w:after="160" w:line="276" w:lineRule="auto"/>
        <w:rPr>
          <w:rFonts w:ascii="Times New Roman" w:hAnsi="Times New Roman" w:cs="Times New Roman"/>
        </w:rPr>
      </w:pPr>
    </w:p>
    <w:p w14:paraId="4FE92A45" w14:textId="494E6810" w:rsidR="008A5964" w:rsidRDefault="004959A1" w:rsidP="008A5964">
      <w:pPr>
        <w:pStyle w:val="ListParagraph"/>
        <w:numPr>
          <w:ilvl w:val="0"/>
          <w:numId w:val="1"/>
        </w:numPr>
        <w:spacing w:after="160" w:line="276" w:lineRule="auto"/>
        <w:rPr>
          <w:rFonts w:ascii="Times New Roman" w:hAnsi="Times New Roman" w:cs="Times New Roman"/>
          <w:b/>
          <w:bCs/>
        </w:rPr>
      </w:pPr>
      <w:r w:rsidRPr="004959A1">
        <w:rPr>
          <w:rFonts w:ascii="Times New Roman" w:hAnsi="Times New Roman" w:cs="Times New Roman"/>
          <w:b/>
          <w:bCs/>
        </w:rPr>
        <w:t xml:space="preserve">APPROVAL OF MINUTES:  A motion to approval the minutes from the </w:t>
      </w:r>
      <w:r w:rsidR="008A5964">
        <w:rPr>
          <w:rFonts w:ascii="Times New Roman" w:hAnsi="Times New Roman" w:cs="Times New Roman"/>
          <w:b/>
          <w:bCs/>
        </w:rPr>
        <w:t>June 25</w:t>
      </w:r>
      <w:r w:rsidRPr="004959A1">
        <w:rPr>
          <w:rFonts w:ascii="Times New Roman" w:hAnsi="Times New Roman" w:cs="Times New Roman"/>
          <w:b/>
          <w:bCs/>
        </w:rPr>
        <w:t xml:space="preserve">, 2026 </w:t>
      </w:r>
      <w:r w:rsidR="008A5964">
        <w:rPr>
          <w:rFonts w:ascii="Times New Roman" w:hAnsi="Times New Roman" w:cs="Times New Roman"/>
          <w:b/>
          <w:bCs/>
        </w:rPr>
        <w:t>Public Hearing and Planning &amp; Zoning M</w:t>
      </w:r>
      <w:r w:rsidRPr="004959A1">
        <w:rPr>
          <w:rFonts w:ascii="Times New Roman" w:hAnsi="Times New Roman" w:cs="Times New Roman"/>
          <w:b/>
          <w:bCs/>
        </w:rPr>
        <w:t xml:space="preserve">eeting was made by Commissioner </w:t>
      </w:r>
      <w:r w:rsidR="008A5964">
        <w:rPr>
          <w:rFonts w:ascii="Times New Roman" w:hAnsi="Times New Roman" w:cs="Times New Roman"/>
          <w:b/>
          <w:bCs/>
        </w:rPr>
        <w:t>Crose</w:t>
      </w:r>
      <w:r w:rsidRPr="004959A1">
        <w:rPr>
          <w:rFonts w:ascii="Times New Roman" w:hAnsi="Times New Roman" w:cs="Times New Roman"/>
          <w:b/>
          <w:bCs/>
        </w:rPr>
        <w:t xml:space="preserve"> and seconded by Commissioner </w:t>
      </w:r>
      <w:r w:rsidR="008A5964">
        <w:rPr>
          <w:rFonts w:ascii="Times New Roman" w:hAnsi="Times New Roman" w:cs="Times New Roman"/>
          <w:b/>
          <w:bCs/>
        </w:rPr>
        <w:t>Utley.</w:t>
      </w:r>
      <w:r w:rsidRPr="004959A1">
        <w:rPr>
          <w:rFonts w:ascii="Times New Roman" w:hAnsi="Times New Roman" w:cs="Times New Roman"/>
          <w:b/>
          <w:bCs/>
        </w:rPr>
        <w:t xml:space="preserve">  Unanimous votes from Commissioners, Crose, Giles, Sell</w:t>
      </w:r>
      <w:r w:rsidR="00AC6826">
        <w:rPr>
          <w:rFonts w:ascii="Times New Roman" w:hAnsi="Times New Roman" w:cs="Times New Roman"/>
          <w:b/>
          <w:bCs/>
        </w:rPr>
        <w:t>i</w:t>
      </w:r>
      <w:r w:rsidRPr="004959A1">
        <w:rPr>
          <w:rFonts w:ascii="Times New Roman" w:hAnsi="Times New Roman" w:cs="Times New Roman"/>
          <w:b/>
          <w:bCs/>
        </w:rPr>
        <w:t xml:space="preserve">nlight, Utley and </w:t>
      </w:r>
      <w:r w:rsidR="00DD2DC1">
        <w:rPr>
          <w:rFonts w:ascii="Times New Roman" w:hAnsi="Times New Roman" w:cs="Times New Roman"/>
          <w:b/>
          <w:bCs/>
        </w:rPr>
        <w:t xml:space="preserve">Chairman </w:t>
      </w:r>
      <w:r w:rsidRPr="004959A1">
        <w:rPr>
          <w:rFonts w:ascii="Times New Roman" w:hAnsi="Times New Roman" w:cs="Times New Roman"/>
          <w:b/>
          <w:bCs/>
        </w:rPr>
        <w:t>Warner.  Motion carried.</w:t>
      </w:r>
    </w:p>
    <w:p w14:paraId="3F0766EB" w14:textId="77777777" w:rsidR="008A5964" w:rsidRPr="008A5964" w:rsidRDefault="008A5964" w:rsidP="008A5964">
      <w:pPr>
        <w:spacing w:after="160" w:line="276" w:lineRule="auto"/>
        <w:rPr>
          <w:rFonts w:ascii="Times New Roman" w:hAnsi="Times New Roman" w:cs="Times New Roman"/>
          <w:b/>
          <w:bCs/>
        </w:rPr>
      </w:pPr>
    </w:p>
    <w:p w14:paraId="5514A1F1" w14:textId="20B225D1" w:rsidR="00F00D6F" w:rsidRPr="00F00D6F" w:rsidRDefault="008A5964" w:rsidP="00F00D6F">
      <w:pPr>
        <w:pStyle w:val="ListParagraph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b/>
          <w:bCs/>
        </w:rPr>
      </w:pPr>
      <w:r w:rsidRPr="00F00D6F">
        <w:rPr>
          <w:rFonts w:ascii="Times New Roman" w:hAnsi="Times New Roman" w:cs="Times New Roman"/>
          <w:b/>
          <w:bCs/>
        </w:rPr>
        <w:t>PENDING BUSINESS</w:t>
      </w:r>
      <w:r w:rsidR="00EC4F23" w:rsidRPr="00F00D6F">
        <w:rPr>
          <w:rFonts w:ascii="Times New Roman" w:hAnsi="Times New Roman" w:cs="Times New Roman"/>
          <w:b/>
          <w:bCs/>
        </w:rPr>
        <w:t xml:space="preserve">:  </w:t>
      </w:r>
      <w:r w:rsidR="00EC4F23" w:rsidRPr="00F00D6F">
        <w:rPr>
          <w:rFonts w:ascii="Times New Roman" w:hAnsi="Times New Roman" w:cs="Times New Roman"/>
        </w:rPr>
        <w:t>Chair</w:t>
      </w:r>
      <w:r w:rsidR="00DD2DC1" w:rsidRPr="00F00D6F">
        <w:rPr>
          <w:rFonts w:ascii="Times New Roman" w:hAnsi="Times New Roman" w:cs="Times New Roman"/>
        </w:rPr>
        <w:t>man</w:t>
      </w:r>
      <w:r w:rsidR="00EC4F23" w:rsidRPr="00F00D6F">
        <w:rPr>
          <w:rFonts w:ascii="Times New Roman" w:hAnsi="Times New Roman" w:cs="Times New Roman"/>
        </w:rPr>
        <w:t xml:space="preserve"> Warner </w:t>
      </w:r>
      <w:r w:rsidRPr="00F00D6F">
        <w:rPr>
          <w:rFonts w:ascii="Times New Roman" w:hAnsi="Times New Roman" w:cs="Times New Roman"/>
        </w:rPr>
        <w:t xml:space="preserve">asked the Commissioners if they recall </w:t>
      </w:r>
      <w:r w:rsidR="00DD2DC1" w:rsidRPr="00F00D6F">
        <w:rPr>
          <w:rFonts w:ascii="Times New Roman" w:hAnsi="Times New Roman" w:cs="Times New Roman"/>
        </w:rPr>
        <w:t xml:space="preserve">that </w:t>
      </w:r>
      <w:r w:rsidRPr="00F00D6F">
        <w:rPr>
          <w:rFonts w:ascii="Times New Roman" w:hAnsi="Times New Roman" w:cs="Times New Roman"/>
        </w:rPr>
        <w:t>at the last meeting their recommendation was to strike the second part of the paragraph in submittal content</w:t>
      </w:r>
      <w:r w:rsidR="00EC4F23" w:rsidRPr="00F00D6F">
        <w:rPr>
          <w:rFonts w:ascii="Times New Roman" w:hAnsi="Times New Roman" w:cs="Times New Roman"/>
        </w:rPr>
        <w:t>s</w:t>
      </w:r>
      <w:r w:rsidRPr="00F00D6F">
        <w:rPr>
          <w:rFonts w:ascii="Times New Roman" w:hAnsi="Times New Roman" w:cs="Times New Roman"/>
        </w:rPr>
        <w:t xml:space="preserve">, page 18, section 5.b of the Subdivision Ordinance.  </w:t>
      </w:r>
      <w:r w:rsidR="00724A98" w:rsidRPr="00F00D6F">
        <w:rPr>
          <w:rFonts w:ascii="Times New Roman" w:hAnsi="Times New Roman" w:cs="Times New Roman"/>
        </w:rPr>
        <w:t xml:space="preserve">That recommendation will be on the Town Council Agenda for August 12, 2026.  </w:t>
      </w:r>
      <w:r w:rsidR="0011418E">
        <w:rPr>
          <w:rFonts w:ascii="Times New Roman" w:hAnsi="Times New Roman" w:cs="Times New Roman"/>
        </w:rPr>
        <w:t>After</w:t>
      </w:r>
      <w:r w:rsidR="00DD2DC1" w:rsidRPr="00F00D6F">
        <w:rPr>
          <w:rFonts w:ascii="Times New Roman" w:hAnsi="Times New Roman" w:cs="Times New Roman"/>
        </w:rPr>
        <w:t xml:space="preserve"> much discussion on the simple lot subdivision (10 or less lots), </w:t>
      </w:r>
      <w:r w:rsidR="0011418E">
        <w:rPr>
          <w:rFonts w:ascii="Times New Roman" w:hAnsi="Times New Roman" w:cs="Times New Roman"/>
        </w:rPr>
        <w:t xml:space="preserve">it was decided </w:t>
      </w:r>
      <w:r w:rsidR="00DD2DC1" w:rsidRPr="00F00D6F">
        <w:rPr>
          <w:rFonts w:ascii="Times New Roman" w:hAnsi="Times New Roman" w:cs="Times New Roman"/>
        </w:rPr>
        <w:t>to</w:t>
      </w:r>
      <w:r w:rsidR="0011418E">
        <w:rPr>
          <w:rFonts w:ascii="Times New Roman" w:hAnsi="Times New Roman" w:cs="Times New Roman"/>
        </w:rPr>
        <w:t>;</w:t>
      </w:r>
      <w:r w:rsidR="00DD2DC1" w:rsidRPr="00F00D6F">
        <w:rPr>
          <w:rFonts w:ascii="Times New Roman" w:hAnsi="Times New Roman" w:cs="Times New Roman"/>
        </w:rPr>
        <w:t xml:space="preserve"> </w:t>
      </w:r>
      <w:r w:rsidR="000E6339">
        <w:rPr>
          <w:rFonts w:ascii="Times New Roman" w:hAnsi="Times New Roman" w:cs="Times New Roman"/>
        </w:rPr>
        <w:t xml:space="preserve">propose a </w:t>
      </w:r>
      <w:r w:rsidR="00DD2DC1" w:rsidRPr="00F00D6F">
        <w:rPr>
          <w:rFonts w:ascii="Times New Roman" w:hAnsi="Times New Roman" w:cs="Times New Roman"/>
        </w:rPr>
        <w:t xml:space="preserve">change from 1-10 lots no hook-ups, to 1-5 lots </w:t>
      </w:r>
      <w:r w:rsidR="0011418E">
        <w:rPr>
          <w:rFonts w:ascii="Times New Roman" w:hAnsi="Times New Roman" w:cs="Times New Roman"/>
        </w:rPr>
        <w:t>will need will serve letters from each utility provider for all required utilities</w:t>
      </w:r>
      <w:r w:rsidR="00DD2DC1" w:rsidRPr="00F00D6F">
        <w:rPr>
          <w:rFonts w:ascii="Times New Roman" w:hAnsi="Times New Roman" w:cs="Times New Roman"/>
        </w:rPr>
        <w:t xml:space="preserve"> and 5-10 </w:t>
      </w:r>
      <w:r w:rsidR="0011418E">
        <w:rPr>
          <w:rFonts w:ascii="Times New Roman" w:hAnsi="Times New Roman" w:cs="Times New Roman"/>
        </w:rPr>
        <w:t>lots shall not be approved until the applicant provides utility hookups to each proposed lot.</w:t>
      </w:r>
      <w:r w:rsidR="00DD2DC1" w:rsidRPr="00F00D6F">
        <w:rPr>
          <w:rFonts w:ascii="Times New Roman" w:hAnsi="Times New Roman" w:cs="Times New Roman"/>
        </w:rPr>
        <w:t xml:space="preserve">  </w:t>
      </w:r>
      <w:r w:rsidR="00EC4F23" w:rsidRPr="00F00D6F">
        <w:rPr>
          <w:rFonts w:ascii="Times New Roman" w:hAnsi="Times New Roman" w:cs="Times New Roman"/>
        </w:rPr>
        <w:t xml:space="preserve"> </w:t>
      </w:r>
      <w:r w:rsidR="00724A98" w:rsidRPr="00F00D6F">
        <w:rPr>
          <w:rFonts w:ascii="Times New Roman" w:hAnsi="Times New Roman" w:cs="Times New Roman"/>
        </w:rPr>
        <w:t>The Commissioners asked Clerk Udy to reach out to Shay Morrison, at R6, to see</w:t>
      </w:r>
      <w:r w:rsidR="006C205B">
        <w:rPr>
          <w:rFonts w:ascii="Times New Roman" w:hAnsi="Times New Roman" w:cs="Times New Roman"/>
        </w:rPr>
        <w:t xml:space="preserve"> whether or not we can change</w:t>
      </w:r>
      <w:r w:rsidR="00724A98" w:rsidRPr="00F00D6F">
        <w:rPr>
          <w:rFonts w:ascii="Times New Roman" w:hAnsi="Times New Roman" w:cs="Times New Roman"/>
        </w:rPr>
        <w:t xml:space="preserve"> the Simple Lot Subdivision </w:t>
      </w:r>
      <w:r w:rsidR="000E6339">
        <w:rPr>
          <w:rFonts w:ascii="Times New Roman" w:hAnsi="Times New Roman" w:cs="Times New Roman"/>
        </w:rPr>
        <w:t>to</w:t>
      </w:r>
      <w:r w:rsidR="00724A98" w:rsidRPr="00F00D6F">
        <w:rPr>
          <w:rFonts w:ascii="Times New Roman" w:hAnsi="Times New Roman" w:cs="Times New Roman"/>
        </w:rPr>
        <w:t xml:space="preserve"> read; one (1) to five (5) lots</w:t>
      </w:r>
      <w:r w:rsidR="0011418E">
        <w:rPr>
          <w:rFonts w:ascii="Times New Roman" w:hAnsi="Times New Roman" w:cs="Times New Roman"/>
        </w:rPr>
        <w:t>;</w:t>
      </w:r>
      <w:r w:rsidR="00724A98" w:rsidRPr="00F00D6F">
        <w:rPr>
          <w:rFonts w:ascii="Times New Roman" w:hAnsi="Times New Roman" w:cs="Times New Roman"/>
        </w:rPr>
        <w:t xml:space="preserve"> will serve letters </w:t>
      </w:r>
      <w:r w:rsidR="0011418E">
        <w:rPr>
          <w:rFonts w:ascii="Times New Roman" w:hAnsi="Times New Roman" w:cs="Times New Roman"/>
        </w:rPr>
        <w:t>from each utility provider for all required utilities</w:t>
      </w:r>
      <w:r w:rsidR="00724A98" w:rsidRPr="00F00D6F">
        <w:rPr>
          <w:rFonts w:ascii="Times New Roman" w:hAnsi="Times New Roman" w:cs="Times New Roman"/>
        </w:rPr>
        <w:t>, and five (5) to ten (10) lots</w:t>
      </w:r>
      <w:r w:rsidR="0011418E">
        <w:rPr>
          <w:rFonts w:ascii="Times New Roman" w:hAnsi="Times New Roman" w:cs="Times New Roman"/>
        </w:rPr>
        <w:t>;</w:t>
      </w:r>
      <w:r w:rsidR="00724A98" w:rsidRPr="00F00D6F">
        <w:rPr>
          <w:rFonts w:ascii="Times New Roman" w:hAnsi="Times New Roman" w:cs="Times New Roman"/>
        </w:rPr>
        <w:t xml:space="preserve"> </w:t>
      </w:r>
      <w:r w:rsidR="0011418E">
        <w:rPr>
          <w:rFonts w:ascii="Times New Roman" w:hAnsi="Times New Roman" w:cs="Times New Roman"/>
        </w:rPr>
        <w:t>shall not be approved until the applicant provides utility hookups to each proposed lot.</w:t>
      </w:r>
      <w:r w:rsidR="00724A98" w:rsidRPr="00F00D6F">
        <w:rPr>
          <w:rFonts w:ascii="Times New Roman" w:hAnsi="Times New Roman" w:cs="Times New Roman"/>
        </w:rPr>
        <w:t xml:space="preserve">  </w:t>
      </w:r>
    </w:p>
    <w:p w14:paraId="4FFE8D4D" w14:textId="77777777" w:rsidR="00F00D6F" w:rsidRPr="00F00D6F" w:rsidRDefault="00F00D6F" w:rsidP="00F00D6F">
      <w:pPr>
        <w:pStyle w:val="ListParagraph"/>
        <w:rPr>
          <w:rFonts w:ascii="Times New Roman" w:hAnsi="Times New Roman" w:cs="Times New Roman"/>
          <w:b/>
          <w:bCs/>
        </w:rPr>
      </w:pPr>
    </w:p>
    <w:p w14:paraId="023540AB" w14:textId="3F02AF90" w:rsidR="00F00D6F" w:rsidRDefault="00F00D6F" w:rsidP="00F00D6F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Planning &amp; Zoning Meeting/Public Hearing - 8-6-26</w:t>
      </w:r>
    </w:p>
    <w:p w14:paraId="07593011" w14:textId="044CDBC2" w:rsidR="00F00D6F" w:rsidRDefault="00F00D6F" w:rsidP="00F00D6F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Page 2</w:t>
      </w:r>
    </w:p>
    <w:p w14:paraId="0C809C2F" w14:textId="77777777" w:rsidR="00F00D6F" w:rsidRPr="00F00D6F" w:rsidRDefault="00F00D6F" w:rsidP="00F00D6F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</w:p>
    <w:p w14:paraId="689D99B0" w14:textId="19800066" w:rsidR="00AC6826" w:rsidRDefault="003F4A4B" w:rsidP="00AC6826">
      <w:pPr>
        <w:pStyle w:val="ListParagraph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b/>
          <w:bCs/>
        </w:rPr>
      </w:pPr>
      <w:r w:rsidRPr="00AC6826">
        <w:rPr>
          <w:rFonts w:ascii="Times New Roman" w:hAnsi="Times New Roman" w:cs="Times New Roman"/>
          <w:b/>
          <w:bCs/>
        </w:rPr>
        <w:t xml:space="preserve">ADJOURNMENT:  A motion to adjourn the meeting </w:t>
      </w:r>
      <w:r w:rsidR="008A5964">
        <w:rPr>
          <w:rFonts w:ascii="Times New Roman" w:hAnsi="Times New Roman" w:cs="Times New Roman"/>
          <w:b/>
          <w:bCs/>
        </w:rPr>
        <w:t xml:space="preserve">at 7:25 p.m. </w:t>
      </w:r>
      <w:r w:rsidR="00AC6826" w:rsidRPr="00AC6826">
        <w:rPr>
          <w:rFonts w:ascii="Times New Roman" w:hAnsi="Times New Roman" w:cs="Times New Roman"/>
          <w:b/>
          <w:bCs/>
        </w:rPr>
        <w:t xml:space="preserve">was made by Commissioner </w:t>
      </w:r>
      <w:r w:rsidR="008A5964">
        <w:rPr>
          <w:rFonts w:ascii="Times New Roman" w:hAnsi="Times New Roman" w:cs="Times New Roman"/>
          <w:b/>
          <w:bCs/>
        </w:rPr>
        <w:t>Sellinlight</w:t>
      </w:r>
      <w:r w:rsidR="00AC6826" w:rsidRPr="00AC6826">
        <w:rPr>
          <w:rFonts w:ascii="Times New Roman" w:hAnsi="Times New Roman" w:cs="Times New Roman"/>
          <w:b/>
          <w:bCs/>
        </w:rPr>
        <w:t xml:space="preserve"> and seconded by Commissioner </w:t>
      </w:r>
      <w:r w:rsidR="008A5964">
        <w:rPr>
          <w:rFonts w:ascii="Times New Roman" w:hAnsi="Times New Roman" w:cs="Times New Roman"/>
          <w:b/>
          <w:bCs/>
        </w:rPr>
        <w:t>Crose</w:t>
      </w:r>
      <w:r w:rsidR="00AC6826" w:rsidRPr="00AC6826">
        <w:rPr>
          <w:rFonts w:ascii="Times New Roman" w:hAnsi="Times New Roman" w:cs="Times New Roman"/>
          <w:b/>
          <w:bCs/>
        </w:rPr>
        <w:t xml:space="preserve">.  Unanimous votes by Commissioner’s; Crose, Giles, Sellinlight, Utley and </w:t>
      </w:r>
      <w:r w:rsidR="00DD2DC1">
        <w:rPr>
          <w:rFonts w:ascii="Times New Roman" w:hAnsi="Times New Roman" w:cs="Times New Roman"/>
          <w:b/>
          <w:bCs/>
        </w:rPr>
        <w:t xml:space="preserve">Chairman </w:t>
      </w:r>
      <w:r w:rsidR="00AC6826" w:rsidRPr="00AC6826">
        <w:rPr>
          <w:rFonts w:ascii="Times New Roman" w:hAnsi="Times New Roman" w:cs="Times New Roman"/>
          <w:b/>
          <w:bCs/>
        </w:rPr>
        <w:t>Warner.  Motion carried.</w:t>
      </w:r>
    </w:p>
    <w:p w14:paraId="011DDB12" w14:textId="77777777" w:rsidR="009560C7" w:rsidRDefault="009560C7" w:rsidP="009560C7">
      <w:pPr>
        <w:spacing w:after="160" w:line="240" w:lineRule="auto"/>
        <w:ind w:left="360"/>
        <w:rPr>
          <w:rFonts w:ascii="Times New Roman" w:hAnsi="Times New Roman" w:cs="Times New Roman"/>
          <w:b/>
          <w:bCs/>
        </w:rPr>
      </w:pPr>
    </w:p>
    <w:p w14:paraId="7169E4C1" w14:textId="77777777" w:rsidR="009560C7" w:rsidRDefault="009560C7" w:rsidP="009560C7">
      <w:pPr>
        <w:spacing w:after="160" w:line="240" w:lineRule="auto"/>
        <w:ind w:left="360"/>
        <w:rPr>
          <w:rFonts w:ascii="Times New Roman" w:hAnsi="Times New Roman" w:cs="Times New Roman"/>
          <w:b/>
          <w:bCs/>
        </w:rPr>
      </w:pPr>
    </w:p>
    <w:p w14:paraId="0679A832" w14:textId="77777777" w:rsidR="009560C7" w:rsidRDefault="009560C7" w:rsidP="009560C7">
      <w:pPr>
        <w:spacing w:line="240" w:lineRule="auto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Sharlet R. Udy</w:t>
      </w:r>
    </w:p>
    <w:p w14:paraId="04362A5C" w14:textId="77777777" w:rsidR="009560C7" w:rsidRPr="009560C7" w:rsidRDefault="009560C7" w:rsidP="009560C7">
      <w:pPr>
        <w:spacing w:line="240" w:lineRule="auto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Clerk/Recorder</w:t>
      </w:r>
    </w:p>
    <w:p w14:paraId="2D03B4A2" w14:textId="77777777" w:rsidR="00E17A2F" w:rsidRDefault="00E17A2F" w:rsidP="00E17A2F">
      <w:pPr>
        <w:spacing w:after="160" w:line="240" w:lineRule="auto"/>
        <w:rPr>
          <w:rFonts w:ascii="Times New Roman" w:hAnsi="Times New Roman" w:cs="Times New Roman"/>
        </w:rPr>
      </w:pPr>
    </w:p>
    <w:p w14:paraId="023580F3" w14:textId="77777777" w:rsidR="00414371" w:rsidRPr="00E41983" w:rsidRDefault="00414371" w:rsidP="00414371">
      <w:pPr>
        <w:pStyle w:val="ListParagraph"/>
        <w:spacing w:line="240" w:lineRule="auto"/>
        <w:rPr>
          <w:rFonts w:ascii="Times New Roman" w:hAnsi="Times New Roman" w:cs="Times New Roman"/>
        </w:rPr>
      </w:pPr>
    </w:p>
    <w:sectPr w:rsidR="00414371" w:rsidRPr="00E41983" w:rsidSect="000867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A8672" w14:textId="77777777" w:rsidR="00007DBB" w:rsidRDefault="00007DBB" w:rsidP="00834B3A">
      <w:pPr>
        <w:spacing w:line="240" w:lineRule="auto"/>
      </w:pPr>
      <w:r>
        <w:separator/>
      </w:r>
    </w:p>
  </w:endnote>
  <w:endnote w:type="continuationSeparator" w:id="0">
    <w:p w14:paraId="6D8DB540" w14:textId="77777777" w:rsidR="00007DBB" w:rsidRDefault="00007DBB" w:rsidP="00834B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6838" w14:textId="77777777" w:rsidR="00834B3A" w:rsidRDefault="00834B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87DA5" w14:textId="77777777" w:rsidR="00834B3A" w:rsidRDefault="00834B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AB7D" w14:textId="77777777" w:rsidR="00834B3A" w:rsidRDefault="00834B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D59E0" w14:textId="77777777" w:rsidR="00007DBB" w:rsidRDefault="00007DBB" w:rsidP="00834B3A">
      <w:pPr>
        <w:spacing w:line="240" w:lineRule="auto"/>
      </w:pPr>
      <w:r>
        <w:separator/>
      </w:r>
    </w:p>
  </w:footnote>
  <w:footnote w:type="continuationSeparator" w:id="0">
    <w:p w14:paraId="21046D24" w14:textId="77777777" w:rsidR="00007DBB" w:rsidRDefault="00007DBB" w:rsidP="00834B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85F7" w14:textId="77777777" w:rsidR="00834B3A" w:rsidRDefault="00834B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09957" w14:textId="77777777" w:rsidR="00834B3A" w:rsidRDefault="00834B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408C" w14:textId="77777777" w:rsidR="00834B3A" w:rsidRDefault="00834B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7345F"/>
    <w:multiLevelType w:val="hybridMultilevel"/>
    <w:tmpl w:val="D58E249E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CA41406"/>
    <w:multiLevelType w:val="hybridMultilevel"/>
    <w:tmpl w:val="8112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B0B60"/>
    <w:multiLevelType w:val="hybridMultilevel"/>
    <w:tmpl w:val="46B64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30690"/>
    <w:multiLevelType w:val="hybridMultilevel"/>
    <w:tmpl w:val="CB4A6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028AB"/>
    <w:multiLevelType w:val="hybridMultilevel"/>
    <w:tmpl w:val="CCB6E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C46CC"/>
    <w:multiLevelType w:val="hybridMultilevel"/>
    <w:tmpl w:val="63B8E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B028A"/>
    <w:multiLevelType w:val="hybridMultilevel"/>
    <w:tmpl w:val="0FC446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A90DB3"/>
    <w:multiLevelType w:val="hybridMultilevel"/>
    <w:tmpl w:val="2D7075EA"/>
    <w:lvl w:ilvl="0" w:tplc="7CD47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FF7B4F"/>
    <w:multiLevelType w:val="hybridMultilevel"/>
    <w:tmpl w:val="07D6EA80"/>
    <w:lvl w:ilvl="0" w:tplc="BDAE4630">
      <w:start w:val="2"/>
      <w:numFmt w:val="bullet"/>
      <w:lvlText w:val=""/>
      <w:lvlJc w:val="left"/>
      <w:pPr>
        <w:ind w:left="15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61277359"/>
    <w:multiLevelType w:val="hybridMultilevel"/>
    <w:tmpl w:val="FFDE8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B762BF"/>
    <w:multiLevelType w:val="hybridMultilevel"/>
    <w:tmpl w:val="BD2CC4E4"/>
    <w:lvl w:ilvl="0" w:tplc="FCF4E9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9B44DF"/>
    <w:multiLevelType w:val="hybridMultilevel"/>
    <w:tmpl w:val="AC8055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5803042">
    <w:abstractNumId w:val="10"/>
  </w:num>
  <w:num w:numId="2" w16cid:durableId="501629421">
    <w:abstractNumId w:val="8"/>
  </w:num>
  <w:num w:numId="3" w16cid:durableId="716780387">
    <w:abstractNumId w:val="3"/>
  </w:num>
  <w:num w:numId="4" w16cid:durableId="1705598299">
    <w:abstractNumId w:val="6"/>
  </w:num>
  <w:num w:numId="5" w16cid:durableId="512110545">
    <w:abstractNumId w:val="4"/>
  </w:num>
  <w:num w:numId="6" w16cid:durableId="1020011226">
    <w:abstractNumId w:val="5"/>
  </w:num>
  <w:num w:numId="7" w16cid:durableId="718936558">
    <w:abstractNumId w:val="11"/>
  </w:num>
  <w:num w:numId="8" w16cid:durableId="582765960">
    <w:abstractNumId w:val="2"/>
  </w:num>
  <w:num w:numId="9" w16cid:durableId="1453016377">
    <w:abstractNumId w:val="9"/>
  </w:num>
  <w:num w:numId="10" w16cid:durableId="1670332957">
    <w:abstractNumId w:val="1"/>
  </w:num>
  <w:num w:numId="11" w16cid:durableId="1158568712">
    <w:abstractNumId w:val="0"/>
  </w:num>
  <w:num w:numId="12" w16cid:durableId="16654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D9"/>
    <w:rsid w:val="00007DBB"/>
    <w:rsid w:val="0008672B"/>
    <w:rsid w:val="000A6B9D"/>
    <w:rsid w:val="000C70FF"/>
    <w:rsid w:val="000E119F"/>
    <w:rsid w:val="000E6339"/>
    <w:rsid w:val="000F7A94"/>
    <w:rsid w:val="00106B30"/>
    <w:rsid w:val="0011418E"/>
    <w:rsid w:val="00143163"/>
    <w:rsid w:val="00146762"/>
    <w:rsid w:val="001A7A42"/>
    <w:rsid w:val="001E1DC0"/>
    <w:rsid w:val="00213927"/>
    <w:rsid w:val="00247EEC"/>
    <w:rsid w:val="00274FE8"/>
    <w:rsid w:val="00275C6B"/>
    <w:rsid w:val="002C6E5D"/>
    <w:rsid w:val="00303AF4"/>
    <w:rsid w:val="00311702"/>
    <w:rsid w:val="003261EC"/>
    <w:rsid w:val="0036140B"/>
    <w:rsid w:val="003F4A4B"/>
    <w:rsid w:val="00414371"/>
    <w:rsid w:val="00442EFB"/>
    <w:rsid w:val="004773CD"/>
    <w:rsid w:val="004841C9"/>
    <w:rsid w:val="004959A1"/>
    <w:rsid w:val="00496AF3"/>
    <w:rsid w:val="004A1CF8"/>
    <w:rsid w:val="004D64A0"/>
    <w:rsid w:val="004E398B"/>
    <w:rsid w:val="00530E6B"/>
    <w:rsid w:val="00531192"/>
    <w:rsid w:val="00547F95"/>
    <w:rsid w:val="005E059B"/>
    <w:rsid w:val="00631B12"/>
    <w:rsid w:val="00647FB3"/>
    <w:rsid w:val="0067243C"/>
    <w:rsid w:val="0067360F"/>
    <w:rsid w:val="006C0591"/>
    <w:rsid w:val="006C205B"/>
    <w:rsid w:val="006D485B"/>
    <w:rsid w:val="006E79E1"/>
    <w:rsid w:val="00712045"/>
    <w:rsid w:val="00724A98"/>
    <w:rsid w:val="00734D8C"/>
    <w:rsid w:val="007C1A8F"/>
    <w:rsid w:val="00801E26"/>
    <w:rsid w:val="00803601"/>
    <w:rsid w:val="00834B3A"/>
    <w:rsid w:val="00844FD9"/>
    <w:rsid w:val="0084599E"/>
    <w:rsid w:val="00847C50"/>
    <w:rsid w:val="0085724C"/>
    <w:rsid w:val="00885073"/>
    <w:rsid w:val="008A5964"/>
    <w:rsid w:val="0091790B"/>
    <w:rsid w:val="009560C7"/>
    <w:rsid w:val="00995191"/>
    <w:rsid w:val="009A5B02"/>
    <w:rsid w:val="00AC6826"/>
    <w:rsid w:val="00B83E7C"/>
    <w:rsid w:val="00B86AEB"/>
    <w:rsid w:val="00C60F8C"/>
    <w:rsid w:val="00C953BA"/>
    <w:rsid w:val="00CA46C2"/>
    <w:rsid w:val="00D10843"/>
    <w:rsid w:val="00D473F6"/>
    <w:rsid w:val="00DD0097"/>
    <w:rsid w:val="00DD2DC1"/>
    <w:rsid w:val="00E129B3"/>
    <w:rsid w:val="00E17A2F"/>
    <w:rsid w:val="00E41983"/>
    <w:rsid w:val="00E6356D"/>
    <w:rsid w:val="00EC4F23"/>
    <w:rsid w:val="00EF000E"/>
    <w:rsid w:val="00F00D6F"/>
    <w:rsid w:val="00F4440D"/>
    <w:rsid w:val="00F83EFD"/>
    <w:rsid w:val="00FA2078"/>
    <w:rsid w:val="00FC3E1D"/>
    <w:rsid w:val="00FD122E"/>
    <w:rsid w:val="00FD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844E2"/>
  <w15:chartTrackingRefBased/>
  <w15:docId w15:val="{BDA5CE4C-EC1C-4ED7-AE14-896A65C9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4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F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F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F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F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F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F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F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F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F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F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F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F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F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FD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4B3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B3A"/>
  </w:style>
  <w:style w:type="paragraph" w:styleId="Footer">
    <w:name w:val="footer"/>
    <w:basedOn w:val="Normal"/>
    <w:link w:val="FooterChar"/>
    <w:uiPriority w:val="99"/>
    <w:unhideWhenUsed/>
    <w:rsid w:val="00834B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 Town Clerk</dc:creator>
  <cp:keywords/>
  <dc:description/>
  <cp:lastModifiedBy>Glenwood Town Clerk</cp:lastModifiedBy>
  <cp:revision>5</cp:revision>
  <cp:lastPrinted>2026-08-03T15:58:00Z</cp:lastPrinted>
  <dcterms:created xsi:type="dcterms:W3CDTF">2026-08-07T19:09:00Z</dcterms:created>
  <dcterms:modified xsi:type="dcterms:W3CDTF">2026-08-12T17:36:00Z</dcterms:modified>
</cp:coreProperties>
</file>