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widowControl w:val="0"/>
        <w:spacing w:after="80" w:lineRule="auto"/>
        <w:ind w:left="720" w:firstLine="0"/>
        <w:rPr>
          <w:rFonts w:ascii="Montserrat" w:cs="Montserrat" w:eastAsia="Montserrat" w:hAnsi="Montserrat"/>
          <w:b w:val="1"/>
          <w:bCs w:val="1"/>
          <w:sz w:val="34"/>
          <w:szCs w:val="34"/>
        </w:rPr>
      </w:pPr>
      <w:bookmarkStart w:colFirst="0" w:colLast="0" w:name="_14d79rhvqqn3" w:id="0"/>
      <w:bookmarkEnd w:id="0"/>
      <w:r w:rsidDel="00000000" w:rsidR="00000000" w:rsidRPr="00000000">
        <w:rPr>
          <w:rFonts w:ascii="Montserrat" w:cs="Montserrat" w:eastAsia="Montserrat" w:hAnsi="Montserrat"/>
          <w:b w:val="1"/>
          <w:bCs w:val="1"/>
          <w:sz w:val="34"/>
          <w:szCs w:val="34"/>
          <w:rtl w:val="0"/>
        </w:rPr>
        <w:t xml:space="preserve">Emery County Special Service District #1</w:t>
      </w:r>
    </w:p>
    <w:p w:rsidR="00000000" w:rsidDel="00000000" w:rsidP="00000000" w:rsidRDefault="00000000" w:rsidRPr="00000000" w14:paraId="00000002">
      <w:pPr>
        <w:widowControl w:val="0"/>
        <w:spacing w:after="300" w:before="300" w:line="240" w:lineRule="auto"/>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color w:val="0000ff"/>
          <w:sz w:val="26"/>
          <w:szCs w:val="26"/>
          <w:rtl w:val="0"/>
        </w:rPr>
        <w:t xml:space="preserve">MEETING MINUTES</w:t>
      </w:r>
      <w:r w:rsidDel="00000000" w:rsidR="00000000" w:rsidRPr="00000000">
        <w:rPr>
          <w:rFonts w:ascii="Montserrat" w:cs="Montserrat" w:eastAsia="Montserrat" w:hAnsi="Montserrat"/>
          <w:b w:val="1"/>
          <w:bCs w:val="1"/>
          <w:sz w:val="24"/>
          <w:szCs w:val="24"/>
          <w:rtl w:val="0"/>
        </w:rPr>
        <w:t xml:space="preserve">                                </w:t>
      </w:r>
    </w:p>
    <w:p w:rsidR="00000000" w:rsidDel="00000000" w:rsidP="00000000" w:rsidRDefault="00000000" w:rsidRPr="00000000" w14:paraId="00000003">
      <w:pPr>
        <w:widowControl w:val="0"/>
        <w:spacing w:after="300" w:before="30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Date:</w:t>
      </w:r>
      <w:r w:rsidDel="00000000" w:rsidR="00000000" w:rsidRPr="00000000">
        <w:rPr>
          <w:rFonts w:ascii="Montserrat" w:cs="Montserrat" w:eastAsia="Montserrat" w:hAnsi="Montserrat"/>
          <w:sz w:val="24"/>
          <w:szCs w:val="24"/>
          <w:rtl w:val="0"/>
        </w:rPr>
        <w:t xml:space="preserve"> August 10, 2026</w:t>
        <w:br w:type="textWrapping"/>
      </w:r>
      <w:r w:rsidDel="00000000" w:rsidR="00000000" w:rsidRPr="00000000">
        <w:rPr>
          <w:rFonts w:ascii="Montserrat" w:cs="Montserrat" w:eastAsia="Montserrat" w:hAnsi="Montserrat"/>
          <w:b w:val="1"/>
          <w:bCs w:val="1"/>
          <w:sz w:val="24"/>
          <w:szCs w:val="24"/>
          <w:rtl w:val="0"/>
        </w:rPr>
        <w:t xml:space="preserve">Time: </w:t>
      </w:r>
      <w:r w:rsidDel="00000000" w:rsidR="00000000" w:rsidRPr="00000000">
        <w:rPr>
          <w:rFonts w:ascii="Montserrat" w:cs="Montserrat" w:eastAsia="Montserrat" w:hAnsi="Montserrat"/>
          <w:sz w:val="24"/>
          <w:szCs w:val="24"/>
          <w:rtl w:val="0"/>
        </w:rPr>
        <w:t xml:space="preserve">10:00 a.m.</w:t>
      </w:r>
      <w:r w:rsidDel="00000000" w:rsidR="00000000" w:rsidRPr="00000000">
        <w:rPr>
          <w:rFonts w:ascii="Montserrat" w:cs="Montserrat" w:eastAsia="Montserrat" w:hAnsi="Montserrat"/>
          <w:b w:val="1"/>
          <w:bCs w:val="1"/>
          <w:sz w:val="24"/>
          <w:szCs w:val="24"/>
          <w:rtl w:val="0"/>
        </w:rPr>
        <w:br w:type="textWrapping"/>
        <w:t xml:space="preserve">Location: </w:t>
      </w:r>
      <w:r w:rsidDel="00000000" w:rsidR="00000000" w:rsidRPr="00000000">
        <w:rPr>
          <w:rFonts w:ascii="Montserrat" w:cs="Montserrat" w:eastAsia="Montserrat" w:hAnsi="Montserrat"/>
          <w:sz w:val="24"/>
          <w:szCs w:val="24"/>
          <w:rtl w:val="0"/>
        </w:rPr>
        <w:t xml:space="preserve">Box Room-75 E Main Street-Emery County Administration Building-Castle Dale, UT</w:t>
      </w:r>
    </w:p>
    <w:p w:rsidR="00000000" w:rsidDel="00000000" w:rsidP="00000000" w:rsidRDefault="00000000" w:rsidRPr="00000000" w14:paraId="00000004">
      <w:pPr>
        <w:pStyle w:val="Heading2"/>
        <w:keepNext w:val="0"/>
        <w:widowControl w:val="0"/>
        <w:spacing w:after="0" w:before="0" w:lineRule="auto"/>
        <w:rPr>
          <w:rFonts w:ascii="Montserrat" w:cs="Montserrat" w:eastAsia="Montserrat" w:hAnsi="Montserrat"/>
          <w:b w:val="1"/>
          <w:bCs w:val="1"/>
          <w:sz w:val="22"/>
          <w:szCs w:val="22"/>
        </w:rPr>
      </w:pPr>
      <w:bookmarkStart w:colFirst="0" w:colLast="0" w:name="_2dil08qdnwd8" w:id="1"/>
      <w:bookmarkEnd w:id="1"/>
      <w:r w:rsidDel="00000000" w:rsidR="00000000" w:rsidRPr="00000000">
        <w:rPr>
          <w:rFonts w:ascii="Montserrat" w:cs="Montserrat" w:eastAsia="Montserrat" w:hAnsi="Montserrat"/>
          <w:b w:val="1"/>
          <w:bCs w:val="1"/>
          <w:sz w:val="22"/>
          <w:szCs w:val="22"/>
          <w:rtl w:val="0"/>
        </w:rPr>
        <w:t xml:space="preserve">IN ATTENDANCE</w:t>
      </w:r>
    </w:p>
    <w:p w:rsidR="00000000" w:rsidDel="00000000" w:rsidP="00000000" w:rsidRDefault="00000000" w:rsidRPr="00000000" w14:paraId="00000005">
      <w:pPr>
        <w:pStyle w:val="Heading2"/>
        <w:keepNext w:val="0"/>
        <w:widowControl w:val="0"/>
        <w:spacing w:after="0" w:before="0" w:lineRule="auto"/>
        <w:rPr>
          <w:rFonts w:ascii="Montserrat" w:cs="Montserrat" w:eastAsia="Montserrat" w:hAnsi="Montserrat"/>
          <w:sz w:val="24"/>
          <w:szCs w:val="24"/>
        </w:rPr>
      </w:pPr>
      <w:bookmarkStart w:colFirst="0" w:colLast="0" w:name="_gzycnmklwqm6" w:id="2"/>
      <w:bookmarkEnd w:id="2"/>
      <w:r w:rsidDel="00000000" w:rsidR="00000000" w:rsidRPr="00000000">
        <w:rPr>
          <w:rFonts w:ascii="Montserrat" w:cs="Montserrat" w:eastAsia="Montserrat" w:hAnsi="Montserrat"/>
          <w:sz w:val="24"/>
          <w:szCs w:val="24"/>
          <w:rtl w:val="0"/>
        </w:rPr>
        <w:t xml:space="preserve">Wayde Nielsen-Chairman (PHONE), Kresha Eastman, Kash Winn, Merrill Swasey, Coby Hunt, Justin Truman, Johansen &amp; Tuttle, Suzanne Anderson       </w:t>
      </w:r>
    </w:p>
    <w:p w:rsidR="00000000" w:rsidDel="00000000" w:rsidP="00000000" w:rsidRDefault="00000000" w:rsidRPr="00000000" w14:paraId="00000006">
      <w:pPr>
        <w:pStyle w:val="Heading3"/>
        <w:keepNext w:val="0"/>
        <w:keepLines w:val="0"/>
        <w:widowControl w:val="0"/>
        <w:spacing w:before="280" w:lineRule="auto"/>
        <w:rPr>
          <w:rFonts w:ascii="Montserrat" w:cs="Montserrat" w:eastAsia="Montserrat" w:hAnsi="Montserrat"/>
          <w:b w:val="1"/>
          <w:bCs w:val="1"/>
          <w:color w:val="000000"/>
          <w:sz w:val="24"/>
          <w:szCs w:val="24"/>
        </w:rPr>
      </w:pPr>
      <w:bookmarkStart w:colFirst="0" w:colLast="0" w:name="_go3yy284vy8m" w:id="3"/>
      <w:bookmarkEnd w:id="3"/>
      <w:r w:rsidDel="00000000" w:rsidR="00000000" w:rsidRPr="00000000">
        <w:rPr>
          <w:rFonts w:ascii="Montserrat" w:cs="Montserrat" w:eastAsia="Montserrat" w:hAnsi="Montserrat"/>
          <w:b w:val="1"/>
          <w:bCs w:val="1"/>
          <w:color w:val="000000"/>
          <w:sz w:val="24"/>
          <w:szCs w:val="24"/>
          <w:rtl w:val="0"/>
        </w:rPr>
        <w:t xml:space="preserve">1. Welcome</w:t>
      </w:r>
    </w:p>
    <w:p w:rsidR="00000000" w:rsidDel="00000000" w:rsidP="00000000" w:rsidRDefault="00000000" w:rsidRPr="00000000" w14:paraId="00000007">
      <w:pPr>
        <w:rPr>
          <w:rFonts w:ascii="Montserrat" w:cs="Montserrat" w:eastAsia="Montserrat" w:hAnsi="Montserrat"/>
        </w:rPr>
      </w:pPr>
      <w:r w:rsidDel="00000000" w:rsidR="00000000" w:rsidRPr="00000000">
        <w:rPr>
          <w:rFonts w:ascii="Montserrat" w:cs="Montserrat" w:eastAsia="Montserrat" w:hAnsi="Montserrat"/>
          <w:rtl w:val="0"/>
        </w:rPr>
        <w:t xml:space="preserve">Merrill Swasey, Vice Chairman conducted the meeting and welcomed all in attendance</w:t>
      </w:r>
      <w:r w:rsidDel="00000000" w:rsidR="00000000" w:rsidRPr="00000000">
        <w:rPr>
          <w:rtl w:val="0"/>
        </w:rPr>
      </w:r>
    </w:p>
    <w:p w:rsidR="00000000" w:rsidDel="00000000" w:rsidP="00000000" w:rsidRDefault="00000000" w:rsidRPr="00000000" w14:paraId="00000008">
      <w:pPr>
        <w:pStyle w:val="Heading3"/>
        <w:keepNext w:val="0"/>
        <w:keepLines w:val="0"/>
        <w:widowControl w:val="0"/>
        <w:spacing w:before="280" w:lineRule="auto"/>
        <w:rPr>
          <w:rFonts w:ascii="Montserrat" w:cs="Montserrat" w:eastAsia="Montserrat" w:hAnsi="Montserrat"/>
          <w:b w:val="1"/>
          <w:bCs w:val="1"/>
          <w:color w:val="000000"/>
          <w:sz w:val="24"/>
          <w:szCs w:val="24"/>
        </w:rPr>
      </w:pPr>
      <w:bookmarkStart w:colFirst="0" w:colLast="0" w:name="_wptlc920g2b4" w:id="4"/>
      <w:bookmarkEnd w:id="4"/>
      <w:r w:rsidDel="00000000" w:rsidR="00000000" w:rsidRPr="00000000">
        <w:rPr>
          <w:rFonts w:ascii="Montserrat" w:cs="Montserrat" w:eastAsia="Montserrat" w:hAnsi="Montserrat"/>
          <w:b w:val="1"/>
          <w:bCs w:val="1"/>
          <w:color w:val="000000"/>
          <w:sz w:val="24"/>
          <w:szCs w:val="24"/>
          <w:rtl w:val="0"/>
        </w:rPr>
        <w:t xml:space="preserve">2. Approval of July 13, 2026 Meeting Minutes</w:t>
      </w:r>
    </w:p>
    <w:p w:rsidR="00000000" w:rsidDel="00000000" w:rsidP="00000000" w:rsidRDefault="00000000" w:rsidRPr="00000000" w14:paraId="00000009">
      <w:pPr>
        <w:rPr>
          <w:rFonts w:ascii="Montserrat" w:cs="Montserrat" w:eastAsia="Montserrat" w:hAnsi="Montserrat"/>
        </w:rPr>
      </w:pPr>
      <w:r w:rsidDel="00000000" w:rsidR="00000000" w:rsidRPr="00000000">
        <w:rPr>
          <w:rFonts w:ascii="Montserrat" w:cs="Montserrat" w:eastAsia="Montserrat" w:hAnsi="Montserrat"/>
          <w:rtl w:val="0"/>
        </w:rPr>
        <w:t xml:space="preserve">Motion to approve made by Coby Hunt. Second Kresha Eastman. Approved unanimously. </w:t>
      </w:r>
      <w:r w:rsidDel="00000000" w:rsidR="00000000" w:rsidRPr="00000000">
        <w:rPr>
          <w:rtl w:val="0"/>
        </w:rPr>
      </w:r>
    </w:p>
    <w:p w:rsidR="00000000" w:rsidDel="00000000" w:rsidP="00000000" w:rsidRDefault="00000000" w:rsidRPr="00000000" w14:paraId="0000000A">
      <w:pPr>
        <w:widowControl w:val="0"/>
        <w:spacing w:after="300" w:before="300" w:lineRule="auto"/>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3. Discuss/Approve/Deny digitization of records for the District</w:t>
      </w:r>
    </w:p>
    <w:p w:rsidR="00000000" w:rsidDel="00000000" w:rsidP="00000000" w:rsidRDefault="00000000" w:rsidRPr="00000000" w14:paraId="0000000B">
      <w:pPr>
        <w:widowControl w:val="0"/>
        <w:spacing w:after="300" w:before="30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Suzanne Anderson with Emery County Archives presented a basic estimate of the project. She explained the need for digitization of records, the equipment needed dependent on type of records and the process of digitizing records. She mentioned that the Library is interested in partnering on this project as well as the interest in reaching out to other Districts in the County to see if they would be interested. If multiple entities want to partner on the project the costs may decrease as we could split some of the equipment costs. Today’s estimate is just over $32,000 annually, but if other entities participate and if we do not need the book scanner we can save over $15,000 on that cost. Suzanne will continue to reach out to the Library and other Districts to see if they are interested in participating in the project and will return with a more clear estimate at a future meeting. </w:t>
      </w:r>
    </w:p>
    <w:p w:rsidR="00000000" w:rsidDel="00000000" w:rsidP="00000000" w:rsidRDefault="00000000" w:rsidRPr="00000000" w14:paraId="0000000C">
      <w:pPr>
        <w:widowControl w:val="0"/>
        <w:spacing w:after="300" w:before="300" w:lineRule="auto"/>
        <w:rPr/>
      </w:pPr>
      <w:r w:rsidDel="00000000" w:rsidR="00000000" w:rsidRPr="00000000">
        <w:rPr>
          <w:rFonts w:ascii="Montserrat" w:cs="Montserrat" w:eastAsia="Montserrat" w:hAnsi="Montserrat"/>
          <w:sz w:val="24"/>
          <w:szCs w:val="24"/>
          <w:rtl w:val="0"/>
        </w:rPr>
        <w:t xml:space="preserve">Motion to move forward with the digitizing of records and wait for an updated interlocal agreement made by Kresha Eastman. Second by Kash Winn. Approved unanimously. </w:t>
      </w:r>
      <w:r w:rsidDel="00000000" w:rsidR="00000000" w:rsidRPr="00000000">
        <w:rPr>
          <w:rFonts w:ascii="Montserrat" w:cs="Montserrat" w:eastAsia="Montserrat" w:hAnsi="Montserrat"/>
          <w:b w:val="1"/>
          <w:bCs w:val="1"/>
          <w:sz w:val="24"/>
          <w:szCs w:val="24"/>
          <w:rtl w:val="0"/>
        </w:rPr>
        <w:t xml:space="preserve"> </w:t>
      </w:r>
      <w:r w:rsidDel="00000000" w:rsidR="00000000" w:rsidRPr="00000000">
        <w:rPr>
          <w:rtl w:val="0"/>
        </w:rPr>
      </w:r>
    </w:p>
    <w:p w:rsidR="00000000" w:rsidDel="00000000" w:rsidP="00000000" w:rsidRDefault="00000000" w:rsidRPr="00000000" w14:paraId="0000000D">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4. Engineering Report by Johansen and Tuttle Engineering</w:t>
      </w:r>
    </w:p>
    <w:p w:rsidR="00000000" w:rsidDel="00000000" w:rsidP="00000000" w:rsidRDefault="00000000" w:rsidRPr="00000000" w14:paraId="0000000E">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 Current Projects:</w:t>
      </w:r>
    </w:p>
    <w:p w:rsidR="00000000" w:rsidDel="00000000" w:rsidP="00000000" w:rsidRDefault="00000000" w:rsidRPr="00000000" w14:paraId="0000000F">
      <w:pPr>
        <w:keepLines w:val="1"/>
        <w:widowControl w:val="0"/>
        <w:numPr>
          <w:ilvl w:val="0"/>
          <w:numId w:val="1"/>
        </w:numPr>
        <w:ind w:left="216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Lawrence East Project: power poles have been moved. Materials are moving and are currently piled near the cemetery. There was citizen concern over two Cottonwood Trees within the ROW. Small trees and brush were removed but the Cottonwoods were left standing. There have been some communication issues, so the project is currently stopped while some clean up and coordination is complete and will resume once Howard feels the coordination and clean up are complete. </w:t>
      </w:r>
    </w:p>
    <w:p w:rsidR="00000000" w:rsidDel="00000000" w:rsidP="00000000" w:rsidRDefault="00000000" w:rsidRPr="00000000" w14:paraId="00000010">
      <w:pPr>
        <w:keepLines w:val="1"/>
        <w:widowControl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keepLines w:val="1"/>
        <w:widowControl w:val="0"/>
        <w:numPr>
          <w:ilvl w:val="0"/>
          <w:numId w:val="1"/>
        </w:numPr>
        <w:ind w:left="216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Cottonwood Canyon Road Widening Project (Fossil Rock Project): The canyon is essentially shut down for about 1 week. Materials were brought in, testing is going well, estimated completion date is Aug 27. Still have concerns about the number of trucks loading and waiting to load. Need to coordinate a good process to get them loaded and moved. They are currently stacking up to a dozen or more trucks at a time. That may get better once the project is complete, but there may be a need for a parking/waiting area and communication on when to send trucks up to the stacking lane. We have received funding for half the project from the Mine. The inland port request has been made and we are waiting for an answer. </w:t>
      </w:r>
    </w:p>
    <w:p w:rsidR="00000000" w:rsidDel="00000000" w:rsidP="00000000" w:rsidRDefault="00000000" w:rsidRPr="00000000" w14:paraId="00000012">
      <w:pPr>
        <w:keepLines w:val="1"/>
        <w:widowControl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3">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5. Discuss/Approve/Deny Change Orders and/or Project Advancements</w:t>
      </w:r>
    </w:p>
    <w:p w:rsidR="00000000" w:rsidDel="00000000" w:rsidP="00000000" w:rsidRDefault="00000000" w:rsidRPr="00000000" w14:paraId="00000014">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sz w:val="24"/>
          <w:szCs w:val="24"/>
          <w:rtl w:val="0"/>
        </w:rPr>
        <w:t xml:space="preserve">None at this time.</w:t>
      </w:r>
      <w:r w:rsidDel="00000000" w:rsidR="00000000" w:rsidRPr="00000000">
        <w:rPr>
          <w:rFonts w:ascii="Montserrat" w:cs="Montserrat" w:eastAsia="Montserrat" w:hAnsi="Montserrat"/>
          <w:b w:val="1"/>
          <w:bCs w:val="1"/>
          <w:sz w:val="24"/>
          <w:szCs w:val="24"/>
          <w:rtl w:val="0"/>
        </w:rPr>
        <w:br w:type="textWrapping"/>
      </w:r>
    </w:p>
    <w:p w:rsidR="00000000" w:rsidDel="00000000" w:rsidP="00000000" w:rsidRDefault="00000000" w:rsidRPr="00000000" w14:paraId="00000015">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6. District History Book Update and Mineral Lease Report by Bevan Wilson</w:t>
      </w:r>
    </w:p>
    <w:p w:rsidR="00000000" w:rsidDel="00000000" w:rsidP="00000000" w:rsidRDefault="00000000" w:rsidRPr="00000000" w14:paraId="00000016">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sz w:val="24"/>
          <w:szCs w:val="24"/>
          <w:rtl w:val="0"/>
        </w:rPr>
        <w:t xml:space="preserve">Bevan reports that the history book is coming along well. He is almost ready to sequence the info and. He explained that there was $5,279.01 allocated to Emery County however we will not receive any as it will go towards the money owed to the hardship grant. He discussed the importance of getting a plan in place for payback of the funds owed to SSD#1 by the Carbon R-T District. He spoke with Michael Jensen about the possible need for legal council regarding the funds. Michael has a conflict of interest but recommended two other sources; Brock Johansen and Nick Sampinos. We are not quite in need of council and Bevan will continue to work towards a payment agreement of some kind regarding the funds. </w:t>
      </w:r>
      <w:r w:rsidDel="00000000" w:rsidR="00000000" w:rsidRPr="00000000">
        <w:rPr>
          <w:rFonts w:ascii="Montserrat" w:cs="Montserrat" w:eastAsia="Montserrat" w:hAnsi="Montserrat"/>
          <w:b w:val="1"/>
          <w:bCs w:val="1"/>
          <w:sz w:val="24"/>
          <w:szCs w:val="24"/>
          <w:rtl w:val="0"/>
        </w:rPr>
        <w:br w:type="textWrapping"/>
      </w:r>
    </w:p>
    <w:p w:rsidR="00000000" w:rsidDel="00000000" w:rsidP="00000000" w:rsidRDefault="00000000" w:rsidRPr="00000000" w14:paraId="00000017">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7. Discuss/Approve/Deny negotiating a payment plan with Carbon County regarding money owed to SSD#1</w:t>
      </w:r>
    </w:p>
    <w:p w:rsidR="00000000" w:rsidDel="00000000" w:rsidP="00000000" w:rsidRDefault="00000000" w:rsidRPr="00000000" w14:paraId="00000018">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sz w:val="24"/>
          <w:szCs w:val="24"/>
          <w:rtl w:val="0"/>
        </w:rPr>
        <w:t xml:space="preserve">As stated in discussion during item 6, Bevan will continue to work towards a payment plan. We would like to see if we can shorten the process and simply have these funds paid towards the hardship grant funding ECSSD#1 owes, rather than receive a check for the payback. We should know more on this plan in our October meeting. </w:t>
      </w:r>
      <w:r w:rsidDel="00000000" w:rsidR="00000000" w:rsidRPr="00000000">
        <w:rPr>
          <w:rFonts w:ascii="Montserrat" w:cs="Montserrat" w:eastAsia="Montserrat" w:hAnsi="Montserrat"/>
          <w:b w:val="1"/>
          <w:bCs w:val="1"/>
          <w:sz w:val="24"/>
          <w:szCs w:val="24"/>
          <w:rtl w:val="0"/>
        </w:rPr>
        <w:br w:type="textWrapping"/>
      </w:r>
    </w:p>
    <w:p w:rsidR="00000000" w:rsidDel="00000000" w:rsidP="00000000" w:rsidRDefault="00000000" w:rsidRPr="00000000" w14:paraId="00000019">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8. Discuss/Approve/Deny bills to be paid and acceptance of financial report(s)</w:t>
      </w:r>
    </w:p>
    <w:p w:rsidR="00000000" w:rsidDel="00000000" w:rsidP="00000000" w:rsidRDefault="00000000" w:rsidRPr="00000000" w14:paraId="0000001A">
      <w:pPr>
        <w:keepLines w:val="1"/>
        <w:widowControl w:val="0"/>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1B">
      <w:pPr>
        <w:keepLines w:val="1"/>
        <w:widowControl w:val="0"/>
        <w:numPr>
          <w:ilvl w:val="0"/>
          <w:numId w:val="4"/>
        </w:numPr>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Payment of Bills Presented by Maegan Crosland</w:t>
      </w:r>
    </w:p>
    <w:p w:rsidR="00000000" w:rsidDel="00000000" w:rsidP="00000000" w:rsidRDefault="00000000" w:rsidRPr="00000000" w14:paraId="0000001C">
      <w:pPr>
        <w:keepLines w:val="1"/>
        <w:widowControl w:val="0"/>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TSJ $83,280.33, J&amp;T $38,350.00, Food Ranch $39.28, RMP $98.55, Emery County $30.00</w:t>
      </w:r>
    </w:p>
    <w:p w:rsidR="00000000" w:rsidDel="00000000" w:rsidP="00000000" w:rsidRDefault="00000000" w:rsidRPr="00000000" w14:paraId="0000001D">
      <w:pPr>
        <w:keepLines w:val="1"/>
        <w:widowControl w:val="0"/>
        <w:numPr>
          <w:ilvl w:val="0"/>
          <w:numId w:val="4"/>
        </w:numPr>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Review of financial reports</w:t>
      </w:r>
    </w:p>
    <w:p w:rsidR="00000000" w:rsidDel="00000000" w:rsidP="00000000" w:rsidRDefault="00000000" w:rsidRPr="00000000" w14:paraId="0000001E">
      <w:pPr>
        <w:keepLines w:val="1"/>
        <w:widowControl w:val="0"/>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F">
      <w:pPr>
        <w:keepLines w:val="1"/>
        <w:widowControl w:val="0"/>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Motion to approve the financial reports and pay the bills made by Coby Hunt. Second by Kash Winn. Approved unanimously. </w:t>
      </w:r>
    </w:p>
    <w:p w:rsidR="00000000" w:rsidDel="00000000" w:rsidP="00000000" w:rsidRDefault="00000000" w:rsidRPr="00000000" w14:paraId="00000020">
      <w:pPr>
        <w:keepLines w:val="1"/>
        <w:widowControl w:val="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1">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9. Discuss/Approve/Deny Distribution of Mineral Lease Revenue</w:t>
      </w:r>
    </w:p>
    <w:p w:rsidR="00000000" w:rsidDel="00000000" w:rsidP="00000000" w:rsidRDefault="00000000" w:rsidRPr="00000000" w14:paraId="00000022">
      <w:pPr>
        <w:keepLines w:val="1"/>
        <w:widowControl w:val="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There was $5,279.01 allocated before adjustments, but this will pay towards the outstanding balance owed to the hardship funding. There will be no distributions this month</w:t>
      </w:r>
    </w:p>
    <w:p w:rsidR="00000000" w:rsidDel="00000000" w:rsidP="00000000" w:rsidRDefault="00000000" w:rsidRPr="00000000" w14:paraId="00000023">
      <w:pPr>
        <w:keepLines w:val="1"/>
        <w:widowControl w:val="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4">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6"/>
          <w:szCs w:val="26"/>
          <w:rtl w:val="0"/>
        </w:rPr>
        <w:t xml:space="preserve">May 2026</w:t>
      </w:r>
      <w:r w:rsidDel="00000000" w:rsidR="00000000" w:rsidRPr="00000000">
        <w:rPr>
          <w:rFonts w:ascii="Montserrat" w:cs="Montserrat" w:eastAsia="Montserrat" w:hAnsi="Montserrat"/>
          <w:b w:val="1"/>
          <w:bCs w:val="1"/>
          <w:sz w:val="24"/>
          <w:szCs w:val="24"/>
          <w:rtl w:val="0"/>
        </w:rPr>
        <w:t xml:space="preserve"> Distribution:</w:t>
      </w:r>
    </w:p>
    <w:p w:rsidR="00000000" w:rsidDel="00000000" w:rsidP="00000000" w:rsidRDefault="00000000" w:rsidRPr="00000000" w14:paraId="00000025">
      <w:pPr>
        <w:keepLines w:val="1"/>
        <w:widowControl w:val="0"/>
        <w:numPr>
          <w:ilvl w:val="0"/>
          <w:numId w:val="3"/>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Gross Amount: $0.00</w:t>
      </w:r>
    </w:p>
    <w:p w:rsidR="00000000" w:rsidDel="00000000" w:rsidP="00000000" w:rsidRDefault="00000000" w:rsidRPr="00000000" w14:paraId="00000026">
      <w:pPr>
        <w:keepLines w:val="1"/>
        <w:widowControl w:val="0"/>
        <w:numPr>
          <w:ilvl w:val="0"/>
          <w:numId w:val="3"/>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Less Carbon Shift: $0.00</w:t>
      </w:r>
    </w:p>
    <w:p w:rsidR="00000000" w:rsidDel="00000000" w:rsidP="00000000" w:rsidRDefault="00000000" w:rsidRPr="00000000" w14:paraId="00000027">
      <w:pPr>
        <w:keepLines w:val="1"/>
        <w:widowControl w:val="0"/>
        <w:numPr>
          <w:ilvl w:val="0"/>
          <w:numId w:val="3"/>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Net Amount Available for Distribution: $0.00</w:t>
      </w:r>
    </w:p>
    <w:p w:rsidR="00000000" w:rsidDel="00000000" w:rsidP="00000000" w:rsidRDefault="00000000" w:rsidRPr="00000000" w14:paraId="00000028">
      <w:pPr>
        <w:keepLines w:val="1"/>
        <w:widowControl w:val="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9">
      <w:pPr>
        <w:keepLines w:val="1"/>
        <w:widowControl w:val="0"/>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After EEMSSD’s 5% $0.00, the remaining amount for distribution is $0.00, allocated as follows:</w:t>
      </w:r>
    </w:p>
    <w:p w:rsidR="00000000" w:rsidDel="00000000" w:rsidP="00000000" w:rsidRDefault="00000000" w:rsidRPr="00000000" w14:paraId="0000002A">
      <w:pPr>
        <w:keepLines w:val="1"/>
        <w:widowControl w:val="0"/>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ECSSD#1 – 47%: $0.00</w:t>
      </w:r>
    </w:p>
    <w:p w:rsidR="00000000" w:rsidDel="00000000" w:rsidP="00000000" w:rsidRDefault="00000000" w:rsidRPr="00000000" w14:paraId="0000002B">
      <w:pPr>
        <w:keepLines w:val="1"/>
        <w:widowControl w:val="0"/>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Fire SSD – 16%: $0.00</w:t>
      </w:r>
    </w:p>
    <w:p w:rsidR="00000000" w:rsidDel="00000000" w:rsidP="00000000" w:rsidRDefault="00000000" w:rsidRPr="00000000" w14:paraId="0000002C">
      <w:pPr>
        <w:keepLines w:val="1"/>
        <w:widowControl w:val="0"/>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CVSSD – 16%: $0.00</w:t>
      </w:r>
    </w:p>
    <w:p w:rsidR="00000000" w:rsidDel="00000000" w:rsidP="00000000" w:rsidRDefault="00000000" w:rsidRPr="00000000" w14:paraId="0000002D">
      <w:pPr>
        <w:keepLines w:val="1"/>
        <w:widowControl w:val="0"/>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Recreation SSD – 16%: $0.00</w:t>
      </w:r>
    </w:p>
    <w:p w:rsidR="00000000" w:rsidDel="00000000" w:rsidP="00000000" w:rsidRDefault="00000000" w:rsidRPr="00000000" w14:paraId="0000002E">
      <w:pPr>
        <w:keepLines w:val="1"/>
        <w:widowControl w:val="0"/>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North Emery Water Users – 5%: $0.00</w:t>
      </w:r>
    </w:p>
    <w:p w:rsidR="00000000" w:rsidDel="00000000" w:rsidP="00000000" w:rsidRDefault="00000000" w:rsidRPr="00000000" w14:paraId="0000002F">
      <w:pPr>
        <w:keepNext w:val="1"/>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0">
      <w:pPr>
        <w:keepNext w:val="1"/>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31">
      <w:pPr>
        <w:keepNext w:val="1"/>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10. Board Member Reports and any other business that may come before the Board. </w:t>
      </w:r>
    </w:p>
    <w:p w:rsidR="00000000" w:rsidDel="00000000" w:rsidP="00000000" w:rsidRDefault="00000000" w:rsidRPr="00000000" w14:paraId="00000032">
      <w:pPr>
        <w:keepNext w:val="1"/>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33">
      <w:pPr>
        <w:keepNext w:val="1"/>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Kash thanks J&amp;T and EC Road Department for sealing the Moore Cut-off Road. It made a big difference and he appreciates it. </w:t>
      </w:r>
    </w:p>
    <w:p w:rsidR="00000000" w:rsidDel="00000000" w:rsidP="00000000" w:rsidRDefault="00000000" w:rsidRPr="00000000" w14:paraId="00000034">
      <w:pPr>
        <w:keepNext w:val="1"/>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35">
      <w:pPr>
        <w:keepNext w:val="1"/>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11. Adjourn</w:t>
      </w:r>
      <w:r w:rsidDel="00000000" w:rsidR="00000000" w:rsidRPr="00000000">
        <w:rPr>
          <w:rFonts w:ascii="Montserrat" w:cs="Montserrat" w:eastAsia="Montserrat" w:hAnsi="Montserrat"/>
          <w:sz w:val="24"/>
          <w:szCs w:val="24"/>
          <w:rtl w:val="0"/>
        </w:rPr>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keepNext w:val="1"/>
        <w:rPr/>
      </w:pPr>
      <w:r w:rsidDel="00000000" w:rsidR="00000000" w:rsidRPr="00000000">
        <w:rPr>
          <w:rFonts w:ascii="Montserrat" w:cs="Montserrat" w:eastAsia="Montserrat" w:hAnsi="Montserrat"/>
          <w:b w:val="1"/>
          <w:bCs w:val="1"/>
          <w:sz w:val="24"/>
          <w:szCs w:val="24"/>
          <w:rtl w:val="0"/>
        </w:rPr>
        <w:t xml:space="preserve">Next Meeting: September 14 , 2026</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