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2FE9" w14:textId="77777777" w:rsidR="0025693D" w:rsidRDefault="0025693D" w:rsidP="0025693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kern w:val="0"/>
          <w:sz w:val="36"/>
          <w:szCs w:val="36"/>
        </w:rPr>
        <w:drawing>
          <wp:inline distT="0" distB="0" distL="0" distR="0" wp14:anchorId="1AAECCAA" wp14:editId="597BD1F0">
            <wp:extent cx="961905" cy="657143"/>
            <wp:effectExtent l="0" t="0" r="0" b="0"/>
            <wp:docPr id="701359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359858" name="Picture 70135985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905" cy="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09B21" w14:textId="7E31C9C9" w:rsidR="0025693D" w:rsidRPr="0025693D" w:rsidRDefault="0025693D" w:rsidP="0025693D">
      <w:pPr>
        <w:spacing w:before="100" w:beforeAutospacing="1" w:after="100" w:afterAutospacing="1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9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Public Notice</w:t>
      </w:r>
    </w:p>
    <w:p w14:paraId="310BE76E" w14:textId="77777777" w:rsidR="0025693D" w:rsidRPr="0025693D" w:rsidRDefault="0025693D" w:rsidP="0059403D">
      <w:pPr>
        <w:spacing w:before="100" w:beforeAutospacing="1" w:after="100" w:afterAutospacing="1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5693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Vineyard City Announces Appointment of New City Council Member</w:t>
      </w:r>
    </w:p>
    <w:p w14:paraId="6FA06054" w14:textId="42BDC6AD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Vineyard City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is pleased to announce the appointment of Christopher Price to serve on the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Vineyard City Council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.</w:t>
      </w:r>
    </w:p>
    <w:p w14:paraId="769C76A4" w14:textId="4D3CD85E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Following the resignation of City Council member,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Ezra Nair,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the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City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conducted the vacancy appointment process in accordance with Utah law governing municipal vacancies, including public notice, review of qualified applicants, and consideration in an open public meeting. </w:t>
      </w:r>
    </w:p>
    <w:p w14:paraId="6B8062CB" w14:textId="0E08C797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At its public meeting held on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September 15, 2026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, the City Council voted to appoint Christopher Price to fill the vacant council seat and serve the remainder of the unexpired term.</w:t>
      </w:r>
    </w:p>
    <w:p w14:paraId="375AF145" w14:textId="77777777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Mr. Price brings a commitment to public service and community involvement and will work alongside the Mayor and City Council in representing the residents of Vineyard and advancing the City's strategic priorities.</w:t>
      </w:r>
    </w:p>
    <w:p w14:paraId="36E6B0B8" w14:textId="67CCB35E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Following his appointment, Mr. Price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will take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the Oath of Office and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be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officially seated as a member of the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Vineyard City Council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.</w:t>
      </w:r>
    </w:p>
    <w:p w14:paraId="32E32346" w14:textId="395EC84C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The Mayor, City Council, and staff a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re grateful for </w:t>
      </w:r>
      <w:r w:rsidR="005940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Mr. Price’s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willingness to serve the residents of Vineyard. We look forward to working with him as we continue to address important community priorities and support the City's ongoing success.</w:t>
      </w:r>
    </w:p>
    <w:p w14:paraId="4ECD0D72" w14:textId="545031C3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We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extend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our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appreciation to all residents who expressed interest in serving the community through the appointment process.</w:t>
      </w:r>
    </w:p>
    <w:p w14:paraId="2B89A02A" w14:textId="77777777" w:rsidR="0025693D" w:rsidRPr="0025693D" w:rsidRDefault="0025693D" w:rsidP="0025693D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For additional information, please contact:</w:t>
      </w:r>
    </w:p>
    <w:p w14:paraId="05C2D6C7" w14:textId="77777777" w:rsidR="0059403D" w:rsidRDefault="0025693D" w:rsidP="0059403D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The 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Office of the City Recorder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, Robin Bond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br/>
        <w:t>Vineyard City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br/>
        <w:t>125 East Main Street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br/>
        <w:t>Vineyard, UT 84059</w:t>
      </w: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br/>
        <w:t xml:space="preserve">Email: </w:t>
      </w:r>
      <w:hyperlink r:id="rId5" w:history="1">
        <w:r w:rsidRPr="0025693D">
          <w:rPr>
            <w:rStyle w:val="Hyperlink"/>
            <w:rFonts w:ascii="Times New Roman" w:eastAsia="Times New Roman" w:hAnsi="Times New Roman" w:cs="Times New Roman"/>
            <w:kern w:val="0"/>
            <w:sz w:val="21"/>
            <w:szCs w:val="21"/>
            <w14:ligatures w14:val="none"/>
          </w:rPr>
          <w:t>robinr@vineyardutah.gov</w:t>
        </w:r>
      </w:hyperlink>
      <w:r w:rsidR="005940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</w:t>
      </w:r>
    </w:p>
    <w:p w14:paraId="787AB9ED" w14:textId="6085BD7A" w:rsidR="0025693D" w:rsidRPr="0025693D" w:rsidRDefault="0025693D" w:rsidP="0059403D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25693D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Phone: (385) 338-5214 ext 1101</w:t>
      </w:r>
    </w:p>
    <w:p w14:paraId="7D19C09B" w14:textId="1E91A413" w:rsidR="0059403D" w:rsidRDefault="0025693D" w:rsidP="0025693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5693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End of Notice</w:t>
      </w:r>
    </w:p>
    <w:p w14:paraId="7B7B045F" w14:textId="77777777" w:rsidR="00915D2C" w:rsidRDefault="00915D2C"/>
    <w:sectPr w:rsidR="00915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3D"/>
    <w:rsid w:val="0025693D"/>
    <w:rsid w:val="00470F76"/>
    <w:rsid w:val="0059403D"/>
    <w:rsid w:val="009060D5"/>
    <w:rsid w:val="00915D2C"/>
    <w:rsid w:val="00C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407FE"/>
  <w15:chartTrackingRefBased/>
  <w15:docId w15:val="{AB3CF5DD-7E1B-4910-AB02-0CBA7B09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9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69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binr@vineyardutah.go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Raines-Bond</dc:creator>
  <cp:keywords/>
  <dc:description/>
  <cp:lastModifiedBy>Robin Raines-Bond</cp:lastModifiedBy>
  <cp:revision>1</cp:revision>
  <dcterms:created xsi:type="dcterms:W3CDTF">2026-09-16T02:34:00Z</dcterms:created>
  <dcterms:modified xsi:type="dcterms:W3CDTF">2026-09-16T02:49:00Z</dcterms:modified>
</cp:coreProperties>
</file>