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6C51" w:rsidRDefault="006D0C66">
      <w:pPr>
        <w:widowControl w:val="0"/>
        <w:spacing w:line="360" w:lineRule="auto"/>
        <w:jc w:val="center"/>
        <w:rPr>
          <w:rFonts w:ascii="Times" w:eastAsia="Times" w:hAnsi="Times" w:cs="Times"/>
          <w:b/>
          <w:sz w:val="32"/>
          <w:szCs w:val="32"/>
        </w:rPr>
      </w:pPr>
      <w:r>
        <w:rPr>
          <w:rFonts w:ascii="Times" w:eastAsia="Times" w:hAnsi="Times" w:cs="Times"/>
          <w:b/>
          <w:sz w:val="32"/>
          <w:szCs w:val="32"/>
        </w:rPr>
        <w:t xml:space="preserve">     </w:t>
      </w:r>
      <w:bookmarkStart w:id="0" w:name="_GoBack"/>
      <w:bookmarkEnd w:id="0"/>
      <w:r w:rsidR="00F40445">
        <w:rPr>
          <w:noProof/>
          <w:color w:val="FFFFFF"/>
          <w:highlight w:val="black"/>
        </w:rPr>
        <w:drawing>
          <wp:inline distT="0" distB="0" distL="114300" distR="114300">
            <wp:extent cx="1792605" cy="824230"/>
            <wp:effectExtent l="0" t="0" r="0" b="0"/>
            <wp:docPr id="1" name="Google Shape;270;p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ogle Shape;270;p23"/>
                    <pic:cNvPicPr preferRelativeResize="0"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033" w:rsidRDefault="00B51033">
      <w:pPr>
        <w:widowControl w:val="0"/>
        <w:spacing w:line="360" w:lineRule="auto"/>
        <w:jc w:val="center"/>
        <w:rPr>
          <w:rFonts w:ascii="Times" w:eastAsia="Times" w:hAnsi="Times" w:cs="Times"/>
          <w:b/>
          <w:sz w:val="32"/>
          <w:szCs w:val="32"/>
        </w:rPr>
      </w:pPr>
    </w:p>
    <w:p w:rsidR="00226C51" w:rsidRDefault="00F40445">
      <w:pPr>
        <w:widowControl w:val="0"/>
        <w:spacing w:line="360" w:lineRule="auto"/>
        <w:jc w:val="center"/>
        <w:rPr>
          <w:rFonts w:ascii="Times" w:eastAsia="Times" w:hAnsi="Times" w:cs="Times"/>
          <w:b/>
          <w:sz w:val="32"/>
          <w:szCs w:val="32"/>
        </w:rPr>
      </w:pPr>
      <w:r>
        <w:rPr>
          <w:rFonts w:ascii="Times" w:eastAsia="Times" w:hAnsi="Times" w:cs="Times"/>
          <w:b/>
          <w:sz w:val="32"/>
          <w:szCs w:val="32"/>
        </w:rPr>
        <w:t>Carbon Community Economic Development Board</w:t>
      </w:r>
    </w:p>
    <w:p w:rsidR="00226C51" w:rsidRDefault="00F40445">
      <w:pPr>
        <w:widowControl w:val="0"/>
        <w:spacing w:line="360" w:lineRule="auto"/>
        <w:jc w:val="center"/>
        <w:rPr>
          <w:rFonts w:ascii="Times" w:eastAsia="Times" w:hAnsi="Times" w:cs="Times"/>
          <w:b/>
          <w:color w:val="FFFFFF"/>
          <w:sz w:val="28"/>
          <w:szCs w:val="28"/>
          <w:highlight w:val="black"/>
        </w:rPr>
      </w:pPr>
      <w:r>
        <w:rPr>
          <w:rFonts w:ascii="Times" w:eastAsia="Times" w:hAnsi="Times" w:cs="Times"/>
          <w:b/>
          <w:sz w:val="32"/>
          <w:szCs w:val="32"/>
        </w:rPr>
        <w:t xml:space="preserve">Regular Meeting </w:t>
      </w:r>
    </w:p>
    <w:p w:rsidR="00226C51" w:rsidRDefault="00B51033">
      <w:pPr>
        <w:widowControl w:val="0"/>
        <w:spacing w:before="40" w:line="240" w:lineRule="auto"/>
        <w:ind w:left="-90"/>
        <w:jc w:val="center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  <w:lang w:val="en-US"/>
        </w:rPr>
        <w:t>Ma</w:t>
      </w:r>
      <w:r w:rsidR="008D6F6B">
        <w:rPr>
          <w:rFonts w:ascii="Times" w:eastAsia="Times" w:hAnsi="Times" w:cs="Times"/>
          <w:sz w:val="26"/>
          <w:szCs w:val="26"/>
          <w:lang w:val="en-US"/>
        </w:rPr>
        <w:t>y 19</w:t>
      </w:r>
      <w:r w:rsidR="00F40445">
        <w:rPr>
          <w:rFonts w:ascii="Times" w:eastAsia="Times" w:hAnsi="Times" w:cs="Times"/>
          <w:sz w:val="26"/>
          <w:szCs w:val="26"/>
          <w:lang w:val="en-US"/>
        </w:rPr>
        <w:t>, 202</w:t>
      </w:r>
      <w:r w:rsidR="00E716E8">
        <w:rPr>
          <w:rFonts w:ascii="Times" w:eastAsia="Times" w:hAnsi="Times" w:cs="Times"/>
          <w:sz w:val="26"/>
          <w:szCs w:val="26"/>
          <w:lang w:val="en-US"/>
        </w:rPr>
        <w:t>6</w:t>
      </w:r>
      <w:r w:rsidR="00F40445">
        <w:rPr>
          <w:rFonts w:ascii="Times" w:eastAsia="Times" w:hAnsi="Times" w:cs="Times"/>
          <w:sz w:val="26"/>
          <w:szCs w:val="26"/>
        </w:rPr>
        <w:t xml:space="preserve"> - </w:t>
      </w:r>
      <w:r w:rsidR="00F40445">
        <w:rPr>
          <w:rFonts w:ascii="Times" w:eastAsia="Times" w:hAnsi="Times" w:cs="Times"/>
          <w:sz w:val="26"/>
          <w:szCs w:val="26"/>
          <w:lang w:val="en-US"/>
        </w:rPr>
        <w:t>10:</w:t>
      </w:r>
      <w:r w:rsidR="006B692F">
        <w:rPr>
          <w:rFonts w:ascii="Times" w:eastAsia="Times" w:hAnsi="Times" w:cs="Times"/>
          <w:sz w:val="26"/>
          <w:szCs w:val="26"/>
          <w:lang w:val="en-US"/>
        </w:rPr>
        <w:t>3</w:t>
      </w:r>
      <w:r w:rsidR="00F40445">
        <w:rPr>
          <w:rFonts w:ascii="Times" w:eastAsia="Times" w:hAnsi="Times" w:cs="Times"/>
          <w:sz w:val="26"/>
          <w:szCs w:val="26"/>
          <w:lang w:val="en-US"/>
        </w:rPr>
        <w:t>0AM</w:t>
      </w:r>
      <w:r w:rsidR="00F40445">
        <w:rPr>
          <w:rFonts w:ascii="Times" w:eastAsia="Times" w:hAnsi="Times" w:cs="Times"/>
          <w:sz w:val="26"/>
          <w:szCs w:val="26"/>
        </w:rPr>
        <w:t xml:space="preserve"> </w:t>
      </w:r>
    </w:p>
    <w:p w:rsidR="00226C51" w:rsidRDefault="00F40445">
      <w:pPr>
        <w:widowControl w:val="0"/>
        <w:spacing w:line="240" w:lineRule="auto"/>
        <w:ind w:left="-90"/>
        <w:jc w:val="center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t>751 East 100 North Suite #2</w:t>
      </w:r>
      <w:r>
        <w:rPr>
          <w:rFonts w:ascii="Times" w:eastAsia="Times" w:hAnsi="Times" w:cs="Times"/>
          <w:sz w:val="26"/>
          <w:szCs w:val="26"/>
          <w:lang w:val="en-US"/>
        </w:rPr>
        <w:t>6</w:t>
      </w:r>
      <w:r>
        <w:rPr>
          <w:rFonts w:ascii="Times" w:eastAsia="Times" w:hAnsi="Times" w:cs="Times"/>
          <w:sz w:val="26"/>
          <w:szCs w:val="26"/>
        </w:rPr>
        <w:t xml:space="preserve">00 Price, UT 84501 </w:t>
      </w:r>
    </w:p>
    <w:p w:rsidR="00226C51" w:rsidRDefault="00F40445">
      <w:pPr>
        <w:widowControl w:val="0"/>
        <w:spacing w:line="240" w:lineRule="auto"/>
        <w:ind w:left="-90"/>
        <w:jc w:val="center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t xml:space="preserve">(Commission Conference Room) </w:t>
      </w:r>
    </w:p>
    <w:p w:rsidR="00B51033" w:rsidRDefault="00F40445" w:rsidP="00B51033">
      <w:pPr>
        <w:widowControl w:val="0"/>
        <w:spacing w:before="586" w:line="240" w:lineRule="auto"/>
        <w:jc w:val="center"/>
        <w:rPr>
          <w:rFonts w:ascii="Times" w:eastAsia="Times" w:hAnsi="Times" w:cs="Times"/>
          <w:b/>
          <w:sz w:val="26"/>
          <w:szCs w:val="26"/>
        </w:rPr>
      </w:pPr>
      <w:r>
        <w:rPr>
          <w:rFonts w:ascii="Times" w:eastAsia="Times" w:hAnsi="Times" w:cs="Times"/>
          <w:b/>
          <w:sz w:val="26"/>
          <w:szCs w:val="26"/>
          <w:u w:val="single"/>
        </w:rPr>
        <w:t>AGENDA</w:t>
      </w:r>
      <w:r>
        <w:rPr>
          <w:rFonts w:ascii="Times" w:eastAsia="Times" w:hAnsi="Times" w:cs="Times"/>
          <w:b/>
          <w:sz w:val="26"/>
          <w:szCs w:val="26"/>
        </w:rPr>
        <w:t xml:space="preserve"> </w:t>
      </w:r>
    </w:p>
    <w:p w:rsidR="00226C51" w:rsidRDefault="00F40445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Welcome and roll call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  <w:r w:rsidR="00F6217B">
        <w:rPr>
          <w:rFonts w:ascii="Times" w:eastAsia="Times" w:hAnsi="Times" w:cs="Times"/>
          <w:sz w:val="24"/>
          <w:szCs w:val="24"/>
          <w:lang w:val="en-US"/>
        </w:rPr>
        <w:t>–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  <w:r w:rsidR="009F6B8D">
        <w:rPr>
          <w:rFonts w:ascii="Times" w:eastAsia="Times" w:hAnsi="Times" w:cs="Times"/>
          <w:sz w:val="24"/>
          <w:szCs w:val="24"/>
          <w:lang w:val="en-US"/>
        </w:rPr>
        <w:t>Layne Miller</w:t>
      </w:r>
    </w:p>
    <w:p w:rsidR="00226C51" w:rsidRPr="009F6B8D" w:rsidRDefault="00F40445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Review, discuss, and approve previous meeting minutes from </w:t>
      </w:r>
      <w:r w:rsidR="008D6F6B">
        <w:rPr>
          <w:rFonts w:ascii="Times" w:eastAsia="Times" w:hAnsi="Times" w:cs="Times"/>
          <w:sz w:val="24"/>
          <w:szCs w:val="24"/>
          <w:lang w:val="en-US"/>
        </w:rPr>
        <w:t>April 21</w:t>
      </w:r>
      <w:r>
        <w:rPr>
          <w:rFonts w:ascii="Times" w:eastAsia="Times" w:hAnsi="Times" w:cs="Times"/>
          <w:sz w:val="24"/>
          <w:szCs w:val="24"/>
          <w:lang w:val="en-US"/>
        </w:rPr>
        <w:t xml:space="preserve">, </w:t>
      </w:r>
      <w:r>
        <w:rPr>
          <w:rFonts w:ascii="Times" w:eastAsia="Times" w:hAnsi="Times" w:cs="Times"/>
          <w:sz w:val="24"/>
          <w:szCs w:val="24"/>
        </w:rPr>
        <w:t>202</w:t>
      </w:r>
      <w:r w:rsidR="001B16E3">
        <w:rPr>
          <w:rFonts w:ascii="Times" w:eastAsia="Times" w:hAnsi="Times" w:cs="Times"/>
          <w:sz w:val="24"/>
          <w:szCs w:val="24"/>
          <w:lang w:val="en-US"/>
        </w:rPr>
        <w:t>6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  <w:r w:rsidR="00F6217B">
        <w:rPr>
          <w:rFonts w:ascii="Times" w:eastAsia="Times" w:hAnsi="Times" w:cs="Times"/>
          <w:sz w:val="24"/>
          <w:szCs w:val="24"/>
          <w:lang w:val="en-US"/>
        </w:rPr>
        <w:t>–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  <w:r w:rsidR="009F6B8D">
        <w:rPr>
          <w:rFonts w:ascii="Times" w:eastAsia="Times" w:hAnsi="Times" w:cs="Times"/>
          <w:sz w:val="24"/>
          <w:szCs w:val="24"/>
          <w:lang w:val="en-US"/>
        </w:rPr>
        <w:t>Layne Miller</w:t>
      </w:r>
    </w:p>
    <w:p w:rsidR="00723953" w:rsidRDefault="008D6F6B" w:rsidP="00723953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Rural County 2024 JLC Fabrication update – Shanny Wilson </w:t>
      </w:r>
    </w:p>
    <w:p w:rsidR="001301F6" w:rsidRPr="001301F6" w:rsidRDefault="001301F6" w:rsidP="001301F6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  <w:lang w:val="en-US"/>
        </w:rPr>
        <w:t>Rural County Grant 202</w:t>
      </w:r>
      <w:r w:rsidR="008D6F6B">
        <w:rPr>
          <w:rFonts w:ascii="Times" w:eastAsia="Times" w:hAnsi="Times" w:cs="Times"/>
          <w:sz w:val="24"/>
          <w:szCs w:val="24"/>
          <w:lang w:val="en-US"/>
        </w:rPr>
        <w:t>5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recipient report(s), if any – Flawless Sheeting</w:t>
      </w:r>
      <w:r w:rsidR="008D6F6B">
        <w:rPr>
          <w:rFonts w:ascii="Times" w:eastAsia="Times" w:hAnsi="Times" w:cs="Times"/>
          <w:sz w:val="24"/>
          <w:szCs w:val="24"/>
          <w:lang w:val="en-US"/>
        </w:rPr>
        <w:t xml:space="preserve">, </w:t>
      </w:r>
      <w:proofErr w:type="spellStart"/>
      <w:r w:rsidR="008D6F6B">
        <w:rPr>
          <w:rFonts w:ascii="Times" w:eastAsia="Times" w:hAnsi="Times" w:cs="Times"/>
          <w:sz w:val="24"/>
          <w:szCs w:val="24"/>
          <w:lang w:val="en-US"/>
        </w:rPr>
        <w:t>Recollab</w:t>
      </w:r>
      <w:proofErr w:type="spellEnd"/>
      <w:r w:rsidR="008D6F6B">
        <w:rPr>
          <w:rFonts w:ascii="Times" w:eastAsia="Times" w:hAnsi="Times" w:cs="Times"/>
          <w:sz w:val="24"/>
          <w:szCs w:val="24"/>
          <w:lang w:val="en-US"/>
        </w:rPr>
        <w:t>, Economic Summit Pitch Competition</w:t>
      </w:r>
    </w:p>
    <w:p w:rsidR="0032435C" w:rsidRPr="001301F6" w:rsidRDefault="0032435C" w:rsidP="001301F6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Update on </w:t>
      </w:r>
      <w:r w:rsidR="008D6F6B">
        <w:rPr>
          <w:rFonts w:ascii="Times" w:eastAsia="Times" w:hAnsi="Times" w:cs="Times"/>
          <w:sz w:val="24"/>
          <w:szCs w:val="24"/>
        </w:rPr>
        <w:t>2027</w:t>
      </w:r>
      <w:r w:rsidR="00EF6344">
        <w:rPr>
          <w:rFonts w:ascii="Times" w:eastAsia="Times" w:hAnsi="Times" w:cs="Times"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</w:rPr>
        <w:t>application</w:t>
      </w:r>
      <w:r w:rsidR="00723953">
        <w:rPr>
          <w:rFonts w:ascii="Times" w:eastAsia="Times" w:hAnsi="Times" w:cs="Times"/>
          <w:sz w:val="24"/>
          <w:szCs w:val="24"/>
        </w:rPr>
        <w:t xml:space="preserve"> and rubric</w:t>
      </w:r>
      <w:r w:rsidR="007C040A">
        <w:rPr>
          <w:rFonts w:ascii="Times" w:eastAsia="Times" w:hAnsi="Times" w:cs="Times"/>
          <w:sz w:val="24"/>
          <w:szCs w:val="24"/>
        </w:rPr>
        <w:t xml:space="preserve"> discussion</w:t>
      </w:r>
      <w:r>
        <w:rPr>
          <w:rFonts w:ascii="Times" w:eastAsia="Times" w:hAnsi="Times" w:cs="Times"/>
          <w:sz w:val="24"/>
          <w:szCs w:val="24"/>
        </w:rPr>
        <w:t xml:space="preserve"> – Shanny Wilson</w:t>
      </w:r>
    </w:p>
    <w:p w:rsidR="001301F6" w:rsidRPr="001301F6" w:rsidRDefault="001301F6" w:rsidP="001301F6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Economic update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  <w:r w:rsidR="00EF6344">
        <w:rPr>
          <w:rFonts w:ascii="Times" w:eastAsia="Times" w:hAnsi="Times" w:cs="Times"/>
          <w:sz w:val="24"/>
          <w:szCs w:val="24"/>
          <w:lang w:val="en-US"/>
        </w:rPr>
        <w:t>–</w:t>
      </w:r>
      <w:r>
        <w:rPr>
          <w:rFonts w:ascii="Times" w:eastAsia="Times" w:hAnsi="Times" w:cs="Times"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  <w:lang w:val="en-US"/>
        </w:rPr>
        <w:t>Larry Jensen</w:t>
      </w:r>
    </w:p>
    <w:p w:rsidR="00226C51" w:rsidRDefault="00F40445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Other business</w:t>
      </w:r>
      <w:r>
        <w:rPr>
          <w:rFonts w:ascii="Times" w:eastAsia="Times" w:hAnsi="Times" w:cs="Times"/>
          <w:sz w:val="24"/>
          <w:szCs w:val="24"/>
          <w:lang w:val="en-US"/>
        </w:rPr>
        <w:t xml:space="preserve">? </w:t>
      </w:r>
    </w:p>
    <w:p w:rsidR="00226C51" w:rsidRDefault="00F40445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Adjourn  </w:t>
      </w:r>
    </w:p>
    <w:p w:rsidR="00226C51" w:rsidRDefault="00226C51">
      <w:pPr>
        <w:widowControl w:val="0"/>
        <w:spacing w:before="283" w:line="240" w:lineRule="auto"/>
        <w:rPr>
          <w:rFonts w:ascii="Times" w:eastAsia="Times" w:hAnsi="Times" w:cs="Times"/>
          <w:sz w:val="24"/>
          <w:szCs w:val="24"/>
        </w:rPr>
      </w:pPr>
    </w:p>
    <w:p w:rsidR="00226C51" w:rsidRDefault="00226C51">
      <w:pPr>
        <w:widowControl w:val="0"/>
        <w:spacing w:before="55" w:line="240" w:lineRule="auto"/>
        <w:rPr>
          <w:rFonts w:ascii="Times" w:eastAsia="Times" w:hAnsi="Times" w:cs="Times"/>
          <w:sz w:val="24"/>
          <w:szCs w:val="24"/>
        </w:rPr>
      </w:pPr>
    </w:p>
    <w:p w:rsidR="00226C51" w:rsidRPr="00CE031E" w:rsidRDefault="00F40445" w:rsidP="00CE031E">
      <w:pPr>
        <w:widowControl w:val="0"/>
        <w:spacing w:before="55" w:line="240" w:lineRule="auto"/>
        <w:rPr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In compliance with the Americans with Disabilities Act, persons needing auxiliary services for these meetings should call the Carbon County Commission Office at 435-636-3226 at least 24 hours prior to meeting.</w:t>
      </w:r>
    </w:p>
    <w:sectPr w:rsidR="00226C51" w:rsidRPr="00CE031E">
      <w:pgSz w:w="12240" w:h="15840"/>
      <w:pgMar w:top="1296" w:right="1296" w:bottom="1296" w:left="129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408D" w:rsidRDefault="00A4408D">
      <w:pPr>
        <w:spacing w:line="240" w:lineRule="auto"/>
      </w:pPr>
      <w:r>
        <w:separator/>
      </w:r>
    </w:p>
  </w:endnote>
  <w:endnote w:type="continuationSeparator" w:id="0">
    <w:p w:rsidR="00A4408D" w:rsidRDefault="00A440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408D" w:rsidRDefault="00A4408D">
      <w:r>
        <w:separator/>
      </w:r>
    </w:p>
  </w:footnote>
  <w:footnote w:type="continuationSeparator" w:id="0">
    <w:p w:rsidR="00A4408D" w:rsidRDefault="00A440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AF64B9A"/>
    <w:rsid w:val="000256FC"/>
    <w:rsid w:val="00026237"/>
    <w:rsid w:val="00040EE3"/>
    <w:rsid w:val="00044648"/>
    <w:rsid w:val="0006793A"/>
    <w:rsid w:val="0008072F"/>
    <w:rsid w:val="001301F6"/>
    <w:rsid w:val="001B16E3"/>
    <w:rsid w:val="001C26F2"/>
    <w:rsid w:val="00220EB8"/>
    <w:rsid w:val="00226C51"/>
    <w:rsid w:val="00280890"/>
    <w:rsid w:val="002B3501"/>
    <w:rsid w:val="0032285E"/>
    <w:rsid w:val="0032435C"/>
    <w:rsid w:val="003620C0"/>
    <w:rsid w:val="003626B0"/>
    <w:rsid w:val="00366C9A"/>
    <w:rsid w:val="0036798F"/>
    <w:rsid w:val="004442FF"/>
    <w:rsid w:val="004F6431"/>
    <w:rsid w:val="005A1AB3"/>
    <w:rsid w:val="005C2B3F"/>
    <w:rsid w:val="005F7DC8"/>
    <w:rsid w:val="0062566C"/>
    <w:rsid w:val="0062588A"/>
    <w:rsid w:val="00641CDD"/>
    <w:rsid w:val="006473E0"/>
    <w:rsid w:val="006A713C"/>
    <w:rsid w:val="006B692F"/>
    <w:rsid w:val="006D0C66"/>
    <w:rsid w:val="00723953"/>
    <w:rsid w:val="0075019F"/>
    <w:rsid w:val="007602B3"/>
    <w:rsid w:val="007858C5"/>
    <w:rsid w:val="007C040A"/>
    <w:rsid w:val="007D70CF"/>
    <w:rsid w:val="00863DD3"/>
    <w:rsid w:val="008A2BFD"/>
    <w:rsid w:val="008D6F6B"/>
    <w:rsid w:val="00904319"/>
    <w:rsid w:val="009068E8"/>
    <w:rsid w:val="00916B07"/>
    <w:rsid w:val="009724B4"/>
    <w:rsid w:val="009837D8"/>
    <w:rsid w:val="009841F7"/>
    <w:rsid w:val="009A11A8"/>
    <w:rsid w:val="009B4A52"/>
    <w:rsid w:val="009F6B8D"/>
    <w:rsid w:val="00A20F7C"/>
    <w:rsid w:val="00A34CF7"/>
    <w:rsid w:val="00A4408D"/>
    <w:rsid w:val="00AC7AD5"/>
    <w:rsid w:val="00AF12FE"/>
    <w:rsid w:val="00AF1CC3"/>
    <w:rsid w:val="00B13B45"/>
    <w:rsid w:val="00B51033"/>
    <w:rsid w:val="00B70E54"/>
    <w:rsid w:val="00BB2F8C"/>
    <w:rsid w:val="00C5620B"/>
    <w:rsid w:val="00C77C4E"/>
    <w:rsid w:val="00CA1E88"/>
    <w:rsid w:val="00CE031E"/>
    <w:rsid w:val="00CF749F"/>
    <w:rsid w:val="00DC3866"/>
    <w:rsid w:val="00DD33A2"/>
    <w:rsid w:val="00DE2F8D"/>
    <w:rsid w:val="00DE6B12"/>
    <w:rsid w:val="00DF67C6"/>
    <w:rsid w:val="00E00E6E"/>
    <w:rsid w:val="00E716E8"/>
    <w:rsid w:val="00EB075D"/>
    <w:rsid w:val="00EF6344"/>
    <w:rsid w:val="00F1046A"/>
    <w:rsid w:val="00F40445"/>
    <w:rsid w:val="00F6217B"/>
    <w:rsid w:val="00FB1381"/>
    <w:rsid w:val="01325D45"/>
    <w:rsid w:val="041B284B"/>
    <w:rsid w:val="05A47918"/>
    <w:rsid w:val="08AC7800"/>
    <w:rsid w:val="09BB586F"/>
    <w:rsid w:val="0B6303D0"/>
    <w:rsid w:val="0D8F7967"/>
    <w:rsid w:val="10004523"/>
    <w:rsid w:val="10AD60E8"/>
    <w:rsid w:val="10FD29EF"/>
    <w:rsid w:val="11971DB3"/>
    <w:rsid w:val="183178F6"/>
    <w:rsid w:val="18E65538"/>
    <w:rsid w:val="1CE41C20"/>
    <w:rsid w:val="212723E1"/>
    <w:rsid w:val="21DA435E"/>
    <w:rsid w:val="29CF4063"/>
    <w:rsid w:val="2AF64B9A"/>
    <w:rsid w:val="2C7C499D"/>
    <w:rsid w:val="2FEC018F"/>
    <w:rsid w:val="369C4EE8"/>
    <w:rsid w:val="37890364"/>
    <w:rsid w:val="380B3D14"/>
    <w:rsid w:val="38802E42"/>
    <w:rsid w:val="3BED1055"/>
    <w:rsid w:val="3DCE51F2"/>
    <w:rsid w:val="3EF37553"/>
    <w:rsid w:val="412E202C"/>
    <w:rsid w:val="43404A40"/>
    <w:rsid w:val="446241F8"/>
    <w:rsid w:val="44B951D0"/>
    <w:rsid w:val="474F118D"/>
    <w:rsid w:val="4953205B"/>
    <w:rsid w:val="5206251F"/>
    <w:rsid w:val="54044563"/>
    <w:rsid w:val="57FB1BE5"/>
    <w:rsid w:val="5C275321"/>
    <w:rsid w:val="6274045F"/>
    <w:rsid w:val="65836D12"/>
    <w:rsid w:val="65F56205"/>
    <w:rsid w:val="66456F70"/>
    <w:rsid w:val="68AF3F83"/>
    <w:rsid w:val="6BA94DAF"/>
    <w:rsid w:val="6C205C3A"/>
    <w:rsid w:val="6EC10F19"/>
    <w:rsid w:val="6F316A46"/>
    <w:rsid w:val="704324F1"/>
    <w:rsid w:val="71E13C65"/>
    <w:rsid w:val="729B6917"/>
    <w:rsid w:val="764C7BCC"/>
    <w:rsid w:val="767B221B"/>
    <w:rsid w:val="769A5B22"/>
    <w:rsid w:val="7B6D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5EDDCE"/>
  <w15:docId w15:val="{087A9ED9-62FF-4731-9FF4-698339120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rsid w:val="009068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Shanny Wilson</dc:creator>
  <cp:lastModifiedBy>Shanny Wilson</cp:lastModifiedBy>
  <cp:revision>6</cp:revision>
  <cp:lastPrinted>2024-11-18T16:48:00Z</cp:lastPrinted>
  <dcterms:created xsi:type="dcterms:W3CDTF">2026-04-27T20:09:00Z</dcterms:created>
  <dcterms:modified xsi:type="dcterms:W3CDTF">2026-05-18T17:03:00Z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D2464ABB2D79444AB64D7E46A611F5E8_13</vt:lpwstr>
  </property>
</Properties>
</file>