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23B6" w:rsidRDefault="00000000">
      <w:pPr>
        <w:jc w:val="center"/>
      </w:pPr>
      <w:r>
        <w:t>Angell Springs Special Service District</w:t>
      </w:r>
    </w:p>
    <w:p w14:paraId="00000002" w14:textId="77777777" w:rsidR="003E23B6" w:rsidRDefault="00000000">
      <w:pPr>
        <w:jc w:val="center"/>
      </w:pPr>
      <w:r>
        <w:t>Public Monthly Board &amp; Budget Meeting</w:t>
      </w:r>
    </w:p>
    <w:p w14:paraId="00000003" w14:textId="6787D814" w:rsidR="003E23B6" w:rsidRDefault="00000000">
      <w:pPr>
        <w:jc w:val="center"/>
      </w:pPr>
      <w:r>
        <w:t>Minutes Ju</w:t>
      </w:r>
      <w:r w:rsidR="00F970ED">
        <w:t>ly</w:t>
      </w:r>
      <w:r>
        <w:t xml:space="preserve"> 18, 2026 – 6:00 PM </w:t>
      </w:r>
    </w:p>
    <w:p w14:paraId="00000004" w14:textId="7696E8B1" w:rsidR="003E23B6" w:rsidRDefault="009575DC">
      <w:pPr>
        <w:jc w:val="center"/>
        <w:rPr>
          <w:b/>
          <w:bCs/>
          <w:color w:val="EE0000"/>
        </w:rPr>
      </w:pPr>
      <w:r>
        <w:rPr>
          <w:b/>
          <w:bCs/>
          <w:color w:val="EE0000"/>
        </w:rPr>
        <w:t>Final</w:t>
      </w:r>
      <w:r w:rsidR="00F970ED">
        <w:rPr>
          <w:b/>
          <w:bCs/>
          <w:color w:val="EE0000"/>
        </w:rPr>
        <w:t xml:space="preserve"> Minutes from J</w:t>
      </w:r>
      <w:r w:rsidR="00893FFF">
        <w:rPr>
          <w:b/>
          <w:bCs/>
          <w:color w:val="EE0000"/>
        </w:rPr>
        <w:t>uly</w:t>
      </w:r>
      <w:r w:rsidR="00F970ED">
        <w:rPr>
          <w:b/>
          <w:bCs/>
          <w:color w:val="EE0000"/>
        </w:rPr>
        <w:t xml:space="preserve"> meeting</w:t>
      </w:r>
    </w:p>
    <w:p w14:paraId="00000005" w14:textId="77777777" w:rsidR="003E23B6" w:rsidRDefault="003E23B6">
      <w:pPr>
        <w:jc w:val="center"/>
      </w:pPr>
    </w:p>
    <w:p w14:paraId="00000006" w14:textId="77777777" w:rsidR="003E23B6" w:rsidRDefault="00000000">
      <w:r>
        <w:rPr>
          <w:b/>
          <w:bCs/>
          <w:color w:val="EE0000"/>
        </w:rPr>
        <w:t>Attendees</w:t>
      </w:r>
      <w:r>
        <w:rPr>
          <w:b/>
          <w:bCs/>
        </w:rPr>
        <w:t xml:space="preserve">: Chairman: </w:t>
      </w:r>
      <w:r>
        <w:t>Greg Maranto</w:t>
      </w:r>
      <w:r>
        <w:rPr>
          <w:b/>
          <w:bCs/>
        </w:rPr>
        <w:t>, Board Trustee</w:t>
      </w:r>
      <w:r>
        <w:t>: Jean Wojtyla</w:t>
      </w:r>
      <w:r>
        <w:rPr>
          <w:b/>
          <w:bCs/>
        </w:rPr>
        <w:t xml:space="preserve">, Treasurer: </w:t>
      </w:r>
      <w:r>
        <w:t>Diane Hundal</w:t>
      </w:r>
      <w:r>
        <w:rPr>
          <w:b/>
          <w:bCs/>
        </w:rPr>
        <w:t xml:space="preserve">, Water Master: </w:t>
      </w:r>
      <w:r>
        <w:t>Shawn Bain</w:t>
      </w:r>
      <w:r>
        <w:rPr>
          <w:b/>
          <w:bCs/>
        </w:rPr>
        <w:t xml:space="preserve">, Vice Chairman, IT &amp; Asst Water Master: </w:t>
      </w:r>
      <w:r>
        <w:t>Tony Hundal</w:t>
      </w:r>
      <w:r>
        <w:rPr>
          <w:b/>
          <w:bCs/>
        </w:rPr>
        <w:t xml:space="preserve">, Clerk: </w:t>
      </w:r>
      <w:r>
        <w:t>Stephanie Ward</w:t>
      </w:r>
    </w:p>
    <w:p w14:paraId="00000007" w14:textId="77777777" w:rsidR="003E23B6" w:rsidRDefault="00000000">
      <w:pPr>
        <w:rPr>
          <w:b/>
          <w:bCs/>
          <w:color w:val="EE0000"/>
        </w:rPr>
      </w:pPr>
      <w:r>
        <w:rPr>
          <w:b/>
          <w:bCs/>
          <w:color w:val="EE0000"/>
        </w:rPr>
        <w:t xml:space="preserve">All Board members in attendance. </w:t>
      </w:r>
    </w:p>
    <w:p w14:paraId="00000008" w14:textId="6EBEBAFA" w:rsidR="003E23B6" w:rsidRDefault="00000000">
      <w:r>
        <w:rPr>
          <w:b/>
          <w:bCs/>
          <w:color w:val="EE0000"/>
        </w:rPr>
        <w:t>Guest</w:t>
      </w:r>
      <w:r>
        <w:t xml:space="preserve">: </w:t>
      </w:r>
      <w:r w:rsidR="00F970ED">
        <w:t>Dan Dodds, Troy Stoker, Ian Crowe, Madeline Ferguson, Bruce Arnold, Lex and Aileen Howard, John</w:t>
      </w:r>
      <w:r>
        <w:t xml:space="preserve"> Mendoza, Bonnie and Steve Mathews</w:t>
      </w:r>
    </w:p>
    <w:p w14:paraId="00000009" w14:textId="77777777" w:rsidR="003E23B6" w:rsidRDefault="00000000">
      <w:pPr>
        <w:spacing w:after="0"/>
      </w:pPr>
      <w:r>
        <w:rPr>
          <w:b/>
          <w:bCs/>
          <w:color w:val="EE0000"/>
        </w:rPr>
        <w:t>Call To Order</w:t>
      </w:r>
      <w:r>
        <w:t xml:space="preserve">: Meeting called to order at 6:00 pm by Greg Maranto </w:t>
      </w:r>
    </w:p>
    <w:p w14:paraId="0000000A" w14:textId="77777777" w:rsidR="003E23B6" w:rsidRDefault="00000000">
      <w:pPr>
        <w:spacing w:after="0"/>
      </w:pPr>
      <w:r>
        <w:rPr>
          <w:b/>
          <w:bCs/>
          <w:color w:val="EE0000"/>
        </w:rPr>
        <w:t>Approval Of Agenda</w:t>
      </w:r>
      <w:r>
        <w:t>: Approved and distributed to board.</w:t>
      </w:r>
    </w:p>
    <w:p w14:paraId="0000000B" w14:textId="07D9F8E5" w:rsidR="003E23B6" w:rsidRDefault="00000000">
      <w:pPr>
        <w:spacing w:after="0"/>
      </w:pPr>
      <w:r>
        <w:rPr>
          <w:b/>
          <w:bCs/>
          <w:color w:val="EE0000"/>
        </w:rPr>
        <w:t>Approval of Minutes</w:t>
      </w:r>
      <w:r>
        <w:t>:  Amended minutes of Ju</w:t>
      </w:r>
      <w:r w:rsidR="00F970ED">
        <w:t>ly</w:t>
      </w:r>
      <w:r>
        <w:t xml:space="preserve"> 2026 – moved to approve by </w:t>
      </w:r>
      <w:r w:rsidR="00893FFF">
        <w:t>Diane</w:t>
      </w:r>
      <w:r>
        <w:t xml:space="preserve"> Hundal and seconded by </w:t>
      </w:r>
      <w:r w:rsidR="00893FFF">
        <w:t>Tony Hundal</w:t>
      </w:r>
      <w:r>
        <w:t xml:space="preserve"> with remainder board members approving with yes. Diane Hundal – yes. Jean Wojtyla – yes. Stephanie Ward – yes. </w:t>
      </w:r>
      <w:r>
        <w:rPr>
          <w:color w:val="EE0000"/>
        </w:rPr>
        <w:t>Minutes approved</w:t>
      </w:r>
      <w:r>
        <w:t>.</w:t>
      </w:r>
    </w:p>
    <w:p w14:paraId="0000000C" w14:textId="77777777" w:rsidR="003E23B6" w:rsidRDefault="003E23B6">
      <w:pPr>
        <w:spacing w:after="0"/>
      </w:pPr>
    </w:p>
    <w:p w14:paraId="0000000D" w14:textId="77777777" w:rsidR="003E23B6" w:rsidRDefault="00000000">
      <w:pPr>
        <w:spacing w:after="0"/>
        <w:rPr>
          <w:b/>
          <w:bCs/>
          <w:color w:val="EE0000"/>
        </w:rPr>
      </w:pPr>
      <w:r>
        <w:rPr>
          <w:b/>
          <w:bCs/>
          <w:color w:val="EE0000"/>
        </w:rPr>
        <w:t xml:space="preserve">Action Items- </w:t>
      </w:r>
    </w:p>
    <w:p w14:paraId="0000000E" w14:textId="640A3843" w:rsidR="003E23B6" w:rsidRDefault="00000000">
      <w:pPr>
        <w:spacing w:after="0"/>
        <w:ind w:left="720"/>
      </w:pPr>
      <w:r>
        <w:rPr>
          <w:b/>
          <w:bCs/>
        </w:rPr>
        <w:t>Conservancy District Progress / Community Action</w:t>
      </w:r>
      <w:r>
        <w:t xml:space="preserve">: </w:t>
      </w:r>
      <w:r w:rsidR="00893FFF">
        <w:t>Diane and Tony attended meeting. WCWCD Board needs more time to review all information as some board members were unaware of need from ASSSD.</w:t>
      </w:r>
    </w:p>
    <w:p w14:paraId="0000000F" w14:textId="1D052FA6" w:rsidR="003E23B6" w:rsidRDefault="00893FFF">
      <w:pPr>
        <w:spacing w:after="0"/>
        <w:ind w:left="720"/>
        <w:rPr>
          <w:b/>
          <w:bCs/>
        </w:rPr>
      </w:pPr>
      <w:r>
        <w:rPr>
          <w:b/>
          <w:bCs/>
        </w:rPr>
        <w:t xml:space="preserve">Voting Criteria: </w:t>
      </w:r>
      <w:r>
        <w:t xml:space="preserve">Greg discussed that voting would be one vote per household. </w:t>
      </w:r>
    </w:p>
    <w:p w14:paraId="00000012" w14:textId="5CD3FFD7" w:rsidR="003E23B6" w:rsidRDefault="00893FFF">
      <w:pPr>
        <w:spacing w:after="7"/>
        <w:ind w:left="720"/>
      </w:pPr>
      <w:r>
        <w:rPr>
          <w:b/>
          <w:bCs/>
        </w:rPr>
        <w:t xml:space="preserve">Chlorinator: </w:t>
      </w:r>
      <w:r w:rsidRPr="00893FFF">
        <w:t>Shawn discussed that it was replaced.</w:t>
      </w:r>
      <w:r>
        <w:rPr>
          <w:b/>
          <w:bCs/>
        </w:rPr>
        <w:t xml:space="preserve"> </w:t>
      </w:r>
    </w:p>
    <w:p w14:paraId="00000015" w14:textId="126D678D" w:rsidR="003E23B6" w:rsidRPr="00893FFF" w:rsidRDefault="00000000" w:rsidP="00893FFF">
      <w:pPr>
        <w:spacing w:after="0"/>
        <w:ind w:left="720"/>
      </w:pPr>
      <w:r>
        <w:rPr>
          <w:b/>
          <w:bCs/>
        </w:rPr>
        <w:t>Water Usage Assessment</w:t>
      </w:r>
      <w:r>
        <w:t xml:space="preserve">- Tony shared </w:t>
      </w:r>
      <w:r w:rsidR="00893FFF">
        <w:t>water usage for the past month and we are still in great shape and almost through the summer months</w:t>
      </w:r>
      <w:r>
        <w:t>. Water in tanks are good and appear to be normal</w:t>
      </w:r>
      <w:r w:rsidR="00EA3539">
        <w:t xml:space="preserve"> usage.</w:t>
      </w:r>
    </w:p>
    <w:p w14:paraId="00000017" w14:textId="590B8380" w:rsidR="003E23B6" w:rsidRDefault="00EA3539" w:rsidP="00EA3539">
      <w:pPr>
        <w:spacing w:after="0"/>
        <w:ind w:left="720"/>
      </w:pPr>
      <w:r w:rsidRPr="003873EC">
        <w:rPr>
          <w:b/>
          <w:bCs/>
        </w:rPr>
        <w:t>Cross Connection Status:</w:t>
      </w:r>
      <w:r>
        <w:t xml:space="preserve"> Jean was inquiring on status of cross connection program and when it would be implemented</w:t>
      </w:r>
      <w:r w:rsidR="003873EC">
        <w:t xml:space="preserve"> as well as policy that was adopted on it which was signed by all board members last month.</w:t>
      </w:r>
    </w:p>
    <w:p w14:paraId="1DF42636" w14:textId="3EF94D5F" w:rsidR="003873EC" w:rsidRDefault="003873EC" w:rsidP="00EA3539">
      <w:pPr>
        <w:spacing w:after="0"/>
        <w:ind w:left="720"/>
        <w:rPr>
          <w:b/>
          <w:bCs/>
        </w:rPr>
      </w:pPr>
      <w:r w:rsidRPr="003873EC">
        <w:rPr>
          <w:b/>
          <w:bCs/>
        </w:rPr>
        <w:t>CCR:</w:t>
      </w:r>
      <w:r>
        <w:rPr>
          <w:b/>
          <w:bCs/>
        </w:rPr>
        <w:t xml:space="preserve"> </w:t>
      </w:r>
      <w:r w:rsidRPr="003873EC">
        <w:t>Jean discussed with Diane items she needs for CCR. They will get together and get it completed.</w:t>
      </w:r>
      <w:r>
        <w:rPr>
          <w:b/>
          <w:bCs/>
        </w:rPr>
        <w:t xml:space="preserve"> </w:t>
      </w:r>
    </w:p>
    <w:p w14:paraId="359BC7A6" w14:textId="77777777" w:rsidR="005829FF" w:rsidRDefault="005829FF" w:rsidP="00EA3539">
      <w:pPr>
        <w:spacing w:after="0"/>
        <w:ind w:left="720"/>
      </w:pPr>
      <w:r>
        <w:rPr>
          <w:b/>
          <w:bCs/>
        </w:rPr>
        <w:t xml:space="preserve">Communication to residents: </w:t>
      </w:r>
      <w:r>
        <w:t>Recent issue with water being cloudy and airy caused concern with residents. It was discussed that notification to residents would be done in advance.</w:t>
      </w:r>
    </w:p>
    <w:p w14:paraId="00000018" w14:textId="2D73116B" w:rsidR="003E23B6" w:rsidRDefault="00000000" w:rsidP="005829FF">
      <w:pPr>
        <w:spacing w:after="0"/>
        <w:ind w:left="720"/>
      </w:pPr>
      <w:r>
        <w:rPr>
          <w:b/>
          <w:bCs/>
        </w:rPr>
        <w:t xml:space="preserve">My Utah Trust: </w:t>
      </w:r>
      <w:r>
        <w:t>Insurance is due on 07/01/2026 as reported by Jean.</w:t>
      </w:r>
      <w:r w:rsidR="005829FF">
        <w:t xml:space="preserve"> Jean and Tony discussed the cyber administration section of the insurance policy. </w:t>
      </w:r>
    </w:p>
    <w:p w14:paraId="0000001D" w14:textId="11972EE9" w:rsidR="003E23B6" w:rsidRDefault="00000000" w:rsidP="005829FF">
      <w:pPr>
        <w:spacing w:after="0"/>
        <w:ind w:left="720"/>
      </w:pPr>
      <w:r>
        <w:rPr>
          <w:b/>
          <w:bCs/>
        </w:rPr>
        <w:t xml:space="preserve">Late </w:t>
      </w:r>
      <w:r w:rsidR="005829FF">
        <w:rPr>
          <w:b/>
          <w:bCs/>
        </w:rPr>
        <w:t>Fees:</w:t>
      </w:r>
      <w:r>
        <w:t xml:space="preserve"> - </w:t>
      </w:r>
      <w:r w:rsidR="005829FF">
        <w:t>R</w:t>
      </w:r>
      <w:r>
        <w:t xml:space="preserve">eported </w:t>
      </w:r>
      <w:r w:rsidR="005829FF">
        <w:t>a few</w:t>
      </w:r>
      <w:r>
        <w:t xml:space="preserve"> accounts that</w:t>
      </w:r>
      <w:r w:rsidR="005829FF">
        <w:t xml:space="preserve"> are late. Stephanie will contact residents regarding payment.</w:t>
      </w:r>
    </w:p>
    <w:p w14:paraId="0000001F" w14:textId="35366017" w:rsidR="003E23B6" w:rsidRDefault="00000000" w:rsidP="005829FF">
      <w:pPr>
        <w:spacing w:after="7" w:line="259" w:lineRule="auto"/>
        <w:ind w:left="720"/>
      </w:pPr>
      <w:r>
        <w:rPr>
          <w:b/>
          <w:bCs/>
        </w:rPr>
        <w:t>Financial Reports:</w:t>
      </w:r>
      <w:r>
        <w:t xml:space="preserve"> Diane shared report with board and stated we are currently under budget and we have minimal bills that are paid monthly.</w:t>
      </w:r>
      <w:r w:rsidR="005829FF">
        <w:t xml:space="preserve"> </w:t>
      </w:r>
    </w:p>
    <w:p w14:paraId="0A06BC1D" w14:textId="4F0E41DA" w:rsidR="005829FF" w:rsidRDefault="005829FF" w:rsidP="005829FF">
      <w:pPr>
        <w:spacing w:after="7" w:line="259" w:lineRule="auto"/>
        <w:ind w:left="720"/>
      </w:pPr>
      <w:r>
        <w:rPr>
          <w:b/>
          <w:bCs/>
        </w:rPr>
        <w:t>Operational Budget:</w:t>
      </w:r>
      <w:r>
        <w:t xml:space="preserve"> 2026 budget was discussed and conversation was had regarding there is not much excess within budget. If we have any additional expenses such as having to hire a water master for the Uranium filtering system, or paying for quarterly samples we would need to address where to pull funding for those i</w:t>
      </w:r>
      <w:r w:rsidR="00F5404A">
        <w:t xml:space="preserve">tems. </w:t>
      </w:r>
    </w:p>
    <w:p w14:paraId="00000022" w14:textId="43956663" w:rsidR="003E23B6" w:rsidRDefault="00000000" w:rsidP="005829FF">
      <w:pPr>
        <w:spacing w:after="0"/>
        <w:ind w:left="720"/>
      </w:pPr>
      <w:r>
        <w:rPr>
          <w:b/>
          <w:bCs/>
        </w:rPr>
        <w:lastRenderedPageBreak/>
        <w:t>Public comments</w:t>
      </w:r>
      <w:r>
        <w:t xml:space="preserve"> –</w:t>
      </w:r>
      <w:r w:rsidR="005829FF">
        <w:t xml:space="preserve"> Bruce Arnold informed the Board that his home owners insurance policy will be canceled within the month due to not adequate</w:t>
      </w:r>
      <w:r w:rsidR="00F5404A">
        <w:t xml:space="preserve"> water</w:t>
      </w:r>
      <w:r w:rsidR="005829FF">
        <w:t xml:space="preserve"> pressure for fire hydrants. Troy Stoker also commented on the issue as well. Discussion was had on how we all as a community can get public officials involved </w:t>
      </w:r>
      <w:r w:rsidR="00F5404A">
        <w:t>i</w:t>
      </w:r>
      <w:r w:rsidR="005829FF">
        <w:t>n helping us address these cat</w:t>
      </w:r>
      <w:r w:rsidR="00F5404A">
        <w:t>astrophic</w:t>
      </w:r>
      <w:r w:rsidR="005829FF">
        <w:t xml:space="preserve"> consequences for homeowners in our community. Lex Howard stated he would reach out to </w:t>
      </w:r>
      <w:r w:rsidR="00F5404A">
        <w:t xml:space="preserve">Congress Woman </w:t>
      </w:r>
      <w:r w:rsidR="005829FF">
        <w:t xml:space="preserve">Celeste Maloy. </w:t>
      </w:r>
    </w:p>
    <w:p w14:paraId="24495924" w14:textId="07B3C86B" w:rsidR="00F5404A" w:rsidRDefault="00F5404A" w:rsidP="005829FF">
      <w:pPr>
        <w:spacing w:after="0"/>
        <w:ind w:left="720"/>
      </w:pPr>
      <w:r w:rsidRPr="00F5404A">
        <w:t>Ian Crowe</w:t>
      </w:r>
      <w:r>
        <w:t xml:space="preserve"> approached the board regarding a water leak he had and provided proof of leak with pictures and the flume he has now purchased to keep track of water usage. Ian has requested for water overage to be waived. </w:t>
      </w:r>
    </w:p>
    <w:p w14:paraId="33C366EA" w14:textId="2215EDE4" w:rsidR="00F5404A" w:rsidRPr="00F5404A" w:rsidRDefault="00F5404A" w:rsidP="005829FF">
      <w:pPr>
        <w:spacing w:after="0"/>
        <w:ind w:left="720"/>
      </w:pPr>
      <w:r>
        <w:t xml:space="preserve">Discussion was had by all guest regarding their stance on the Washington County Water Conservancy District. </w:t>
      </w:r>
    </w:p>
    <w:p w14:paraId="00000023" w14:textId="77777777" w:rsidR="003E23B6" w:rsidRDefault="003E23B6">
      <w:pPr>
        <w:spacing w:after="0"/>
        <w:ind w:left="720"/>
      </w:pPr>
    </w:p>
    <w:p w14:paraId="00000024" w14:textId="77777777" w:rsidR="003E23B6" w:rsidRDefault="00000000">
      <w:pPr>
        <w:spacing w:after="0"/>
        <w:ind w:left="720"/>
      </w:pPr>
      <w:r>
        <w:t xml:space="preserve"> </w:t>
      </w:r>
    </w:p>
    <w:p w14:paraId="00000025" w14:textId="2D8F84E6" w:rsidR="003E23B6" w:rsidRDefault="00000000">
      <w:pPr>
        <w:spacing w:after="0"/>
        <w:ind w:left="720"/>
      </w:pPr>
      <w:r>
        <w:t xml:space="preserve">Next meeting </w:t>
      </w:r>
      <w:r w:rsidR="00F5404A">
        <w:t>August</w:t>
      </w:r>
      <w:r>
        <w:t xml:space="preserve"> </w:t>
      </w:r>
      <w:r w:rsidR="00F5404A">
        <w:t>20</w:t>
      </w:r>
      <w:r>
        <w:rPr>
          <w:vertAlign w:val="superscript"/>
        </w:rPr>
        <w:t>th</w:t>
      </w:r>
      <w:r>
        <w:t xml:space="preserve"> @ 6:00PM</w:t>
      </w:r>
    </w:p>
    <w:p w14:paraId="00000026" w14:textId="77777777" w:rsidR="003E23B6" w:rsidRDefault="003E23B6">
      <w:pPr>
        <w:spacing w:after="0"/>
        <w:ind w:left="720"/>
      </w:pPr>
    </w:p>
    <w:p w14:paraId="00000027" w14:textId="77777777" w:rsidR="003E23B6" w:rsidRDefault="003E23B6">
      <w:pPr>
        <w:spacing w:after="0"/>
        <w:ind w:left="720"/>
      </w:pPr>
    </w:p>
    <w:p w14:paraId="00000028" w14:textId="77777777" w:rsidR="003E23B6" w:rsidRDefault="00000000">
      <w:pPr>
        <w:spacing w:after="0"/>
        <w:ind w:left="720"/>
      </w:pPr>
      <w:r>
        <w:t xml:space="preserve"> </w:t>
      </w:r>
    </w:p>
    <w:p w14:paraId="00000029" w14:textId="77777777" w:rsidR="003E23B6" w:rsidRDefault="003E23B6">
      <w:pPr>
        <w:spacing w:after="0"/>
        <w:ind w:left="720"/>
      </w:pPr>
    </w:p>
    <w:p w14:paraId="0000002A" w14:textId="77777777" w:rsidR="003E23B6" w:rsidRDefault="003E23B6">
      <w:pPr>
        <w:spacing w:after="0"/>
        <w:ind w:left="720"/>
      </w:pPr>
    </w:p>
    <w:p w14:paraId="0000002B" w14:textId="77777777" w:rsidR="003E23B6" w:rsidRDefault="003E23B6">
      <w:pPr>
        <w:spacing w:after="0"/>
        <w:ind w:left="720"/>
      </w:pPr>
    </w:p>
    <w:p w14:paraId="0000002C" w14:textId="77777777" w:rsidR="003E23B6" w:rsidRDefault="003E23B6">
      <w:pPr>
        <w:spacing w:after="0"/>
      </w:pPr>
    </w:p>
    <w:p w14:paraId="0000002D" w14:textId="77777777" w:rsidR="003E23B6" w:rsidRDefault="003E23B6"/>
    <w:p w14:paraId="0000002E" w14:textId="77777777" w:rsidR="003E23B6" w:rsidRDefault="003E23B6"/>
    <w:p w14:paraId="0000002F" w14:textId="77777777" w:rsidR="003E23B6" w:rsidRDefault="003E23B6"/>
    <w:p w14:paraId="00000030" w14:textId="77777777" w:rsidR="003E23B6" w:rsidRDefault="003E23B6">
      <w:pPr>
        <w:rPr>
          <w:b/>
          <w:bCs/>
        </w:rPr>
      </w:pPr>
    </w:p>
    <w:sectPr w:rsidR="003E23B6">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472C063-8A23-4152-9380-AB73A707CDE0}"/>
    <w:embedBold r:id="rId2" w:fontKey="{326F6FFB-B491-424A-8DB7-A5DB4F5ECBE2}"/>
    <w:embedItalic r:id="rId3" w:fontKey="{2717A27D-8C5B-4910-B4C6-4E8DEDBC8521}"/>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4F3F1610-63E7-4C30-B5B5-6D25C12A058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3B6"/>
    <w:rsid w:val="003873EC"/>
    <w:rsid w:val="003E23B6"/>
    <w:rsid w:val="004C4B36"/>
    <w:rsid w:val="005829FF"/>
    <w:rsid w:val="00785FFB"/>
    <w:rsid w:val="00893FFF"/>
    <w:rsid w:val="009575DC"/>
    <w:rsid w:val="00D72664"/>
    <w:rsid w:val="00E54DEB"/>
    <w:rsid w:val="00E652E1"/>
    <w:rsid w:val="00EA3539"/>
    <w:rsid w:val="00F5404A"/>
    <w:rsid w:val="00F9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5ABA"/>
  <w15:docId w15:val="{1F306C2C-F2F0-4127-8861-055DCDE4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87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A87F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7F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7F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7F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7F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7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F8A"/>
    <w:rPr>
      <w:rFonts w:eastAsiaTheme="majorEastAsia" w:cstheme="majorBidi"/>
      <w:color w:val="272727" w:themeColor="text1" w:themeTint="D8"/>
    </w:rPr>
  </w:style>
  <w:style w:type="character" w:customStyle="1" w:styleId="TitleChar">
    <w:name w:val="Title Char"/>
    <w:basedOn w:val="DefaultParagraphFont"/>
    <w:link w:val="Title"/>
    <w:uiPriority w:val="10"/>
    <w:rsid w:val="00A87F8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87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F8A"/>
    <w:pPr>
      <w:spacing w:before="160"/>
      <w:jc w:val="center"/>
    </w:pPr>
    <w:rPr>
      <w:i/>
      <w:iCs/>
      <w:color w:val="404040" w:themeColor="text1" w:themeTint="BF"/>
    </w:rPr>
  </w:style>
  <w:style w:type="character" w:customStyle="1" w:styleId="QuoteChar">
    <w:name w:val="Quote Char"/>
    <w:basedOn w:val="DefaultParagraphFont"/>
    <w:link w:val="Quote"/>
    <w:uiPriority w:val="29"/>
    <w:rsid w:val="00A87F8A"/>
    <w:rPr>
      <w:i/>
      <w:iCs/>
      <w:color w:val="404040" w:themeColor="text1" w:themeTint="BF"/>
    </w:rPr>
  </w:style>
  <w:style w:type="paragraph" w:styleId="ListParagraph">
    <w:name w:val="List Paragraph"/>
    <w:basedOn w:val="Normal"/>
    <w:uiPriority w:val="34"/>
    <w:qFormat/>
    <w:rsid w:val="00A87F8A"/>
    <w:pPr>
      <w:ind w:left="720"/>
      <w:contextualSpacing/>
    </w:pPr>
  </w:style>
  <w:style w:type="character" w:styleId="IntenseEmphasis">
    <w:name w:val="Intense Emphasis"/>
    <w:basedOn w:val="DefaultParagraphFont"/>
    <w:uiPriority w:val="21"/>
    <w:qFormat/>
    <w:rsid w:val="00A87F8A"/>
    <w:rPr>
      <w:i/>
      <w:iCs/>
      <w:color w:val="2F5496" w:themeColor="accent1" w:themeShade="BF"/>
    </w:rPr>
  </w:style>
  <w:style w:type="paragraph" w:styleId="IntenseQuote">
    <w:name w:val="Intense Quote"/>
    <w:basedOn w:val="Normal"/>
    <w:next w:val="Normal"/>
    <w:link w:val="IntenseQuoteChar"/>
    <w:uiPriority w:val="30"/>
    <w:qFormat/>
    <w:rsid w:val="00A87F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7F8A"/>
    <w:rPr>
      <w:i/>
      <w:iCs/>
      <w:color w:val="2F5496" w:themeColor="accent1" w:themeShade="BF"/>
    </w:rPr>
  </w:style>
  <w:style w:type="character" w:styleId="IntenseReference">
    <w:name w:val="Intense Reference"/>
    <w:basedOn w:val="DefaultParagraphFont"/>
    <w:uiPriority w:val="32"/>
    <w:qFormat/>
    <w:rsid w:val="00A87F8A"/>
    <w:rPr>
      <w:b/>
      <w:bCs/>
      <w:smallCaps/>
      <w:color w:val="2F5496" w:themeColor="accent1" w:themeShade="BF"/>
      <w:spacing w:val="5"/>
    </w:rPr>
  </w:style>
  <w:style w:type="character" w:styleId="CommentReference">
    <w:name w:val="annotation reference"/>
    <w:basedOn w:val="DefaultParagraphFont"/>
    <w:uiPriority w:val="99"/>
    <w:semiHidden/>
    <w:unhideWhenUsed/>
    <w:rsid w:val="001B09F0"/>
    <w:rPr>
      <w:sz w:val="16"/>
      <w:szCs w:val="16"/>
    </w:rPr>
  </w:style>
  <w:style w:type="paragraph" w:styleId="CommentText">
    <w:name w:val="annotation text"/>
    <w:basedOn w:val="Normal"/>
    <w:link w:val="CommentTextChar"/>
    <w:uiPriority w:val="99"/>
    <w:semiHidden/>
    <w:unhideWhenUsed/>
    <w:rsid w:val="001B09F0"/>
    <w:pPr>
      <w:spacing w:line="240" w:lineRule="auto"/>
    </w:pPr>
    <w:rPr>
      <w:sz w:val="20"/>
      <w:szCs w:val="20"/>
    </w:rPr>
  </w:style>
  <w:style w:type="character" w:customStyle="1" w:styleId="CommentTextChar">
    <w:name w:val="Comment Text Char"/>
    <w:basedOn w:val="DefaultParagraphFont"/>
    <w:link w:val="CommentText"/>
    <w:uiPriority w:val="99"/>
    <w:semiHidden/>
    <w:rsid w:val="001B09F0"/>
    <w:rPr>
      <w:sz w:val="20"/>
      <w:szCs w:val="20"/>
    </w:rPr>
  </w:style>
  <w:style w:type="paragraph" w:styleId="CommentSubject">
    <w:name w:val="annotation subject"/>
    <w:basedOn w:val="CommentText"/>
    <w:next w:val="CommentText"/>
    <w:link w:val="CommentSubjectChar"/>
    <w:uiPriority w:val="99"/>
    <w:semiHidden/>
    <w:unhideWhenUsed/>
    <w:rsid w:val="001B09F0"/>
    <w:rPr>
      <w:b/>
      <w:bCs/>
    </w:rPr>
  </w:style>
  <w:style w:type="character" w:customStyle="1" w:styleId="CommentSubjectChar">
    <w:name w:val="Comment Subject Char"/>
    <w:basedOn w:val="CommentTextChar"/>
    <w:link w:val="CommentSubject"/>
    <w:uiPriority w:val="99"/>
    <w:semiHidden/>
    <w:rsid w:val="001B09F0"/>
    <w:rPr>
      <w:b/>
      <w:bCs/>
      <w:sz w:val="20"/>
      <w:szCs w:val="20"/>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aXCO5TbjyfwM6x5kuUyqx9K0Ng==">CgMxLjA4AHIhMV9VT3dYZXhDZlZvSkhnVk5aS3BRM3JGUVdBdlNWa055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Ward</dc:creator>
  <cp:lastModifiedBy>Stephanie Ward</cp:lastModifiedBy>
  <cp:revision>2</cp:revision>
  <dcterms:created xsi:type="dcterms:W3CDTF">2026-09-14T14:15:00Z</dcterms:created>
  <dcterms:modified xsi:type="dcterms:W3CDTF">2026-09-14T14:15:00Z</dcterms:modified>
</cp:coreProperties>
</file>