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F60A0" w14:textId="77777777" w:rsidR="00987591" w:rsidRPr="00987591" w:rsidRDefault="00987591" w:rsidP="0098759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87591">
        <w:rPr>
          <w:rFonts w:ascii="Times New Roman" w:eastAsia="Times New Roman" w:hAnsi="Times New Roman" w:cs="Times New Roman"/>
          <w:b/>
          <w:bCs/>
          <w:kern w:val="36"/>
          <w:sz w:val="48"/>
          <w:szCs w:val="48"/>
          <w14:ligatures w14:val="none"/>
        </w:rPr>
        <w:t>Town Council Meeting Minutes</w:t>
      </w:r>
    </w:p>
    <w:p w14:paraId="471AA341"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b/>
          <w:bCs/>
          <w:kern w:val="0"/>
          <w14:ligatures w14:val="none"/>
        </w:rPr>
        <w:t>August 17, 2026</w:t>
      </w:r>
    </w:p>
    <w:p w14:paraId="63F5D93D" w14:textId="77777777" w:rsidR="00987591" w:rsidRPr="00987591" w:rsidRDefault="00987591" w:rsidP="0098759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87591">
        <w:rPr>
          <w:rFonts w:ascii="Times New Roman" w:eastAsia="Times New Roman" w:hAnsi="Times New Roman" w:cs="Times New Roman"/>
          <w:b/>
          <w:bCs/>
          <w:kern w:val="0"/>
          <w:sz w:val="27"/>
          <w:szCs w:val="27"/>
          <w14:ligatures w14:val="none"/>
        </w:rPr>
        <w:t>Call to Order</w:t>
      </w:r>
    </w:p>
    <w:p w14:paraId="699BF730"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Mayor Caleb Evans called the Town Council meeting to order at </w:t>
      </w:r>
      <w:r w:rsidRPr="00987591">
        <w:rPr>
          <w:rFonts w:ascii="Times New Roman" w:eastAsia="Times New Roman" w:hAnsi="Times New Roman" w:cs="Times New Roman"/>
          <w:b/>
          <w:bCs/>
          <w:kern w:val="0"/>
          <w14:ligatures w14:val="none"/>
        </w:rPr>
        <w:t>5:11 p.m.</w:t>
      </w:r>
      <w:r w:rsidRPr="00987591">
        <w:rPr>
          <w:rFonts w:ascii="Times New Roman" w:eastAsia="Times New Roman" w:hAnsi="Times New Roman" w:cs="Times New Roman"/>
          <w:kern w:val="0"/>
          <w14:ligatures w14:val="none"/>
        </w:rPr>
        <w:t xml:space="preserve"> Mayor Evans offered the opening prayer.</w:t>
      </w:r>
    </w:p>
    <w:p w14:paraId="1F66DA36" w14:textId="77777777" w:rsidR="00987591" w:rsidRPr="00987591" w:rsidRDefault="00987591" w:rsidP="0098759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87591">
        <w:rPr>
          <w:rFonts w:ascii="Times New Roman" w:eastAsia="Times New Roman" w:hAnsi="Times New Roman" w:cs="Times New Roman"/>
          <w:b/>
          <w:bCs/>
          <w:kern w:val="0"/>
          <w:sz w:val="27"/>
          <w:szCs w:val="27"/>
          <w14:ligatures w14:val="none"/>
        </w:rPr>
        <w:t>Council Members Present</w:t>
      </w:r>
    </w:p>
    <w:p w14:paraId="47CE0110" w14:textId="77777777" w:rsidR="00987591" w:rsidRPr="00987591" w:rsidRDefault="00987591" w:rsidP="0098759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Mayor Caleb Evans</w:t>
      </w:r>
    </w:p>
    <w:p w14:paraId="450BAC89" w14:textId="77777777" w:rsidR="00987591" w:rsidRPr="00987591" w:rsidRDefault="00987591" w:rsidP="0098759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Brad Eyre</w:t>
      </w:r>
    </w:p>
    <w:p w14:paraId="6BE6E8EC" w14:textId="77777777" w:rsidR="00987591" w:rsidRPr="00987591" w:rsidRDefault="00987591" w:rsidP="0098759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Brandon Wiseman</w:t>
      </w:r>
    </w:p>
    <w:p w14:paraId="148287D2" w14:textId="77777777" w:rsidR="00987591" w:rsidRPr="00987591" w:rsidRDefault="00987591" w:rsidP="0098759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87591">
        <w:rPr>
          <w:rFonts w:ascii="Times New Roman" w:eastAsia="Times New Roman" w:hAnsi="Times New Roman" w:cs="Times New Roman"/>
          <w:b/>
          <w:bCs/>
          <w:kern w:val="0"/>
          <w:sz w:val="27"/>
          <w:szCs w:val="27"/>
          <w14:ligatures w14:val="none"/>
        </w:rPr>
        <w:t>Staff Present</w:t>
      </w:r>
    </w:p>
    <w:p w14:paraId="6EA12DEC" w14:textId="77777777" w:rsidR="00987591" w:rsidRPr="00987591" w:rsidRDefault="00987591" w:rsidP="0098759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Cherie Wood, Town Clerk</w:t>
      </w:r>
    </w:p>
    <w:p w14:paraId="386B9E23" w14:textId="77777777" w:rsidR="00987591" w:rsidRPr="00987591" w:rsidRDefault="00987591" w:rsidP="0098759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Tevan Erickson, Public Works</w:t>
      </w:r>
    </w:p>
    <w:p w14:paraId="139E71AB" w14:textId="77777777" w:rsidR="00987591" w:rsidRPr="00987591" w:rsidRDefault="00987591" w:rsidP="0098759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Kaycie Blakcner, Assistant Town Clerk</w:t>
      </w:r>
    </w:p>
    <w:p w14:paraId="407B7581" w14:textId="77777777" w:rsidR="00987591" w:rsidRPr="00987591" w:rsidRDefault="00987591" w:rsidP="0098759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Heather Smith, Librarian</w:t>
      </w:r>
    </w:p>
    <w:p w14:paraId="5B579B2C" w14:textId="77777777" w:rsidR="00987591" w:rsidRPr="00987591" w:rsidRDefault="00987591" w:rsidP="00987591">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Brittney Chubbuck, Assistant Librarian</w:t>
      </w:r>
    </w:p>
    <w:p w14:paraId="4AE8C17F" w14:textId="77777777" w:rsidR="00987591" w:rsidRPr="00987591" w:rsidRDefault="00987591" w:rsidP="0098759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87591">
        <w:rPr>
          <w:rFonts w:ascii="Times New Roman" w:eastAsia="Times New Roman" w:hAnsi="Times New Roman" w:cs="Times New Roman"/>
          <w:b/>
          <w:bCs/>
          <w:kern w:val="0"/>
          <w:sz w:val="27"/>
          <w:szCs w:val="27"/>
          <w14:ligatures w14:val="none"/>
        </w:rPr>
        <w:t>Approval of Previous Meeting Minutes</w:t>
      </w:r>
    </w:p>
    <w:p w14:paraId="5E540F29"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The Council reviewed the minutes from the </w:t>
      </w:r>
      <w:r w:rsidRPr="00987591">
        <w:rPr>
          <w:rFonts w:ascii="Times New Roman" w:eastAsia="Times New Roman" w:hAnsi="Times New Roman" w:cs="Times New Roman"/>
          <w:b/>
          <w:bCs/>
          <w:kern w:val="0"/>
          <w14:ligatures w14:val="none"/>
        </w:rPr>
        <w:t>August 3, 2026</w:t>
      </w:r>
      <w:r w:rsidRPr="00987591">
        <w:rPr>
          <w:rFonts w:ascii="Times New Roman" w:eastAsia="Times New Roman" w:hAnsi="Times New Roman" w:cs="Times New Roman"/>
          <w:kern w:val="0"/>
          <w14:ligatures w14:val="none"/>
        </w:rPr>
        <w:t xml:space="preserve"> Town Council meeting.</w:t>
      </w:r>
    </w:p>
    <w:p w14:paraId="59D6728E"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Brandon Wiseman made a motion to approve the minutes. Brad Eyre seconded the motion. </w:t>
      </w:r>
      <w:r w:rsidRPr="00987591">
        <w:rPr>
          <w:rFonts w:ascii="Times New Roman" w:eastAsia="Times New Roman" w:hAnsi="Times New Roman" w:cs="Times New Roman"/>
          <w:b/>
          <w:bCs/>
          <w:kern w:val="0"/>
          <w14:ligatures w14:val="none"/>
        </w:rPr>
        <w:t>Motion carried unanimously.</w:t>
      </w:r>
    </w:p>
    <w:p w14:paraId="12F5A98D" w14:textId="77777777" w:rsidR="00987591" w:rsidRPr="00987591" w:rsidRDefault="00987591" w:rsidP="0098759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87591">
        <w:rPr>
          <w:rFonts w:ascii="Times New Roman" w:eastAsia="Times New Roman" w:hAnsi="Times New Roman" w:cs="Times New Roman"/>
          <w:b/>
          <w:bCs/>
          <w:kern w:val="0"/>
          <w:sz w:val="27"/>
          <w:szCs w:val="27"/>
          <w14:ligatures w14:val="none"/>
        </w:rPr>
        <w:t>Recreation League</w:t>
      </w:r>
    </w:p>
    <w:p w14:paraId="5273C680" w14:textId="31779246"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Shakell Lebaron, Recreation Director, presented information regarding the recreation sports program.</w:t>
      </w:r>
      <w:r w:rsidR="00FC13C6">
        <w:rPr>
          <w:rFonts w:ascii="Times New Roman" w:eastAsia="Times New Roman" w:hAnsi="Times New Roman" w:cs="Times New Roman"/>
          <w:kern w:val="0"/>
          <w14:ligatures w14:val="none"/>
        </w:rPr>
        <w:t xml:space="preserve"> </w:t>
      </w:r>
      <w:r w:rsidRPr="00987591">
        <w:rPr>
          <w:rFonts w:ascii="Times New Roman" w:eastAsia="Times New Roman" w:hAnsi="Times New Roman" w:cs="Times New Roman"/>
          <w:kern w:val="0"/>
          <w14:ligatures w14:val="none"/>
        </w:rPr>
        <w:t>She proposed changing the current green-and-white jerseys to T-shirts to provide additional color options. She reported that a majority of parents would prefer to return to T-shirts. She obtained the following pricing:</w:t>
      </w:r>
    </w:p>
    <w:p w14:paraId="3E930E51" w14:textId="77777777" w:rsidR="00987591" w:rsidRPr="00987591" w:rsidRDefault="00987591" w:rsidP="0098759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Jordan Hillock Jerseys: </w:t>
      </w:r>
      <w:r w:rsidRPr="00987591">
        <w:rPr>
          <w:rFonts w:ascii="Times New Roman" w:eastAsia="Times New Roman" w:hAnsi="Times New Roman" w:cs="Times New Roman"/>
          <w:b/>
          <w:bCs/>
          <w:kern w:val="0"/>
          <w14:ligatures w14:val="none"/>
        </w:rPr>
        <w:t>$16 each</w:t>
      </w:r>
    </w:p>
    <w:p w14:paraId="2A990FE5" w14:textId="77777777" w:rsidR="00987591" w:rsidRPr="00987591" w:rsidRDefault="00987591" w:rsidP="0098759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Jessica Marshall T-shirts: </w:t>
      </w:r>
      <w:r w:rsidRPr="00987591">
        <w:rPr>
          <w:rFonts w:ascii="Times New Roman" w:eastAsia="Times New Roman" w:hAnsi="Times New Roman" w:cs="Times New Roman"/>
          <w:b/>
          <w:bCs/>
          <w:kern w:val="0"/>
          <w14:ligatures w14:val="none"/>
        </w:rPr>
        <w:t>$12 each</w:t>
      </w:r>
    </w:p>
    <w:p w14:paraId="4D038F32" w14:textId="77777777" w:rsidR="00987591" w:rsidRPr="00987591" w:rsidRDefault="00987591" w:rsidP="00987591">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Cohen DeYoung T-shirts: </w:t>
      </w:r>
      <w:r w:rsidRPr="00987591">
        <w:rPr>
          <w:rFonts w:ascii="Times New Roman" w:eastAsia="Times New Roman" w:hAnsi="Times New Roman" w:cs="Times New Roman"/>
          <w:b/>
          <w:bCs/>
          <w:kern w:val="0"/>
          <w14:ligatures w14:val="none"/>
        </w:rPr>
        <w:t>$15 each</w:t>
      </w:r>
    </w:p>
    <w:p w14:paraId="1C994430"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The Recreation Director proposed increasing the registration fee to </w:t>
      </w:r>
      <w:r w:rsidRPr="00987591">
        <w:rPr>
          <w:rFonts w:ascii="Times New Roman" w:eastAsia="Times New Roman" w:hAnsi="Times New Roman" w:cs="Times New Roman"/>
          <w:b/>
          <w:bCs/>
          <w:kern w:val="0"/>
          <w14:ligatures w14:val="none"/>
        </w:rPr>
        <w:t>$35 per player</w:t>
      </w:r>
      <w:r w:rsidRPr="00987591">
        <w:rPr>
          <w:rFonts w:ascii="Times New Roman" w:eastAsia="Times New Roman" w:hAnsi="Times New Roman" w:cs="Times New Roman"/>
          <w:kern w:val="0"/>
          <w14:ligatures w14:val="none"/>
        </w:rPr>
        <w:t>. It was discussed that registration materials should clearly state that financial assistance is available to families who need help with registration fees. A late-registration fee will also be implemented.</w:t>
      </w:r>
    </w:p>
    <w:p w14:paraId="3ED9A2CE"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lastRenderedPageBreak/>
        <w:t>Shakell reported that she had spoken with recreation directors in Beaver to learn how their programs are operated and to identify ways to improve the local recreation program.</w:t>
      </w:r>
    </w:p>
    <w:p w14:paraId="3E47899C"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The Council discussed obtaining sponsors and donations from local businesses. Businesses could donate generally or sponsor a specific sport or all recreation sports. Proposed sponsorship amounts were </w:t>
      </w:r>
      <w:r w:rsidRPr="00987591">
        <w:rPr>
          <w:rFonts w:ascii="Times New Roman" w:eastAsia="Times New Roman" w:hAnsi="Times New Roman" w:cs="Times New Roman"/>
          <w:b/>
          <w:bCs/>
          <w:kern w:val="0"/>
          <w14:ligatures w14:val="none"/>
        </w:rPr>
        <w:t>$350 for a banner</w:t>
      </w:r>
      <w:r w:rsidRPr="00987591">
        <w:rPr>
          <w:rFonts w:ascii="Times New Roman" w:eastAsia="Times New Roman" w:hAnsi="Times New Roman" w:cs="Times New Roman"/>
          <w:kern w:val="0"/>
          <w14:ligatures w14:val="none"/>
        </w:rPr>
        <w:t xml:space="preserve"> and </w:t>
      </w:r>
      <w:r w:rsidRPr="00987591">
        <w:rPr>
          <w:rFonts w:ascii="Times New Roman" w:eastAsia="Times New Roman" w:hAnsi="Times New Roman" w:cs="Times New Roman"/>
          <w:b/>
          <w:bCs/>
          <w:kern w:val="0"/>
          <w14:ligatures w14:val="none"/>
        </w:rPr>
        <w:t>$500 to sponsor a league</w:t>
      </w:r>
      <w:r w:rsidRPr="00987591">
        <w:rPr>
          <w:rFonts w:ascii="Times New Roman" w:eastAsia="Times New Roman" w:hAnsi="Times New Roman" w:cs="Times New Roman"/>
          <w:kern w:val="0"/>
          <w14:ligatures w14:val="none"/>
        </w:rPr>
        <w:t>. Letters could be sent to local businesses seeking sponsors and donors. Sponsorship funds could assist with the purchase of new jerseys or T-shirts.</w:t>
      </w:r>
    </w:p>
    <w:p w14:paraId="5976F82B"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The Council discussed reviewing the recreation budget to determine whether funds are available to assist with the purchase of jerseys or T-shirts.</w:t>
      </w:r>
    </w:p>
    <w:p w14:paraId="441B62F0"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Future recreation programs discussed included:</w:t>
      </w:r>
    </w:p>
    <w:p w14:paraId="69AF5871" w14:textId="77777777" w:rsidR="00987591" w:rsidRPr="00987591" w:rsidRDefault="00987591" w:rsidP="0098759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Co-ed flag football beginning in June/July 2027</w:t>
      </w:r>
    </w:p>
    <w:p w14:paraId="06E0DD4B" w14:textId="77777777" w:rsidR="00987591" w:rsidRPr="00987591" w:rsidRDefault="00987591" w:rsidP="0098759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Soccer beginning in June</w:t>
      </w:r>
    </w:p>
    <w:p w14:paraId="7B962B7B" w14:textId="77777777" w:rsidR="00987591" w:rsidRPr="00987591" w:rsidRDefault="00987591" w:rsidP="0098759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Possible spring volleyball program</w:t>
      </w:r>
    </w:p>
    <w:p w14:paraId="4B0F1873" w14:textId="77777777" w:rsidR="00987591" w:rsidRPr="00987591" w:rsidRDefault="00987591" w:rsidP="0098759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87591">
        <w:rPr>
          <w:rFonts w:ascii="Times New Roman" w:eastAsia="Times New Roman" w:hAnsi="Times New Roman" w:cs="Times New Roman"/>
          <w:b/>
          <w:bCs/>
          <w:kern w:val="0"/>
          <w:sz w:val="27"/>
          <w:szCs w:val="27"/>
          <w14:ligatures w14:val="none"/>
        </w:rPr>
        <w:t>Right-of-Way and Tree Removal</w:t>
      </w:r>
    </w:p>
    <w:p w14:paraId="1D29DCE7"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The Council discussed Chris Marshall's request to have trees cleared from the right-of-way between his property and the Busby property to provide access to his back property.</w:t>
      </w:r>
    </w:p>
    <w:p w14:paraId="6A0C5DB0"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A Council member and Tevan Erickson will inspect the area and determine what work may be appropriate.</w:t>
      </w:r>
    </w:p>
    <w:p w14:paraId="7773059F" w14:textId="77777777" w:rsidR="00987591" w:rsidRPr="00987591" w:rsidRDefault="00987591" w:rsidP="0098759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87591">
        <w:rPr>
          <w:rFonts w:ascii="Times New Roman" w:eastAsia="Times New Roman" w:hAnsi="Times New Roman" w:cs="Times New Roman"/>
          <w:b/>
          <w:bCs/>
          <w:kern w:val="0"/>
          <w:sz w:val="27"/>
          <w:szCs w:val="27"/>
          <w14:ligatures w14:val="none"/>
        </w:rPr>
        <w:t>Mineral Mountain Academy Facility Use</w:t>
      </w:r>
    </w:p>
    <w:p w14:paraId="12AB990E" w14:textId="2B9088BF"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987591">
        <w:rPr>
          <w:rFonts w:ascii="Times New Roman" w:eastAsia="Times New Roman" w:hAnsi="Times New Roman" w:cs="Times New Roman"/>
          <w:kern w:val="0"/>
          <w14:ligatures w14:val="none"/>
        </w:rPr>
        <w:t>Cherist</w:t>
      </w:r>
      <w:r w:rsidR="00266A7C">
        <w:rPr>
          <w:rFonts w:ascii="Times New Roman" w:eastAsia="Times New Roman" w:hAnsi="Times New Roman" w:cs="Times New Roman"/>
          <w:kern w:val="0"/>
          <w14:ligatures w14:val="none"/>
        </w:rPr>
        <w:t>ie</w:t>
      </w:r>
      <w:proofErr w:type="spellEnd"/>
      <w:r w:rsidRPr="00987591">
        <w:rPr>
          <w:rFonts w:ascii="Times New Roman" w:eastAsia="Times New Roman" w:hAnsi="Times New Roman" w:cs="Times New Roman"/>
          <w:kern w:val="0"/>
          <w14:ligatures w14:val="none"/>
        </w:rPr>
        <w:t xml:space="preserve"> Woolf, representing Mineral Mountain Academy, thanked the Council and staff for allowing the school to rent the Senior Center and Legion Room during the 2025–2026 school year.</w:t>
      </w:r>
    </w:p>
    <w:p w14:paraId="5C1B5DF7"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Mineral Mountain Academy requested to rent the facilities again for the </w:t>
      </w:r>
      <w:r w:rsidRPr="00987591">
        <w:rPr>
          <w:rFonts w:ascii="Times New Roman" w:eastAsia="Times New Roman" w:hAnsi="Times New Roman" w:cs="Times New Roman"/>
          <w:b/>
          <w:bCs/>
          <w:kern w:val="0"/>
          <w14:ligatures w14:val="none"/>
        </w:rPr>
        <w:t>2026–2027 school year</w:t>
      </w:r>
      <w:r w:rsidRPr="00987591">
        <w:rPr>
          <w:rFonts w:ascii="Times New Roman" w:eastAsia="Times New Roman" w:hAnsi="Times New Roman" w:cs="Times New Roman"/>
          <w:kern w:val="0"/>
          <w14:ligatures w14:val="none"/>
        </w:rPr>
        <w:t>. They also inquired about using the back room at the library.</w:t>
      </w:r>
    </w:p>
    <w:p w14:paraId="20F0A932"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The Council discussed whether the library back room could be made available at no cost during regular library business hours, noting that having additional users could potentially bring more patrons into the library. Mayor Evans expressed that the space should be rented if it is reserved specifically for the school and dedicated to their use.</w:t>
      </w:r>
    </w:p>
    <w:p w14:paraId="4B979C2F" w14:textId="46D277E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The requested schedule is </w:t>
      </w:r>
      <w:r w:rsidRPr="00987591">
        <w:rPr>
          <w:rFonts w:ascii="Times New Roman" w:eastAsia="Times New Roman" w:hAnsi="Times New Roman" w:cs="Times New Roman"/>
          <w:b/>
          <w:bCs/>
          <w:kern w:val="0"/>
          <w14:ligatures w14:val="none"/>
        </w:rPr>
        <w:t>Tuesdays from 1:00–3:00 p.m., beginning September 15, 2026</w:t>
      </w:r>
      <w:r w:rsidRPr="00987591">
        <w:rPr>
          <w:rFonts w:ascii="Times New Roman" w:eastAsia="Times New Roman" w:hAnsi="Times New Roman" w:cs="Times New Roman"/>
          <w:kern w:val="0"/>
          <w14:ligatures w14:val="none"/>
        </w:rPr>
        <w:t xml:space="preserve">. Mayor Evans asked </w:t>
      </w:r>
      <w:proofErr w:type="spellStart"/>
      <w:r w:rsidRPr="00987591">
        <w:rPr>
          <w:rFonts w:ascii="Times New Roman" w:eastAsia="Times New Roman" w:hAnsi="Times New Roman" w:cs="Times New Roman"/>
          <w:kern w:val="0"/>
          <w14:ligatures w14:val="none"/>
        </w:rPr>
        <w:t>Cherist</w:t>
      </w:r>
      <w:r w:rsidR="00266A7C">
        <w:rPr>
          <w:rFonts w:ascii="Times New Roman" w:eastAsia="Times New Roman" w:hAnsi="Times New Roman" w:cs="Times New Roman"/>
          <w:kern w:val="0"/>
          <w14:ligatures w14:val="none"/>
        </w:rPr>
        <w:t>ie</w:t>
      </w:r>
      <w:proofErr w:type="spellEnd"/>
      <w:r w:rsidRPr="00987591">
        <w:rPr>
          <w:rFonts w:ascii="Times New Roman" w:eastAsia="Times New Roman" w:hAnsi="Times New Roman" w:cs="Times New Roman"/>
          <w:kern w:val="0"/>
          <w14:ligatures w14:val="none"/>
        </w:rPr>
        <w:t xml:space="preserve"> Woolf to also discuss the request with Council Member Chelsea Thompson to ensure the proposed arrangement is acceptable.</w:t>
      </w:r>
    </w:p>
    <w:p w14:paraId="124F99AF" w14:textId="77777777" w:rsidR="00987591" w:rsidRPr="00987591" w:rsidRDefault="00987591" w:rsidP="0098759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87591">
        <w:rPr>
          <w:rFonts w:ascii="Times New Roman" w:eastAsia="Times New Roman" w:hAnsi="Times New Roman" w:cs="Times New Roman"/>
          <w:b/>
          <w:bCs/>
          <w:kern w:val="0"/>
          <w:sz w:val="27"/>
          <w:szCs w:val="27"/>
          <w14:ligatures w14:val="none"/>
        </w:rPr>
        <w:t>Conditional Use Permits for Trailers</w:t>
      </w:r>
    </w:p>
    <w:p w14:paraId="0B0E7BD0" w14:textId="6611A610"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lastRenderedPageBreak/>
        <w:t>The Council discussed the status of conditional use permits for trailers.</w:t>
      </w:r>
      <w:r w:rsidR="00FC13C6">
        <w:rPr>
          <w:rFonts w:ascii="Times New Roman" w:eastAsia="Times New Roman" w:hAnsi="Times New Roman" w:cs="Times New Roman"/>
          <w:kern w:val="0"/>
          <w14:ligatures w14:val="none"/>
        </w:rPr>
        <w:t xml:space="preserve">  </w:t>
      </w:r>
      <w:r w:rsidRPr="00987591">
        <w:rPr>
          <w:rFonts w:ascii="Times New Roman" w:eastAsia="Times New Roman" w:hAnsi="Times New Roman" w:cs="Times New Roman"/>
          <w:kern w:val="0"/>
          <w14:ligatures w14:val="none"/>
        </w:rPr>
        <w:t xml:space="preserve">Most of the trailers identified in previous compliance letters have been moved. Two permit applications have been submitted. Property owners were given </w:t>
      </w:r>
      <w:r w:rsidRPr="00987591">
        <w:rPr>
          <w:rFonts w:ascii="Times New Roman" w:eastAsia="Times New Roman" w:hAnsi="Times New Roman" w:cs="Times New Roman"/>
          <w:b/>
          <w:bCs/>
          <w:kern w:val="0"/>
          <w14:ligatures w14:val="none"/>
        </w:rPr>
        <w:t>60 days to come into compliance</w:t>
      </w:r>
      <w:r w:rsidRPr="00987591">
        <w:rPr>
          <w:rFonts w:ascii="Times New Roman" w:eastAsia="Times New Roman" w:hAnsi="Times New Roman" w:cs="Times New Roman"/>
          <w:kern w:val="0"/>
          <w14:ligatures w14:val="none"/>
        </w:rPr>
        <w:t xml:space="preserve">, with letters sent on </w:t>
      </w:r>
      <w:r w:rsidRPr="00987591">
        <w:rPr>
          <w:rFonts w:ascii="Times New Roman" w:eastAsia="Times New Roman" w:hAnsi="Times New Roman" w:cs="Times New Roman"/>
          <w:b/>
          <w:bCs/>
          <w:kern w:val="0"/>
          <w14:ligatures w14:val="none"/>
        </w:rPr>
        <w:t>July 9, 2026</w:t>
      </w:r>
      <w:r w:rsidRPr="00987591">
        <w:rPr>
          <w:rFonts w:ascii="Times New Roman" w:eastAsia="Times New Roman" w:hAnsi="Times New Roman" w:cs="Times New Roman"/>
          <w:kern w:val="0"/>
          <w14:ligatures w14:val="none"/>
        </w:rPr>
        <w:t>.</w:t>
      </w:r>
    </w:p>
    <w:p w14:paraId="45B087E5"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One application involves a person who plans to live in a trailer while working in the county for the next year. The trailer will be connected only to electricity, and waste will be pumped every two weeks.</w:t>
      </w:r>
    </w:p>
    <w:p w14:paraId="205A31E9"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The second application involves a property owner who is building an additional room onto the existing home. The trailer is connected only to electricity, and the owner will move the trailer to drain the waste.</w:t>
      </w:r>
    </w:p>
    <w:p w14:paraId="1D64212C" w14:textId="783E1647" w:rsidR="00987591" w:rsidRPr="00987591" w:rsidRDefault="00987591" w:rsidP="00FC13C6">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The Council discussed the requirement that trailers maintain a </w:t>
      </w:r>
      <w:r w:rsidRPr="00987591">
        <w:rPr>
          <w:rFonts w:ascii="Times New Roman" w:eastAsia="Times New Roman" w:hAnsi="Times New Roman" w:cs="Times New Roman"/>
          <w:b/>
          <w:bCs/>
          <w:kern w:val="0"/>
          <w14:ligatures w14:val="none"/>
        </w:rPr>
        <w:t>25-foot setback from all houses and property lines</w:t>
      </w:r>
      <w:r w:rsidRPr="00987591">
        <w:rPr>
          <w:rFonts w:ascii="Times New Roman" w:eastAsia="Times New Roman" w:hAnsi="Times New Roman" w:cs="Times New Roman"/>
          <w:kern w:val="0"/>
          <w14:ligatures w14:val="none"/>
        </w:rPr>
        <w:t xml:space="preserve">. Tevan Erickson will verify that the required setbacks are being </w:t>
      </w:r>
      <w:r w:rsidR="00FC13C6" w:rsidRPr="00987591">
        <w:rPr>
          <w:rFonts w:ascii="Times New Roman" w:eastAsia="Times New Roman" w:hAnsi="Times New Roman" w:cs="Times New Roman"/>
          <w:kern w:val="0"/>
          <w14:ligatures w14:val="none"/>
        </w:rPr>
        <w:t>maintained.</w:t>
      </w:r>
    </w:p>
    <w:p w14:paraId="25594E9B" w14:textId="77777777" w:rsidR="00987591" w:rsidRPr="00987591" w:rsidRDefault="00987591" w:rsidP="0098759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87591">
        <w:rPr>
          <w:rFonts w:ascii="Times New Roman" w:eastAsia="Times New Roman" w:hAnsi="Times New Roman" w:cs="Times New Roman"/>
          <w:b/>
          <w:bCs/>
          <w:kern w:val="0"/>
          <w:sz w:val="27"/>
          <w:szCs w:val="27"/>
          <w14:ligatures w14:val="none"/>
        </w:rPr>
        <w:t>Public Works Applications</w:t>
      </w:r>
    </w:p>
    <w:p w14:paraId="44057A8F" w14:textId="1B46AE5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The Council discussed applications for the open Public Works position.</w:t>
      </w:r>
      <w:r w:rsidR="00FC13C6">
        <w:rPr>
          <w:rFonts w:ascii="Times New Roman" w:eastAsia="Times New Roman" w:hAnsi="Times New Roman" w:cs="Times New Roman"/>
          <w:kern w:val="0"/>
          <w14:ligatures w14:val="none"/>
        </w:rPr>
        <w:t xml:space="preserve"> </w:t>
      </w:r>
      <w:r w:rsidRPr="00987591">
        <w:rPr>
          <w:rFonts w:ascii="Times New Roman" w:eastAsia="Times New Roman" w:hAnsi="Times New Roman" w:cs="Times New Roman"/>
          <w:kern w:val="0"/>
          <w14:ligatures w14:val="none"/>
        </w:rPr>
        <w:t>It was agreed that all board members should have an opportunity to review the applicants. The application period will remain open until the next Council meeting in hopes of receiving additional applications.</w:t>
      </w:r>
    </w:p>
    <w:p w14:paraId="213B869C"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The application deadline is </w:t>
      </w:r>
      <w:r w:rsidRPr="00987591">
        <w:rPr>
          <w:rFonts w:ascii="Times New Roman" w:eastAsia="Times New Roman" w:hAnsi="Times New Roman" w:cs="Times New Roman"/>
          <w:b/>
          <w:bCs/>
          <w:kern w:val="0"/>
          <w14:ligatures w14:val="none"/>
        </w:rPr>
        <w:t>September 3, 2026</w:t>
      </w:r>
      <w:r w:rsidRPr="00987591">
        <w:rPr>
          <w:rFonts w:ascii="Times New Roman" w:eastAsia="Times New Roman" w:hAnsi="Times New Roman" w:cs="Times New Roman"/>
          <w:kern w:val="0"/>
          <w14:ligatures w14:val="none"/>
        </w:rPr>
        <w:t>. Applications will be reviewed at the next Council meeting.</w:t>
      </w:r>
    </w:p>
    <w:p w14:paraId="03A7CD2B" w14:textId="77777777" w:rsidR="00987591" w:rsidRPr="00987591" w:rsidRDefault="00987591" w:rsidP="0098759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87591">
        <w:rPr>
          <w:rFonts w:ascii="Times New Roman" w:eastAsia="Times New Roman" w:hAnsi="Times New Roman" w:cs="Times New Roman"/>
          <w:b/>
          <w:bCs/>
          <w:kern w:val="0"/>
          <w:sz w:val="27"/>
          <w:szCs w:val="27"/>
          <w14:ligatures w14:val="none"/>
        </w:rPr>
        <w:t>Roads</w:t>
      </w:r>
    </w:p>
    <w:p w14:paraId="57768A77"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Brad Eyre asked about roads requiring repair.</w:t>
      </w:r>
    </w:p>
    <w:p w14:paraId="2A45C427" w14:textId="551165F6"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The Council specifically discussed </w:t>
      </w:r>
      <w:r w:rsidRPr="00987591">
        <w:rPr>
          <w:rFonts w:ascii="Times New Roman" w:eastAsia="Times New Roman" w:hAnsi="Times New Roman" w:cs="Times New Roman"/>
          <w:b/>
          <w:bCs/>
          <w:kern w:val="0"/>
          <w14:ligatures w14:val="none"/>
        </w:rPr>
        <w:t>400 West</w:t>
      </w:r>
      <w:r w:rsidRPr="00987591">
        <w:rPr>
          <w:rFonts w:ascii="Times New Roman" w:eastAsia="Times New Roman" w:hAnsi="Times New Roman" w:cs="Times New Roman"/>
          <w:kern w:val="0"/>
          <w14:ligatures w14:val="none"/>
        </w:rPr>
        <w:t xml:space="preserve"> and the need to use hot mix to complete the repair properly and prevent future problems. The road in front of the library also needs to be repaired using the same product.</w:t>
      </w:r>
      <w:r w:rsidR="00FC13C6">
        <w:rPr>
          <w:rFonts w:ascii="Times New Roman" w:eastAsia="Times New Roman" w:hAnsi="Times New Roman" w:cs="Times New Roman"/>
          <w:kern w:val="0"/>
          <w14:ligatures w14:val="none"/>
        </w:rPr>
        <w:t xml:space="preserve"> </w:t>
      </w:r>
      <w:r w:rsidRPr="00987591">
        <w:rPr>
          <w:rFonts w:ascii="Times New Roman" w:eastAsia="Times New Roman" w:hAnsi="Times New Roman" w:cs="Times New Roman"/>
          <w:kern w:val="0"/>
          <w14:ligatures w14:val="none"/>
        </w:rPr>
        <w:t>The Council discussed placing the hot mix order soon because orders may no longer be accepted sometime in September.</w:t>
      </w:r>
    </w:p>
    <w:p w14:paraId="5182C50A"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b/>
          <w:bCs/>
          <w:kern w:val="0"/>
          <w14:ligatures w14:val="none"/>
        </w:rPr>
        <w:t>200 East</w:t>
      </w:r>
      <w:r w:rsidRPr="00987591">
        <w:rPr>
          <w:rFonts w:ascii="Times New Roman" w:eastAsia="Times New Roman" w:hAnsi="Times New Roman" w:cs="Times New Roman"/>
          <w:kern w:val="0"/>
          <w14:ligatures w14:val="none"/>
        </w:rPr>
        <w:t>, in front of Calvin Albrecht's property, was also identified as needing repairs.</w:t>
      </w:r>
    </w:p>
    <w:p w14:paraId="20CDE54E"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Brad Eyre proposed painting crosswalks near the school at the four-way stop at </w:t>
      </w:r>
      <w:r w:rsidRPr="00987591">
        <w:rPr>
          <w:rFonts w:ascii="Times New Roman" w:eastAsia="Times New Roman" w:hAnsi="Times New Roman" w:cs="Times New Roman"/>
          <w:b/>
          <w:bCs/>
          <w:kern w:val="0"/>
          <w14:ligatures w14:val="none"/>
        </w:rPr>
        <w:t>400 South and 200 West</w:t>
      </w:r>
      <w:r w:rsidRPr="00987591">
        <w:rPr>
          <w:rFonts w:ascii="Times New Roman" w:eastAsia="Times New Roman" w:hAnsi="Times New Roman" w:cs="Times New Roman"/>
          <w:kern w:val="0"/>
          <w14:ligatures w14:val="none"/>
        </w:rPr>
        <w:t>.</w:t>
      </w:r>
    </w:p>
    <w:p w14:paraId="15E29E8E" w14:textId="77777777" w:rsidR="00987591" w:rsidRPr="00987591" w:rsidRDefault="00987591" w:rsidP="0098759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87591">
        <w:rPr>
          <w:rFonts w:ascii="Times New Roman" w:eastAsia="Times New Roman" w:hAnsi="Times New Roman" w:cs="Times New Roman"/>
          <w:b/>
          <w:bCs/>
          <w:kern w:val="0"/>
          <w:sz w:val="27"/>
          <w:szCs w:val="27"/>
          <w14:ligatures w14:val="none"/>
        </w:rPr>
        <w:t>Library and Other Business</w:t>
      </w:r>
    </w:p>
    <w:p w14:paraId="31E9706C"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The librarian brought several questions to the Council regarding use of the back room at the library and concerns about individuals using the room.</w:t>
      </w:r>
    </w:p>
    <w:p w14:paraId="638AB9F8"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The Council discussed changing the locks so that the library has separate keys for the back door and bathroom door.</w:t>
      </w:r>
    </w:p>
    <w:p w14:paraId="5C0D5E05"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lastRenderedPageBreak/>
        <w:t>The librarian also requested funds for supplies and asked about obtaining a credit card for library purchases. The Town Clerk explained that the existing library credit card cannot be transferred because only the current cardholder, who was the previous librarian, can cancel or change the card.</w:t>
      </w:r>
    </w:p>
    <w:p w14:paraId="07DCDA7C"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Mayor Evans suggested applying for a new credit card for the library.</w:t>
      </w:r>
    </w:p>
    <w:p w14:paraId="3EB67368"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The librarian also asked about beautification funds for the library. The Council explained that there are no funds budgeted for library beautification at this time and that grant funding would need to be pursued.</w:t>
      </w:r>
    </w:p>
    <w:p w14:paraId="787624A2"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The librarian reported that she has not yet met with the Library Board and asked about when the Board meets, when meetings can be held, and who is required to attend. The Council discussed filling any vacant positions on the Library Board.</w:t>
      </w:r>
    </w:p>
    <w:p w14:paraId="67686278" w14:textId="77777777" w:rsidR="00987591" w:rsidRPr="00987591" w:rsidRDefault="00987591" w:rsidP="0098759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87591">
        <w:rPr>
          <w:rFonts w:ascii="Times New Roman" w:eastAsia="Times New Roman" w:hAnsi="Times New Roman" w:cs="Times New Roman"/>
          <w:b/>
          <w:bCs/>
          <w:kern w:val="0"/>
          <w:sz w:val="27"/>
          <w:szCs w:val="27"/>
          <w14:ligatures w14:val="none"/>
        </w:rPr>
        <w:t>Water Leak Adjustment — Wade Lister Residence</w:t>
      </w:r>
    </w:p>
    <w:p w14:paraId="39F3CABB" w14:textId="1DF8A7E6"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The Council discussed a requested water bill adjustment for the Wade Lister residence.</w:t>
      </w:r>
      <w:r w:rsidR="00FC13C6">
        <w:rPr>
          <w:rFonts w:ascii="Times New Roman" w:eastAsia="Times New Roman" w:hAnsi="Times New Roman" w:cs="Times New Roman"/>
          <w:kern w:val="0"/>
          <w14:ligatures w14:val="none"/>
        </w:rPr>
        <w:t xml:space="preserve"> </w:t>
      </w:r>
      <w:proofErr w:type="gramStart"/>
      <w:r w:rsidRPr="00987591">
        <w:rPr>
          <w:rFonts w:ascii="Times New Roman" w:eastAsia="Times New Roman" w:hAnsi="Times New Roman" w:cs="Times New Roman"/>
          <w:kern w:val="0"/>
          <w14:ligatures w14:val="none"/>
        </w:rPr>
        <w:t>The</w:t>
      </w:r>
      <w:proofErr w:type="gramEnd"/>
      <w:r w:rsidRPr="00987591">
        <w:rPr>
          <w:rFonts w:ascii="Times New Roman" w:eastAsia="Times New Roman" w:hAnsi="Times New Roman" w:cs="Times New Roman"/>
          <w:kern w:val="0"/>
          <w14:ligatures w14:val="none"/>
        </w:rPr>
        <w:t xml:space="preserve"> usage </w:t>
      </w:r>
      <w:r w:rsidR="004A2789">
        <w:rPr>
          <w:rFonts w:ascii="Times New Roman" w:eastAsia="Times New Roman" w:hAnsi="Times New Roman" w:cs="Times New Roman"/>
          <w:kern w:val="0"/>
          <w14:ligatures w14:val="none"/>
        </w:rPr>
        <w:t xml:space="preserve">was </w:t>
      </w:r>
      <w:r w:rsidRPr="00987591">
        <w:rPr>
          <w:rFonts w:ascii="Times New Roman" w:eastAsia="Times New Roman" w:hAnsi="Times New Roman" w:cs="Times New Roman"/>
          <w:kern w:val="0"/>
          <w14:ligatures w14:val="none"/>
        </w:rPr>
        <w:t>discussed. The Council noted that the additional usage was approximately 3,000 gallons above the prior-year usage at the time referenced.</w:t>
      </w:r>
      <w:r w:rsidR="00FC13C6">
        <w:rPr>
          <w:rFonts w:ascii="Times New Roman" w:eastAsia="Times New Roman" w:hAnsi="Times New Roman" w:cs="Times New Roman"/>
          <w:kern w:val="0"/>
          <w14:ligatures w14:val="none"/>
        </w:rPr>
        <w:t xml:space="preserve"> </w:t>
      </w:r>
      <w:r w:rsidRPr="00987591">
        <w:rPr>
          <w:rFonts w:ascii="Times New Roman" w:eastAsia="Times New Roman" w:hAnsi="Times New Roman" w:cs="Times New Roman"/>
          <w:kern w:val="0"/>
          <w14:ligatures w14:val="none"/>
        </w:rPr>
        <w:t>Mayor Evans stated that the leak did not appear to be significant and suggested a two-month adjustment with the cost reduced by half for the property owner.</w:t>
      </w:r>
    </w:p>
    <w:p w14:paraId="58B53123" w14:textId="77777777" w:rsidR="00987591" w:rsidRPr="00987591" w:rsidRDefault="00987591" w:rsidP="0098759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87591">
        <w:rPr>
          <w:rFonts w:ascii="Times New Roman" w:eastAsia="Times New Roman" w:hAnsi="Times New Roman" w:cs="Times New Roman"/>
          <w:b/>
          <w:bCs/>
          <w:kern w:val="0"/>
          <w:sz w:val="27"/>
          <w:szCs w:val="27"/>
          <w14:ligatures w14:val="none"/>
        </w:rPr>
        <w:t>Executive Session</w:t>
      </w:r>
    </w:p>
    <w:p w14:paraId="3A2AF750" w14:textId="10B45BC3"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Brad Eyre made a motion to enter into executive session pursuant to t</w:t>
      </w:r>
      <w:r w:rsidR="00664903">
        <w:rPr>
          <w:rFonts w:ascii="Times New Roman" w:eastAsia="Times New Roman" w:hAnsi="Times New Roman" w:cs="Times New Roman"/>
          <w:kern w:val="0"/>
          <w14:ligatures w14:val="none"/>
        </w:rPr>
        <w:t xml:space="preserve">he provision of Utah code 52-4-240 and 52-4-205. </w:t>
      </w:r>
      <w:r w:rsidRPr="00987591">
        <w:rPr>
          <w:rFonts w:ascii="Times New Roman" w:eastAsia="Times New Roman" w:hAnsi="Times New Roman" w:cs="Times New Roman"/>
          <w:kern w:val="0"/>
          <w14:ligatures w14:val="none"/>
        </w:rPr>
        <w:t xml:space="preserve"> Brandon Wiseman seconded the motion.</w:t>
      </w:r>
      <w:r w:rsidR="00664903">
        <w:rPr>
          <w:rFonts w:ascii="Times New Roman" w:eastAsia="Times New Roman" w:hAnsi="Times New Roman" w:cs="Times New Roman"/>
          <w:kern w:val="0"/>
          <w14:ligatures w14:val="none"/>
        </w:rPr>
        <w:t xml:space="preserve"> Brad Eyre voted yea, Brandon Wiseman voted yea, Caleb Evans voted yea. </w:t>
      </w:r>
      <w:r w:rsidRPr="00987591">
        <w:rPr>
          <w:rFonts w:ascii="Times New Roman" w:eastAsia="Times New Roman" w:hAnsi="Times New Roman" w:cs="Times New Roman"/>
          <w:kern w:val="0"/>
          <w14:ligatures w14:val="none"/>
        </w:rPr>
        <w:t xml:space="preserve"> </w:t>
      </w:r>
      <w:r w:rsidRPr="00987591">
        <w:rPr>
          <w:rFonts w:ascii="Times New Roman" w:eastAsia="Times New Roman" w:hAnsi="Times New Roman" w:cs="Times New Roman"/>
          <w:b/>
          <w:bCs/>
          <w:kern w:val="0"/>
          <w14:ligatures w14:val="none"/>
        </w:rPr>
        <w:t>Motion carried unanimously.</w:t>
      </w:r>
    </w:p>
    <w:p w14:paraId="1D5E8B9C"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The Council entered executive session at </w:t>
      </w:r>
      <w:r w:rsidRPr="00987591">
        <w:rPr>
          <w:rFonts w:ascii="Times New Roman" w:eastAsia="Times New Roman" w:hAnsi="Times New Roman" w:cs="Times New Roman"/>
          <w:b/>
          <w:bCs/>
          <w:kern w:val="0"/>
          <w14:ligatures w14:val="none"/>
        </w:rPr>
        <w:t>6:18 p.m.</w:t>
      </w:r>
    </w:p>
    <w:p w14:paraId="4F1EA774"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The Council reconvened into regular session at </w:t>
      </w:r>
      <w:r w:rsidRPr="00987591">
        <w:rPr>
          <w:rFonts w:ascii="Times New Roman" w:eastAsia="Times New Roman" w:hAnsi="Times New Roman" w:cs="Times New Roman"/>
          <w:b/>
          <w:bCs/>
          <w:kern w:val="0"/>
          <w14:ligatures w14:val="none"/>
        </w:rPr>
        <w:t>6:55 p.m.</w:t>
      </w:r>
    </w:p>
    <w:p w14:paraId="660AE76D"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Brad Eyre made a motion to end the executive session. Brandon Wiseman seconded the motion. </w:t>
      </w:r>
      <w:r w:rsidRPr="00987591">
        <w:rPr>
          <w:rFonts w:ascii="Times New Roman" w:eastAsia="Times New Roman" w:hAnsi="Times New Roman" w:cs="Times New Roman"/>
          <w:b/>
          <w:bCs/>
          <w:kern w:val="0"/>
          <w14:ligatures w14:val="none"/>
        </w:rPr>
        <w:t>Motion carried unanimously.</w:t>
      </w:r>
    </w:p>
    <w:p w14:paraId="4B5D3C14" w14:textId="77777777" w:rsidR="00987591" w:rsidRPr="00987591" w:rsidRDefault="00987591" w:rsidP="0098759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87591">
        <w:rPr>
          <w:rFonts w:ascii="Times New Roman" w:eastAsia="Times New Roman" w:hAnsi="Times New Roman" w:cs="Times New Roman"/>
          <w:b/>
          <w:bCs/>
          <w:kern w:val="0"/>
          <w:sz w:val="27"/>
          <w:szCs w:val="27"/>
          <w14:ligatures w14:val="none"/>
        </w:rPr>
        <w:t>Adjournment</w:t>
      </w:r>
    </w:p>
    <w:p w14:paraId="52D6B24B" w14:textId="77777777" w:rsidR="00987591" w:rsidRPr="00987591" w:rsidRDefault="00987591" w:rsidP="00987591">
      <w:pPr>
        <w:spacing w:before="100" w:beforeAutospacing="1" w:after="100" w:afterAutospacing="1" w:line="240" w:lineRule="auto"/>
        <w:rPr>
          <w:rFonts w:ascii="Times New Roman" w:eastAsia="Times New Roman" w:hAnsi="Times New Roman" w:cs="Times New Roman"/>
          <w:kern w:val="0"/>
          <w14:ligatures w14:val="none"/>
        </w:rPr>
      </w:pPr>
      <w:r w:rsidRPr="00987591">
        <w:rPr>
          <w:rFonts w:ascii="Times New Roman" w:eastAsia="Times New Roman" w:hAnsi="Times New Roman" w:cs="Times New Roman"/>
          <w:kern w:val="0"/>
          <w14:ligatures w14:val="none"/>
        </w:rPr>
        <w:t xml:space="preserve">There being no further business, Brandon Wiseman made a motion to adjourn the meeting. Brad Eyre seconded the motion. </w:t>
      </w:r>
      <w:r w:rsidRPr="00987591">
        <w:rPr>
          <w:rFonts w:ascii="Times New Roman" w:eastAsia="Times New Roman" w:hAnsi="Times New Roman" w:cs="Times New Roman"/>
          <w:b/>
          <w:bCs/>
          <w:kern w:val="0"/>
          <w14:ligatures w14:val="none"/>
        </w:rPr>
        <w:t>Motion carried unanimously.</w:t>
      </w:r>
    </w:p>
    <w:p w14:paraId="1182B7B9" w14:textId="1333D39D" w:rsidR="00987591" w:rsidRDefault="00987591" w:rsidP="00987591">
      <w:pPr>
        <w:spacing w:before="100" w:beforeAutospacing="1" w:after="100" w:afterAutospacing="1" w:line="240" w:lineRule="auto"/>
        <w:rPr>
          <w:rFonts w:ascii="Times New Roman" w:eastAsia="Times New Roman" w:hAnsi="Times New Roman" w:cs="Times New Roman"/>
          <w:b/>
          <w:bCs/>
          <w:kern w:val="0"/>
          <w14:ligatures w14:val="none"/>
        </w:rPr>
      </w:pPr>
      <w:r w:rsidRPr="00987591">
        <w:rPr>
          <w:rFonts w:ascii="Times New Roman" w:eastAsia="Times New Roman" w:hAnsi="Times New Roman" w:cs="Times New Roman"/>
          <w:b/>
          <w:bCs/>
          <w:kern w:val="0"/>
          <w14:ligatures w14:val="none"/>
        </w:rPr>
        <w:t>Meeting adjourned.</w:t>
      </w:r>
      <w:r w:rsidR="0018212E">
        <w:rPr>
          <w:rFonts w:ascii="Times New Roman" w:eastAsia="Times New Roman" w:hAnsi="Times New Roman" w:cs="Times New Roman"/>
          <w:b/>
          <w:bCs/>
          <w:kern w:val="0"/>
          <w14:ligatures w14:val="none"/>
        </w:rPr>
        <w:t xml:space="preserve">  6:57pm                                                                Kaycie Blackner</w:t>
      </w:r>
    </w:p>
    <w:p w14:paraId="2C0CAAC9" w14:textId="582C451A" w:rsidR="00FC13C6" w:rsidRPr="0018212E" w:rsidRDefault="00FC13C6" w:rsidP="00FC13C6">
      <w:pPr>
        <w:spacing w:before="100" w:beforeAutospacing="1" w:after="100" w:afterAutospacing="1" w:line="240" w:lineRule="auto"/>
        <w:rPr>
          <w:rFonts w:ascii="Times New Roman" w:eastAsia="Times New Roman" w:hAnsi="Times New Roman" w:cs="Times New Roman"/>
          <w:kern w:val="0"/>
          <w:sz w:val="18"/>
          <w:szCs w:val="18"/>
          <w14:ligatures w14:val="none"/>
        </w:rPr>
      </w:pPr>
      <w:r w:rsidRPr="0018212E">
        <w:rPr>
          <w:rFonts w:ascii="Times New Roman" w:eastAsia="Times New Roman" w:hAnsi="Times New Roman" w:cs="Times New Roman"/>
          <w:b/>
          <w:bCs/>
          <w:kern w:val="0"/>
          <w:sz w:val="18"/>
          <w:szCs w:val="18"/>
          <w14:ligatures w14:val="none"/>
        </w:rPr>
        <w:t>*Some portions of these minutes were edited with assistance f</w:t>
      </w:r>
      <w:r>
        <w:rPr>
          <w:rFonts w:ascii="Times New Roman" w:eastAsia="Times New Roman" w:hAnsi="Times New Roman" w:cs="Times New Roman"/>
          <w:b/>
          <w:bCs/>
          <w:kern w:val="0"/>
          <w:sz w:val="18"/>
          <w:szCs w:val="18"/>
          <w14:ligatures w14:val="none"/>
        </w:rPr>
        <w:t>ro</w:t>
      </w:r>
      <w:r w:rsidRPr="0018212E">
        <w:rPr>
          <w:rFonts w:ascii="Times New Roman" w:eastAsia="Times New Roman" w:hAnsi="Times New Roman" w:cs="Times New Roman"/>
          <w:b/>
          <w:bCs/>
          <w:kern w:val="0"/>
          <w:sz w:val="18"/>
          <w:szCs w:val="18"/>
          <w14:ligatures w14:val="none"/>
        </w:rPr>
        <w:t>m ChatGPT for formatting and clarity</w:t>
      </w:r>
    </w:p>
    <w:p w14:paraId="2E7DD2CC" w14:textId="77777777" w:rsidR="00FC13C6" w:rsidRDefault="00FC13C6" w:rsidP="00987591">
      <w:pPr>
        <w:spacing w:before="100" w:beforeAutospacing="1" w:after="100" w:afterAutospacing="1" w:line="240" w:lineRule="auto"/>
        <w:rPr>
          <w:rFonts w:ascii="Times New Roman" w:eastAsia="Times New Roman" w:hAnsi="Times New Roman" w:cs="Times New Roman"/>
          <w:b/>
          <w:bCs/>
          <w:kern w:val="0"/>
          <w14:ligatures w14:val="none"/>
        </w:rPr>
      </w:pPr>
    </w:p>
    <w:p w14:paraId="1CAD8122" w14:textId="77777777" w:rsidR="0018212E" w:rsidRDefault="0018212E" w:rsidP="00987591">
      <w:pPr>
        <w:spacing w:before="100" w:beforeAutospacing="1" w:after="100" w:afterAutospacing="1" w:line="240" w:lineRule="auto"/>
        <w:rPr>
          <w:rFonts w:ascii="Times New Roman" w:eastAsia="Times New Roman" w:hAnsi="Times New Roman" w:cs="Times New Roman"/>
          <w:b/>
          <w:bCs/>
          <w:kern w:val="0"/>
          <w14:ligatures w14:val="none"/>
        </w:rPr>
      </w:pPr>
    </w:p>
    <w:p w14:paraId="284781E2" w14:textId="77777777" w:rsidR="00987591" w:rsidRDefault="00987591"/>
    <w:sectPr w:rsidR="009875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041A5"/>
    <w:multiLevelType w:val="multilevel"/>
    <w:tmpl w:val="1A409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1D4ED9"/>
    <w:multiLevelType w:val="multilevel"/>
    <w:tmpl w:val="55449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6B77BC"/>
    <w:multiLevelType w:val="multilevel"/>
    <w:tmpl w:val="8EBAF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CAD468E"/>
    <w:multiLevelType w:val="multilevel"/>
    <w:tmpl w:val="E45AD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7176811">
    <w:abstractNumId w:val="0"/>
  </w:num>
  <w:num w:numId="2" w16cid:durableId="283004122">
    <w:abstractNumId w:val="2"/>
  </w:num>
  <w:num w:numId="3" w16cid:durableId="2098596116">
    <w:abstractNumId w:val="3"/>
  </w:num>
  <w:num w:numId="4" w16cid:durableId="610936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080"/>
    <w:rsid w:val="00047E75"/>
    <w:rsid w:val="00137A89"/>
    <w:rsid w:val="00146CA4"/>
    <w:rsid w:val="0018212E"/>
    <w:rsid w:val="00266A7C"/>
    <w:rsid w:val="003C27F7"/>
    <w:rsid w:val="00491A32"/>
    <w:rsid w:val="004A2789"/>
    <w:rsid w:val="004A5C49"/>
    <w:rsid w:val="005874C4"/>
    <w:rsid w:val="005D1ED2"/>
    <w:rsid w:val="00664903"/>
    <w:rsid w:val="006677A2"/>
    <w:rsid w:val="00775B34"/>
    <w:rsid w:val="009156F0"/>
    <w:rsid w:val="009729F7"/>
    <w:rsid w:val="00987591"/>
    <w:rsid w:val="009C3080"/>
    <w:rsid w:val="00A7247D"/>
    <w:rsid w:val="00EA495B"/>
    <w:rsid w:val="00F72FC7"/>
    <w:rsid w:val="00FB59C0"/>
    <w:rsid w:val="00FC1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AB520"/>
  <w15:chartTrackingRefBased/>
  <w15:docId w15:val="{2527B1B0-9A42-4FE2-A8D9-7DD95002E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308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C30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C308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C308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C308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C30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30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30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30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308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C308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C308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C308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C308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C30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30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30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3080"/>
    <w:rPr>
      <w:rFonts w:eastAsiaTheme="majorEastAsia" w:cstheme="majorBidi"/>
      <w:color w:val="272727" w:themeColor="text1" w:themeTint="D8"/>
    </w:rPr>
  </w:style>
  <w:style w:type="paragraph" w:styleId="Title">
    <w:name w:val="Title"/>
    <w:basedOn w:val="Normal"/>
    <w:next w:val="Normal"/>
    <w:link w:val="TitleChar"/>
    <w:uiPriority w:val="10"/>
    <w:qFormat/>
    <w:rsid w:val="009C30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30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30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30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3080"/>
    <w:pPr>
      <w:spacing w:before="160"/>
      <w:jc w:val="center"/>
    </w:pPr>
    <w:rPr>
      <w:i/>
      <w:iCs/>
      <w:color w:val="404040" w:themeColor="text1" w:themeTint="BF"/>
    </w:rPr>
  </w:style>
  <w:style w:type="character" w:customStyle="1" w:styleId="QuoteChar">
    <w:name w:val="Quote Char"/>
    <w:basedOn w:val="DefaultParagraphFont"/>
    <w:link w:val="Quote"/>
    <w:uiPriority w:val="29"/>
    <w:rsid w:val="009C3080"/>
    <w:rPr>
      <w:i/>
      <w:iCs/>
      <w:color w:val="404040" w:themeColor="text1" w:themeTint="BF"/>
    </w:rPr>
  </w:style>
  <w:style w:type="paragraph" w:styleId="ListParagraph">
    <w:name w:val="List Paragraph"/>
    <w:basedOn w:val="Normal"/>
    <w:uiPriority w:val="34"/>
    <w:qFormat/>
    <w:rsid w:val="009C3080"/>
    <w:pPr>
      <w:ind w:left="720"/>
      <w:contextualSpacing/>
    </w:pPr>
  </w:style>
  <w:style w:type="character" w:styleId="IntenseEmphasis">
    <w:name w:val="Intense Emphasis"/>
    <w:basedOn w:val="DefaultParagraphFont"/>
    <w:uiPriority w:val="21"/>
    <w:qFormat/>
    <w:rsid w:val="009C3080"/>
    <w:rPr>
      <w:i/>
      <w:iCs/>
      <w:color w:val="2F5496" w:themeColor="accent1" w:themeShade="BF"/>
    </w:rPr>
  </w:style>
  <w:style w:type="paragraph" w:styleId="IntenseQuote">
    <w:name w:val="Intense Quote"/>
    <w:basedOn w:val="Normal"/>
    <w:next w:val="Normal"/>
    <w:link w:val="IntenseQuoteChar"/>
    <w:uiPriority w:val="30"/>
    <w:qFormat/>
    <w:rsid w:val="009C308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C3080"/>
    <w:rPr>
      <w:i/>
      <w:iCs/>
      <w:color w:val="2F5496" w:themeColor="accent1" w:themeShade="BF"/>
    </w:rPr>
  </w:style>
  <w:style w:type="character" w:styleId="IntenseReference">
    <w:name w:val="Intense Reference"/>
    <w:basedOn w:val="DefaultParagraphFont"/>
    <w:uiPriority w:val="32"/>
    <w:qFormat/>
    <w:rsid w:val="009C308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1</Pages>
  <Words>1172</Words>
  <Characters>6682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Minersville Town</dc:creator>
  <cp:keywords/>
  <dc:description/>
  <cp:lastModifiedBy>Minersville Town</cp:lastModifiedBy>
  <cp:revision>4</cp:revision>
  <cp:lastPrinted>2026-09-02T18:11:00Z</cp:lastPrinted>
  <dcterms:created xsi:type="dcterms:W3CDTF">2026-08-18T15:58:00Z</dcterms:created>
  <dcterms:modified xsi:type="dcterms:W3CDTF">2026-09-02T19:04:00Z</dcterms:modified>
</cp:coreProperties>
</file>