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3703" w14:textId="0875AF30" w:rsidR="004A35DE" w:rsidRPr="006368EF" w:rsidRDefault="004A35DE" w:rsidP="004A35DE">
      <w:pPr>
        <w:rPr>
          <w:b/>
          <w:bCs/>
        </w:rPr>
      </w:pPr>
      <w:r w:rsidRPr="006368EF">
        <w:rPr>
          <w:b/>
          <w:bCs/>
        </w:rPr>
        <w:t>TICABOO UTILITY IMPROVEMENT DISTRICT</w:t>
      </w:r>
    </w:p>
    <w:p w14:paraId="7CA941EE" w14:textId="57A62E28" w:rsidR="004A35DE" w:rsidRPr="006368EF" w:rsidRDefault="004A35DE" w:rsidP="004A35DE">
      <w:pPr>
        <w:rPr>
          <w:b/>
          <w:bCs/>
        </w:rPr>
      </w:pPr>
      <w:r w:rsidRPr="006368EF">
        <w:rPr>
          <w:b/>
          <w:bCs/>
        </w:rPr>
        <w:t>PUBLIC NOTICE</w:t>
      </w:r>
      <w:r w:rsidR="00B047C4">
        <w:rPr>
          <w:b/>
          <w:bCs/>
        </w:rPr>
        <w:t>: TUID</w:t>
      </w:r>
      <w:r w:rsidR="002067C8">
        <w:rPr>
          <w:b/>
          <w:bCs/>
        </w:rPr>
        <w:t xml:space="preserve"> Board Meeting</w:t>
      </w:r>
      <w:r w:rsidR="00681555">
        <w:rPr>
          <w:b/>
          <w:bCs/>
        </w:rPr>
        <w:t xml:space="preserve"> </w:t>
      </w:r>
      <w:r w:rsidR="00B047C4">
        <w:rPr>
          <w:b/>
          <w:bCs/>
        </w:rPr>
        <w:t>Agenda</w:t>
      </w:r>
    </w:p>
    <w:p w14:paraId="11825044" w14:textId="6975F317" w:rsidR="004A35DE" w:rsidRDefault="004A35DE" w:rsidP="004A35DE">
      <w:r w:rsidRPr="006368EF">
        <w:rPr>
          <w:b/>
          <w:bCs/>
        </w:rPr>
        <w:t>DATE:</w:t>
      </w:r>
      <w:r>
        <w:t xml:space="preserve">            </w:t>
      </w:r>
      <w:r w:rsidR="00447626">
        <w:t xml:space="preserve">Wednesday, </w:t>
      </w:r>
      <w:r w:rsidR="00D32412">
        <w:t>September 9</w:t>
      </w:r>
      <w:r w:rsidR="00D32412" w:rsidRPr="00D32412">
        <w:rPr>
          <w:vertAlign w:val="superscript"/>
        </w:rPr>
        <w:t>th</w:t>
      </w:r>
      <w:r w:rsidR="00D32412">
        <w:t xml:space="preserve">, </w:t>
      </w:r>
      <w:r w:rsidR="00447626">
        <w:t>2026</w:t>
      </w:r>
      <w:r w:rsidR="00F21496">
        <w:br/>
      </w:r>
      <w:r w:rsidRPr="006368EF">
        <w:rPr>
          <w:b/>
          <w:bCs/>
        </w:rPr>
        <w:t>TIME:</w:t>
      </w:r>
      <w:r>
        <w:t xml:space="preserve">              </w:t>
      </w:r>
      <w:r w:rsidR="00A81B54">
        <w:t>5</w:t>
      </w:r>
      <w:r w:rsidR="005755C7">
        <w:t>:</w:t>
      </w:r>
      <w:r w:rsidR="00A81B54">
        <w:t>3</w:t>
      </w:r>
      <w:r w:rsidR="005755C7">
        <w:t xml:space="preserve">0 </w:t>
      </w:r>
      <w:r w:rsidR="008805B7">
        <w:t>PM</w:t>
      </w:r>
      <w:r w:rsidR="00F21496">
        <w:br/>
      </w:r>
      <w:r w:rsidRPr="006368EF">
        <w:rPr>
          <w:b/>
          <w:bCs/>
        </w:rPr>
        <w:t>LOCATION</w:t>
      </w:r>
      <w:r w:rsidR="00B047C4" w:rsidRPr="006368EF">
        <w:rPr>
          <w:b/>
          <w:bCs/>
        </w:rPr>
        <w:t>:</w:t>
      </w:r>
      <w:r w:rsidR="00B047C4">
        <w:t xml:space="preserve"> Electronic</w:t>
      </w:r>
      <w:r>
        <w:t xml:space="preserve"> Meeting</w:t>
      </w:r>
    </w:p>
    <w:p w14:paraId="595DD1CA" w14:textId="04319954" w:rsidR="004A35DE" w:rsidRDefault="004A35DE" w:rsidP="004A35DE">
      <w:r>
        <w:t xml:space="preserve">Pursuant to House Bill 5002, 'Open and Public Meetings Act Amendments,' passed during the 2020 Fifth Special Session of the Utah Legislature and codified under Utah Code Ann. § 52-4-207(4), I, </w:t>
      </w:r>
      <w:r w:rsidR="007562B3">
        <w:t>Mike Morlang</w:t>
      </w:r>
      <w:r>
        <w:t>, hereby make the following written determination in my capacity as Chair of the Board of Trustees of the Ticaboo Utility Improvement District warranting the TUID Board to convene and conduct electronic meetings without a proper anchor location:</w:t>
      </w:r>
    </w:p>
    <w:p w14:paraId="3523DC07" w14:textId="77777777" w:rsidR="00527F07" w:rsidRDefault="004A35DE" w:rsidP="004A35DE">
      <w:pPr>
        <w:rPr>
          <w:b/>
          <w:bCs/>
        </w:rPr>
      </w:pPr>
      <w:r w:rsidRPr="006368EF">
        <w:rPr>
          <w:b/>
          <w:bCs/>
        </w:rPr>
        <w:t>AGENDA</w:t>
      </w:r>
      <w:r w:rsidR="00527F07">
        <w:rPr>
          <w:b/>
          <w:bCs/>
        </w:rPr>
        <w:t>:</w:t>
      </w:r>
    </w:p>
    <w:p w14:paraId="56C38856" w14:textId="20A941AC" w:rsidR="008F44D4" w:rsidRPr="00EB44ED" w:rsidRDefault="004A35DE" w:rsidP="00612722">
      <w:pPr>
        <w:pStyle w:val="ListParagraph"/>
        <w:numPr>
          <w:ilvl w:val="0"/>
          <w:numId w:val="3"/>
        </w:numPr>
        <w:jc w:val="both"/>
        <w:rPr>
          <w:b/>
          <w:bCs/>
        </w:rPr>
      </w:pPr>
      <w:r w:rsidRPr="00EB44ED">
        <w:rPr>
          <w:b/>
          <w:bCs/>
        </w:rPr>
        <w:t>Call Meeting to Order</w:t>
      </w:r>
    </w:p>
    <w:p w14:paraId="5DDA2D56" w14:textId="689B8947" w:rsidR="004A35DE" w:rsidRDefault="00447626" w:rsidP="004A35DE">
      <w:r>
        <w:t>2</w:t>
      </w:r>
      <w:r w:rsidR="004A35DE">
        <w:t xml:space="preserve">. </w:t>
      </w:r>
      <w:r w:rsidR="004A35DE" w:rsidRPr="00EB44ED">
        <w:rPr>
          <w:b/>
          <w:bCs/>
        </w:rPr>
        <w:t>Adoption of Agenda</w:t>
      </w:r>
      <w:r w:rsidR="004A35DE">
        <w:t xml:space="preserve"> </w:t>
      </w:r>
      <w:r w:rsidR="008F42A8">
        <w:t>–</w:t>
      </w:r>
      <w:r w:rsidR="007562B3">
        <w:t xml:space="preserve">   </w:t>
      </w:r>
      <w:r w:rsidR="008A14E0">
        <w:t>9/09/</w:t>
      </w:r>
      <w:r w:rsidR="00DB5AF5">
        <w:t>26</w:t>
      </w:r>
      <w:r w:rsidR="007562B3">
        <w:t xml:space="preserve"> </w:t>
      </w:r>
      <w:r w:rsidR="00AD2258">
        <w:t>meeting</w:t>
      </w:r>
      <w:r w:rsidR="008805B7">
        <w:t>.</w:t>
      </w:r>
      <w:r w:rsidR="009D1A48">
        <w:t xml:space="preserve"> Note any changes made to meeting before adoption of updated agenda. </w:t>
      </w:r>
    </w:p>
    <w:p w14:paraId="5A12B8DE" w14:textId="7663E507" w:rsidR="00EB44ED" w:rsidRDefault="00EB44ED" w:rsidP="004A35DE">
      <w:r>
        <w:t xml:space="preserve">3. </w:t>
      </w:r>
      <w:r w:rsidRPr="00EB44ED">
        <w:rPr>
          <w:b/>
          <w:bCs/>
        </w:rPr>
        <w:t>Approval of minutes</w:t>
      </w:r>
      <w:r>
        <w:t xml:space="preserve"> from </w:t>
      </w:r>
      <w:r w:rsidR="008A14E0">
        <w:t xml:space="preserve">8/12/26 regular meeting and 9/02/26 work session. </w:t>
      </w:r>
      <w:r>
        <w:t xml:space="preserve"> </w:t>
      </w:r>
    </w:p>
    <w:p w14:paraId="631B505C" w14:textId="77777777" w:rsidR="00EB44ED" w:rsidRDefault="00EB44ED" w:rsidP="00EB44ED">
      <w:pPr>
        <w:rPr>
          <w:b/>
          <w:bCs/>
        </w:rPr>
      </w:pPr>
      <w:r>
        <w:t>4.</w:t>
      </w:r>
      <w:r w:rsidR="004A35DE">
        <w:t xml:space="preserve"> </w:t>
      </w:r>
      <w:r w:rsidR="004A35DE" w:rsidRPr="00EB44ED">
        <w:rPr>
          <w:b/>
          <w:bCs/>
        </w:rPr>
        <w:t xml:space="preserve">Review procedures for handling electronic participation by the public </w:t>
      </w:r>
    </w:p>
    <w:p w14:paraId="1DB2E1A5" w14:textId="66ABAE17" w:rsidR="004A35DE" w:rsidRPr="00EB44ED" w:rsidRDefault="00EB44ED" w:rsidP="004A35DE">
      <w:pPr>
        <w:rPr>
          <w:b/>
          <w:bCs/>
        </w:rPr>
      </w:pPr>
      <w:r>
        <w:t xml:space="preserve">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24DC925F" w14:textId="3CA37AD2" w:rsidR="00A25A7A" w:rsidRDefault="00EB44ED" w:rsidP="004A35DE">
      <w:r>
        <w:t>5</w:t>
      </w:r>
      <w:r w:rsidR="004A35DE">
        <w:t xml:space="preserve">. </w:t>
      </w:r>
      <w:r w:rsidR="004A35DE" w:rsidRPr="00EB44ED">
        <w:rPr>
          <w:b/>
          <w:bCs/>
        </w:rPr>
        <w:t xml:space="preserve">Public </w:t>
      </w:r>
      <w:r w:rsidR="008769FB" w:rsidRPr="00EB44ED">
        <w:rPr>
          <w:b/>
          <w:bCs/>
        </w:rPr>
        <w:t>Comment</w:t>
      </w:r>
    </w:p>
    <w:p w14:paraId="44EC4F9D" w14:textId="0DAE1851" w:rsidR="00612722" w:rsidRPr="007619F6" w:rsidRDefault="00EE04E0" w:rsidP="004A35DE">
      <w:pPr>
        <w:rPr>
          <w:b/>
          <w:bCs/>
          <w:sz w:val="24"/>
          <w:szCs w:val="24"/>
        </w:rPr>
      </w:pPr>
      <w:r w:rsidRPr="007619F6">
        <w:rPr>
          <w:b/>
          <w:bCs/>
          <w:sz w:val="24"/>
          <w:szCs w:val="24"/>
        </w:rPr>
        <w:t>Board Reports</w:t>
      </w:r>
      <w:r w:rsidR="002E2CA3" w:rsidRPr="007619F6">
        <w:rPr>
          <w:b/>
          <w:bCs/>
          <w:sz w:val="24"/>
          <w:szCs w:val="24"/>
        </w:rPr>
        <w:t xml:space="preserve"> &amp; Business</w:t>
      </w:r>
    </w:p>
    <w:p w14:paraId="2126A25A" w14:textId="6D44A6FF" w:rsidR="000F227B" w:rsidRDefault="00EB44ED" w:rsidP="00DB5AF5">
      <w:r>
        <w:t>6</w:t>
      </w:r>
      <w:r w:rsidR="00684E80">
        <w:t xml:space="preserve">. </w:t>
      </w:r>
      <w:r w:rsidR="000F227B" w:rsidRPr="00EB44ED">
        <w:rPr>
          <w:b/>
          <w:bCs/>
        </w:rPr>
        <w:t>Solar Grid Operation Updates</w:t>
      </w:r>
      <w:r w:rsidR="00423AF6">
        <w:rPr>
          <w:b/>
          <w:bCs/>
        </w:rPr>
        <w:t xml:space="preserve">: </w:t>
      </w:r>
      <w:r w:rsidR="007B31CD">
        <w:rPr>
          <w:b/>
          <w:bCs/>
        </w:rPr>
        <w:t>Includes preliminary discussions on rates, incentives and related future effects</w:t>
      </w:r>
      <w:r w:rsidR="009D59F9">
        <w:rPr>
          <w:b/>
          <w:bCs/>
        </w:rPr>
        <w:t xml:space="preserve"> of solar grid.</w:t>
      </w:r>
    </w:p>
    <w:p w14:paraId="256F7DC9" w14:textId="69933C8A" w:rsidR="0074774F" w:rsidRDefault="002E7C81" w:rsidP="004A35DE">
      <w:pPr>
        <w:rPr>
          <w:b/>
          <w:bCs/>
        </w:rPr>
      </w:pPr>
      <w:r>
        <w:t xml:space="preserve">7. </w:t>
      </w:r>
      <w:r w:rsidR="00DB5AF5" w:rsidRPr="00EB44ED">
        <w:rPr>
          <w:b/>
          <w:bCs/>
        </w:rPr>
        <w:t xml:space="preserve">Water Rights </w:t>
      </w:r>
      <w:r w:rsidR="001535E3">
        <w:rPr>
          <w:b/>
          <w:bCs/>
        </w:rPr>
        <w:t>Discussion</w:t>
      </w:r>
    </w:p>
    <w:p w14:paraId="437E2ABF" w14:textId="50E7F43C" w:rsidR="001535E3" w:rsidRDefault="002E7C81" w:rsidP="004A35DE">
      <w:r>
        <w:rPr>
          <w:b/>
          <w:bCs/>
        </w:rPr>
        <w:t>8</w:t>
      </w:r>
      <w:r w:rsidR="001535E3">
        <w:rPr>
          <w:b/>
          <w:bCs/>
        </w:rPr>
        <w:t>. Rate Study Discussion</w:t>
      </w:r>
    </w:p>
    <w:p w14:paraId="37101A7E" w14:textId="546021FA" w:rsidR="00684E80" w:rsidRDefault="002E7C81" w:rsidP="004A35DE">
      <w:r>
        <w:t>9</w:t>
      </w:r>
      <w:r w:rsidR="00FD14A3">
        <w:t xml:space="preserve">. </w:t>
      </w:r>
      <w:r w:rsidR="006A1238" w:rsidRPr="00EB44ED">
        <w:rPr>
          <w:b/>
          <w:bCs/>
        </w:rPr>
        <w:t xml:space="preserve">TUID Board </w:t>
      </w:r>
      <w:r w:rsidR="00684E80" w:rsidRPr="00EB44ED">
        <w:rPr>
          <w:b/>
          <w:bCs/>
        </w:rPr>
        <w:t>Executive Sessio</w:t>
      </w:r>
      <w:r w:rsidR="00F21496">
        <w:rPr>
          <w:b/>
          <w:bCs/>
        </w:rPr>
        <w:t xml:space="preserve">n: </w:t>
      </w:r>
      <w:r w:rsidR="00684E80">
        <w:t>Discussion of matters permitted under Utah Code 52-4-205</w:t>
      </w:r>
    </w:p>
    <w:p w14:paraId="765CFE23" w14:textId="4BF60017" w:rsidR="00684E80" w:rsidRDefault="00EB44ED" w:rsidP="00F46A0F">
      <w:r>
        <w:t>1</w:t>
      </w:r>
      <w:r w:rsidR="002E7C81">
        <w:t>0</w:t>
      </w:r>
      <w:r w:rsidR="00F46A0F">
        <w:t xml:space="preserve">. </w:t>
      </w:r>
      <w:r w:rsidR="00F46A0F" w:rsidRPr="00EB44ED">
        <w:rPr>
          <w:b/>
          <w:bCs/>
        </w:rPr>
        <w:t>General Manager report</w:t>
      </w:r>
      <w:r w:rsidR="00000928">
        <w:t>:</w:t>
      </w:r>
      <w:r w:rsidR="00F46A0F">
        <w:t xml:space="preserve"> John Motley. </w:t>
      </w:r>
    </w:p>
    <w:p w14:paraId="464A62CD" w14:textId="1D11EFFA" w:rsidR="00636BCE" w:rsidRDefault="000F227B" w:rsidP="00F46A0F">
      <w:r>
        <w:t>1</w:t>
      </w:r>
      <w:r w:rsidR="002E7C81">
        <w:t>1</w:t>
      </w:r>
      <w:r w:rsidR="005D2D1E">
        <w:t xml:space="preserve">. </w:t>
      </w:r>
      <w:r w:rsidR="001C05CD" w:rsidRPr="00EB44ED">
        <w:rPr>
          <w:b/>
          <w:bCs/>
        </w:rPr>
        <w:t>Next regularly scheduled meeting</w:t>
      </w:r>
      <w:r w:rsidR="001C05CD">
        <w:t xml:space="preserve">: </w:t>
      </w:r>
      <w:r w:rsidR="00EB44ED">
        <w:t xml:space="preserve">Wednesday </w:t>
      </w:r>
      <w:r w:rsidR="001535E3">
        <w:t>October 14</w:t>
      </w:r>
      <w:r w:rsidR="001535E3" w:rsidRPr="001535E3">
        <w:rPr>
          <w:vertAlign w:val="superscript"/>
        </w:rPr>
        <w:t>th</w:t>
      </w:r>
      <w:r w:rsidR="001535E3">
        <w:t xml:space="preserve">, </w:t>
      </w:r>
      <w:r w:rsidR="00EB44ED">
        <w:t>2026</w:t>
      </w:r>
    </w:p>
    <w:p w14:paraId="27DD5FF1" w14:textId="6FE85DD2" w:rsidR="004A35DE" w:rsidRDefault="00FD14A3" w:rsidP="004A35DE">
      <w:r>
        <w:t>1</w:t>
      </w:r>
      <w:r w:rsidR="00EB44ED">
        <w:t>2</w:t>
      </w:r>
      <w:r w:rsidR="00966005">
        <w:t xml:space="preserve">. </w:t>
      </w:r>
      <w:r w:rsidR="00E80D44" w:rsidRPr="00000928">
        <w:rPr>
          <w:b/>
          <w:bCs/>
        </w:rPr>
        <w:t>Adjourn meeting</w:t>
      </w:r>
    </w:p>
    <w:sectPr w:rsidR="004A35DE" w:rsidSect="00F2149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BB2A" w14:textId="77777777" w:rsidR="00D50764" w:rsidRDefault="00D50764" w:rsidP="00F21496">
      <w:pPr>
        <w:spacing w:after="0" w:line="240" w:lineRule="auto"/>
      </w:pPr>
      <w:r>
        <w:separator/>
      </w:r>
    </w:p>
  </w:endnote>
  <w:endnote w:type="continuationSeparator" w:id="0">
    <w:p w14:paraId="2E577779" w14:textId="77777777" w:rsidR="00D50764" w:rsidRDefault="00D50764" w:rsidP="00F2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79C9" w14:textId="77777777" w:rsidR="00D50764" w:rsidRDefault="00D50764" w:rsidP="00F21496">
      <w:pPr>
        <w:spacing w:after="0" w:line="240" w:lineRule="auto"/>
      </w:pPr>
      <w:r>
        <w:separator/>
      </w:r>
    </w:p>
  </w:footnote>
  <w:footnote w:type="continuationSeparator" w:id="0">
    <w:p w14:paraId="516D24DD" w14:textId="77777777" w:rsidR="00D50764" w:rsidRDefault="00D50764" w:rsidP="00F21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7B68" w14:textId="794100D1" w:rsidR="00F21496" w:rsidRDefault="001535E3">
    <w:pPr>
      <w:pStyle w:val="Header"/>
    </w:pPr>
    <w:r>
      <w:rPr>
        <w:b/>
        <w:bCs/>
        <w:noProof/>
      </w:rPr>
      <w:drawing>
        <wp:inline distT="0" distB="0" distL="0" distR="0" wp14:anchorId="4DC95413" wp14:editId="204CC26B">
          <wp:extent cx="1815286" cy="649605"/>
          <wp:effectExtent l="0" t="0" r="0" b="0"/>
          <wp:docPr id="892956317"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0049" cy="651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11EE1"/>
    <w:multiLevelType w:val="hybridMultilevel"/>
    <w:tmpl w:val="AAAE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8A292C"/>
    <w:multiLevelType w:val="hybridMultilevel"/>
    <w:tmpl w:val="B61E33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508164">
    <w:abstractNumId w:val="2"/>
  </w:num>
  <w:num w:numId="2" w16cid:durableId="11496655">
    <w:abstractNumId w:val="1"/>
  </w:num>
  <w:num w:numId="3" w16cid:durableId="1628200671">
    <w:abstractNumId w:val="3"/>
  </w:num>
  <w:num w:numId="4" w16cid:durableId="137666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00928"/>
    <w:rsid w:val="00010E80"/>
    <w:rsid w:val="000233A4"/>
    <w:rsid w:val="00023579"/>
    <w:rsid w:val="0003567E"/>
    <w:rsid w:val="00045A25"/>
    <w:rsid w:val="00060825"/>
    <w:rsid w:val="00091A7F"/>
    <w:rsid w:val="000A40B5"/>
    <w:rsid w:val="000A67F5"/>
    <w:rsid w:val="000E09DD"/>
    <w:rsid w:val="000F227B"/>
    <w:rsid w:val="00104C1B"/>
    <w:rsid w:val="0010712C"/>
    <w:rsid w:val="00115238"/>
    <w:rsid w:val="00122789"/>
    <w:rsid w:val="001344F9"/>
    <w:rsid w:val="001535E3"/>
    <w:rsid w:val="001749CE"/>
    <w:rsid w:val="001A6637"/>
    <w:rsid w:val="001A7BB4"/>
    <w:rsid w:val="001B327F"/>
    <w:rsid w:val="001B6C22"/>
    <w:rsid w:val="001C05CD"/>
    <w:rsid w:val="001D5DF0"/>
    <w:rsid w:val="001E05F4"/>
    <w:rsid w:val="002067C8"/>
    <w:rsid w:val="00212D5D"/>
    <w:rsid w:val="00252523"/>
    <w:rsid w:val="00273E63"/>
    <w:rsid w:val="00281090"/>
    <w:rsid w:val="002836E4"/>
    <w:rsid w:val="00291B57"/>
    <w:rsid w:val="002B6391"/>
    <w:rsid w:val="002C52A4"/>
    <w:rsid w:val="002E2CA3"/>
    <w:rsid w:val="002E7C81"/>
    <w:rsid w:val="002F3ADB"/>
    <w:rsid w:val="00322A7F"/>
    <w:rsid w:val="003268C0"/>
    <w:rsid w:val="00327168"/>
    <w:rsid w:val="003370E1"/>
    <w:rsid w:val="00384458"/>
    <w:rsid w:val="003918AF"/>
    <w:rsid w:val="003960E3"/>
    <w:rsid w:val="003D2BD5"/>
    <w:rsid w:val="00423AF6"/>
    <w:rsid w:val="00447626"/>
    <w:rsid w:val="00471145"/>
    <w:rsid w:val="00472F65"/>
    <w:rsid w:val="004760DB"/>
    <w:rsid w:val="004A35DE"/>
    <w:rsid w:val="004E5C0C"/>
    <w:rsid w:val="004F0B37"/>
    <w:rsid w:val="004F68A9"/>
    <w:rsid w:val="00510425"/>
    <w:rsid w:val="005208C1"/>
    <w:rsid w:val="0052596F"/>
    <w:rsid w:val="00527F07"/>
    <w:rsid w:val="00557576"/>
    <w:rsid w:val="00572841"/>
    <w:rsid w:val="005755C7"/>
    <w:rsid w:val="005A0CBA"/>
    <w:rsid w:val="005C0193"/>
    <w:rsid w:val="005C1100"/>
    <w:rsid w:val="005D2D1E"/>
    <w:rsid w:val="005D3CD5"/>
    <w:rsid w:val="005D621A"/>
    <w:rsid w:val="00612722"/>
    <w:rsid w:val="00635A46"/>
    <w:rsid w:val="006368EF"/>
    <w:rsid w:val="00636BCE"/>
    <w:rsid w:val="0066038A"/>
    <w:rsid w:val="00681555"/>
    <w:rsid w:val="00684E80"/>
    <w:rsid w:val="006A1238"/>
    <w:rsid w:val="006A256A"/>
    <w:rsid w:val="006C79ED"/>
    <w:rsid w:val="006C7F82"/>
    <w:rsid w:val="006F7701"/>
    <w:rsid w:val="007131AC"/>
    <w:rsid w:val="00735BDB"/>
    <w:rsid w:val="0074774F"/>
    <w:rsid w:val="007562B3"/>
    <w:rsid w:val="007619F6"/>
    <w:rsid w:val="00787CB6"/>
    <w:rsid w:val="007B31CD"/>
    <w:rsid w:val="007B5DFF"/>
    <w:rsid w:val="007C41E6"/>
    <w:rsid w:val="007D6AD8"/>
    <w:rsid w:val="007E177B"/>
    <w:rsid w:val="007E5D8C"/>
    <w:rsid w:val="007F5051"/>
    <w:rsid w:val="00863D05"/>
    <w:rsid w:val="00865857"/>
    <w:rsid w:val="008769FB"/>
    <w:rsid w:val="008805B7"/>
    <w:rsid w:val="00891B48"/>
    <w:rsid w:val="008A14E0"/>
    <w:rsid w:val="008B6B86"/>
    <w:rsid w:val="008E7816"/>
    <w:rsid w:val="008F2085"/>
    <w:rsid w:val="008F2CCE"/>
    <w:rsid w:val="008F37B4"/>
    <w:rsid w:val="008F42A8"/>
    <w:rsid w:val="008F44D4"/>
    <w:rsid w:val="00933558"/>
    <w:rsid w:val="00951D1D"/>
    <w:rsid w:val="0095517C"/>
    <w:rsid w:val="00966005"/>
    <w:rsid w:val="00994214"/>
    <w:rsid w:val="009B429A"/>
    <w:rsid w:val="009D0BD8"/>
    <w:rsid w:val="009D1A48"/>
    <w:rsid w:val="009D1CF7"/>
    <w:rsid w:val="009D425C"/>
    <w:rsid w:val="009D59F9"/>
    <w:rsid w:val="009E5D00"/>
    <w:rsid w:val="009E75BD"/>
    <w:rsid w:val="00A25A7A"/>
    <w:rsid w:val="00A54F2E"/>
    <w:rsid w:val="00A81B54"/>
    <w:rsid w:val="00A9010E"/>
    <w:rsid w:val="00AD2258"/>
    <w:rsid w:val="00AD6CB0"/>
    <w:rsid w:val="00AE565E"/>
    <w:rsid w:val="00B047C4"/>
    <w:rsid w:val="00B40071"/>
    <w:rsid w:val="00B40649"/>
    <w:rsid w:val="00B83CB5"/>
    <w:rsid w:val="00B8564A"/>
    <w:rsid w:val="00B878D4"/>
    <w:rsid w:val="00B9223F"/>
    <w:rsid w:val="00B9285B"/>
    <w:rsid w:val="00B9424D"/>
    <w:rsid w:val="00BA7F07"/>
    <w:rsid w:val="00BB1500"/>
    <w:rsid w:val="00BB416F"/>
    <w:rsid w:val="00C144C5"/>
    <w:rsid w:val="00C16977"/>
    <w:rsid w:val="00C705E6"/>
    <w:rsid w:val="00C75EB0"/>
    <w:rsid w:val="00C87BA4"/>
    <w:rsid w:val="00CD24B1"/>
    <w:rsid w:val="00D216B2"/>
    <w:rsid w:val="00D30691"/>
    <w:rsid w:val="00D32412"/>
    <w:rsid w:val="00D50764"/>
    <w:rsid w:val="00D538D2"/>
    <w:rsid w:val="00D55570"/>
    <w:rsid w:val="00D86205"/>
    <w:rsid w:val="00D90C99"/>
    <w:rsid w:val="00DB5AF5"/>
    <w:rsid w:val="00DC1DCC"/>
    <w:rsid w:val="00DE38EB"/>
    <w:rsid w:val="00DE7EF4"/>
    <w:rsid w:val="00DF6374"/>
    <w:rsid w:val="00DF733D"/>
    <w:rsid w:val="00DF7841"/>
    <w:rsid w:val="00E61F2D"/>
    <w:rsid w:val="00E80D44"/>
    <w:rsid w:val="00E8670A"/>
    <w:rsid w:val="00E94B9C"/>
    <w:rsid w:val="00E978CD"/>
    <w:rsid w:val="00EB0CAE"/>
    <w:rsid w:val="00EB44ED"/>
    <w:rsid w:val="00ED2CE5"/>
    <w:rsid w:val="00EE04E0"/>
    <w:rsid w:val="00F02AE1"/>
    <w:rsid w:val="00F15884"/>
    <w:rsid w:val="00F20D39"/>
    <w:rsid w:val="00F21496"/>
    <w:rsid w:val="00F30111"/>
    <w:rsid w:val="00F46A0F"/>
    <w:rsid w:val="00F47D3D"/>
    <w:rsid w:val="00FB0223"/>
    <w:rsid w:val="00FC69EC"/>
    <w:rsid w:val="00FD1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paragraph" w:styleId="Header">
    <w:name w:val="header"/>
    <w:basedOn w:val="Normal"/>
    <w:link w:val="HeaderChar"/>
    <w:uiPriority w:val="99"/>
    <w:unhideWhenUsed/>
    <w:rsid w:val="00F21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496"/>
  </w:style>
  <w:style w:type="paragraph" w:styleId="Footer">
    <w:name w:val="footer"/>
    <w:basedOn w:val="Normal"/>
    <w:link w:val="FooterChar"/>
    <w:uiPriority w:val="99"/>
    <w:unhideWhenUsed/>
    <w:rsid w:val="00F21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291</Words>
  <Characters>1592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Ticaboo UID Administrator 1</cp:lastModifiedBy>
  <cp:revision>4</cp:revision>
  <dcterms:created xsi:type="dcterms:W3CDTF">2026-09-08T15:38:00Z</dcterms:created>
  <dcterms:modified xsi:type="dcterms:W3CDTF">2026-09-08T16:09:00Z</dcterms:modified>
</cp:coreProperties>
</file>