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30583" w14:textId="02666E42" w:rsidR="00C165FF" w:rsidRDefault="00000000">
      <w:pPr>
        <w:spacing w:after="0"/>
        <w:ind w:left="14" w:hanging="10"/>
        <w:jc w:val="center"/>
      </w:pPr>
      <w:r>
        <w:rPr>
          <w:rFonts w:ascii="Arial" w:eastAsia="Arial" w:hAnsi="Arial" w:cs="Arial"/>
          <w:b/>
          <w:sz w:val="28"/>
        </w:rPr>
        <w:t>202</w:t>
      </w:r>
      <w:r w:rsidR="0052474D">
        <w:rPr>
          <w:rFonts w:ascii="Arial" w:eastAsia="Arial" w:hAnsi="Arial" w:cs="Arial"/>
          <w:b/>
          <w:sz w:val="28"/>
        </w:rPr>
        <w:t>6</w:t>
      </w:r>
      <w:r>
        <w:rPr>
          <w:rFonts w:ascii="Arial" w:eastAsia="Arial" w:hAnsi="Arial" w:cs="Arial"/>
          <w:b/>
          <w:sz w:val="28"/>
        </w:rPr>
        <w:t xml:space="preserve"> SPECIAL DISTRICT </w:t>
      </w:r>
    </w:p>
    <w:p w14:paraId="21873427" w14:textId="77777777" w:rsidR="00C165FF" w:rsidRDefault="00000000">
      <w:pPr>
        <w:spacing w:after="0"/>
        <w:ind w:left="14" w:right="2" w:hanging="10"/>
        <w:jc w:val="center"/>
      </w:pPr>
      <w:r>
        <w:rPr>
          <w:rFonts w:ascii="Arial" w:eastAsia="Arial" w:hAnsi="Arial" w:cs="Arial"/>
          <w:b/>
          <w:sz w:val="28"/>
        </w:rPr>
        <w:t xml:space="preserve">DECLARATION OF CANDIDACY </w:t>
      </w:r>
    </w:p>
    <w:p w14:paraId="5AE89388" w14:textId="77777777" w:rsidR="00C165FF" w:rsidRDefault="00000000">
      <w:pPr>
        <w:spacing w:after="137" w:line="243" w:lineRule="auto"/>
        <w:ind w:left="23"/>
        <w:jc w:val="center"/>
      </w:pPr>
      <w:r>
        <w:rPr>
          <w:rFonts w:ascii="Arial" w:eastAsia="Arial" w:hAnsi="Arial" w:cs="Arial"/>
          <w:b/>
          <w:sz w:val="18"/>
        </w:rPr>
        <w:t xml:space="preserve">Please note that the information on this form may be available to the public in accordance with the Utah State Code 63G-2-301 and 63G-2-210. </w:t>
      </w:r>
    </w:p>
    <w:p w14:paraId="2770C0AB" w14:textId="77777777" w:rsidR="00C165FF" w:rsidRDefault="00000000">
      <w:pPr>
        <w:spacing w:after="25"/>
        <w:ind w:left="-29"/>
      </w:pPr>
      <w:r>
        <w:rPr>
          <w:noProof/>
        </w:rPr>
        <mc:AlternateContent>
          <mc:Choice Requires="wpg">
            <w:drawing>
              <wp:inline distT="0" distB="0" distL="0" distR="0" wp14:anchorId="0B1FF9F6" wp14:editId="64C4F79B">
                <wp:extent cx="5914390" cy="937260"/>
                <wp:effectExtent l="0" t="0" r="0" b="0"/>
                <wp:docPr id="2593" name="Group 2593"/>
                <wp:cNvGraphicFramePr/>
                <a:graphic xmlns:a="http://schemas.openxmlformats.org/drawingml/2006/main">
                  <a:graphicData uri="http://schemas.microsoft.com/office/word/2010/wordprocessingGroup">
                    <wpg:wgp>
                      <wpg:cNvGrpSpPr/>
                      <wpg:grpSpPr>
                        <a:xfrm>
                          <a:off x="0" y="0"/>
                          <a:ext cx="5914390" cy="937260"/>
                          <a:chOff x="0" y="0"/>
                          <a:chExt cx="5914390" cy="937260"/>
                        </a:xfrm>
                      </wpg:grpSpPr>
                      <wps:wsp>
                        <wps:cNvPr id="27" name="Rectangle 27"/>
                        <wps:cNvSpPr/>
                        <wps:spPr>
                          <a:xfrm>
                            <a:off x="18720" y="397842"/>
                            <a:ext cx="1030099" cy="187581"/>
                          </a:xfrm>
                          <a:prstGeom prst="rect">
                            <a:avLst/>
                          </a:prstGeom>
                          <a:ln>
                            <a:noFill/>
                          </a:ln>
                        </wps:spPr>
                        <wps:txbx>
                          <w:txbxContent>
                            <w:p w14:paraId="4187C80B" w14:textId="77777777" w:rsidR="00C165FF" w:rsidRDefault="00000000">
                              <w:r>
                                <w:rPr>
                                  <w:rFonts w:ascii="Arial" w:eastAsia="Arial" w:hAnsi="Arial" w:cs="Arial"/>
                                  <w:b/>
                                  <w:sz w:val="20"/>
                                </w:rPr>
                                <w:t>FIRST NAME</w:t>
                              </w:r>
                            </w:p>
                          </w:txbxContent>
                        </wps:txbx>
                        <wps:bodyPr horzOverflow="overflow" vert="horz" lIns="0" tIns="0" rIns="0" bIns="0" rtlCol="0">
                          <a:noAutofit/>
                        </wps:bodyPr>
                      </wps:wsp>
                      <wps:wsp>
                        <wps:cNvPr id="28" name="Rectangle 28"/>
                        <wps:cNvSpPr/>
                        <wps:spPr>
                          <a:xfrm>
                            <a:off x="794385" y="397842"/>
                            <a:ext cx="46741" cy="187581"/>
                          </a:xfrm>
                          <a:prstGeom prst="rect">
                            <a:avLst/>
                          </a:prstGeom>
                          <a:ln>
                            <a:noFill/>
                          </a:ln>
                        </wps:spPr>
                        <wps:txbx>
                          <w:txbxContent>
                            <w:p w14:paraId="7D6D127E" w14:textId="77777777" w:rsidR="00C165FF" w:rsidRDefault="00000000">
                              <w:r>
                                <w:rPr>
                                  <w:rFonts w:ascii="Arial" w:eastAsia="Arial" w:hAnsi="Arial" w:cs="Arial"/>
                                  <w:b/>
                                  <w:sz w:val="20"/>
                                </w:rPr>
                                <w:t xml:space="preserve"> </w:t>
                              </w:r>
                            </w:p>
                          </w:txbxContent>
                        </wps:txbx>
                        <wps:bodyPr horzOverflow="overflow" vert="horz" lIns="0" tIns="0" rIns="0" bIns="0" rtlCol="0">
                          <a:noAutofit/>
                        </wps:bodyPr>
                      </wps:wsp>
                      <wps:wsp>
                        <wps:cNvPr id="29" name="Rectangle 29"/>
                        <wps:cNvSpPr/>
                        <wps:spPr>
                          <a:xfrm>
                            <a:off x="3114294" y="397842"/>
                            <a:ext cx="1190089" cy="187581"/>
                          </a:xfrm>
                          <a:prstGeom prst="rect">
                            <a:avLst/>
                          </a:prstGeom>
                          <a:ln>
                            <a:noFill/>
                          </a:ln>
                        </wps:spPr>
                        <wps:txbx>
                          <w:txbxContent>
                            <w:p w14:paraId="1FDDCA5C" w14:textId="77777777" w:rsidR="00C165FF" w:rsidRDefault="00000000">
                              <w:r>
                                <w:rPr>
                                  <w:rFonts w:ascii="Arial" w:eastAsia="Arial" w:hAnsi="Arial" w:cs="Arial"/>
                                  <w:b/>
                                  <w:sz w:val="20"/>
                                </w:rPr>
                                <w:t>MIDDLE NAME</w:t>
                              </w:r>
                            </w:p>
                          </w:txbxContent>
                        </wps:txbx>
                        <wps:bodyPr horzOverflow="overflow" vert="horz" lIns="0" tIns="0" rIns="0" bIns="0" rtlCol="0">
                          <a:noAutofit/>
                        </wps:bodyPr>
                      </wps:wsp>
                      <wps:wsp>
                        <wps:cNvPr id="30" name="Rectangle 30"/>
                        <wps:cNvSpPr/>
                        <wps:spPr>
                          <a:xfrm>
                            <a:off x="4010660" y="397842"/>
                            <a:ext cx="46741" cy="187581"/>
                          </a:xfrm>
                          <a:prstGeom prst="rect">
                            <a:avLst/>
                          </a:prstGeom>
                          <a:ln>
                            <a:noFill/>
                          </a:ln>
                        </wps:spPr>
                        <wps:txbx>
                          <w:txbxContent>
                            <w:p w14:paraId="5EF9E701" w14:textId="77777777" w:rsidR="00C165FF" w:rsidRDefault="00000000">
                              <w:r>
                                <w:rPr>
                                  <w:rFonts w:ascii="Arial" w:eastAsia="Arial" w:hAnsi="Arial" w:cs="Arial"/>
                                  <w:b/>
                                  <w:sz w:val="20"/>
                                </w:rPr>
                                <w:t xml:space="preserve"> </w:t>
                              </w:r>
                            </w:p>
                          </w:txbxContent>
                        </wps:txbx>
                        <wps:bodyPr horzOverflow="overflow" vert="horz" lIns="0" tIns="0" rIns="0" bIns="0" rtlCol="0">
                          <a:noAutofit/>
                        </wps:bodyPr>
                      </wps:wsp>
                      <wps:wsp>
                        <wps:cNvPr id="124" name="Shape 124"/>
                        <wps:cNvSpPr/>
                        <wps:spPr>
                          <a:xfrm>
                            <a:off x="0" y="0"/>
                            <a:ext cx="2895600" cy="333375"/>
                          </a:xfrm>
                          <a:custGeom>
                            <a:avLst/>
                            <a:gdLst/>
                            <a:ahLst/>
                            <a:cxnLst/>
                            <a:rect l="0" t="0" r="0" b="0"/>
                            <a:pathLst>
                              <a:path w="2895600" h="333375">
                                <a:moveTo>
                                  <a:pt x="0" y="333375"/>
                                </a:moveTo>
                                <a:lnTo>
                                  <a:pt x="2895600" y="333375"/>
                                </a:lnTo>
                                <a:lnTo>
                                  <a:pt x="2895600" y="0"/>
                                </a:lnTo>
                                <a:lnTo>
                                  <a:pt x="0" y="0"/>
                                </a:lnTo>
                                <a:close/>
                              </a:path>
                            </a:pathLst>
                          </a:custGeom>
                          <a:ln w="28575" cap="rnd">
                            <a:miter lim="127000"/>
                          </a:ln>
                        </wps:spPr>
                        <wps:style>
                          <a:lnRef idx="1">
                            <a:srgbClr val="000000"/>
                          </a:lnRef>
                          <a:fillRef idx="0">
                            <a:srgbClr val="000000">
                              <a:alpha val="0"/>
                            </a:srgbClr>
                          </a:fillRef>
                          <a:effectRef idx="0">
                            <a:scrgbClr r="0" g="0" b="0"/>
                          </a:effectRef>
                          <a:fontRef idx="none"/>
                        </wps:style>
                        <wps:bodyPr/>
                      </wps:wsp>
                      <wps:wsp>
                        <wps:cNvPr id="126" name="Shape 126"/>
                        <wps:cNvSpPr/>
                        <wps:spPr>
                          <a:xfrm>
                            <a:off x="0" y="603885"/>
                            <a:ext cx="2895600" cy="333375"/>
                          </a:xfrm>
                          <a:custGeom>
                            <a:avLst/>
                            <a:gdLst/>
                            <a:ahLst/>
                            <a:cxnLst/>
                            <a:rect l="0" t="0" r="0" b="0"/>
                            <a:pathLst>
                              <a:path w="2895600" h="333375">
                                <a:moveTo>
                                  <a:pt x="0" y="333375"/>
                                </a:moveTo>
                                <a:lnTo>
                                  <a:pt x="2895600" y="333375"/>
                                </a:lnTo>
                                <a:lnTo>
                                  <a:pt x="2895600" y="0"/>
                                </a:lnTo>
                                <a:lnTo>
                                  <a:pt x="0" y="0"/>
                                </a:lnTo>
                                <a:close/>
                              </a:path>
                            </a:pathLst>
                          </a:custGeom>
                          <a:ln w="28575" cap="rnd">
                            <a:miter lim="127000"/>
                          </a:ln>
                        </wps:spPr>
                        <wps:style>
                          <a:lnRef idx="1">
                            <a:srgbClr val="000000"/>
                          </a:lnRef>
                          <a:fillRef idx="0">
                            <a:srgbClr val="000000">
                              <a:alpha val="0"/>
                            </a:srgbClr>
                          </a:fillRef>
                          <a:effectRef idx="0">
                            <a:scrgbClr r="0" g="0" b="0"/>
                          </a:effectRef>
                          <a:fontRef idx="none"/>
                        </wps:style>
                        <wps:bodyPr/>
                      </wps:wsp>
                      <wps:wsp>
                        <wps:cNvPr id="128" name="Shape 128"/>
                        <wps:cNvSpPr/>
                        <wps:spPr>
                          <a:xfrm>
                            <a:off x="3108960" y="3175"/>
                            <a:ext cx="2805430" cy="333375"/>
                          </a:xfrm>
                          <a:custGeom>
                            <a:avLst/>
                            <a:gdLst/>
                            <a:ahLst/>
                            <a:cxnLst/>
                            <a:rect l="0" t="0" r="0" b="0"/>
                            <a:pathLst>
                              <a:path w="2805430" h="333375">
                                <a:moveTo>
                                  <a:pt x="0" y="333375"/>
                                </a:moveTo>
                                <a:lnTo>
                                  <a:pt x="2805430" y="333375"/>
                                </a:lnTo>
                                <a:lnTo>
                                  <a:pt x="2805430" y="0"/>
                                </a:lnTo>
                                <a:lnTo>
                                  <a:pt x="0" y="0"/>
                                </a:lnTo>
                                <a:close/>
                              </a:path>
                            </a:pathLst>
                          </a:custGeom>
                          <a:ln w="28575" cap="rnd">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B1FF9F6" id="Group 2593" o:spid="_x0000_s1026" style="width:465.7pt;height:73.8pt;mso-position-horizontal-relative:char;mso-position-vertical-relative:line" coordsize="59143,9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">
                <v:rect id="Rectangle 27" o:spid="_x0000_s1027" style="position:absolute;left:187;top:3978;width:1030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4187C80B" w14:textId="77777777" w:rsidR="00C165FF" w:rsidRDefault="00000000">
                        <w:r>
                          <w:rPr>
                            <w:rFonts w:ascii="Arial" w:eastAsia="Arial" w:hAnsi="Arial" w:cs="Arial"/>
                            <w:b/>
                            <w:sz w:val="20"/>
                          </w:rPr>
                          <w:t>FIRST NAME</w:t>
                        </w:r>
                      </w:p>
                    </w:txbxContent>
                  </v:textbox>
                </v:rect>
                <v:rect id="Rectangle 28" o:spid="_x0000_s1028" style="position:absolute;left:7943;top:397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7D6D127E" w14:textId="77777777" w:rsidR="00C165FF" w:rsidRDefault="00000000">
                        <w:r>
                          <w:rPr>
                            <w:rFonts w:ascii="Arial" w:eastAsia="Arial" w:hAnsi="Arial" w:cs="Arial"/>
                            <w:b/>
                            <w:sz w:val="20"/>
                          </w:rPr>
                          <w:t xml:space="preserve"> </w:t>
                        </w:r>
                      </w:p>
                    </w:txbxContent>
                  </v:textbox>
                </v:rect>
                <v:rect id="Rectangle 29" o:spid="_x0000_s1029" style="position:absolute;left:31142;top:3978;width:1190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FDDCA5C" w14:textId="77777777" w:rsidR="00C165FF" w:rsidRDefault="00000000">
                        <w:r>
                          <w:rPr>
                            <w:rFonts w:ascii="Arial" w:eastAsia="Arial" w:hAnsi="Arial" w:cs="Arial"/>
                            <w:b/>
                            <w:sz w:val="20"/>
                          </w:rPr>
                          <w:t>MIDDLE NAME</w:t>
                        </w:r>
                      </w:p>
                    </w:txbxContent>
                  </v:textbox>
                </v:rect>
                <v:rect id="Rectangle 30" o:spid="_x0000_s1030" style="position:absolute;left:40106;top:397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5EF9E701" w14:textId="77777777" w:rsidR="00C165FF" w:rsidRDefault="00000000">
                        <w:r>
                          <w:rPr>
                            <w:rFonts w:ascii="Arial" w:eastAsia="Arial" w:hAnsi="Arial" w:cs="Arial"/>
                            <w:b/>
                            <w:sz w:val="20"/>
                          </w:rPr>
                          <w:t xml:space="preserve"> </w:t>
                        </w:r>
                      </w:p>
                    </w:txbxContent>
                  </v:textbox>
                </v:rect>
                <v:shape id="Shape 124" o:spid="_x0000_s1031" style="position:absolute;width:28956;height:3333;visibility:visible;mso-wrap-style:square;v-text-anchor:top" coordsize="289560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" path="m,333375r2895600,l2895600,,,,,333375xe" filled="f" strokeweight="2.25pt">
                  <v:stroke miterlimit="83231f" joinstyle="miter" endcap="round"/>
                  <v:path arrowok="t" textboxrect="0,0,2895600,333375"/>
                </v:shape>
                <v:shape id="Shape 126" o:spid="_x0000_s1032" style="position:absolute;top:6038;width:28956;height:3334;visibility:visible;mso-wrap-style:square;v-text-anchor:top" coordsize="289560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" path="m,333375r2895600,l2895600,,,,,333375xe" filled="f" strokeweight="2.25pt">
                  <v:stroke miterlimit="83231f" joinstyle="miter" endcap="round"/>
                  <v:path arrowok="t" textboxrect="0,0,2895600,333375"/>
                </v:shape>
                <v:shape id="Shape 128" o:spid="_x0000_s1033" style="position:absolute;left:31089;top:31;width:28054;height:3334;visibility:visible;mso-wrap-style:square;v-text-anchor:top" coordsize="280543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" path="m,333375r2805430,l2805430,,,,,333375xe" filled="f" strokeweight="2.25pt">
                  <v:stroke miterlimit="83231f" joinstyle="miter" endcap="round"/>
                  <v:path arrowok="t" textboxrect="0,0,2805430,333375"/>
                </v:shape>
                <w10:anchorlock/>
              </v:group>
            </w:pict>
          </mc:Fallback>
        </mc:AlternateContent>
      </w:r>
    </w:p>
    <w:p w14:paraId="2B9C280E" w14:textId="77777777" w:rsidR="00C165FF" w:rsidRDefault="00000000">
      <w:pPr>
        <w:pStyle w:val="Heading1"/>
      </w:pPr>
      <w:r>
        <w:t xml:space="preserve">LAST NAME </w:t>
      </w:r>
    </w:p>
    <w:tbl>
      <w:tblPr>
        <w:tblStyle w:val="TableGrid"/>
        <w:tblW w:w="9389" w:type="dxa"/>
        <w:tblInd w:w="0" w:type="dxa"/>
        <w:tblCellMar>
          <w:top w:w="0" w:type="dxa"/>
          <w:left w:w="0" w:type="dxa"/>
          <w:bottom w:w="0" w:type="dxa"/>
          <w:right w:w="0" w:type="dxa"/>
        </w:tblCellMar>
        <w:tblLook w:val="04A0" w:firstRow="1" w:lastRow="0" w:firstColumn="1" w:lastColumn="0" w:noHBand="0" w:noVBand="1"/>
      </w:tblPr>
      <w:tblGrid>
        <w:gridCol w:w="7112"/>
        <w:gridCol w:w="2277"/>
      </w:tblGrid>
      <w:tr w:rsidR="00C165FF" w14:paraId="3B49E630" w14:textId="77777777">
        <w:trPr>
          <w:trHeight w:val="681"/>
        </w:trPr>
        <w:tc>
          <w:tcPr>
            <w:tcW w:w="7113" w:type="dxa"/>
            <w:tcBorders>
              <w:top w:val="nil"/>
              <w:left w:val="nil"/>
              <w:bottom w:val="nil"/>
              <w:right w:val="nil"/>
            </w:tcBorders>
          </w:tcPr>
          <w:p w14:paraId="20B962F3" w14:textId="7E6C174E" w:rsidR="00C165FF" w:rsidRDefault="00000000">
            <w:pPr>
              <w:spacing w:after="201"/>
            </w:pPr>
            <w:r>
              <w:rPr>
                <w:rFonts w:ascii="Arial" w:eastAsia="Arial" w:hAnsi="Arial" w:cs="Arial"/>
                <w:sz w:val="20"/>
              </w:rPr>
              <w:t xml:space="preserve">For the office </w:t>
            </w:r>
            <w:r w:rsidR="0052474D">
              <w:rPr>
                <w:rFonts w:ascii="Arial" w:eastAsia="Arial" w:hAnsi="Arial" w:cs="Arial"/>
                <w:sz w:val="20"/>
              </w:rPr>
              <w:t xml:space="preserve">of </w:t>
            </w:r>
            <w:r w:rsidR="0052474D">
              <w:rPr>
                <w:rFonts w:ascii="Arial" w:eastAsia="Arial" w:hAnsi="Arial" w:cs="Arial"/>
                <w:sz w:val="20"/>
                <w:u w:val="single" w:color="000000"/>
              </w:rPr>
              <w:t>Board of Directors</w:t>
            </w:r>
          </w:p>
          <w:p w14:paraId="0315D128" w14:textId="365BF5EE" w:rsidR="00C165FF" w:rsidRDefault="00000000">
            <w:pPr>
              <w:spacing w:after="0"/>
            </w:pPr>
            <w:r>
              <w:rPr>
                <w:rFonts w:ascii="Arial" w:eastAsia="Arial" w:hAnsi="Arial" w:cs="Arial"/>
                <w:sz w:val="20"/>
              </w:rPr>
              <w:t xml:space="preserve">the </w:t>
            </w:r>
            <w:r w:rsidR="0052474D">
              <w:rPr>
                <w:rFonts w:ascii="Arial" w:eastAsia="Arial" w:hAnsi="Arial" w:cs="Arial"/>
                <w:sz w:val="20"/>
              </w:rPr>
              <w:t>Soldier Summit Local District</w:t>
            </w:r>
          </w:p>
        </w:tc>
        <w:tc>
          <w:tcPr>
            <w:tcW w:w="2277" w:type="dxa"/>
            <w:tcBorders>
              <w:top w:val="nil"/>
              <w:left w:val="nil"/>
              <w:bottom w:val="nil"/>
              <w:right w:val="nil"/>
            </w:tcBorders>
          </w:tcPr>
          <w:p w14:paraId="7705ACF1" w14:textId="77777777" w:rsidR="00C165FF" w:rsidRDefault="00000000">
            <w:pPr>
              <w:spacing w:after="211"/>
              <w:jc w:val="both"/>
            </w:pPr>
            <w:r>
              <w:rPr>
                <w:rFonts w:ascii="Arial" w:eastAsia="Arial" w:hAnsi="Arial" w:cs="Arial"/>
                <w:sz w:val="20"/>
              </w:rPr>
              <w:t xml:space="preserve"> for the four-year term for </w:t>
            </w:r>
          </w:p>
          <w:p w14:paraId="2FC88959" w14:textId="77777777" w:rsidR="00C165FF" w:rsidRDefault="00000000">
            <w:pPr>
              <w:spacing w:after="0"/>
            </w:pPr>
            <w:r>
              <w:rPr>
                <w:rFonts w:ascii="Arial" w:eastAsia="Arial" w:hAnsi="Arial" w:cs="Arial"/>
                <w:sz w:val="20"/>
              </w:rPr>
              <w:t xml:space="preserve">. </w:t>
            </w:r>
          </w:p>
        </w:tc>
      </w:tr>
    </w:tbl>
    <w:p w14:paraId="1D108486" w14:textId="77777777" w:rsidR="00C165FF" w:rsidRDefault="00000000">
      <w:pPr>
        <w:tabs>
          <w:tab w:val="center" w:pos="3755"/>
        </w:tabs>
        <w:spacing w:after="0" w:line="265" w:lineRule="auto"/>
        <w:ind w:left="-15"/>
      </w:pPr>
      <w:r>
        <w:rPr>
          <w:rFonts w:ascii="Arial" w:eastAsia="Arial" w:hAnsi="Arial" w:cs="Arial"/>
          <w:sz w:val="20"/>
        </w:rPr>
        <w:t xml:space="preserve">State of Utah </w:t>
      </w:r>
      <w:r>
        <w:rPr>
          <w:rFonts w:ascii="Arial" w:eastAsia="Arial" w:hAnsi="Arial" w:cs="Arial"/>
          <w:sz w:val="20"/>
        </w:rPr>
        <w:tab/>
      </w:r>
      <w:r>
        <w:rPr>
          <w:rFonts w:ascii="Times New Roman" w:eastAsia="Times New Roman" w:hAnsi="Times New Roman" w:cs="Times New Roman"/>
          <w:sz w:val="48"/>
        </w:rPr>
        <w:t>}</w:t>
      </w:r>
      <w:r>
        <w:rPr>
          <w:rFonts w:ascii="Arial" w:eastAsia="Arial" w:hAnsi="Arial" w:cs="Arial"/>
          <w:sz w:val="20"/>
        </w:rPr>
        <w:t xml:space="preserve"> </w:t>
      </w:r>
    </w:p>
    <w:p w14:paraId="1DB8CE4A" w14:textId="7087ABBB" w:rsidR="00C165FF" w:rsidRDefault="00000000">
      <w:pPr>
        <w:tabs>
          <w:tab w:val="center" w:pos="3841"/>
        </w:tabs>
        <w:spacing w:after="401" w:line="265" w:lineRule="auto"/>
        <w:ind w:left="-15"/>
      </w:pPr>
      <w:r>
        <w:rPr>
          <w:rFonts w:ascii="Arial" w:eastAsia="Arial" w:hAnsi="Arial" w:cs="Arial"/>
          <w:sz w:val="20"/>
        </w:rPr>
        <w:t xml:space="preserve">County of </w:t>
      </w:r>
      <w:r w:rsidR="0052474D">
        <w:rPr>
          <w:sz w:val="20"/>
          <w:u w:val="single" w:color="000000"/>
        </w:rPr>
        <w:t xml:space="preserve">                           </w:t>
      </w:r>
      <w:r>
        <w:rPr>
          <w:rFonts w:ascii="Times New Roman" w:eastAsia="Times New Roman" w:hAnsi="Times New Roman" w:cs="Times New Roman"/>
          <w:sz w:val="24"/>
        </w:rPr>
        <w:t>§</w:t>
      </w:r>
    </w:p>
    <w:p w14:paraId="55CEBCE8" w14:textId="6200831E" w:rsidR="00C165FF" w:rsidRDefault="00000000">
      <w:pPr>
        <w:tabs>
          <w:tab w:val="center" w:pos="7126"/>
        </w:tabs>
        <w:spacing w:after="215" w:line="265" w:lineRule="auto"/>
        <w:ind w:left="-15"/>
      </w:pPr>
      <w:r>
        <w:rPr>
          <w:rFonts w:ascii="Arial" w:eastAsia="Arial" w:hAnsi="Arial" w:cs="Arial"/>
          <w:sz w:val="20"/>
        </w:rPr>
        <w:t>I, (print</w:t>
      </w:r>
      <w:r w:rsidR="0052474D">
        <w:rPr>
          <w:rFonts w:ascii="Arial" w:eastAsia="Arial" w:hAnsi="Arial" w:cs="Arial"/>
          <w:sz w:val="20"/>
        </w:rPr>
        <w:t xml:space="preserve"> name)</w:t>
      </w:r>
      <w:r>
        <w:rPr>
          <w:rFonts w:ascii="Arial" w:eastAsia="Arial" w:hAnsi="Arial" w:cs="Arial"/>
          <w:sz w:val="20"/>
          <w:u w:val="single" w:color="000000"/>
        </w:rPr>
        <w:tab/>
      </w:r>
      <w:r>
        <w:rPr>
          <w:rFonts w:ascii="Arial" w:eastAsia="Arial" w:hAnsi="Arial" w:cs="Arial"/>
          <w:sz w:val="20"/>
        </w:rPr>
        <w:t xml:space="preserve">, being first duly sworn, say that I </w:t>
      </w:r>
    </w:p>
    <w:p w14:paraId="7731E9D1" w14:textId="77777777" w:rsidR="00C165FF" w:rsidRDefault="00000000">
      <w:pPr>
        <w:tabs>
          <w:tab w:val="center" w:pos="6099"/>
          <w:tab w:val="right" w:pos="9359"/>
        </w:tabs>
        <w:spacing w:after="0" w:line="265" w:lineRule="auto"/>
        <w:ind w:left="-15"/>
      </w:pPr>
      <w:r>
        <w:rPr>
          <w:rFonts w:ascii="Arial" w:eastAsia="Arial" w:hAnsi="Arial" w:cs="Arial"/>
          <w:sz w:val="20"/>
        </w:rPr>
        <w:t xml:space="preserve">reside at (Street) </w:t>
      </w:r>
      <w:r>
        <w:rPr>
          <w:rFonts w:ascii="Arial" w:eastAsia="Arial" w:hAnsi="Arial" w:cs="Arial"/>
          <w:sz w:val="20"/>
        </w:rPr>
        <w:tab/>
        <w:t xml:space="preserve">, City of </w:t>
      </w:r>
      <w:r>
        <w:rPr>
          <w:rFonts w:ascii="Arial" w:eastAsia="Arial" w:hAnsi="Arial" w:cs="Arial"/>
          <w:sz w:val="20"/>
        </w:rPr>
        <w:tab/>
        <w:t xml:space="preserve">, </w:t>
      </w:r>
    </w:p>
    <w:p w14:paraId="50E3F973" w14:textId="77777777" w:rsidR="00C165FF" w:rsidRPr="0052474D" w:rsidRDefault="00000000">
      <w:pPr>
        <w:spacing w:after="242"/>
        <w:ind w:right="-53"/>
      </w:pPr>
      <w:r w:rsidRPr="0052474D">
        <w:rPr>
          <w:noProof/>
        </w:rPr>
        <mc:AlternateContent>
          <mc:Choice Requires="wpg">
            <w:drawing>
              <wp:inline distT="0" distB="0" distL="0" distR="0" wp14:anchorId="735BD9B6" wp14:editId="6DB8045B">
                <wp:extent cx="7031042" cy="933655"/>
                <wp:effectExtent l="0" t="0" r="0" b="0"/>
                <wp:docPr id="2586" name="Group 2586"/>
                <wp:cNvGraphicFramePr/>
                <a:graphic xmlns:a="http://schemas.openxmlformats.org/drawingml/2006/main">
                  <a:graphicData uri="http://schemas.microsoft.com/office/word/2010/wordprocessingGroup">
                    <wpg:wgp>
                      <wpg:cNvGrpSpPr/>
                      <wpg:grpSpPr>
                        <a:xfrm>
                          <a:off x="0" y="0"/>
                          <a:ext cx="7031042" cy="933655"/>
                          <a:chOff x="0" y="0"/>
                          <a:chExt cx="7031042" cy="933655"/>
                        </a:xfrm>
                      </wpg:grpSpPr>
                      <wps:wsp>
                        <wps:cNvPr id="3289" name="Shape 3289"/>
                        <wps:cNvSpPr/>
                        <wps:spPr>
                          <a:xfrm>
                            <a:off x="981405" y="0"/>
                            <a:ext cx="2676779" cy="9144"/>
                          </a:xfrm>
                          <a:custGeom>
                            <a:avLst/>
                            <a:gdLst/>
                            <a:ahLst/>
                            <a:cxnLst/>
                            <a:rect l="0" t="0" r="0" b="0"/>
                            <a:pathLst>
                              <a:path w="2676779" h="9144">
                                <a:moveTo>
                                  <a:pt x="0" y="0"/>
                                </a:moveTo>
                                <a:lnTo>
                                  <a:pt x="2676779" y="0"/>
                                </a:lnTo>
                                <a:lnTo>
                                  <a:pt x="267677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290" name="Shape 3290"/>
                        <wps:cNvSpPr/>
                        <wps:spPr>
                          <a:xfrm>
                            <a:off x="4124528" y="0"/>
                            <a:ext cx="1705610" cy="9144"/>
                          </a:xfrm>
                          <a:custGeom>
                            <a:avLst/>
                            <a:gdLst/>
                            <a:ahLst/>
                            <a:cxnLst/>
                            <a:rect l="0" t="0" r="0" b="0"/>
                            <a:pathLst>
                              <a:path w="1705610" h="9144">
                                <a:moveTo>
                                  <a:pt x="0" y="0"/>
                                </a:moveTo>
                                <a:lnTo>
                                  <a:pt x="1705610" y="0"/>
                                </a:lnTo>
                                <a:lnTo>
                                  <a:pt x="170561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1" name="Rectangle 71"/>
                        <wps:cNvSpPr/>
                        <wps:spPr>
                          <a:xfrm>
                            <a:off x="0" y="162893"/>
                            <a:ext cx="768495" cy="187581"/>
                          </a:xfrm>
                          <a:prstGeom prst="rect">
                            <a:avLst/>
                          </a:prstGeom>
                          <a:ln>
                            <a:noFill/>
                          </a:ln>
                        </wps:spPr>
                        <wps:txbx>
                          <w:txbxContent>
                            <w:p w14:paraId="4AE4B527" w14:textId="77777777" w:rsidR="00C165FF" w:rsidRDefault="00000000">
                              <w:r>
                                <w:rPr>
                                  <w:rFonts w:ascii="Arial" w:eastAsia="Arial" w:hAnsi="Arial" w:cs="Arial"/>
                                  <w:sz w:val="20"/>
                                </w:rPr>
                                <w:t xml:space="preserve">County of </w:t>
                              </w:r>
                            </w:p>
                          </w:txbxContent>
                        </wps:txbx>
                        <wps:bodyPr horzOverflow="overflow" vert="horz" lIns="0" tIns="0" rIns="0" bIns="0" rtlCol="0">
                          <a:noAutofit/>
                        </wps:bodyPr>
                      </wps:wsp>
                      <wps:wsp>
                        <wps:cNvPr id="72" name="Rectangle 72"/>
                        <wps:cNvSpPr/>
                        <wps:spPr>
                          <a:xfrm>
                            <a:off x="579069" y="162893"/>
                            <a:ext cx="46741" cy="187581"/>
                          </a:xfrm>
                          <a:prstGeom prst="rect">
                            <a:avLst/>
                          </a:prstGeom>
                          <a:ln>
                            <a:noFill/>
                          </a:ln>
                        </wps:spPr>
                        <wps:txbx>
                          <w:txbxContent>
                            <w:p w14:paraId="69F27FD6" w14:textId="77777777" w:rsidR="00C165FF" w:rsidRDefault="00000000">
                              <w:r>
                                <w:rPr>
                                  <w:rFonts w:ascii="Arial" w:eastAsia="Arial" w:hAnsi="Arial" w:cs="Arial"/>
                                  <w:sz w:val="20"/>
                                </w:rPr>
                                <w:t xml:space="preserve"> </w:t>
                              </w:r>
                            </w:p>
                          </w:txbxContent>
                        </wps:txbx>
                        <wps:bodyPr horzOverflow="overflow" vert="horz" lIns="0" tIns="0" rIns="0" bIns="0" rtlCol="0">
                          <a:noAutofit/>
                        </wps:bodyPr>
                      </wps:wsp>
                      <wps:wsp>
                        <wps:cNvPr id="73" name="Rectangle 73"/>
                        <wps:cNvSpPr/>
                        <wps:spPr>
                          <a:xfrm>
                            <a:off x="1714830" y="162893"/>
                            <a:ext cx="1981789" cy="187581"/>
                          </a:xfrm>
                          <a:prstGeom prst="rect">
                            <a:avLst/>
                          </a:prstGeom>
                          <a:ln>
                            <a:noFill/>
                          </a:ln>
                        </wps:spPr>
                        <wps:txbx>
                          <w:txbxContent>
                            <w:p w14:paraId="1F9E835C" w14:textId="77777777" w:rsidR="00C165FF" w:rsidRDefault="00000000">
                              <w:r>
                                <w:rPr>
                                  <w:rFonts w:ascii="Arial" w:eastAsia="Arial" w:hAnsi="Arial" w:cs="Arial"/>
                                  <w:sz w:val="20"/>
                                </w:rPr>
                                <w:t xml:space="preserve">, state of Utah, (Zip Code) </w:t>
                              </w:r>
                            </w:p>
                          </w:txbxContent>
                        </wps:txbx>
                        <wps:bodyPr horzOverflow="overflow" vert="horz" lIns="0" tIns="0" rIns="0" bIns="0" rtlCol="0">
                          <a:noAutofit/>
                        </wps:bodyPr>
                      </wps:wsp>
                      <wps:wsp>
                        <wps:cNvPr id="2574" name="Rectangle 2574"/>
                        <wps:cNvSpPr/>
                        <wps:spPr>
                          <a:xfrm>
                            <a:off x="3207588" y="166055"/>
                            <a:ext cx="471056" cy="190105"/>
                          </a:xfrm>
                          <a:prstGeom prst="rect">
                            <a:avLst/>
                          </a:prstGeom>
                          <a:ln>
                            <a:noFill/>
                          </a:ln>
                        </wps:spPr>
                        <wps:txbx>
                          <w:txbxContent>
                            <w:p w14:paraId="7D5322D4" w14:textId="77777777" w:rsidR="00C165FF" w:rsidRDefault="00000000">
                              <w:r>
                                <w:rPr>
                                  <w:w w:val="110"/>
                                  <w:sz w:val="20"/>
                                  <w:u w:val="single" w:color="000000"/>
                                </w:rPr>
                                <w:t>84098</w:t>
                              </w:r>
                            </w:p>
                          </w:txbxContent>
                        </wps:txbx>
                        <wps:bodyPr horzOverflow="overflow" vert="horz" lIns="0" tIns="0" rIns="0" bIns="0" rtlCol="0">
                          <a:noAutofit/>
                        </wps:bodyPr>
                      </wps:wsp>
                      <wps:wsp>
                        <wps:cNvPr id="2575" name="Rectangle 2575"/>
                        <wps:cNvSpPr/>
                        <wps:spPr>
                          <a:xfrm>
                            <a:off x="3561766" y="162893"/>
                            <a:ext cx="757116" cy="187581"/>
                          </a:xfrm>
                          <a:prstGeom prst="rect">
                            <a:avLst/>
                          </a:prstGeom>
                          <a:ln>
                            <a:noFill/>
                          </a:ln>
                        </wps:spPr>
                        <wps:txbx>
                          <w:txbxContent>
                            <w:p w14:paraId="45974643" w14:textId="1212F4D5" w:rsidR="00C165FF" w:rsidRDefault="00000000">
                              <w:r>
                                <w:rPr>
                                  <w:rFonts w:ascii="Arial" w:eastAsia="Arial" w:hAnsi="Arial" w:cs="Arial"/>
                                  <w:sz w:val="20"/>
                                  <w:u w:val="single" w:color="000000"/>
                                </w:rPr>
                                <w:t>, (</w:t>
                              </w:r>
                              <w:r w:rsidR="0052474D">
                                <w:rPr>
                                  <w:rFonts w:ascii="Arial" w:eastAsia="Arial" w:hAnsi="Arial" w:cs="Arial"/>
                                  <w:sz w:val="20"/>
                                  <w:u w:val="single" w:color="000000"/>
                                </w:rPr>
                                <w:t>Telephone</w:t>
                              </w:r>
                            </w:p>
                          </w:txbxContent>
                        </wps:txbx>
                        <wps:bodyPr horzOverflow="overflow" vert="horz" lIns="0" tIns="0" rIns="0" bIns="0" rtlCol="0">
                          <a:noAutofit/>
                        </wps:bodyPr>
                      </wps:wsp>
                      <wps:wsp>
                        <wps:cNvPr id="2576" name="Rectangle 2576"/>
                        <wps:cNvSpPr/>
                        <wps:spPr>
                          <a:xfrm>
                            <a:off x="4131007" y="162893"/>
                            <a:ext cx="1431484" cy="187581"/>
                          </a:xfrm>
                          <a:prstGeom prst="rect">
                            <a:avLst/>
                          </a:prstGeom>
                          <a:ln>
                            <a:noFill/>
                          </a:ln>
                        </wps:spPr>
                        <wps:txbx>
                          <w:txbxContent>
                            <w:p w14:paraId="6711E4F7" w14:textId="77777777" w:rsidR="00C165FF" w:rsidRDefault="00000000">
                              <w:r>
                                <w:rPr>
                                  <w:rFonts w:ascii="Arial" w:eastAsia="Arial" w:hAnsi="Arial" w:cs="Arial"/>
                                  <w:sz w:val="20"/>
                                </w:rPr>
                                <w:t xml:space="preserve">ne Number, if any) </w:t>
                              </w:r>
                            </w:p>
                          </w:txbxContent>
                        </wps:txbx>
                        <wps:bodyPr horzOverflow="overflow" vert="horz" lIns="0" tIns="0" rIns="0" bIns="0" rtlCol="0">
                          <a:noAutofit/>
                        </wps:bodyPr>
                      </wps:wsp>
                      <wps:wsp>
                        <wps:cNvPr id="3293" name="Shape 3293"/>
                        <wps:cNvSpPr/>
                        <wps:spPr>
                          <a:xfrm>
                            <a:off x="579069" y="291084"/>
                            <a:ext cx="1135685" cy="9144"/>
                          </a:xfrm>
                          <a:custGeom>
                            <a:avLst/>
                            <a:gdLst/>
                            <a:ahLst/>
                            <a:cxnLst/>
                            <a:rect l="0" t="0" r="0" b="0"/>
                            <a:pathLst>
                              <a:path w="1135685" h="9144">
                                <a:moveTo>
                                  <a:pt x="0" y="0"/>
                                </a:moveTo>
                                <a:lnTo>
                                  <a:pt x="1135685" y="0"/>
                                </a:lnTo>
                                <a:lnTo>
                                  <a:pt x="113568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 name="Rectangle 78"/>
                        <wps:cNvSpPr/>
                        <wps:spPr>
                          <a:xfrm>
                            <a:off x="2743530" y="455501"/>
                            <a:ext cx="46741" cy="187581"/>
                          </a:xfrm>
                          <a:prstGeom prst="rect">
                            <a:avLst/>
                          </a:prstGeom>
                          <a:ln>
                            <a:noFill/>
                          </a:ln>
                        </wps:spPr>
                        <wps:txbx>
                          <w:txbxContent>
                            <w:p w14:paraId="22AA317D" w14:textId="77777777" w:rsidR="00C165FF" w:rsidRDefault="00000000">
                              <w:r>
                                <w:rPr>
                                  <w:rFonts w:ascii="Arial" w:eastAsia="Arial" w:hAnsi="Arial" w:cs="Arial"/>
                                  <w:sz w:val="20"/>
                                </w:rPr>
                                <w:t xml:space="preserve"> </w:t>
                              </w:r>
                            </w:p>
                          </w:txbxContent>
                        </wps:txbx>
                        <wps:bodyPr horzOverflow="overflow" vert="horz" lIns="0" tIns="0" rIns="0" bIns="0" rtlCol="0">
                          <a:noAutofit/>
                        </wps:bodyPr>
                      </wps:wsp>
                      <wps:wsp>
                        <wps:cNvPr id="79" name="Rectangle 79"/>
                        <wps:cNvSpPr/>
                        <wps:spPr>
                          <a:xfrm>
                            <a:off x="2778582" y="455501"/>
                            <a:ext cx="4252460" cy="187581"/>
                          </a:xfrm>
                          <a:prstGeom prst="rect">
                            <a:avLst/>
                          </a:prstGeom>
                          <a:ln>
                            <a:noFill/>
                          </a:ln>
                        </wps:spPr>
                        <wps:txbx>
                          <w:txbxContent>
                            <w:p w14:paraId="0DB839C2" w14:textId="77777777" w:rsidR="00C165FF" w:rsidRDefault="00000000">
                              <w:r>
                                <w:rPr>
                                  <w:rFonts w:ascii="Arial" w:eastAsia="Arial" w:hAnsi="Arial" w:cs="Arial"/>
                                  <w:sz w:val="20"/>
                                </w:rPr>
                                <w:t xml:space="preserve">; that I meet the qualifications for the office of board of </w:t>
                              </w:r>
                            </w:p>
                          </w:txbxContent>
                        </wps:txbx>
                        <wps:bodyPr horzOverflow="overflow" vert="horz" lIns="0" tIns="0" rIns="0" bIns="0" rtlCol="0">
                          <a:noAutofit/>
                        </wps:bodyPr>
                      </wps:wsp>
                      <wps:wsp>
                        <wps:cNvPr id="3294" name="Shape 3294"/>
                        <wps:cNvSpPr/>
                        <wps:spPr>
                          <a:xfrm>
                            <a:off x="0" y="583692"/>
                            <a:ext cx="2778506" cy="9144"/>
                          </a:xfrm>
                          <a:custGeom>
                            <a:avLst/>
                            <a:gdLst/>
                            <a:ahLst/>
                            <a:cxnLst/>
                            <a:rect l="0" t="0" r="0" b="0"/>
                            <a:pathLst>
                              <a:path w="2778506" h="9144">
                                <a:moveTo>
                                  <a:pt x="0" y="0"/>
                                </a:moveTo>
                                <a:lnTo>
                                  <a:pt x="2778506" y="0"/>
                                </a:lnTo>
                                <a:lnTo>
                                  <a:pt x="27785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 name="Rectangle 82"/>
                        <wps:cNvSpPr/>
                        <wps:spPr>
                          <a:xfrm>
                            <a:off x="0" y="740387"/>
                            <a:ext cx="1554961" cy="187581"/>
                          </a:xfrm>
                          <a:prstGeom prst="rect">
                            <a:avLst/>
                          </a:prstGeom>
                          <a:ln>
                            <a:noFill/>
                          </a:ln>
                        </wps:spPr>
                        <wps:txbx>
                          <w:txbxContent>
                            <w:p w14:paraId="7E6F109D" w14:textId="61D014D4" w:rsidR="00C165FF" w:rsidRDefault="0052474D">
                              <w:r>
                                <w:rPr>
                                  <w:rFonts w:ascii="Arial" w:eastAsia="Arial" w:hAnsi="Arial" w:cs="Arial"/>
                                  <w:sz w:val="20"/>
                                </w:rPr>
                                <w:t>trustee’s</w:t>
                              </w:r>
                              <w:r w:rsidR="00000000">
                                <w:rPr>
                                  <w:rFonts w:ascii="Arial" w:eastAsia="Arial" w:hAnsi="Arial" w:cs="Arial"/>
                                  <w:sz w:val="20"/>
                                </w:rPr>
                                <w:t xml:space="preserve"> member for</w:t>
                              </w:r>
                              <w:r>
                                <w:rPr>
                                  <w:rFonts w:ascii="Arial" w:eastAsia="Arial" w:hAnsi="Arial" w:cs="Arial"/>
                                  <w:sz w:val="20"/>
                                </w:rPr>
                                <w:t xml:space="preserve"> </w:t>
                              </w:r>
                              <w:r w:rsidR="00000000">
                                <w:rPr>
                                  <w:rFonts w:ascii="Arial" w:eastAsia="Arial" w:hAnsi="Arial" w:cs="Arial"/>
                                  <w:sz w:val="20"/>
                                </w:rPr>
                                <w:t xml:space="preserve"> </w:t>
                              </w:r>
                            </w:p>
                          </w:txbxContent>
                        </wps:txbx>
                        <wps:bodyPr horzOverflow="overflow" vert="horz" lIns="0" tIns="0" rIns="0" bIns="0" rtlCol="0">
                          <a:noAutofit/>
                        </wps:bodyPr>
                      </wps:wsp>
                      <wps:wsp>
                        <wps:cNvPr id="83" name="Rectangle 83"/>
                        <wps:cNvSpPr/>
                        <wps:spPr>
                          <a:xfrm>
                            <a:off x="1169165" y="743550"/>
                            <a:ext cx="2342496" cy="190105"/>
                          </a:xfrm>
                          <a:prstGeom prst="rect">
                            <a:avLst/>
                          </a:prstGeom>
                          <a:ln>
                            <a:noFill/>
                          </a:ln>
                        </wps:spPr>
                        <wps:txbx>
                          <w:txbxContent>
                            <w:p w14:paraId="19627A26" w14:textId="06BC0480" w:rsidR="00C165FF" w:rsidRDefault="0052474D">
                              <w:r>
                                <w:t xml:space="preserve"> Soldier </w:t>
                              </w:r>
                              <w:r w:rsidRPr="0052474D">
                                <w:t>Summit</w:t>
                              </w:r>
                              <w:r>
                                <w:t xml:space="preserve"> Local District </w:t>
                              </w:r>
                            </w:p>
                          </w:txbxContent>
                        </wps:txbx>
                        <wps:bodyPr horzOverflow="overflow" vert="horz" lIns="0" tIns="0" rIns="0" bIns="0" rtlCol="0">
                          <a:noAutofit/>
                        </wps:bodyPr>
                      </wps:wsp>
                    </wpg:wgp>
                  </a:graphicData>
                </a:graphic>
              </wp:inline>
            </w:drawing>
          </mc:Choice>
          <mc:Fallback>
            <w:pict>
              <v:group w14:anchorId="735BD9B6" id="Group 2586" o:spid="_x0000_s1034" style="width:553.65pt;height:73.5pt;mso-position-horizontal-relative:char;mso-position-vertical-relative:line" coordsize="7031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">
                <v:shape id="Shape 3289" o:spid="_x0000_s1035" style="position:absolute;left:9814;width:26767;height:91;visibility:visible;mso-wrap-style:square;v-text-anchor:top" coordsize="267677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" path="m,l2676779,r,9144l,9144,,e" fillcolor="black" stroked="f" strokeweight="0">
                  <v:stroke miterlimit="83231f" joinstyle="miter"/>
                  <v:path arrowok="t" textboxrect="0,0,2676779,9144"/>
                </v:shape>
                <v:shape id="Shape 3290" o:spid="_x0000_s1036" style="position:absolute;left:41245;width:17056;height:91;visibility:visible;mso-wrap-style:square;v-text-anchor:top" coordsize="17056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" path="m,l1705610,r,9144l,9144,,e" fillcolor="black" stroked="f" strokeweight="0">
                  <v:stroke miterlimit="83231f" joinstyle="miter"/>
                  <v:path arrowok="t" textboxrect="0,0,1705610,9144"/>
                </v:shape>
                <v:rect id="Rectangle 71" o:spid="_x0000_s1037" style="position:absolute;top:1628;width:768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" filled="f" stroked="f">
                  <v:textbox inset="0,0,0,0">
                    <w:txbxContent>
                      <w:p w14:paraId="4AE4B527" w14:textId="77777777" w:rsidR="00C165FF" w:rsidRDefault="00000000">
                        <w:r>
                          <w:rPr>
                            <w:rFonts w:ascii="Arial" w:eastAsia="Arial" w:hAnsi="Arial" w:cs="Arial"/>
                            <w:sz w:val="20"/>
                          </w:rPr>
                          <w:t xml:space="preserve">County of </w:t>
                        </w:r>
                      </w:p>
                    </w:txbxContent>
                  </v:textbox>
                </v:rect>
                <v:rect id="Rectangle 72" o:spid="_x0000_s1038" style="position:absolute;left:5790;top:1628;width:46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" filled="f" stroked="f">
                  <v:textbox inset="0,0,0,0">
                    <w:txbxContent>
                      <w:p w14:paraId="69F27FD6" w14:textId="77777777" w:rsidR="00C165FF" w:rsidRDefault="00000000">
                        <w:r>
                          <w:rPr>
                            <w:rFonts w:ascii="Arial" w:eastAsia="Arial" w:hAnsi="Arial" w:cs="Arial"/>
                            <w:sz w:val="20"/>
                          </w:rPr>
                          <w:t xml:space="preserve"> </w:t>
                        </w:r>
                      </w:p>
                    </w:txbxContent>
                  </v:textbox>
                </v:rect>
                <v:rect id="Rectangle 73" o:spid="_x0000_s1039" style="position:absolute;left:17148;top:1628;width:19818;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" filled="f" stroked="f">
                  <v:textbox inset="0,0,0,0">
                    <w:txbxContent>
                      <w:p w14:paraId="1F9E835C" w14:textId="77777777" w:rsidR="00C165FF" w:rsidRDefault="00000000">
                        <w:r>
                          <w:rPr>
                            <w:rFonts w:ascii="Arial" w:eastAsia="Arial" w:hAnsi="Arial" w:cs="Arial"/>
                            <w:sz w:val="20"/>
                          </w:rPr>
                          <w:t xml:space="preserve">, state of Utah, (Zip Code) </w:t>
                        </w:r>
                      </w:p>
                    </w:txbxContent>
                  </v:textbox>
                </v:rect>
                <v:rect id="Rectangle 2574" o:spid="_x0000_s1040" style="position:absolute;left:32075;top:1660;width:4711;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" filled="f" stroked="f">
                  <v:textbox inset="0,0,0,0">
                    <w:txbxContent>
                      <w:p w14:paraId="7D5322D4" w14:textId="77777777" w:rsidR="00C165FF" w:rsidRDefault="00000000">
                        <w:r>
                          <w:rPr>
                            <w:w w:val="110"/>
                            <w:sz w:val="20"/>
                            <w:u w:val="single" w:color="000000"/>
                          </w:rPr>
                          <w:t>84098</w:t>
                        </w:r>
                      </w:p>
                    </w:txbxContent>
                  </v:textbox>
                </v:rect>
                <v:rect id="Rectangle 2575" o:spid="_x0000_s1041" style="position:absolute;left:35617;top:1628;width:7571;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" filled="f" stroked="f">
                  <v:textbox inset="0,0,0,0">
                    <w:txbxContent>
                      <w:p w14:paraId="45974643" w14:textId="1212F4D5" w:rsidR="00C165FF" w:rsidRDefault="00000000">
                        <w:r>
                          <w:rPr>
                            <w:rFonts w:ascii="Arial" w:eastAsia="Arial" w:hAnsi="Arial" w:cs="Arial"/>
                            <w:sz w:val="20"/>
                            <w:u w:val="single" w:color="000000"/>
                          </w:rPr>
                          <w:t>, (</w:t>
                        </w:r>
                        <w:r w:rsidR="0052474D">
                          <w:rPr>
                            <w:rFonts w:ascii="Arial" w:eastAsia="Arial" w:hAnsi="Arial" w:cs="Arial"/>
                            <w:sz w:val="20"/>
                            <w:u w:val="single" w:color="000000"/>
                          </w:rPr>
                          <w:t>Telephone</w:t>
                        </w:r>
                      </w:p>
                    </w:txbxContent>
                  </v:textbox>
                </v:rect>
                <v:rect id="Rectangle 2576" o:spid="_x0000_s1042" style="position:absolute;left:41310;top:1628;width:14314;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" filled="f" stroked="f">
                  <v:textbox inset="0,0,0,0">
                    <w:txbxContent>
                      <w:p w14:paraId="6711E4F7" w14:textId="77777777" w:rsidR="00C165FF" w:rsidRDefault="00000000">
                        <w:r>
                          <w:rPr>
                            <w:rFonts w:ascii="Arial" w:eastAsia="Arial" w:hAnsi="Arial" w:cs="Arial"/>
                            <w:sz w:val="20"/>
                          </w:rPr>
                          <w:t xml:space="preserve">ne Number, if any) </w:t>
                        </w:r>
                      </w:p>
                    </w:txbxContent>
                  </v:textbox>
                </v:rect>
                <v:shape id="Shape 3293" o:spid="_x0000_s1043" style="position:absolute;left:5790;top:2910;width:11357;height:92;visibility:visible;mso-wrap-style:square;v-text-anchor:top" coordsize="11356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" path="m,l1135685,r,9144l,9144,,e" fillcolor="black" stroked="f" strokeweight="0">
                  <v:stroke miterlimit="83231f" joinstyle="miter"/>
                  <v:path arrowok="t" textboxrect="0,0,1135685,9144"/>
                </v:shape>
                <v:rect id="Rectangle 78" o:spid="_x0000_s1044" style="position:absolute;left:27435;top:4555;width:467;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" filled="f" stroked="f">
                  <v:textbox inset="0,0,0,0">
                    <w:txbxContent>
                      <w:p w14:paraId="22AA317D" w14:textId="77777777" w:rsidR="00C165FF" w:rsidRDefault="00000000">
                        <w:r>
                          <w:rPr>
                            <w:rFonts w:ascii="Arial" w:eastAsia="Arial" w:hAnsi="Arial" w:cs="Arial"/>
                            <w:sz w:val="20"/>
                          </w:rPr>
                          <w:t xml:space="preserve"> </w:t>
                        </w:r>
                      </w:p>
                    </w:txbxContent>
                  </v:textbox>
                </v:rect>
                <v:rect id="Rectangle 79" o:spid="_x0000_s1045" style="position:absolute;left:27785;top:4555;width:42525;height:18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filled="f" stroked="f">
                  <v:textbox inset="0,0,0,0">
                    <w:txbxContent>
                      <w:p w14:paraId="0DB839C2" w14:textId="77777777" w:rsidR="00C165FF" w:rsidRDefault="00000000">
                        <w:r>
                          <w:rPr>
                            <w:rFonts w:ascii="Arial" w:eastAsia="Arial" w:hAnsi="Arial" w:cs="Arial"/>
                            <w:sz w:val="20"/>
                          </w:rPr>
                          <w:t xml:space="preserve">; that I meet the qualifications for the office of board of </w:t>
                        </w:r>
                      </w:p>
                    </w:txbxContent>
                  </v:textbox>
                </v:rect>
                <v:shape id="Shape 3294" o:spid="_x0000_s1046" style="position:absolute;top:5836;width:27785;height:92;visibility:visible;mso-wrap-style:square;v-text-anchor:top" coordsize="27785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" path="m,l2778506,r,9144l,9144,,e" fillcolor="black" stroked="f" strokeweight="0">
                  <v:stroke miterlimit="83231f" joinstyle="miter"/>
                  <v:path arrowok="t" textboxrect="0,0,2778506,9144"/>
                </v:shape>
                <v:rect id="Rectangle 82" o:spid="_x0000_s1047" style="position:absolute;top:7403;width:15549;height:1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" filled="f" stroked="f">
                  <v:textbox inset="0,0,0,0">
                    <w:txbxContent>
                      <w:p w14:paraId="7E6F109D" w14:textId="61D014D4" w:rsidR="00C165FF" w:rsidRDefault="0052474D">
                        <w:r>
                          <w:rPr>
                            <w:rFonts w:ascii="Arial" w:eastAsia="Arial" w:hAnsi="Arial" w:cs="Arial"/>
                            <w:sz w:val="20"/>
                          </w:rPr>
                          <w:t>trustee’s</w:t>
                        </w:r>
                        <w:r w:rsidR="00000000">
                          <w:rPr>
                            <w:rFonts w:ascii="Arial" w:eastAsia="Arial" w:hAnsi="Arial" w:cs="Arial"/>
                            <w:sz w:val="20"/>
                          </w:rPr>
                          <w:t xml:space="preserve"> member for</w:t>
                        </w:r>
                        <w:r>
                          <w:rPr>
                            <w:rFonts w:ascii="Arial" w:eastAsia="Arial" w:hAnsi="Arial" w:cs="Arial"/>
                            <w:sz w:val="20"/>
                          </w:rPr>
                          <w:t xml:space="preserve"> </w:t>
                        </w:r>
                        <w:r w:rsidR="00000000">
                          <w:rPr>
                            <w:rFonts w:ascii="Arial" w:eastAsia="Arial" w:hAnsi="Arial" w:cs="Arial"/>
                            <w:sz w:val="20"/>
                          </w:rPr>
                          <w:t xml:space="preserve"> </w:t>
                        </w:r>
                      </w:p>
                    </w:txbxContent>
                  </v:textbox>
                </v:rect>
                <v:rect id="Rectangle 83" o:spid="_x0000_s1048" style="position:absolute;left:11691;top:7435;width:23425;height:19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19627A26" w14:textId="06BC0480" w:rsidR="00C165FF" w:rsidRDefault="0052474D">
                        <w:r>
                          <w:t xml:space="preserve"> Soldier </w:t>
                        </w:r>
                        <w:r w:rsidRPr="0052474D">
                          <w:t>Summit</w:t>
                        </w:r>
                        <w:r>
                          <w:t xml:space="preserve"> Local District </w:t>
                        </w:r>
                      </w:p>
                    </w:txbxContent>
                  </v:textbox>
                </v:rect>
                <w10:anchorlock/>
              </v:group>
            </w:pict>
          </mc:Fallback>
        </mc:AlternateContent>
      </w:r>
    </w:p>
    <w:p w14:paraId="54E59ACD" w14:textId="3C17307C" w:rsidR="00C165FF" w:rsidRDefault="00000000">
      <w:pPr>
        <w:spacing w:after="0" w:line="482" w:lineRule="auto"/>
        <w:jc w:val="both"/>
      </w:pPr>
      <w:r>
        <w:rPr>
          <w:rFonts w:ascii="Arial" w:eastAsia="Arial" w:hAnsi="Arial" w:cs="Arial"/>
          <w:sz w:val="20"/>
        </w:rPr>
        <w:t xml:space="preserve">; that I am a candidate for that office to be voted upon at the next election; and that, if filing via a designated agent, I will be out of the state of Utah during the entire candidate filing period, and I hereby request that my name be printed upon the official ballot for that election. </w:t>
      </w:r>
    </w:p>
    <w:p w14:paraId="07708524" w14:textId="77777777" w:rsidR="00C165FF" w:rsidRDefault="00000000">
      <w:pPr>
        <w:spacing w:after="14"/>
      </w:pPr>
      <w:r>
        <w:rPr>
          <w:noProof/>
        </w:rPr>
        <mc:AlternateContent>
          <mc:Choice Requires="wpg">
            <w:drawing>
              <wp:inline distT="0" distB="0" distL="0" distR="0" wp14:anchorId="38FB925E" wp14:editId="262B03CE">
                <wp:extent cx="3200654" cy="9144"/>
                <wp:effectExtent l="0" t="0" r="0" b="0"/>
                <wp:docPr id="2588" name="Group 2588"/>
                <wp:cNvGraphicFramePr/>
                <a:graphic xmlns:a="http://schemas.openxmlformats.org/drawingml/2006/main">
                  <a:graphicData uri="http://schemas.microsoft.com/office/word/2010/wordprocessingGroup">
                    <wpg:wgp>
                      <wpg:cNvGrpSpPr/>
                      <wpg:grpSpPr>
                        <a:xfrm>
                          <a:off x="0" y="0"/>
                          <a:ext cx="3200654" cy="9144"/>
                          <a:chOff x="0" y="0"/>
                          <a:chExt cx="3200654" cy="9144"/>
                        </a:xfrm>
                      </wpg:grpSpPr>
                      <wps:wsp>
                        <wps:cNvPr id="3323" name="Shape 3323"/>
                        <wps:cNvSpPr/>
                        <wps:spPr>
                          <a:xfrm>
                            <a:off x="0" y="0"/>
                            <a:ext cx="3200654" cy="9144"/>
                          </a:xfrm>
                          <a:custGeom>
                            <a:avLst/>
                            <a:gdLst/>
                            <a:ahLst/>
                            <a:cxnLst/>
                            <a:rect l="0" t="0" r="0" b="0"/>
                            <a:pathLst>
                              <a:path w="3200654" h="9144">
                                <a:moveTo>
                                  <a:pt x="0" y="0"/>
                                </a:moveTo>
                                <a:lnTo>
                                  <a:pt x="3200654" y="0"/>
                                </a:lnTo>
                                <a:lnTo>
                                  <a:pt x="32006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8" style="width:252.02pt;height:0.719971pt;mso-position-horizontal-relative:char;mso-position-vertical-relative:line" coordsize="32006,91">
                <v:shape id="Shape 3324" style="position:absolute;width:32006;height:91;left:0;top:0;" coordsize="3200654,9144" path="m0,0l3200654,0l3200654,9144l0,9144l0,0">
                  <v:stroke weight="0pt" endcap="flat" joinstyle="miter" miterlimit="10" on="false" color="#000000" opacity="0"/>
                  <v:fill on="true" color="#000000"/>
                </v:shape>
              </v:group>
            </w:pict>
          </mc:Fallback>
        </mc:AlternateContent>
      </w:r>
    </w:p>
    <w:p w14:paraId="02B06151" w14:textId="77777777" w:rsidR="00C165FF" w:rsidRDefault="00000000">
      <w:pPr>
        <w:spacing w:after="0" w:line="265" w:lineRule="auto"/>
        <w:ind w:left="-5" w:right="7" w:hanging="10"/>
      </w:pPr>
      <w:r>
        <w:rPr>
          <w:rFonts w:ascii="Arial" w:eastAsia="Arial" w:hAnsi="Arial" w:cs="Arial"/>
          <w:sz w:val="20"/>
        </w:rPr>
        <w:t xml:space="preserve">Email Address </w:t>
      </w:r>
    </w:p>
    <w:p w14:paraId="43920C7C" w14:textId="77777777" w:rsidR="00C165FF" w:rsidRDefault="00000000">
      <w:pPr>
        <w:spacing w:after="208" w:line="265" w:lineRule="auto"/>
        <w:ind w:left="-5" w:right="7" w:hanging="10"/>
      </w:pPr>
      <w:r>
        <w:rPr>
          <w:rFonts w:ascii="Arial" w:eastAsia="Arial" w:hAnsi="Arial" w:cs="Arial"/>
          <w:sz w:val="20"/>
        </w:rPr>
        <w:t xml:space="preserve">(one that is closely monitored) </w:t>
      </w:r>
    </w:p>
    <w:p w14:paraId="54F5C365" w14:textId="77777777" w:rsidR="00C165FF" w:rsidRDefault="00000000">
      <w:pPr>
        <w:spacing w:after="419" w:line="265" w:lineRule="auto"/>
        <w:ind w:left="-5" w:right="7" w:hanging="10"/>
      </w:pPr>
      <w:r>
        <w:rPr>
          <w:rFonts w:ascii="Arial" w:eastAsia="Arial" w:hAnsi="Arial" w:cs="Arial"/>
          <w:sz w:val="20"/>
        </w:rPr>
        <w:t xml:space="preserve">Candidates must provide the filing officer with an email address at the time of filing if the candidate wishes to display a candidate profile on the Statewide Electronic Voter Information website. 20A-9203(4)(c)(iv)(B) </w:t>
      </w:r>
    </w:p>
    <w:p w14:paraId="7355DC12" w14:textId="77777777" w:rsidR="00C165FF" w:rsidRDefault="00000000">
      <w:pPr>
        <w:spacing w:after="14"/>
        <w:ind w:left="360"/>
      </w:pPr>
      <w:r>
        <w:rPr>
          <w:noProof/>
        </w:rPr>
        <mc:AlternateContent>
          <mc:Choice Requires="wpg">
            <w:drawing>
              <wp:inline distT="0" distB="0" distL="0" distR="0" wp14:anchorId="5B3DBFA4" wp14:editId="6AEDCD31">
                <wp:extent cx="5487289" cy="9144"/>
                <wp:effectExtent l="0" t="0" r="0" b="0"/>
                <wp:docPr id="2589" name="Group 2589"/>
                <wp:cNvGraphicFramePr/>
                <a:graphic xmlns:a="http://schemas.openxmlformats.org/drawingml/2006/main">
                  <a:graphicData uri="http://schemas.microsoft.com/office/word/2010/wordprocessingGroup">
                    <wpg:wgp>
                      <wpg:cNvGrpSpPr/>
                      <wpg:grpSpPr>
                        <a:xfrm>
                          <a:off x="0" y="0"/>
                          <a:ext cx="5487289" cy="9144"/>
                          <a:chOff x="0" y="0"/>
                          <a:chExt cx="5487289" cy="9144"/>
                        </a:xfrm>
                      </wpg:grpSpPr>
                      <wps:wsp>
                        <wps:cNvPr id="3325" name="Shape 3325"/>
                        <wps:cNvSpPr/>
                        <wps:spPr>
                          <a:xfrm>
                            <a:off x="0" y="0"/>
                            <a:ext cx="5487289" cy="9144"/>
                          </a:xfrm>
                          <a:custGeom>
                            <a:avLst/>
                            <a:gdLst/>
                            <a:ahLst/>
                            <a:cxnLst/>
                            <a:rect l="0" t="0" r="0" b="0"/>
                            <a:pathLst>
                              <a:path w="5487289" h="9144">
                                <a:moveTo>
                                  <a:pt x="0" y="0"/>
                                </a:moveTo>
                                <a:lnTo>
                                  <a:pt x="5487289" y="0"/>
                                </a:lnTo>
                                <a:lnTo>
                                  <a:pt x="548728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89" style="width:432.07pt;height:0.719971pt;mso-position-horizontal-relative:char;mso-position-vertical-relative:line" coordsize="54872,91">
                <v:shape id="Shape 3326" style="position:absolute;width:54872;height:91;left:0;top:0;" coordsize="5487289,9144" path="m0,0l5487289,0l5487289,9144l0,9144l0,0">
                  <v:stroke weight="0pt" endcap="flat" joinstyle="miter" miterlimit="10" on="false" color="#000000" opacity="0"/>
                  <v:fill on="true" color="#000000"/>
                </v:shape>
              </v:group>
            </w:pict>
          </mc:Fallback>
        </mc:AlternateContent>
      </w:r>
    </w:p>
    <w:p w14:paraId="3FE88B56" w14:textId="77777777" w:rsidR="00C165FF" w:rsidRDefault="00000000">
      <w:pPr>
        <w:spacing w:after="213"/>
        <w:jc w:val="center"/>
      </w:pPr>
      <w:r>
        <w:rPr>
          <w:rFonts w:ascii="Arial" w:eastAsia="Arial" w:hAnsi="Arial" w:cs="Arial"/>
          <w:sz w:val="20"/>
        </w:rPr>
        <w:t>Signature of Candidate (</w:t>
      </w:r>
      <w:r>
        <w:rPr>
          <w:rFonts w:ascii="Arial" w:eastAsia="Arial" w:hAnsi="Arial" w:cs="Arial"/>
          <w:b/>
          <w:sz w:val="20"/>
        </w:rPr>
        <w:t>must be signed in the presence of the filing officer</w:t>
      </w:r>
      <w:r>
        <w:rPr>
          <w:rFonts w:ascii="Arial" w:eastAsia="Arial" w:hAnsi="Arial" w:cs="Arial"/>
          <w:sz w:val="20"/>
        </w:rPr>
        <w:t xml:space="preserve">) </w:t>
      </w:r>
    </w:p>
    <w:p w14:paraId="57363231" w14:textId="77777777" w:rsidR="00C165FF" w:rsidRDefault="00000000">
      <w:pPr>
        <w:spacing w:after="0" w:line="265" w:lineRule="auto"/>
        <w:ind w:left="-5" w:right="7" w:hanging="10"/>
      </w:pPr>
      <w:r>
        <w:rPr>
          <w:rFonts w:ascii="Arial" w:eastAsia="Arial" w:hAnsi="Arial" w:cs="Arial"/>
          <w:sz w:val="20"/>
        </w:rPr>
        <w:t xml:space="preserve">Subscribed and sworn to (or affirmed) before me by </w:t>
      </w:r>
      <w:r>
        <w:rPr>
          <w:noProof/>
        </w:rPr>
        <mc:AlternateContent>
          <mc:Choice Requires="wpg">
            <w:drawing>
              <wp:inline distT="0" distB="0" distL="0" distR="0" wp14:anchorId="3FE5D01B" wp14:editId="6E6D66A9">
                <wp:extent cx="2970911" cy="9144"/>
                <wp:effectExtent l="0" t="0" r="0" b="0"/>
                <wp:docPr id="2590" name="Group 2590"/>
                <wp:cNvGraphicFramePr/>
                <a:graphic xmlns:a="http://schemas.openxmlformats.org/drawingml/2006/main">
                  <a:graphicData uri="http://schemas.microsoft.com/office/word/2010/wordprocessingGroup">
                    <wpg:wgp>
                      <wpg:cNvGrpSpPr/>
                      <wpg:grpSpPr>
                        <a:xfrm>
                          <a:off x="0" y="0"/>
                          <a:ext cx="2970911" cy="9144"/>
                          <a:chOff x="0" y="0"/>
                          <a:chExt cx="2970911" cy="9144"/>
                        </a:xfrm>
                      </wpg:grpSpPr>
                      <wps:wsp>
                        <wps:cNvPr id="3327" name="Shape 3327"/>
                        <wps:cNvSpPr/>
                        <wps:spPr>
                          <a:xfrm>
                            <a:off x="0" y="0"/>
                            <a:ext cx="2970911" cy="9144"/>
                          </a:xfrm>
                          <a:custGeom>
                            <a:avLst/>
                            <a:gdLst/>
                            <a:ahLst/>
                            <a:cxnLst/>
                            <a:rect l="0" t="0" r="0" b="0"/>
                            <a:pathLst>
                              <a:path w="2970911" h="9144">
                                <a:moveTo>
                                  <a:pt x="0" y="0"/>
                                </a:moveTo>
                                <a:lnTo>
                                  <a:pt x="2970911" y="0"/>
                                </a:lnTo>
                                <a:lnTo>
                                  <a:pt x="297091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90" style="width:233.93pt;height:0.720032pt;mso-position-horizontal-relative:char;mso-position-vertical-relative:line" coordsize="29709,91">
                <v:shape id="Shape 3328" style="position:absolute;width:29709;height:91;left:0;top:0;" coordsize="2970911,9144" path="m0,0l2970911,0l2970911,9144l0,9144l0,0">
                  <v:stroke weight="0pt" endcap="flat" joinstyle="miter" miterlimit="10" on="false" color="#000000" opacity="0"/>
                  <v:fill on="true" color="#000000"/>
                </v:shape>
              </v:group>
            </w:pict>
          </mc:Fallback>
        </mc:AlternateContent>
      </w:r>
    </w:p>
    <w:p w14:paraId="5530545F" w14:textId="77777777" w:rsidR="00C165FF" w:rsidRDefault="00000000">
      <w:pPr>
        <w:spacing w:after="439" w:line="265" w:lineRule="auto"/>
        <w:ind w:left="-5" w:right="7" w:hanging="10"/>
      </w:pPr>
      <w:r>
        <w:rPr>
          <w:rFonts w:ascii="Arial" w:eastAsia="Arial" w:hAnsi="Arial" w:cs="Arial"/>
          <w:sz w:val="20"/>
        </w:rPr>
        <w:t xml:space="preserve">on this  </w:t>
      </w:r>
      <w:r>
        <w:rPr>
          <w:noProof/>
        </w:rPr>
        <mc:AlternateContent>
          <mc:Choice Requires="wpg">
            <w:drawing>
              <wp:inline distT="0" distB="0" distL="0" distR="0" wp14:anchorId="76084CD7" wp14:editId="3778C03A">
                <wp:extent cx="1419098" cy="9144"/>
                <wp:effectExtent l="0" t="0" r="0" b="0"/>
                <wp:docPr id="2591" name="Group 2591"/>
                <wp:cNvGraphicFramePr/>
                <a:graphic xmlns:a="http://schemas.openxmlformats.org/drawingml/2006/main">
                  <a:graphicData uri="http://schemas.microsoft.com/office/word/2010/wordprocessingGroup">
                    <wpg:wgp>
                      <wpg:cNvGrpSpPr/>
                      <wpg:grpSpPr>
                        <a:xfrm>
                          <a:off x="0" y="0"/>
                          <a:ext cx="1419098" cy="9144"/>
                          <a:chOff x="0" y="0"/>
                          <a:chExt cx="1419098" cy="9144"/>
                        </a:xfrm>
                      </wpg:grpSpPr>
                      <wps:wsp>
                        <wps:cNvPr id="3329" name="Shape 3329"/>
                        <wps:cNvSpPr/>
                        <wps:spPr>
                          <a:xfrm>
                            <a:off x="0" y="0"/>
                            <a:ext cx="1419098" cy="9144"/>
                          </a:xfrm>
                          <a:custGeom>
                            <a:avLst/>
                            <a:gdLst/>
                            <a:ahLst/>
                            <a:cxnLst/>
                            <a:rect l="0" t="0" r="0" b="0"/>
                            <a:pathLst>
                              <a:path w="1419098" h="9144">
                                <a:moveTo>
                                  <a:pt x="0" y="0"/>
                                </a:moveTo>
                                <a:lnTo>
                                  <a:pt x="1419098" y="0"/>
                                </a:lnTo>
                                <a:lnTo>
                                  <a:pt x="141909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91" style="width:111.74pt;height:0.719971pt;mso-position-horizontal-relative:char;mso-position-vertical-relative:line" coordsize="14190,91">
                <v:shape id="Shape 3330" style="position:absolute;width:14190;height:91;left:0;top:0;" coordsize="1419098,9144" path="m0,0l1419098,0l1419098,9144l0,9144l0,0">
                  <v:stroke weight="0pt" endcap="flat" joinstyle="miter" miterlimit="10" on="false" color="#000000" opacity="0"/>
                  <v:fill on="true" color="#000000"/>
                </v:shape>
              </v:group>
            </w:pict>
          </mc:Fallback>
        </mc:AlternateContent>
      </w:r>
      <w:r>
        <w:rPr>
          <w:rFonts w:ascii="Arial" w:eastAsia="Arial" w:hAnsi="Arial" w:cs="Arial"/>
          <w:sz w:val="20"/>
        </w:rPr>
        <w:t xml:space="preserve">.(month/day/year) </w:t>
      </w:r>
    </w:p>
    <w:p w14:paraId="3A21A0CC" w14:textId="77777777" w:rsidR="00C165FF" w:rsidRDefault="00000000">
      <w:pPr>
        <w:spacing w:after="0" w:line="265" w:lineRule="auto"/>
        <w:ind w:left="-5" w:right="7" w:hanging="10"/>
      </w:pPr>
      <w:r>
        <w:rPr>
          <w:rFonts w:ascii="Arial" w:eastAsia="Arial" w:hAnsi="Arial" w:cs="Arial"/>
          <w:sz w:val="20"/>
        </w:rPr>
        <w:t xml:space="preserve">(Signed) </w:t>
      </w:r>
      <w:r>
        <w:rPr>
          <w:noProof/>
        </w:rPr>
        <mc:AlternateContent>
          <mc:Choice Requires="wpg">
            <w:drawing>
              <wp:inline distT="0" distB="0" distL="0" distR="0" wp14:anchorId="2E734F1B" wp14:editId="18AE9714">
                <wp:extent cx="3086735" cy="9144"/>
                <wp:effectExtent l="0" t="0" r="0" b="0"/>
                <wp:docPr id="2592" name="Group 2592"/>
                <wp:cNvGraphicFramePr/>
                <a:graphic xmlns:a="http://schemas.openxmlformats.org/drawingml/2006/main">
                  <a:graphicData uri="http://schemas.microsoft.com/office/word/2010/wordprocessingGroup">
                    <wpg:wgp>
                      <wpg:cNvGrpSpPr/>
                      <wpg:grpSpPr>
                        <a:xfrm>
                          <a:off x="0" y="0"/>
                          <a:ext cx="3086735" cy="9144"/>
                          <a:chOff x="0" y="0"/>
                          <a:chExt cx="3086735" cy="9144"/>
                        </a:xfrm>
                      </wpg:grpSpPr>
                      <wps:wsp>
                        <wps:cNvPr id="3331" name="Shape 3331"/>
                        <wps:cNvSpPr/>
                        <wps:spPr>
                          <a:xfrm>
                            <a:off x="0" y="0"/>
                            <a:ext cx="3086735" cy="9144"/>
                          </a:xfrm>
                          <a:custGeom>
                            <a:avLst/>
                            <a:gdLst/>
                            <a:ahLst/>
                            <a:cxnLst/>
                            <a:rect l="0" t="0" r="0" b="0"/>
                            <a:pathLst>
                              <a:path w="3086735" h="9144">
                                <a:moveTo>
                                  <a:pt x="0" y="0"/>
                                </a:moveTo>
                                <a:lnTo>
                                  <a:pt x="3086735" y="0"/>
                                </a:lnTo>
                                <a:lnTo>
                                  <a:pt x="3086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92" style="width:243.05pt;height:0.720032pt;mso-position-horizontal-relative:char;mso-position-vertical-relative:line" coordsize="30867,91">
                <v:shape id="Shape 3332" style="position:absolute;width:30867;height:91;left:0;top:0;" coordsize="3086735,9144" path="m0,0l3086735,0l3086735,9144l0,9144l0,0">
                  <v:stroke weight="0pt" endcap="flat" joinstyle="miter" miterlimit="10" on="false" color="#000000" opacity="0"/>
                  <v:fill on="true" color="#000000"/>
                </v:shape>
              </v:group>
            </w:pict>
          </mc:Fallback>
        </mc:AlternateContent>
      </w:r>
    </w:p>
    <w:p w14:paraId="3722753F" w14:textId="77777777" w:rsidR="00C165FF" w:rsidRDefault="00000000">
      <w:pPr>
        <w:spacing w:after="434" w:line="265" w:lineRule="auto"/>
        <w:ind w:left="1722" w:right="7" w:hanging="10"/>
      </w:pPr>
      <w:r>
        <w:rPr>
          <w:rFonts w:ascii="Arial" w:eastAsia="Arial" w:hAnsi="Arial" w:cs="Arial"/>
          <w:sz w:val="20"/>
        </w:rPr>
        <w:t xml:space="preserve">(Clerk or Notary Public) </w:t>
      </w:r>
    </w:p>
    <w:p w14:paraId="3FF8C223" w14:textId="77777777" w:rsidR="00C165FF" w:rsidRDefault="00000000">
      <w:pPr>
        <w:spacing w:after="0"/>
      </w:pPr>
      <w:r>
        <w:rPr>
          <w:rFonts w:ascii="Times New Roman" w:eastAsia="Times New Roman" w:hAnsi="Times New Roman" w:cs="Times New Roman"/>
          <w:sz w:val="12"/>
        </w:rPr>
        <w:t xml:space="preserve">SHARED/ELECTIONS/DECLARATION OF CANDIDACY </w:t>
      </w:r>
    </w:p>
    <w:p w14:paraId="453C80CC" w14:textId="77777777" w:rsidR="00C165FF" w:rsidRDefault="00C165FF">
      <w:pPr>
        <w:spacing w:after="0"/>
        <w:ind w:left="-1440" w:right="10799"/>
      </w:pPr>
    </w:p>
    <w:tbl>
      <w:tblPr>
        <w:tblStyle w:val="TableGrid"/>
        <w:tblW w:w="11263" w:type="dxa"/>
        <w:tblInd w:w="-950" w:type="dxa"/>
        <w:tblCellMar>
          <w:top w:w="0" w:type="dxa"/>
          <w:left w:w="329" w:type="dxa"/>
          <w:bottom w:w="508" w:type="dxa"/>
          <w:right w:w="115" w:type="dxa"/>
        </w:tblCellMar>
        <w:tblLook w:val="04A0" w:firstRow="1" w:lastRow="0" w:firstColumn="1" w:lastColumn="0" w:noHBand="0" w:noVBand="1"/>
      </w:tblPr>
      <w:tblGrid>
        <w:gridCol w:w="11263"/>
      </w:tblGrid>
      <w:tr w:rsidR="00C165FF" w14:paraId="286A3B75" w14:textId="77777777">
        <w:trPr>
          <w:trHeight w:val="14863"/>
        </w:trPr>
        <w:tc>
          <w:tcPr>
            <w:tcW w:w="11263" w:type="dxa"/>
            <w:tcBorders>
              <w:top w:val="single" w:sz="8" w:space="0" w:color="000000"/>
              <w:left w:val="single" w:sz="8" w:space="0" w:color="000000"/>
              <w:bottom w:val="single" w:sz="8" w:space="0" w:color="000000"/>
              <w:right w:val="single" w:sz="8" w:space="0" w:color="000000"/>
            </w:tcBorders>
            <w:vAlign w:val="bottom"/>
          </w:tcPr>
          <w:p w14:paraId="3D25E1E9" w14:textId="77777777" w:rsidR="00C165FF" w:rsidRDefault="00000000" w:rsidP="0052474D">
            <w:pPr>
              <w:spacing w:after="282"/>
              <w:ind w:right="219"/>
            </w:pPr>
            <w:r>
              <w:rPr>
                <w:rFonts w:ascii="Times New Roman" w:eastAsia="Times New Roman" w:hAnsi="Times New Roman" w:cs="Times New Roman"/>
                <w:b/>
                <w:sz w:val="31"/>
              </w:rPr>
              <w:lastRenderedPageBreak/>
              <w:t xml:space="preserve">QUALIFICATIONS FOR CANDIDATE FILING DECLARATION </w:t>
            </w:r>
          </w:p>
          <w:p w14:paraId="71586C47" w14:textId="77777777" w:rsidR="00C165FF" w:rsidRDefault="00000000">
            <w:pPr>
              <w:tabs>
                <w:tab w:val="center" w:pos="586"/>
                <w:tab w:val="center" w:pos="1162"/>
              </w:tabs>
              <w:spacing w:after="277"/>
            </w:pPr>
            <w:r>
              <w:tab/>
            </w:r>
            <w:r>
              <w:rPr>
                <w:rFonts w:ascii="Times New Roman" w:eastAsia="Times New Roman" w:hAnsi="Times New Roman" w:cs="Times New Roman"/>
                <w:b/>
                <w:sz w:val="20"/>
              </w:rPr>
              <w:t>Please initial:</w:t>
            </w:r>
            <w:r>
              <w:rPr>
                <w:rFonts w:ascii="Garamond" w:eastAsia="Garamond" w:hAnsi="Garamond" w:cs="Garamond"/>
                <w:sz w:val="20"/>
              </w:rPr>
              <w:t xml:space="preserve"> </w:t>
            </w:r>
            <w:r>
              <w:rPr>
                <w:rFonts w:ascii="Garamond" w:eastAsia="Garamond" w:hAnsi="Garamond" w:cs="Garamond"/>
                <w:sz w:val="20"/>
              </w:rPr>
              <w:tab/>
            </w:r>
            <w:r>
              <w:rPr>
                <w:rFonts w:ascii="Times New Roman" w:eastAsia="Times New Roman" w:hAnsi="Times New Roman" w:cs="Times New Roman"/>
                <w:b/>
                <w:sz w:val="20"/>
              </w:rPr>
              <w:t xml:space="preserve"> </w:t>
            </w:r>
          </w:p>
          <w:p w14:paraId="683EC851" w14:textId="77777777" w:rsidR="00C165FF" w:rsidRDefault="00000000">
            <w:pPr>
              <w:tabs>
                <w:tab w:val="center" w:pos="5080"/>
                <w:tab w:val="center" w:pos="10225"/>
              </w:tabs>
              <w:spacing w:after="291"/>
            </w:pPr>
            <w:r>
              <w:tab/>
            </w:r>
            <w:r>
              <w:rPr>
                <w:rFonts w:ascii="Times New Roman" w:eastAsia="Times New Roman" w:hAnsi="Times New Roman" w:cs="Times New Roman"/>
                <w:sz w:val="20"/>
              </w:rPr>
              <w:t>_____The filing officer read the constitutional and statutory qualifications as listed below to me, and I meet those qualification</w:t>
            </w:r>
            <w:r>
              <w:rPr>
                <w:rFonts w:ascii="Garamond" w:eastAsia="Garamond" w:hAnsi="Garamond" w:cs="Garamond"/>
                <w:b/>
                <w:sz w:val="20"/>
              </w:rPr>
              <w:t xml:space="preserve"> </w:t>
            </w:r>
            <w:r>
              <w:rPr>
                <w:rFonts w:ascii="Garamond" w:eastAsia="Garamond" w:hAnsi="Garamond" w:cs="Garamond"/>
                <w:b/>
                <w:sz w:val="20"/>
              </w:rPr>
              <w:tab/>
            </w:r>
            <w:r>
              <w:rPr>
                <w:rFonts w:ascii="Times New Roman" w:eastAsia="Times New Roman" w:hAnsi="Times New Roman" w:cs="Times New Roman"/>
                <w:sz w:val="20"/>
              </w:rPr>
              <w:t xml:space="preserve">s. </w:t>
            </w:r>
          </w:p>
          <w:p w14:paraId="4B97B440" w14:textId="22EFE639" w:rsidR="00C165FF" w:rsidRDefault="00000000">
            <w:pPr>
              <w:spacing w:after="250" w:line="255" w:lineRule="auto"/>
              <w:ind w:left="552" w:hanging="540"/>
            </w:pPr>
            <w:r>
              <w:rPr>
                <w:rFonts w:ascii="Times New Roman" w:eastAsia="Times New Roman" w:hAnsi="Times New Roman" w:cs="Times New Roman"/>
                <w:sz w:val="20"/>
              </w:rPr>
              <w:t xml:space="preserve">_____I understand that an individual who is a candidate for a special </w:t>
            </w:r>
            <w:r w:rsidR="0052474D">
              <w:rPr>
                <w:rFonts w:ascii="Times New Roman" w:eastAsia="Times New Roman" w:hAnsi="Times New Roman" w:cs="Times New Roman"/>
                <w:sz w:val="20"/>
              </w:rPr>
              <w:t xml:space="preserve">district </w:t>
            </w:r>
            <w:r>
              <w:rPr>
                <w:rFonts w:ascii="Times New Roman" w:eastAsia="Times New Roman" w:hAnsi="Times New Roman" w:cs="Times New Roman"/>
                <w:sz w:val="20"/>
              </w:rPr>
              <w:t xml:space="preserve">elected office may not, in the same election cycle, be a candidate for another elected office. </w:t>
            </w:r>
          </w:p>
          <w:p w14:paraId="15EAD983" w14:textId="4D7915CD" w:rsidR="00C165FF" w:rsidRDefault="00000000">
            <w:pPr>
              <w:spacing w:after="268" w:line="216" w:lineRule="auto"/>
              <w:ind w:left="372" w:hanging="360"/>
            </w:pPr>
            <w:r>
              <w:rPr>
                <w:rFonts w:ascii="Times New Roman" w:eastAsia="Times New Roman" w:hAnsi="Times New Roman" w:cs="Times New Roman"/>
                <w:sz w:val="20"/>
              </w:rPr>
              <w:t xml:space="preserve">_____ I have completed and/or updated my </w:t>
            </w:r>
            <w:r w:rsidR="0052474D">
              <w:rPr>
                <w:rFonts w:ascii="Times New Roman" w:eastAsia="Times New Roman" w:hAnsi="Times New Roman" w:cs="Times New Roman"/>
                <w:sz w:val="20"/>
              </w:rPr>
              <w:t>conflict-of-interest</w:t>
            </w:r>
            <w:r>
              <w:rPr>
                <w:rFonts w:ascii="Times New Roman" w:eastAsia="Times New Roman" w:hAnsi="Times New Roman" w:cs="Times New Roman"/>
                <w:sz w:val="20"/>
              </w:rPr>
              <w:t xml:space="preserve"> disclosure </w:t>
            </w:r>
            <w:proofErr w:type="gramStart"/>
            <w:r>
              <w:rPr>
                <w:rFonts w:ascii="Times New Roman" w:eastAsia="Times New Roman" w:hAnsi="Times New Roman" w:cs="Times New Roman"/>
                <w:sz w:val="20"/>
              </w:rPr>
              <w:t>statement</w:t>
            </w:r>
            <w:proofErr w:type="gramEnd"/>
            <w:r>
              <w:rPr>
                <w:rFonts w:ascii="Times New Roman" w:eastAsia="Times New Roman" w:hAnsi="Times New Roman" w:cs="Times New Roman"/>
                <w:sz w:val="20"/>
              </w:rPr>
              <w:t xml:space="preserve"> and it is accurate as of the date of filing my    declaration of candidacy according to Utah Code § 17B-1-306.1.</w:t>
            </w:r>
            <w:r>
              <w:rPr>
                <w:rFonts w:ascii="Garamond" w:eastAsia="Garamond" w:hAnsi="Garamond" w:cs="Garamond"/>
                <w:b/>
                <w:sz w:val="31"/>
                <w:vertAlign w:val="subscript"/>
              </w:rPr>
              <w:t xml:space="preserve"> </w:t>
            </w:r>
            <w:r>
              <w:rPr>
                <w:rFonts w:ascii="Garamond" w:eastAsia="Garamond" w:hAnsi="Garamond" w:cs="Garamond"/>
                <w:b/>
                <w:sz w:val="31"/>
                <w:vertAlign w:val="subscript"/>
              </w:rPr>
              <w:tab/>
            </w:r>
            <w:r>
              <w:rPr>
                <w:rFonts w:ascii="Times New Roman" w:eastAsia="Times New Roman" w:hAnsi="Times New Roman" w:cs="Times New Roman"/>
                <w:sz w:val="20"/>
              </w:rPr>
              <w:t xml:space="preserve"> </w:t>
            </w:r>
          </w:p>
          <w:p w14:paraId="6DA73D65" w14:textId="77777777" w:rsidR="00C165FF" w:rsidRDefault="00000000">
            <w:pPr>
              <w:tabs>
                <w:tab w:val="center" w:pos="4779"/>
                <w:tab w:val="center" w:pos="9559"/>
              </w:tabs>
              <w:spacing w:after="213"/>
            </w:pPr>
            <w:r>
              <w:tab/>
            </w:r>
            <w:r>
              <w:rPr>
                <w:rFonts w:ascii="Times New Roman" w:eastAsia="Times New Roman" w:hAnsi="Times New Roman" w:cs="Times New Roman"/>
                <w:sz w:val="20"/>
              </w:rPr>
              <w:t>_____ I received a copy of the pledge of fair campaign practices, and I understand that signing this pledge is voluntary.</w:t>
            </w:r>
            <w:r>
              <w:rPr>
                <w:rFonts w:ascii="Garamond" w:eastAsia="Garamond" w:hAnsi="Garamond" w:cs="Garamond"/>
                <w:b/>
                <w:sz w:val="20"/>
              </w:rPr>
              <w:t xml:space="preserve"> </w:t>
            </w:r>
            <w:r>
              <w:rPr>
                <w:rFonts w:ascii="Garamond" w:eastAsia="Garamond" w:hAnsi="Garamond" w:cs="Garamond"/>
                <w:b/>
                <w:sz w:val="20"/>
              </w:rPr>
              <w:tab/>
            </w:r>
            <w:r>
              <w:rPr>
                <w:rFonts w:ascii="Times New Roman" w:eastAsia="Times New Roman" w:hAnsi="Times New Roman" w:cs="Times New Roman"/>
                <w:sz w:val="20"/>
              </w:rPr>
              <w:t xml:space="preserve"> </w:t>
            </w:r>
          </w:p>
          <w:p w14:paraId="32C8D904" w14:textId="60C0280E" w:rsidR="00C165FF" w:rsidRDefault="00000000" w:rsidP="0052474D">
            <w:pPr>
              <w:spacing w:after="283" w:line="318" w:lineRule="auto"/>
              <w:ind w:left="552" w:hanging="540"/>
            </w:pPr>
            <w:r>
              <w:rPr>
                <w:rFonts w:ascii="Times New Roman" w:eastAsia="Times New Roman" w:hAnsi="Times New Roman" w:cs="Times New Roman"/>
                <w:sz w:val="20"/>
              </w:rPr>
              <w:t xml:space="preserve">_____ I provided a valid email, or physical address if no email is available, and I understand this will be used for </w:t>
            </w:r>
            <w:r w:rsidR="0052474D">
              <w:rPr>
                <w:rFonts w:ascii="Times New Roman" w:eastAsia="Times New Roman" w:hAnsi="Times New Roman" w:cs="Times New Roman"/>
                <w:sz w:val="20"/>
              </w:rPr>
              <w:t xml:space="preserve">official </w:t>
            </w:r>
            <w:r w:rsidR="0052474D">
              <w:rPr>
                <w:rFonts w:ascii="Garamond" w:eastAsia="Garamond" w:hAnsi="Garamond" w:cs="Garamond"/>
                <w:b/>
                <w:sz w:val="20"/>
              </w:rPr>
              <w:t>communications</w:t>
            </w:r>
            <w:r>
              <w:rPr>
                <w:rFonts w:ascii="Times New Roman" w:eastAsia="Times New Roman" w:hAnsi="Times New Roman" w:cs="Times New Roman"/>
                <w:sz w:val="20"/>
              </w:rPr>
              <w:t xml:space="preserve"> and updates from election officials. </w:t>
            </w:r>
            <w:r>
              <w:rPr>
                <w:rFonts w:ascii="Times New Roman" w:eastAsia="Times New Roman" w:hAnsi="Times New Roman" w:cs="Times New Roman"/>
                <w:sz w:val="20"/>
              </w:rPr>
              <w:tab/>
              <w:t xml:space="preserve"> </w:t>
            </w:r>
            <w:r>
              <w:rPr>
                <w:rFonts w:ascii="Times New Roman" w:eastAsia="Times New Roman" w:hAnsi="Times New Roman" w:cs="Times New Roman"/>
                <w:color w:val="FF0000"/>
                <w:sz w:val="20"/>
              </w:rPr>
              <w:tab/>
            </w:r>
            <w:r>
              <w:rPr>
                <w:rFonts w:ascii="Garamond" w:eastAsia="Garamond" w:hAnsi="Garamond" w:cs="Garamond"/>
                <w:b/>
                <w:sz w:val="40"/>
                <w:vertAlign w:val="subscript"/>
              </w:rPr>
              <w:t xml:space="preserve"> </w:t>
            </w:r>
            <w:r>
              <w:rPr>
                <w:rFonts w:ascii="Garamond" w:eastAsia="Garamond" w:hAnsi="Garamond" w:cs="Garamond"/>
                <w:b/>
                <w:sz w:val="40"/>
                <w:vertAlign w:val="subscript"/>
              </w:rPr>
              <w:tab/>
            </w:r>
            <w:r>
              <w:rPr>
                <w:rFonts w:ascii="Times New Roman" w:eastAsia="Times New Roman" w:hAnsi="Times New Roman" w:cs="Times New Roman"/>
                <w:sz w:val="20"/>
              </w:rPr>
              <w:t xml:space="preserve"> </w:t>
            </w:r>
          </w:p>
          <w:p w14:paraId="5E3A2A3F" w14:textId="7DA0086F" w:rsidR="00C165FF" w:rsidRDefault="00000000">
            <w:pPr>
              <w:spacing w:after="228" w:line="277" w:lineRule="auto"/>
              <w:ind w:left="552" w:hanging="540"/>
            </w:pPr>
            <w:r>
              <w:rPr>
                <w:rFonts w:ascii="Times New Roman" w:eastAsia="Times New Roman" w:hAnsi="Times New Roman" w:cs="Times New Roman"/>
                <w:sz w:val="20"/>
              </w:rPr>
              <w:t xml:space="preserve">_____ I understand my name will appear on the ballot as it is printed on this declaration of candidacy, and that I may not make any amendments or modifications after 4:30 p.m. on </w:t>
            </w:r>
            <w:r w:rsidR="0052474D">
              <w:rPr>
                <w:rFonts w:ascii="Times New Roman" w:eastAsia="Times New Roman" w:hAnsi="Times New Roman" w:cs="Times New Roman"/>
                <w:sz w:val="20"/>
              </w:rPr>
              <w:t>October 1</w:t>
            </w:r>
            <w:r>
              <w:rPr>
                <w:rFonts w:ascii="Times New Roman" w:eastAsia="Times New Roman" w:hAnsi="Times New Roman" w:cs="Times New Roman"/>
                <w:sz w:val="20"/>
              </w:rPr>
              <w:t>, 202</w:t>
            </w:r>
            <w:r w:rsidR="0052474D">
              <w:rPr>
                <w:rFonts w:ascii="Times New Roman" w:eastAsia="Times New Roman" w:hAnsi="Times New Roman" w:cs="Times New Roman"/>
                <w:sz w:val="20"/>
              </w:rPr>
              <w:t>6</w:t>
            </w:r>
            <w:r>
              <w:rPr>
                <w:rFonts w:ascii="Times New Roman" w:eastAsia="Times New Roman" w:hAnsi="Times New Roman" w:cs="Times New Roman"/>
                <w:sz w:val="20"/>
              </w:rPr>
              <w:t>.</w:t>
            </w:r>
          </w:p>
          <w:p w14:paraId="78738AC6" w14:textId="30387E6F" w:rsidR="00C165FF" w:rsidRDefault="00000000">
            <w:pPr>
              <w:spacing w:after="438" w:line="298" w:lineRule="auto"/>
              <w:ind w:left="552" w:right="139" w:hanging="540"/>
            </w:pPr>
            <w:r>
              <w:rPr>
                <w:rFonts w:ascii="Times New Roman" w:eastAsia="Times New Roman" w:hAnsi="Times New Roman" w:cs="Times New Roman"/>
                <w:sz w:val="20"/>
              </w:rPr>
              <w:t>_____ I have received a copy of Utah Code § 20A-7-801 regarding the Statewide Electronic Voter Information</w:t>
            </w:r>
            <w:r w:rsidR="0052474D">
              <w:rPr>
                <w:rFonts w:ascii="Times New Roman" w:eastAsia="Times New Roman" w:hAnsi="Times New Roman" w:cs="Times New Roman"/>
                <w:sz w:val="20"/>
              </w:rPr>
              <w:t>.</w:t>
            </w:r>
          </w:p>
          <w:p w14:paraId="039FD09C" w14:textId="77777777" w:rsidR="00C165FF" w:rsidRDefault="00000000">
            <w:pPr>
              <w:tabs>
                <w:tab w:val="center" w:pos="4006"/>
                <w:tab w:val="center" w:pos="9442"/>
              </w:tabs>
              <w:spacing w:after="24"/>
            </w:pPr>
            <w:r>
              <w:tab/>
            </w:r>
            <w:proofErr w:type="gramStart"/>
            <w:r>
              <w:rPr>
                <w:rFonts w:ascii="Times New Roman" w:eastAsia="Times New Roman" w:hAnsi="Times New Roman" w:cs="Times New Roman"/>
                <w:sz w:val="20"/>
              </w:rPr>
              <w:t xml:space="preserve">______________________________________________________________________________ </w:t>
            </w:r>
            <w:r>
              <w:rPr>
                <w:rFonts w:ascii="Times New Roman" w:eastAsia="Times New Roman" w:hAnsi="Times New Roman" w:cs="Times New Roman"/>
                <w:sz w:val="20"/>
              </w:rPr>
              <w:tab/>
            </w:r>
            <w:proofErr w:type="gramEnd"/>
            <w:r>
              <w:rPr>
                <w:rFonts w:ascii="Times New Roman" w:eastAsia="Times New Roman" w:hAnsi="Times New Roman" w:cs="Times New Roman"/>
                <w:sz w:val="20"/>
              </w:rPr>
              <w:t xml:space="preserve">_____________________ </w:t>
            </w:r>
          </w:p>
          <w:p w14:paraId="25129BC2" w14:textId="77777777" w:rsidR="00C165FF" w:rsidRDefault="00000000">
            <w:pPr>
              <w:tabs>
                <w:tab w:val="center" w:pos="4321"/>
                <w:tab w:val="center" w:pos="9353"/>
              </w:tabs>
              <w:spacing w:after="814"/>
            </w:pPr>
            <w:r>
              <w:tab/>
            </w:r>
            <w:r>
              <w:rPr>
                <w:rFonts w:ascii="Times New Roman" w:eastAsia="Times New Roman" w:hAnsi="Times New Roman" w:cs="Times New Roman"/>
                <w:sz w:val="20"/>
              </w:rPr>
              <w:t>Signature of Filing Officer</w:t>
            </w:r>
            <w:r>
              <w:rPr>
                <w:rFonts w:ascii="Garamond" w:eastAsia="Garamond" w:hAnsi="Garamond" w:cs="Garamond"/>
                <w:b/>
                <w:sz w:val="26"/>
              </w:rPr>
              <w:t xml:space="preserve"> </w:t>
            </w:r>
            <w:r>
              <w:rPr>
                <w:rFonts w:ascii="Times New Roman" w:eastAsia="Times New Roman" w:hAnsi="Times New Roman" w:cs="Times New Roman"/>
                <w:sz w:val="20"/>
              </w:rPr>
              <w:t xml:space="preserve">  </w:t>
            </w:r>
            <w:r>
              <w:rPr>
                <w:rFonts w:ascii="Times New Roman" w:eastAsia="Times New Roman" w:hAnsi="Times New Roman" w:cs="Times New Roman"/>
                <w:sz w:val="20"/>
              </w:rPr>
              <w:tab/>
              <w:t xml:space="preserve">      Date </w:t>
            </w:r>
          </w:p>
          <w:p w14:paraId="55EE25F6" w14:textId="77777777" w:rsidR="00C165FF" w:rsidRDefault="00000000">
            <w:pPr>
              <w:spacing w:after="276"/>
              <w:ind w:right="214"/>
              <w:jc w:val="center"/>
            </w:pPr>
            <w:r>
              <w:rPr>
                <w:rFonts w:ascii="Times New Roman" w:eastAsia="Times New Roman" w:hAnsi="Times New Roman" w:cs="Times New Roman"/>
                <w:b/>
                <w:sz w:val="24"/>
              </w:rPr>
              <w:t xml:space="preserve">QUALIFICATIONS </w:t>
            </w:r>
          </w:p>
          <w:p w14:paraId="2C3328F5" w14:textId="25289FAD" w:rsidR="00C165FF" w:rsidRDefault="0052474D">
            <w:pPr>
              <w:spacing w:after="274" w:line="222" w:lineRule="auto"/>
              <w:ind w:left="55" w:right="99"/>
            </w:pPr>
            <w:r>
              <w:rPr>
                <w:rFonts w:ascii="Times New Roman" w:eastAsia="Times New Roman" w:hAnsi="Times New Roman" w:cs="Times New Roman"/>
                <w:sz w:val="20"/>
              </w:rPr>
              <w:t xml:space="preserve">Before </w:t>
            </w:r>
            <w:r>
              <w:rPr>
                <w:rFonts w:ascii="Garamond" w:eastAsia="Garamond" w:hAnsi="Garamond" w:cs="Garamond"/>
                <w:sz w:val="20"/>
              </w:rPr>
              <w:t>the</w:t>
            </w:r>
            <w:r w:rsidR="00000000">
              <w:rPr>
                <w:rFonts w:ascii="Times New Roman" w:eastAsia="Times New Roman" w:hAnsi="Times New Roman" w:cs="Times New Roman"/>
                <w:sz w:val="20"/>
              </w:rPr>
              <w:t xml:space="preserve"> filing officer accepts any declaration of candidacy, the filing officer shall read to the candidate the constitutional and statutory requirements for candidacy, and the candidate shall state whether he/she fulfills the requirements.  </w:t>
            </w:r>
          </w:p>
          <w:p w14:paraId="41B709A2" w14:textId="77777777" w:rsidR="00C165FF" w:rsidRDefault="00000000">
            <w:pPr>
              <w:spacing w:after="0"/>
            </w:pPr>
            <w:r>
              <w:rPr>
                <w:rFonts w:ascii="Times New Roman" w:eastAsia="Times New Roman" w:hAnsi="Times New Roman" w:cs="Times New Roman"/>
                <w:b/>
                <w:sz w:val="20"/>
              </w:rPr>
              <w:t xml:space="preserve">SPECIAL DISTRICT CANDIDATE </w:t>
            </w:r>
          </w:p>
          <w:p w14:paraId="25F96265" w14:textId="77777777" w:rsidR="00C165FF" w:rsidRDefault="00000000">
            <w:pPr>
              <w:spacing w:after="13"/>
            </w:pPr>
            <w:r>
              <w:rPr>
                <w:rFonts w:ascii="Times New Roman" w:eastAsia="Times New Roman" w:hAnsi="Times New Roman" w:cs="Times New Roman"/>
                <w:i/>
                <w:sz w:val="16"/>
              </w:rPr>
              <w:t xml:space="preserve">Utah Code §17B-1-302, 306 </w:t>
            </w:r>
          </w:p>
          <w:p w14:paraId="6B408EA9" w14:textId="77777777" w:rsidR="00C165FF" w:rsidRDefault="00000000">
            <w:pPr>
              <w:numPr>
                <w:ilvl w:val="0"/>
                <w:numId w:val="1"/>
              </w:numPr>
              <w:spacing w:after="0"/>
              <w:ind w:hanging="360"/>
            </w:pPr>
            <w:r>
              <w:rPr>
                <w:rFonts w:ascii="Times New Roman" w:eastAsia="Times New Roman" w:hAnsi="Times New Roman" w:cs="Times New Roman"/>
                <w:sz w:val="18"/>
              </w:rPr>
              <w:t>Registered voter within the boundaries of the special district in which the individual is elected*</w:t>
            </w:r>
          </w:p>
          <w:p w14:paraId="26ADDEA9" w14:textId="77777777" w:rsidR="00C165FF" w:rsidRDefault="00000000">
            <w:pPr>
              <w:numPr>
                <w:ilvl w:val="0"/>
                <w:numId w:val="1"/>
              </w:numPr>
              <w:spacing w:after="0"/>
              <w:ind w:hanging="360"/>
            </w:pPr>
            <w:r>
              <w:rPr>
                <w:rFonts w:ascii="Times New Roman" w:eastAsia="Times New Roman" w:hAnsi="Times New Roman" w:cs="Times New Roman"/>
                <w:sz w:val="18"/>
              </w:rPr>
              <w:t>Must reside within the district for which the candidate is seeking office.</w:t>
            </w:r>
          </w:p>
          <w:p w14:paraId="7743B735" w14:textId="77777777" w:rsidR="00C165FF" w:rsidRDefault="00000000">
            <w:pPr>
              <w:numPr>
                <w:ilvl w:val="0"/>
                <w:numId w:val="1"/>
              </w:numPr>
              <w:spacing w:after="9" w:line="245" w:lineRule="auto"/>
              <w:ind w:hanging="360"/>
            </w:pPr>
            <w:r>
              <w:rPr>
                <w:rFonts w:ascii="Times New Roman" w:eastAsia="Times New Roman" w:hAnsi="Times New Roman" w:cs="Times New Roman"/>
                <w:sz w:val="18"/>
              </w:rPr>
              <w:t>Maintain a principal place of residence within the district, and within the district that the elected officer represents, during the officer's term of office</w:t>
            </w:r>
          </w:p>
          <w:p w14:paraId="7BD866D5" w14:textId="77777777" w:rsidR="00C165FF" w:rsidRDefault="00000000">
            <w:pPr>
              <w:numPr>
                <w:ilvl w:val="0"/>
                <w:numId w:val="1"/>
              </w:numPr>
              <w:spacing w:after="0"/>
              <w:ind w:hanging="360"/>
            </w:pPr>
            <w:r>
              <w:rPr>
                <w:rFonts w:ascii="Times New Roman" w:eastAsia="Times New Roman" w:hAnsi="Times New Roman" w:cs="Times New Roman"/>
                <w:sz w:val="18"/>
              </w:rPr>
              <w:t>Not convicted of a felony, treason, crime, or offense relating to elections**</w:t>
            </w:r>
          </w:p>
          <w:p w14:paraId="37EDFFE0" w14:textId="77777777" w:rsidR="00C165FF" w:rsidRDefault="00000000">
            <w:pPr>
              <w:numPr>
                <w:ilvl w:val="0"/>
                <w:numId w:val="1"/>
              </w:numPr>
              <w:spacing w:after="0"/>
              <w:ind w:hanging="360"/>
            </w:pPr>
            <w:r>
              <w:rPr>
                <w:rFonts w:ascii="Times New Roman" w:eastAsia="Times New Roman" w:hAnsi="Times New Roman" w:cs="Times New Roman"/>
                <w:sz w:val="18"/>
              </w:rPr>
              <w:t>Cannot have been declared mentally incompetent</w:t>
            </w:r>
          </w:p>
          <w:p w14:paraId="0DEF3E70" w14:textId="2282754F" w:rsidR="00C165FF" w:rsidRDefault="00000000" w:rsidP="0052474D">
            <w:pPr>
              <w:numPr>
                <w:ilvl w:val="0"/>
                <w:numId w:val="1"/>
              </w:numPr>
              <w:spacing w:after="0"/>
              <w:ind w:hanging="360"/>
            </w:pPr>
            <w:r>
              <w:rPr>
                <w:rFonts w:ascii="Times New Roman" w:eastAsia="Times New Roman" w:hAnsi="Times New Roman" w:cs="Times New Roman"/>
                <w:sz w:val="18"/>
              </w:rPr>
              <w:t xml:space="preserve">A </w:t>
            </w:r>
            <w:r>
              <w:rPr>
                <w:rFonts w:ascii="Times New Roman" w:eastAsia="Times New Roman" w:hAnsi="Times New Roman" w:cs="Times New Roman"/>
                <w:i/>
                <w:sz w:val="17"/>
              </w:rPr>
              <w:t>* Utah Code §20A-2-101 states: A registered voter (1) is a citizen of the United States; (2) is a resident of Utah; (3) will, on the date of that election, be at least 18 years old, (4) has been a resident of Utah for 30 days immediately before that election; (5) and is registered to vote.</w:t>
            </w:r>
          </w:p>
          <w:p w14:paraId="2E3AFF8B" w14:textId="77777777" w:rsidR="00C165FF" w:rsidRDefault="00000000">
            <w:pPr>
              <w:spacing w:after="0"/>
              <w:ind w:left="144" w:right="140"/>
            </w:pPr>
            <w:r>
              <w:rPr>
                <w:rFonts w:ascii="Times New Roman" w:eastAsia="Times New Roman" w:hAnsi="Times New Roman" w:cs="Times New Roman"/>
                <w:sz w:val="17"/>
              </w:rPr>
              <w:t xml:space="preserve">** </w:t>
            </w:r>
            <w:r>
              <w:rPr>
                <w:rFonts w:ascii="Times New Roman" w:eastAsia="Times New Roman" w:hAnsi="Times New Roman" w:cs="Times New Roman"/>
                <w:i/>
                <w:sz w:val="17"/>
              </w:rPr>
              <w:t>Utah Code §20A-2-101.5 states: A person convicted of a felony loses the right to hold office until (1) all felony convictions have been expunged, OR (2) ten years have passed since the most recent felony conviction AND the person has paid all court-ordered restitution and fines AND the person has completed probation, been granted parole, or completed the term of incarceration associated with the felony.</w:t>
            </w:r>
          </w:p>
        </w:tc>
      </w:tr>
    </w:tbl>
    <w:p w14:paraId="0E77C7AE" w14:textId="77777777" w:rsidR="00C165FF" w:rsidRDefault="00C165FF">
      <w:pPr>
        <w:sectPr w:rsidR="00C165FF">
          <w:pgSz w:w="12240" w:h="15840"/>
          <w:pgMar w:top="490" w:right="1441" w:bottom="488" w:left="1440" w:header="720" w:footer="720" w:gutter="0"/>
          <w:cols w:space="720"/>
        </w:sectPr>
      </w:pPr>
    </w:p>
    <w:p w14:paraId="7EA28712" w14:textId="4935EC67" w:rsidR="00C165FF" w:rsidRDefault="00000000">
      <w:pPr>
        <w:spacing w:after="0"/>
        <w:ind w:left="-1440" w:right="10800"/>
      </w:pPr>
      <w:r>
        <w:rPr>
          <w:noProof/>
        </w:rPr>
        <w:lastRenderedPageBreak/>
        <w:drawing>
          <wp:anchor distT="0" distB="0" distL="114300" distR="114300" simplePos="0" relativeHeight="251658240" behindDoc="0" locked="0" layoutInCell="1" allowOverlap="0" wp14:anchorId="7CE68CB0" wp14:editId="11E6401A">
            <wp:simplePos x="0" y="0"/>
            <wp:positionH relativeFrom="page">
              <wp:posOffset>2019300</wp:posOffset>
            </wp:positionH>
            <wp:positionV relativeFrom="page">
              <wp:posOffset>-47625</wp:posOffset>
            </wp:positionV>
            <wp:extent cx="7772400" cy="10071100"/>
            <wp:effectExtent l="0" t="0" r="0" b="0"/>
            <wp:wrapTopAndBottom/>
            <wp:docPr id="373" name="Picture 373"/>
            <wp:cNvGraphicFramePr/>
            <a:graphic xmlns:a="http://schemas.openxmlformats.org/drawingml/2006/main">
              <a:graphicData uri="http://schemas.openxmlformats.org/drawingml/2006/picture">
                <pic:pic xmlns:pic="http://schemas.openxmlformats.org/drawingml/2006/picture">
                  <pic:nvPicPr>
                    <pic:cNvPr id="373" name="Picture 373"/>
                    <pic:cNvPicPr/>
                  </pic:nvPicPr>
                  <pic:blipFill>
                    <a:blip r:embed="rId5"/>
                    <a:stretch>
                      <a:fillRect/>
                    </a:stretch>
                  </pic:blipFill>
                  <pic:spPr>
                    <a:xfrm>
                      <a:off x="0" y="0"/>
                      <a:ext cx="7772400" cy="10071100"/>
                    </a:xfrm>
                    <a:prstGeom prst="rect">
                      <a:avLst/>
                    </a:prstGeom>
                  </pic:spPr>
                </pic:pic>
              </a:graphicData>
            </a:graphic>
          </wp:anchor>
        </w:drawing>
      </w:r>
      <w:r>
        <w:br w:type="page"/>
      </w:r>
      <w:r>
        <w:rPr>
          <w:noProof/>
        </w:rPr>
        <w:drawing>
          <wp:anchor distT="0" distB="0" distL="114300" distR="114300" simplePos="0" relativeHeight="251659264" behindDoc="0" locked="0" layoutInCell="1" allowOverlap="0" wp14:anchorId="0C675296" wp14:editId="72D80D78">
            <wp:simplePos x="0" y="0"/>
            <wp:positionH relativeFrom="page">
              <wp:posOffset>0</wp:posOffset>
            </wp:positionH>
            <wp:positionV relativeFrom="page">
              <wp:posOffset>0</wp:posOffset>
            </wp:positionV>
            <wp:extent cx="7772400" cy="10071100"/>
            <wp:effectExtent l="0" t="0" r="0" b="0"/>
            <wp:wrapTopAndBottom/>
            <wp:docPr id="377" name="Picture 377"/>
            <wp:cNvGraphicFramePr/>
            <a:graphic xmlns:a="http://schemas.openxmlformats.org/drawingml/2006/main">
              <a:graphicData uri="http://schemas.openxmlformats.org/drawingml/2006/picture">
                <pic:pic xmlns:pic="http://schemas.openxmlformats.org/drawingml/2006/picture">
                  <pic:nvPicPr>
                    <pic:cNvPr id="377" name="Picture 377"/>
                    <pic:cNvPicPr/>
                  </pic:nvPicPr>
                  <pic:blipFill>
                    <a:blip r:embed="rId6"/>
                    <a:stretch>
                      <a:fillRect/>
                    </a:stretch>
                  </pic:blipFill>
                  <pic:spPr>
                    <a:xfrm>
                      <a:off x="0" y="0"/>
                      <a:ext cx="7772400" cy="10071100"/>
                    </a:xfrm>
                    <a:prstGeom prst="rect">
                      <a:avLst/>
                    </a:prstGeom>
                  </pic:spPr>
                </pic:pic>
              </a:graphicData>
            </a:graphic>
          </wp:anchor>
        </w:drawing>
      </w:r>
    </w:p>
    <w:p w14:paraId="3C24A82A" w14:textId="77777777" w:rsidR="00C165FF" w:rsidRDefault="00C165FF">
      <w:pPr>
        <w:sectPr w:rsidR="00C165FF">
          <w:pgSz w:w="12240" w:h="15860"/>
          <w:pgMar w:top="1440" w:right="1440" w:bottom="1440" w:left="1440" w:header="720" w:footer="720" w:gutter="0"/>
          <w:cols w:space="720"/>
        </w:sectPr>
      </w:pPr>
    </w:p>
    <w:p w14:paraId="65541904" w14:textId="77777777" w:rsidR="00C165FF" w:rsidRDefault="00000000">
      <w:pPr>
        <w:spacing w:after="0"/>
        <w:ind w:left="-1440" w:right="10800"/>
      </w:pPr>
      <w:r>
        <w:rPr>
          <w:noProof/>
        </w:rPr>
        <w:lastRenderedPageBreak/>
        <w:drawing>
          <wp:anchor distT="0" distB="0" distL="114300" distR="114300" simplePos="0" relativeHeight="251660288" behindDoc="0" locked="0" layoutInCell="1" allowOverlap="0" wp14:anchorId="6589B1A6" wp14:editId="6E710D49">
            <wp:simplePos x="0" y="0"/>
            <wp:positionH relativeFrom="page">
              <wp:posOffset>0</wp:posOffset>
            </wp:positionH>
            <wp:positionV relativeFrom="page">
              <wp:posOffset>0</wp:posOffset>
            </wp:positionV>
            <wp:extent cx="7772400" cy="10083800"/>
            <wp:effectExtent l="0" t="0" r="0" b="0"/>
            <wp:wrapTopAndBottom/>
            <wp:docPr id="381" name="Picture 381"/>
            <wp:cNvGraphicFramePr/>
            <a:graphic xmlns:a="http://schemas.openxmlformats.org/drawingml/2006/main">
              <a:graphicData uri="http://schemas.openxmlformats.org/drawingml/2006/picture">
                <pic:pic xmlns:pic="http://schemas.openxmlformats.org/drawingml/2006/picture">
                  <pic:nvPicPr>
                    <pic:cNvPr id="381" name="Picture 381"/>
                    <pic:cNvPicPr/>
                  </pic:nvPicPr>
                  <pic:blipFill>
                    <a:blip r:embed="rId7"/>
                    <a:stretch>
                      <a:fillRect/>
                    </a:stretch>
                  </pic:blipFill>
                  <pic:spPr>
                    <a:xfrm>
                      <a:off x="0" y="0"/>
                      <a:ext cx="7772400" cy="10083800"/>
                    </a:xfrm>
                    <a:prstGeom prst="rect">
                      <a:avLst/>
                    </a:prstGeom>
                  </pic:spPr>
                </pic:pic>
              </a:graphicData>
            </a:graphic>
          </wp:anchor>
        </w:drawing>
      </w:r>
      <w:r>
        <w:br w:type="page"/>
      </w:r>
    </w:p>
    <w:p w14:paraId="66508C69" w14:textId="77777777" w:rsidR="00C165FF" w:rsidRDefault="00000000">
      <w:pPr>
        <w:spacing w:after="0"/>
        <w:ind w:left="-1440" w:right="10800"/>
      </w:pPr>
      <w:r>
        <w:rPr>
          <w:noProof/>
        </w:rPr>
        <w:lastRenderedPageBreak/>
        <w:drawing>
          <wp:anchor distT="0" distB="0" distL="114300" distR="114300" simplePos="0" relativeHeight="251661312" behindDoc="0" locked="0" layoutInCell="1" allowOverlap="0" wp14:anchorId="02179D83" wp14:editId="5F0264F5">
            <wp:simplePos x="0" y="0"/>
            <wp:positionH relativeFrom="page">
              <wp:posOffset>0</wp:posOffset>
            </wp:positionH>
            <wp:positionV relativeFrom="page">
              <wp:posOffset>0</wp:posOffset>
            </wp:positionV>
            <wp:extent cx="7772400" cy="10083800"/>
            <wp:effectExtent l="0" t="0" r="0" b="0"/>
            <wp:wrapTopAndBottom/>
            <wp:docPr id="385" name="Picture 385"/>
            <wp:cNvGraphicFramePr/>
            <a:graphic xmlns:a="http://schemas.openxmlformats.org/drawingml/2006/main">
              <a:graphicData uri="http://schemas.openxmlformats.org/drawingml/2006/picture">
                <pic:pic xmlns:pic="http://schemas.openxmlformats.org/drawingml/2006/picture">
                  <pic:nvPicPr>
                    <pic:cNvPr id="385" name="Picture 385"/>
                    <pic:cNvPicPr/>
                  </pic:nvPicPr>
                  <pic:blipFill>
                    <a:blip r:embed="rId8"/>
                    <a:stretch>
                      <a:fillRect/>
                    </a:stretch>
                  </pic:blipFill>
                  <pic:spPr>
                    <a:xfrm>
                      <a:off x="0" y="0"/>
                      <a:ext cx="7772400" cy="10083800"/>
                    </a:xfrm>
                    <a:prstGeom prst="rect">
                      <a:avLst/>
                    </a:prstGeom>
                  </pic:spPr>
                </pic:pic>
              </a:graphicData>
            </a:graphic>
          </wp:anchor>
        </w:drawing>
      </w:r>
      <w:r>
        <w:br w:type="page"/>
      </w:r>
    </w:p>
    <w:p w14:paraId="3B278FCE" w14:textId="77777777" w:rsidR="00C165FF" w:rsidRDefault="00000000">
      <w:pPr>
        <w:spacing w:after="0"/>
        <w:ind w:left="-1440" w:right="10800"/>
      </w:pPr>
      <w:r>
        <w:rPr>
          <w:noProof/>
        </w:rPr>
        <w:lastRenderedPageBreak/>
        <w:drawing>
          <wp:anchor distT="0" distB="0" distL="114300" distR="114300" simplePos="0" relativeHeight="251662336" behindDoc="0" locked="0" layoutInCell="1" allowOverlap="0" wp14:anchorId="79E7F7F3" wp14:editId="53201A2A">
            <wp:simplePos x="0" y="0"/>
            <wp:positionH relativeFrom="page">
              <wp:posOffset>0</wp:posOffset>
            </wp:positionH>
            <wp:positionV relativeFrom="page">
              <wp:posOffset>0</wp:posOffset>
            </wp:positionV>
            <wp:extent cx="7772400" cy="10083800"/>
            <wp:effectExtent l="0" t="0" r="0" b="0"/>
            <wp:wrapTopAndBottom/>
            <wp:docPr id="389" name="Picture 389"/>
            <wp:cNvGraphicFramePr/>
            <a:graphic xmlns:a="http://schemas.openxmlformats.org/drawingml/2006/main">
              <a:graphicData uri="http://schemas.openxmlformats.org/drawingml/2006/picture">
                <pic:pic xmlns:pic="http://schemas.openxmlformats.org/drawingml/2006/picture">
                  <pic:nvPicPr>
                    <pic:cNvPr id="389" name="Picture 389"/>
                    <pic:cNvPicPr/>
                  </pic:nvPicPr>
                  <pic:blipFill>
                    <a:blip r:embed="rId9"/>
                    <a:stretch>
                      <a:fillRect/>
                    </a:stretch>
                  </pic:blipFill>
                  <pic:spPr>
                    <a:xfrm>
                      <a:off x="0" y="0"/>
                      <a:ext cx="7772400" cy="10083800"/>
                    </a:xfrm>
                    <a:prstGeom prst="rect">
                      <a:avLst/>
                    </a:prstGeom>
                  </pic:spPr>
                </pic:pic>
              </a:graphicData>
            </a:graphic>
          </wp:anchor>
        </w:drawing>
      </w:r>
    </w:p>
    <w:p w14:paraId="77C4AEBE" w14:textId="77777777" w:rsidR="00C165FF" w:rsidRDefault="00C165FF">
      <w:pPr>
        <w:sectPr w:rsidR="00C165FF">
          <w:pgSz w:w="12240" w:h="15880"/>
          <w:pgMar w:top="1440" w:right="1440" w:bottom="1440" w:left="1440" w:header="720" w:footer="720" w:gutter="0"/>
          <w:cols w:space="720"/>
        </w:sectPr>
      </w:pPr>
    </w:p>
    <w:p w14:paraId="4F70B837" w14:textId="77777777" w:rsidR="00C165FF" w:rsidRDefault="00000000">
      <w:pPr>
        <w:spacing w:after="0"/>
        <w:ind w:left="-1440" w:right="10800"/>
      </w:pPr>
      <w:r>
        <w:rPr>
          <w:noProof/>
        </w:rPr>
        <w:lastRenderedPageBreak/>
        <w:drawing>
          <wp:anchor distT="0" distB="0" distL="114300" distR="114300" simplePos="0" relativeHeight="251663360" behindDoc="0" locked="0" layoutInCell="1" allowOverlap="0" wp14:anchorId="1198A4E3" wp14:editId="27FA53F6">
            <wp:simplePos x="0" y="0"/>
            <wp:positionH relativeFrom="page">
              <wp:posOffset>0</wp:posOffset>
            </wp:positionH>
            <wp:positionV relativeFrom="page">
              <wp:posOffset>0</wp:posOffset>
            </wp:positionV>
            <wp:extent cx="7772400" cy="10071100"/>
            <wp:effectExtent l="0" t="0" r="0" b="0"/>
            <wp:wrapTopAndBottom/>
            <wp:docPr id="393" name="Picture 393"/>
            <wp:cNvGraphicFramePr/>
            <a:graphic xmlns:a="http://schemas.openxmlformats.org/drawingml/2006/main">
              <a:graphicData uri="http://schemas.openxmlformats.org/drawingml/2006/picture">
                <pic:pic xmlns:pic="http://schemas.openxmlformats.org/drawingml/2006/picture">
                  <pic:nvPicPr>
                    <pic:cNvPr id="393" name="Picture 393"/>
                    <pic:cNvPicPr/>
                  </pic:nvPicPr>
                  <pic:blipFill>
                    <a:blip r:embed="rId10"/>
                    <a:stretch>
                      <a:fillRect/>
                    </a:stretch>
                  </pic:blipFill>
                  <pic:spPr>
                    <a:xfrm>
                      <a:off x="0" y="0"/>
                      <a:ext cx="7772400" cy="10071100"/>
                    </a:xfrm>
                    <a:prstGeom prst="rect">
                      <a:avLst/>
                    </a:prstGeom>
                  </pic:spPr>
                </pic:pic>
              </a:graphicData>
            </a:graphic>
          </wp:anchor>
        </w:drawing>
      </w:r>
    </w:p>
    <w:p w14:paraId="3258064D" w14:textId="77777777" w:rsidR="00C165FF" w:rsidRDefault="00C165FF">
      <w:pPr>
        <w:sectPr w:rsidR="00C165FF">
          <w:pgSz w:w="12240" w:h="15860"/>
          <w:pgMar w:top="1440" w:right="1440" w:bottom="1440" w:left="1440" w:header="720" w:footer="720" w:gutter="0"/>
          <w:cols w:space="720"/>
        </w:sectPr>
      </w:pPr>
    </w:p>
    <w:p w14:paraId="75F67629" w14:textId="77777777" w:rsidR="00C165FF" w:rsidRDefault="00000000">
      <w:pPr>
        <w:spacing w:after="0"/>
        <w:ind w:left="-1440" w:right="10800"/>
      </w:pPr>
      <w:r>
        <w:rPr>
          <w:noProof/>
        </w:rPr>
        <w:lastRenderedPageBreak/>
        <w:drawing>
          <wp:anchor distT="0" distB="0" distL="114300" distR="114300" simplePos="0" relativeHeight="251664384" behindDoc="0" locked="0" layoutInCell="1" allowOverlap="0" wp14:anchorId="4973C062" wp14:editId="78A85C65">
            <wp:simplePos x="0" y="0"/>
            <wp:positionH relativeFrom="page">
              <wp:posOffset>0</wp:posOffset>
            </wp:positionH>
            <wp:positionV relativeFrom="page">
              <wp:posOffset>0</wp:posOffset>
            </wp:positionV>
            <wp:extent cx="7772400" cy="10083800"/>
            <wp:effectExtent l="0" t="0" r="0" b="0"/>
            <wp:wrapTopAndBottom/>
            <wp:docPr id="397" name="Picture 397"/>
            <wp:cNvGraphicFramePr/>
            <a:graphic xmlns:a="http://schemas.openxmlformats.org/drawingml/2006/main">
              <a:graphicData uri="http://schemas.openxmlformats.org/drawingml/2006/picture">
                <pic:pic xmlns:pic="http://schemas.openxmlformats.org/drawingml/2006/picture">
                  <pic:nvPicPr>
                    <pic:cNvPr id="397" name="Picture 397"/>
                    <pic:cNvPicPr/>
                  </pic:nvPicPr>
                  <pic:blipFill>
                    <a:blip r:embed="rId11"/>
                    <a:stretch>
                      <a:fillRect/>
                    </a:stretch>
                  </pic:blipFill>
                  <pic:spPr>
                    <a:xfrm>
                      <a:off x="0" y="0"/>
                      <a:ext cx="7772400" cy="10083800"/>
                    </a:xfrm>
                    <a:prstGeom prst="rect">
                      <a:avLst/>
                    </a:prstGeom>
                  </pic:spPr>
                </pic:pic>
              </a:graphicData>
            </a:graphic>
          </wp:anchor>
        </w:drawing>
      </w:r>
    </w:p>
    <w:sectPr w:rsidR="00C165FF">
      <w:pgSz w:w="12240" w:h="1588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C866E7"/>
    <w:multiLevelType w:val="hybridMultilevel"/>
    <w:tmpl w:val="3B049BC0"/>
    <w:lvl w:ilvl="0" w:tplc="8FD09ABA">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EA885F8">
      <w:start w:val="1"/>
      <w:numFmt w:val="bullet"/>
      <w:lvlText w:val="o"/>
      <w:lvlJc w:val="left"/>
      <w:pPr>
        <w:ind w:left="17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1062C684">
      <w:start w:val="1"/>
      <w:numFmt w:val="bullet"/>
      <w:lvlText w:val="▪"/>
      <w:lvlJc w:val="left"/>
      <w:pPr>
        <w:ind w:left="24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F1C9082">
      <w:start w:val="1"/>
      <w:numFmt w:val="bullet"/>
      <w:lvlText w:val="•"/>
      <w:lvlJc w:val="left"/>
      <w:pPr>
        <w:ind w:left="320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790BDD2">
      <w:start w:val="1"/>
      <w:numFmt w:val="bullet"/>
      <w:lvlText w:val="o"/>
      <w:lvlJc w:val="left"/>
      <w:pPr>
        <w:ind w:left="39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A13E777C">
      <w:start w:val="1"/>
      <w:numFmt w:val="bullet"/>
      <w:lvlText w:val="▪"/>
      <w:lvlJc w:val="left"/>
      <w:pPr>
        <w:ind w:left="46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38FEF624">
      <w:start w:val="1"/>
      <w:numFmt w:val="bullet"/>
      <w:lvlText w:val="•"/>
      <w:lvlJc w:val="left"/>
      <w:pPr>
        <w:ind w:left="536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57FE397C">
      <w:start w:val="1"/>
      <w:numFmt w:val="bullet"/>
      <w:lvlText w:val="o"/>
      <w:lvlJc w:val="left"/>
      <w:pPr>
        <w:ind w:left="60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2C8C3D6">
      <w:start w:val="1"/>
      <w:numFmt w:val="bullet"/>
      <w:lvlText w:val="▪"/>
      <w:lvlJc w:val="left"/>
      <w:pPr>
        <w:ind w:left="68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1735933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5FF"/>
    <w:rsid w:val="0052474D"/>
    <w:rsid w:val="00AD5FB4"/>
    <w:rsid w:val="00C165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E3B40"/>
  <w15:docId w15:val="{8687D4FA-D531-4BD7-ADD5-390F8515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5" w:line="259" w:lineRule="auto"/>
      <w:outlineLvl w:val="0"/>
    </w:pPr>
    <w:rPr>
      <w:rFonts w:ascii="Arial" w:eastAsia="Arial" w:hAnsi="Arial" w:cs="Arial"/>
      <w:b/>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660</Words>
  <Characters>3441</Characters>
  <Application>Microsoft Office Word</Application>
  <DocSecurity>0</DocSecurity>
  <Lines>73</Lines>
  <Paragraphs>50</Paragraphs>
  <ScaleCrop>false</ScaleCrop>
  <Company/>
  <LinksUpToDate>false</LinksUpToDate>
  <CharactersWithSpaces>4051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 Nielsen</dc:creator>
  <cp:keywords/>
  <cp:lastModifiedBy>Tena DeCol</cp:lastModifiedBy>
  <cp:revision>2</cp:revision>
  <cp:lastPrinted>2026-09-03T15:40:00Z</cp:lastPrinted>
  <dcterms:created xsi:type="dcterms:W3CDTF">2026-09-03T15:40:00Z</dcterms:created>
  <dcterms:modified xsi:type="dcterms:W3CDTF">2026-09-03T15:40:00Z</dcterms:modified>
</cp:coreProperties>
</file>