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7A0907" w14:textId="0DE91576" w:rsidR="00B60C5D" w:rsidRDefault="003D7C8C">
      <w:pPr>
        <w:spacing w:line="240" w:lineRule="auto"/>
        <w:jc w:val="center"/>
        <w:rPr>
          <w:rFonts w:ascii="Aptos" w:eastAsia="Aptos" w:hAnsi="Aptos" w:cs="Aptos"/>
          <w:b/>
        </w:rPr>
      </w:pPr>
      <w:r>
        <w:rPr>
          <w:rFonts w:ascii="Aptos" w:eastAsia="Aptos" w:hAnsi="Aptos" w:cs="Aptos"/>
          <w:b/>
        </w:rPr>
        <w:t>NOTICE AND AGENDA</w:t>
      </w:r>
      <w:r>
        <w:rPr>
          <w:rFonts w:ascii="Aptos" w:eastAsia="Aptos" w:hAnsi="Aptos" w:cs="Aptos"/>
          <w:b/>
        </w:rPr>
        <w:br/>
      </w:r>
      <w:r w:rsidR="002D46D9">
        <w:rPr>
          <w:rFonts w:ascii="Aptos" w:eastAsia="Aptos" w:hAnsi="Aptos" w:cs="Aptos"/>
          <w:b/>
        </w:rPr>
        <w:t xml:space="preserve">Silver Cliffs </w:t>
      </w:r>
      <w:r w:rsidR="00AD13E1">
        <w:rPr>
          <w:rFonts w:ascii="Aptos" w:eastAsia="Aptos" w:hAnsi="Aptos" w:cs="Aptos"/>
          <w:b/>
        </w:rPr>
        <w:t>Common Public Infrastructure</w:t>
      </w:r>
      <w:r>
        <w:rPr>
          <w:rFonts w:ascii="Aptos" w:eastAsia="Aptos" w:hAnsi="Aptos" w:cs="Aptos"/>
          <w:b/>
        </w:rPr>
        <w:t xml:space="preserve"> District</w:t>
      </w:r>
      <w:r>
        <w:rPr>
          <w:rFonts w:ascii="Aptos" w:eastAsia="Aptos" w:hAnsi="Aptos" w:cs="Aptos"/>
          <w:b/>
        </w:rPr>
        <w:br/>
        <w:t>Board of Trustees</w:t>
      </w:r>
      <w:r>
        <w:rPr>
          <w:rFonts w:ascii="Aptos" w:eastAsia="Aptos" w:hAnsi="Aptos" w:cs="Aptos"/>
          <w:b/>
        </w:rPr>
        <w:br/>
        <w:t>Special Meeting</w:t>
      </w:r>
    </w:p>
    <w:p w14:paraId="0FB90B04" w14:textId="3FD1AE02" w:rsidR="00B60C5D" w:rsidRDefault="003D7C8C">
      <w:pPr>
        <w:spacing w:after="0" w:line="240" w:lineRule="auto"/>
        <w:jc w:val="center"/>
        <w:rPr>
          <w:rFonts w:ascii="Aptos" w:eastAsia="Aptos" w:hAnsi="Aptos" w:cs="Aptos"/>
          <w:b/>
          <w:sz w:val="22"/>
        </w:rPr>
      </w:pPr>
      <w:r>
        <w:rPr>
          <w:rFonts w:ascii="Aptos" w:eastAsia="Aptos" w:hAnsi="Aptos" w:cs="Aptos"/>
          <w:b/>
          <w:sz w:val="22"/>
        </w:rPr>
        <w:t xml:space="preserve">Notice Is Hereby Given that the </w:t>
      </w:r>
      <w:r w:rsidR="00AD13E1">
        <w:rPr>
          <w:rFonts w:ascii="Aptos" w:eastAsia="Aptos" w:hAnsi="Aptos" w:cs="Aptos"/>
          <w:b/>
          <w:sz w:val="22"/>
        </w:rPr>
        <w:t>Silver Cliffs Common Public Infrastructure</w:t>
      </w:r>
      <w:r>
        <w:rPr>
          <w:rFonts w:ascii="Aptos" w:eastAsia="Aptos" w:hAnsi="Aptos" w:cs="Aptos"/>
          <w:b/>
          <w:sz w:val="22"/>
        </w:rPr>
        <w:t xml:space="preserve"> District</w:t>
      </w:r>
      <w:r w:rsidR="00E479C7">
        <w:rPr>
          <w:rFonts w:ascii="Aptos" w:eastAsia="Aptos" w:hAnsi="Aptos" w:cs="Aptos"/>
          <w:b/>
          <w:sz w:val="22"/>
        </w:rPr>
        <w:t xml:space="preserve"> </w:t>
      </w:r>
      <w:r>
        <w:rPr>
          <w:rFonts w:ascii="Aptos" w:eastAsia="Aptos" w:hAnsi="Aptos" w:cs="Aptos"/>
          <w:b/>
          <w:sz w:val="22"/>
        </w:rPr>
        <w:t xml:space="preserve">Board of Trustees will Hold a Meeting on </w:t>
      </w:r>
      <w:r w:rsidR="00BB2B29">
        <w:rPr>
          <w:rFonts w:ascii="Aptos" w:eastAsia="Aptos" w:hAnsi="Aptos" w:cs="Aptos"/>
          <w:b/>
          <w:sz w:val="22"/>
        </w:rPr>
        <w:t>Tuesday</w:t>
      </w:r>
      <w:r>
        <w:rPr>
          <w:rFonts w:ascii="Aptos" w:eastAsia="Aptos" w:hAnsi="Aptos" w:cs="Aptos"/>
          <w:b/>
          <w:sz w:val="22"/>
        </w:rPr>
        <w:t xml:space="preserve">, </w:t>
      </w:r>
      <w:r w:rsidR="00715BC3">
        <w:rPr>
          <w:rFonts w:ascii="Aptos" w:eastAsia="Aptos" w:hAnsi="Aptos" w:cs="Aptos"/>
          <w:b/>
          <w:sz w:val="22"/>
        </w:rPr>
        <w:t xml:space="preserve">September </w:t>
      </w:r>
      <w:r w:rsidR="001F4B22">
        <w:rPr>
          <w:rFonts w:ascii="Aptos" w:eastAsia="Aptos" w:hAnsi="Aptos" w:cs="Aptos"/>
          <w:b/>
          <w:sz w:val="22"/>
        </w:rPr>
        <w:t>8</w:t>
      </w:r>
      <w:r>
        <w:rPr>
          <w:rFonts w:ascii="Aptos" w:eastAsia="Aptos" w:hAnsi="Aptos" w:cs="Aptos"/>
          <w:b/>
          <w:sz w:val="22"/>
        </w:rPr>
        <w:t>, 202</w:t>
      </w:r>
      <w:r w:rsidR="00DB31C9">
        <w:rPr>
          <w:rFonts w:ascii="Aptos" w:eastAsia="Aptos" w:hAnsi="Aptos" w:cs="Aptos"/>
          <w:b/>
          <w:sz w:val="22"/>
        </w:rPr>
        <w:t>6</w:t>
      </w:r>
      <w:r>
        <w:rPr>
          <w:rFonts w:ascii="Aptos" w:eastAsia="Aptos" w:hAnsi="Aptos" w:cs="Aptos"/>
          <w:b/>
          <w:sz w:val="22"/>
        </w:rPr>
        <w:t xml:space="preserve"> </w:t>
      </w:r>
      <w:r w:rsidR="001F4B22">
        <w:rPr>
          <w:rFonts w:ascii="Aptos" w:eastAsia="Aptos" w:hAnsi="Aptos" w:cs="Aptos"/>
          <w:b/>
          <w:sz w:val="22"/>
        </w:rPr>
        <w:t>a</w:t>
      </w:r>
      <w:r>
        <w:rPr>
          <w:rFonts w:ascii="Aptos" w:eastAsia="Aptos" w:hAnsi="Aptos" w:cs="Aptos"/>
          <w:b/>
          <w:sz w:val="22"/>
        </w:rPr>
        <w:t xml:space="preserve">t </w:t>
      </w:r>
      <w:r w:rsidR="00715BC3">
        <w:rPr>
          <w:rFonts w:ascii="Aptos" w:eastAsia="Aptos" w:hAnsi="Aptos" w:cs="Aptos"/>
          <w:b/>
          <w:sz w:val="22"/>
        </w:rPr>
        <w:t>2</w:t>
      </w:r>
      <w:r>
        <w:rPr>
          <w:rFonts w:ascii="Aptos" w:eastAsia="Aptos" w:hAnsi="Aptos" w:cs="Aptos"/>
          <w:b/>
          <w:sz w:val="22"/>
        </w:rPr>
        <w:t xml:space="preserve">:00 </w:t>
      </w:r>
      <w:r w:rsidR="00AF01F7">
        <w:rPr>
          <w:rFonts w:ascii="Aptos" w:eastAsia="Aptos" w:hAnsi="Aptos" w:cs="Aptos"/>
          <w:b/>
          <w:sz w:val="22"/>
        </w:rPr>
        <w:t>p</w:t>
      </w:r>
      <w:r>
        <w:rPr>
          <w:rFonts w:ascii="Aptos" w:eastAsia="Aptos" w:hAnsi="Aptos" w:cs="Aptos"/>
          <w:b/>
          <w:sz w:val="22"/>
        </w:rPr>
        <w:t>.</w:t>
      </w:r>
      <w:r w:rsidR="001F4B22">
        <w:rPr>
          <w:rFonts w:ascii="Aptos" w:eastAsia="Aptos" w:hAnsi="Aptos" w:cs="Aptos"/>
          <w:b/>
          <w:sz w:val="22"/>
        </w:rPr>
        <w:t>m</w:t>
      </w:r>
      <w:r>
        <w:rPr>
          <w:rFonts w:ascii="Aptos" w:eastAsia="Aptos" w:hAnsi="Aptos" w:cs="Aptos"/>
          <w:b/>
          <w:sz w:val="22"/>
        </w:rPr>
        <w:t>.</w:t>
      </w:r>
      <w:r w:rsidR="00A43485">
        <w:rPr>
          <w:rFonts w:ascii="Aptos" w:eastAsia="Aptos" w:hAnsi="Aptos" w:cs="Aptos"/>
          <w:b/>
          <w:sz w:val="22"/>
        </w:rPr>
        <w:t xml:space="preserve"> at the Leeds Town Hall, </w:t>
      </w:r>
      <w:r w:rsidR="00BB1D3F">
        <w:rPr>
          <w:rFonts w:ascii="Aptos" w:eastAsia="Aptos" w:hAnsi="Aptos" w:cs="Aptos"/>
          <w:b/>
          <w:sz w:val="22"/>
        </w:rPr>
        <w:t>218 North Main St., Leeds, Utah 84746</w:t>
      </w:r>
      <w:r w:rsidR="00BE68A7">
        <w:rPr>
          <w:rFonts w:ascii="Aptos" w:eastAsia="Aptos" w:hAnsi="Aptos" w:cs="Aptos"/>
          <w:b/>
          <w:sz w:val="22"/>
        </w:rPr>
        <w:t xml:space="preserve"> </w:t>
      </w:r>
    </w:p>
    <w:p w14:paraId="48E85824" w14:textId="77777777" w:rsidR="00B60C5D" w:rsidRDefault="00B60C5D">
      <w:pPr>
        <w:spacing w:after="0" w:line="240" w:lineRule="auto"/>
        <w:rPr>
          <w:rFonts w:ascii="Aptos" w:eastAsia="Aptos" w:hAnsi="Aptos" w:cs="Aptos"/>
          <w:sz w:val="22"/>
        </w:rPr>
      </w:pPr>
    </w:p>
    <w:p w14:paraId="148A460E" w14:textId="77777777" w:rsidR="00B60C5D" w:rsidRDefault="003D7C8C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Welcome and Call to Order</w:t>
      </w:r>
    </w:p>
    <w:p w14:paraId="32DA22B5" w14:textId="14BD4FF4" w:rsidR="00F7568F" w:rsidRPr="006D0298" w:rsidRDefault="00345F0E" w:rsidP="006D0298">
      <w:pPr>
        <w:numPr>
          <w:ilvl w:val="0"/>
          <w:numId w:val="1"/>
        </w:numPr>
        <w:spacing w:after="240" w:line="240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 xml:space="preserve">Approval of June 18, </w:t>
      </w:r>
      <w:proofErr w:type="gramStart"/>
      <w:r>
        <w:rPr>
          <w:rFonts w:ascii="Aptos" w:eastAsia="Aptos" w:hAnsi="Aptos" w:cs="Aptos"/>
          <w:sz w:val="22"/>
        </w:rPr>
        <w:t>2026</w:t>
      </w:r>
      <w:proofErr w:type="gramEnd"/>
      <w:r>
        <w:rPr>
          <w:rFonts w:ascii="Aptos" w:eastAsia="Aptos" w:hAnsi="Aptos" w:cs="Aptos"/>
          <w:sz w:val="22"/>
        </w:rPr>
        <w:t xml:space="preserve"> Minutes</w:t>
      </w:r>
    </w:p>
    <w:p w14:paraId="18ECAA2B" w14:textId="2A1C06B3" w:rsidR="00CC6011" w:rsidRDefault="00CC6011" w:rsidP="00CC6011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Consideration of Resolution 2026-0</w:t>
      </w:r>
      <w:r w:rsidR="008619FE">
        <w:rPr>
          <w:rFonts w:ascii="Aptos" w:eastAsia="Aptos" w:hAnsi="Aptos" w:cs="Aptos"/>
          <w:sz w:val="22"/>
        </w:rPr>
        <w:t>5</w:t>
      </w:r>
      <w:r>
        <w:rPr>
          <w:rFonts w:ascii="Aptos" w:eastAsia="Aptos" w:hAnsi="Aptos" w:cs="Aptos"/>
          <w:sz w:val="22"/>
        </w:rPr>
        <w:t xml:space="preserve"> </w:t>
      </w:r>
      <w:r w:rsidR="002D46B0">
        <w:rPr>
          <w:rFonts w:ascii="Aptos" w:eastAsia="Aptos" w:hAnsi="Aptos" w:cs="Aptos"/>
          <w:sz w:val="22"/>
        </w:rPr>
        <w:t>Approving an I</w:t>
      </w:r>
      <w:r w:rsidR="002D46B0" w:rsidRPr="002B6505">
        <w:rPr>
          <w:rFonts w:ascii="Aptos" w:eastAsia="Aptos" w:hAnsi="Aptos" w:cs="Aptos"/>
          <w:sz w:val="22"/>
        </w:rPr>
        <w:t xml:space="preserve">nfrastructure </w:t>
      </w:r>
      <w:r w:rsidR="002D46B0">
        <w:rPr>
          <w:rFonts w:ascii="Aptos" w:eastAsia="Aptos" w:hAnsi="Aptos" w:cs="Aptos"/>
          <w:sz w:val="22"/>
        </w:rPr>
        <w:t>A</w:t>
      </w:r>
      <w:r w:rsidR="002D46B0" w:rsidRPr="002B6505">
        <w:rPr>
          <w:rFonts w:ascii="Aptos" w:eastAsia="Aptos" w:hAnsi="Aptos" w:cs="Aptos"/>
          <w:sz w:val="22"/>
        </w:rPr>
        <w:t xml:space="preserve">cquisition </w:t>
      </w:r>
      <w:r w:rsidR="002D46B0">
        <w:rPr>
          <w:rFonts w:ascii="Aptos" w:eastAsia="Aptos" w:hAnsi="Aptos" w:cs="Aptos"/>
          <w:sz w:val="22"/>
        </w:rPr>
        <w:t>A</w:t>
      </w:r>
      <w:r w:rsidR="002D46B0" w:rsidRPr="002B6505">
        <w:rPr>
          <w:rFonts w:ascii="Aptos" w:eastAsia="Aptos" w:hAnsi="Aptos" w:cs="Aptos"/>
          <w:sz w:val="22"/>
        </w:rPr>
        <w:t xml:space="preserve">greement, </w:t>
      </w:r>
      <w:r w:rsidR="002D46B0">
        <w:rPr>
          <w:rFonts w:ascii="Aptos" w:eastAsia="Aptos" w:hAnsi="Aptos" w:cs="Aptos"/>
          <w:sz w:val="22"/>
        </w:rPr>
        <w:t>an A</w:t>
      </w:r>
      <w:r w:rsidR="002D46B0" w:rsidRPr="002B6505">
        <w:rPr>
          <w:rFonts w:ascii="Aptos" w:eastAsia="Aptos" w:hAnsi="Aptos" w:cs="Aptos"/>
          <w:sz w:val="22"/>
        </w:rPr>
        <w:t xml:space="preserve">dministrative </w:t>
      </w:r>
      <w:r w:rsidR="002D46B0">
        <w:rPr>
          <w:rFonts w:ascii="Aptos" w:eastAsia="Aptos" w:hAnsi="Aptos" w:cs="Aptos"/>
          <w:sz w:val="22"/>
        </w:rPr>
        <w:t>F</w:t>
      </w:r>
      <w:r w:rsidR="002D46B0" w:rsidRPr="002B6505">
        <w:rPr>
          <w:rFonts w:ascii="Aptos" w:eastAsia="Aptos" w:hAnsi="Aptos" w:cs="Aptos"/>
          <w:sz w:val="22"/>
        </w:rPr>
        <w:t xml:space="preserve">unding </w:t>
      </w:r>
      <w:r w:rsidR="002D46B0">
        <w:rPr>
          <w:rFonts w:ascii="Aptos" w:eastAsia="Aptos" w:hAnsi="Aptos" w:cs="Aptos"/>
          <w:sz w:val="22"/>
        </w:rPr>
        <w:t>A</w:t>
      </w:r>
      <w:r w:rsidR="002D46B0" w:rsidRPr="002B6505">
        <w:rPr>
          <w:rFonts w:ascii="Aptos" w:eastAsia="Aptos" w:hAnsi="Aptos" w:cs="Aptos"/>
          <w:sz w:val="22"/>
        </w:rPr>
        <w:t>greement</w:t>
      </w:r>
      <w:r w:rsidR="002D46B0">
        <w:rPr>
          <w:rFonts w:ascii="Aptos" w:eastAsia="Aptos" w:hAnsi="Aptos" w:cs="Aptos"/>
          <w:sz w:val="22"/>
        </w:rPr>
        <w:t>, and all Other Agreements</w:t>
      </w:r>
      <w:r w:rsidR="0041216C">
        <w:rPr>
          <w:rFonts w:ascii="Aptos" w:eastAsia="Aptos" w:hAnsi="Aptos" w:cs="Aptos"/>
          <w:sz w:val="22"/>
        </w:rPr>
        <w:t xml:space="preserve">, including </w:t>
      </w:r>
      <w:r w:rsidR="00BA5B04">
        <w:rPr>
          <w:rFonts w:ascii="Aptos" w:eastAsia="Aptos" w:hAnsi="Aptos" w:cs="Aptos"/>
          <w:sz w:val="22"/>
        </w:rPr>
        <w:t>E</w:t>
      </w:r>
      <w:r w:rsidR="0041216C">
        <w:rPr>
          <w:rFonts w:ascii="Aptos" w:eastAsia="Aptos" w:hAnsi="Aptos" w:cs="Aptos"/>
          <w:sz w:val="22"/>
        </w:rPr>
        <w:t xml:space="preserve">ngagement of </w:t>
      </w:r>
      <w:r w:rsidR="00BA5B04">
        <w:rPr>
          <w:rFonts w:ascii="Aptos" w:eastAsia="Aptos" w:hAnsi="Aptos" w:cs="Aptos"/>
          <w:sz w:val="22"/>
        </w:rPr>
        <w:t>L</w:t>
      </w:r>
      <w:r w:rsidR="0041216C">
        <w:rPr>
          <w:rFonts w:ascii="Aptos" w:eastAsia="Aptos" w:hAnsi="Aptos" w:cs="Aptos"/>
          <w:sz w:val="22"/>
        </w:rPr>
        <w:t xml:space="preserve">egal </w:t>
      </w:r>
      <w:r w:rsidR="00BA5B04">
        <w:rPr>
          <w:rFonts w:ascii="Aptos" w:eastAsia="Aptos" w:hAnsi="Aptos" w:cs="Aptos"/>
          <w:sz w:val="22"/>
        </w:rPr>
        <w:t>C</w:t>
      </w:r>
      <w:r w:rsidR="0041216C">
        <w:rPr>
          <w:rFonts w:ascii="Aptos" w:eastAsia="Aptos" w:hAnsi="Aptos" w:cs="Aptos"/>
          <w:sz w:val="22"/>
        </w:rPr>
        <w:t>ounsel</w:t>
      </w:r>
      <w:r w:rsidR="00BA5B04">
        <w:rPr>
          <w:rFonts w:ascii="Aptos" w:eastAsia="Aptos" w:hAnsi="Aptos" w:cs="Aptos"/>
          <w:sz w:val="22"/>
        </w:rPr>
        <w:t xml:space="preserve">, Consultants, </w:t>
      </w:r>
      <w:r w:rsidR="00A4595E">
        <w:rPr>
          <w:rFonts w:ascii="Aptos" w:eastAsia="Aptos" w:hAnsi="Aptos" w:cs="Aptos"/>
          <w:sz w:val="22"/>
        </w:rPr>
        <w:t xml:space="preserve">and </w:t>
      </w:r>
      <w:r w:rsidR="00BA5B04">
        <w:rPr>
          <w:rFonts w:ascii="Aptos" w:eastAsia="Aptos" w:hAnsi="Aptos" w:cs="Aptos"/>
          <w:sz w:val="22"/>
        </w:rPr>
        <w:t>Construction Management</w:t>
      </w:r>
      <w:r w:rsidR="002D46B0">
        <w:rPr>
          <w:rFonts w:ascii="Aptos" w:eastAsia="Aptos" w:hAnsi="Aptos" w:cs="Aptos"/>
          <w:sz w:val="22"/>
        </w:rPr>
        <w:t xml:space="preserve"> </w:t>
      </w:r>
      <w:r w:rsidR="00A4595E">
        <w:rPr>
          <w:rFonts w:ascii="Aptos" w:eastAsia="Aptos" w:hAnsi="Aptos" w:cs="Aptos"/>
          <w:sz w:val="22"/>
        </w:rPr>
        <w:t>i</w:t>
      </w:r>
      <w:r w:rsidR="00BE3C74">
        <w:rPr>
          <w:rFonts w:ascii="Aptos" w:eastAsia="Aptos" w:hAnsi="Aptos" w:cs="Aptos"/>
          <w:sz w:val="22"/>
        </w:rPr>
        <w:t xml:space="preserve">n Conjunction </w:t>
      </w:r>
      <w:r w:rsidR="008B3403">
        <w:rPr>
          <w:rFonts w:ascii="Aptos" w:eastAsia="Aptos" w:hAnsi="Aptos" w:cs="Aptos"/>
          <w:sz w:val="22"/>
        </w:rPr>
        <w:t xml:space="preserve">with the </w:t>
      </w:r>
      <w:r w:rsidR="00F07165">
        <w:rPr>
          <w:rFonts w:ascii="Aptos" w:eastAsia="Aptos" w:hAnsi="Aptos" w:cs="Aptos"/>
          <w:sz w:val="22"/>
        </w:rPr>
        <w:t>Issuance</w:t>
      </w:r>
      <w:r w:rsidR="008B3403">
        <w:rPr>
          <w:rFonts w:ascii="Aptos" w:eastAsia="Aptos" w:hAnsi="Aptos" w:cs="Aptos"/>
          <w:sz w:val="22"/>
        </w:rPr>
        <w:t xml:space="preserve"> </w:t>
      </w:r>
      <w:r w:rsidR="00A106E7">
        <w:rPr>
          <w:rFonts w:ascii="Aptos" w:eastAsia="Aptos" w:hAnsi="Aptos" w:cs="Aptos"/>
          <w:sz w:val="22"/>
        </w:rPr>
        <w:t xml:space="preserve">and Sale of Limited Tax General Obligation Bonds, Series 2026a-1 and </w:t>
      </w:r>
      <w:r w:rsidR="00CD3805">
        <w:rPr>
          <w:rFonts w:ascii="Aptos" w:eastAsia="Aptos" w:hAnsi="Aptos" w:cs="Aptos"/>
          <w:sz w:val="22"/>
        </w:rPr>
        <w:t xml:space="preserve">Special Assessment Bonds, Series 2026a-2 </w:t>
      </w:r>
    </w:p>
    <w:p w14:paraId="03292766" w14:textId="57A63E90" w:rsidR="00E4635B" w:rsidRPr="00E4635B" w:rsidRDefault="00E4635B" w:rsidP="001B6759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Aptos" w:eastAsia="Aptos" w:hAnsi="Aptos" w:cs="Aptos"/>
          <w:sz w:val="22"/>
        </w:rPr>
      </w:pPr>
      <w:r w:rsidRPr="00E4635B">
        <w:rPr>
          <w:rFonts w:ascii="Aptos" w:eastAsia="Aptos" w:hAnsi="Aptos" w:cs="Aptos"/>
          <w:sz w:val="22"/>
        </w:rPr>
        <w:t>Consider</w:t>
      </w:r>
      <w:r w:rsidR="0082032B">
        <w:rPr>
          <w:rFonts w:ascii="Aptos" w:eastAsia="Aptos" w:hAnsi="Aptos" w:cs="Aptos"/>
          <w:sz w:val="22"/>
        </w:rPr>
        <w:t xml:space="preserve">ation of </w:t>
      </w:r>
      <w:r w:rsidR="00202AAF">
        <w:rPr>
          <w:rFonts w:ascii="Aptos" w:eastAsia="Aptos" w:hAnsi="Aptos" w:cs="Aptos"/>
          <w:sz w:val="22"/>
        </w:rPr>
        <w:t>Ordinance 2026-01</w:t>
      </w:r>
      <w:r w:rsidR="009256EB" w:rsidRPr="009256EB">
        <w:t xml:space="preserve"> </w:t>
      </w:r>
      <w:r w:rsidR="00836B07" w:rsidRPr="009256EB">
        <w:rPr>
          <w:rFonts w:ascii="Aptos" w:eastAsia="Aptos" w:hAnsi="Aptos" w:cs="Aptos"/>
          <w:sz w:val="22"/>
        </w:rPr>
        <w:t>Adopting Facilities Fee</w:t>
      </w:r>
      <w:r w:rsidR="00200925">
        <w:rPr>
          <w:rFonts w:ascii="Aptos" w:eastAsia="Aptos" w:hAnsi="Aptos" w:cs="Aptos"/>
          <w:sz w:val="22"/>
        </w:rPr>
        <w:t>s</w:t>
      </w:r>
      <w:r w:rsidR="00836B07" w:rsidRPr="009256EB">
        <w:rPr>
          <w:rFonts w:ascii="Aptos" w:eastAsia="Aptos" w:hAnsi="Aptos" w:cs="Aptos"/>
          <w:sz w:val="22"/>
        </w:rPr>
        <w:t xml:space="preserve"> Within </w:t>
      </w:r>
      <w:r w:rsidR="000D6E3B">
        <w:rPr>
          <w:rFonts w:ascii="Aptos" w:eastAsia="Aptos" w:hAnsi="Aptos" w:cs="Aptos"/>
          <w:sz w:val="22"/>
        </w:rPr>
        <w:t>t</w:t>
      </w:r>
      <w:r w:rsidR="00836B07" w:rsidRPr="009256EB">
        <w:rPr>
          <w:rFonts w:ascii="Aptos" w:eastAsia="Aptos" w:hAnsi="Aptos" w:cs="Aptos"/>
          <w:sz w:val="22"/>
        </w:rPr>
        <w:t xml:space="preserve">he Boundary </w:t>
      </w:r>
      <w:r w:rsidR="000D6E3B">
        <w:rPr>
          <w:rFonts w:ascii="Aptos" w:eastAsia="Aptos" w:hAnsi="Aptos" w:cs="Aptos"/>
          <w:sz w:val="22"/>
        </w:rPr>
        <w:t>o</w:t>
      </w:r>
      <w:r w:rsidR="00836B07" w:rsidRPr="009256EB">
        <w:rPr>
          <w:rFonts w:ascii="Aptos" w:eastAsia="Aptos" w:hAnsi="Aptos" w:cs="Aptos"/>
          <w:sz w:val="22"/>
        </w:rPr>
        <w:t xml:space="preserve">f </w:t>
      </w:r>
      <w:r w:rsidR="000D6E3B">
        <w:rPr>
          <w:rFonts w:ascii="Aptos" w:eastAsia="Aptos" w:hAnsi="Aptos" w:cs="Aptos"/>
          <w:sz w:val="22"/>
        </w:rPr>
        <w:t>t</w:t>
      </w:r>
      <w:r w:rsidR="00836B07" w:rsidRPr="009256EB">
        <w:rPr>
          <w:rFonts w:ascii="Aptos" w:eastAsia="Aptos" w:hAnsi="Aptos" w:cs="Aptos"/>
          <w:sz w:val="22"/>
        </w:rPr>
        <w:t xml:space="preserve">he Silver Cliffs Commons Public Infrastructure District </w:t>
      </w:r>
      <w:r w:rsidR="000D6E3B">
        <w:rPr>
          <w:rFonts w:ascii="Aptos" w:eastAsia="Aptos" w:hAnsi="Aptos" w:cs="Aptos"/>
          <w:sz w:val="22"/>
        </w:rPr>
        <w:t>t</w:t>
      </w:r>
      <w:r w:rsidR="00836B07" w:rsidRPr="009256EB">
        <w:rPr>
          <w:rFonts w:ascii="Aptos" w:eastAsia="Aptos" w:hAnsi="Aptos" w:cs="Aptos"/>
          <w:sz w:val="22"/>
        </w:rPr>
        <w:t xml:space="preserve">o </w:t>
      </w:r>
      <w:r w:rsidR="000D6E3B">
        <w:rPr>
          <w:rFonts w:ascii="Aptos" w:eastAsia="Aptos" w:hAnsi="Aptos" w:cs="Aptos"/>
          <w:sz w:val="22"/>
        </w:rPr>
        <w:t>b</w:t>
      </w:r>
      <w:r w:rsidR="00836B07" w:rsidRPr="009256EB">
        <w:rPr>
          <w:rFonts w:ascii="Aptos" w:eastAsia="Aptos" w:hAnsi="Aptos" w:cs="Aptos"/>
          <w:sz w:val="22"/>
        </w:rPr>
        <w:t xml:space="preserve">e Collected </w:t>
      </w:r>
      <w:r w:rsidR="000D6E3B">
        <w:rPr>
          <w:rFonts w:ascii="Aptos" w:eastAsia="Aptos" w:hAnsi="Aptos" w:cs="Aptos"/>
          <w:sz w:val="22"/>
        </w:rPr>
        <w:t>a</w:t>
      </w:r>
      <w:r w:rsidR="00836B07" w:rsidRPr="009256EB">
        <w:rPr>
          <w:rFonts w:ascii="Aptos" w:eastAsia="Aptos" w:hAnsi="Aptos" w:cs="Aptos"/>
          <w:sz w:val="22"/>
        </w:rPr>
        <w:t xml:space="preserve">t </w:t>
      </w:r>
      <w:r w:rsidR="000D6E3B">
        <w:rPr>
          <w:rFonts w:ascii="Aptos" w:eastAsia="Aptos" w:hAnsi="Aptos" w:cs="Aptos"/>
          <w:sz w:val="22"/>
        </w:rPr>
        <w:t>t</w:t>
      </w:r>
      <w:r w:rsidR="00836B07" w:rsidRPr="009256EB">
        <w:rPr>
          <w:rFonts w:ascii="Aptos" w:eastAsia="Aptos" w:hAnsi="Aptos" w:cs="Aptos"/>
          <w:sz w:val="22"/>
        </w:rPr>
        <w:t xml:space="preserve">he Time </w:t>
      </w:r>
      <w:r w:rsidR="000D6E3B">
        <w:rPr>
          <w:rFonts w:ascii="Aptos" w:eastAsia="Aptos" w:hAnsi="Aptos" w:cs="Aptos"/>
          <w:sz w:val="22"/>
        </w:rPr>
        <w:t>o</w:t>
      </w:r>
      <w:r w:rsidR="00836B07" w:rsidRPr="009256EB">
        <w:rPr>
          <w:rFonts w:ascii="Aptos" w:eastAsia="Aptos" w:hAnsi="Aptos" w:cs="Aptos"/>
          <w:sz w:val="22"/>
        </w:rPr>
        <w:t xml:space="preserve">f Application </w:t>
      </w:r>
      <w:r w:rsidR="000D6E3B">
        <w:rPr>
          <w:rFonts w:ascii="Aptos" w:eastAsia="Aptos" w:hAnsi="Aptos" w:cs="Aptos"/>
          <w:sz w:val="22"/>
        </w:rPr>
        <w:t>f</w:t>
      </w:r>
      <w:r w:rsidR="00836B07" w:rsidRPr="009256EB">
        <w:rPr>
          <w:rFonts w:ascii="Aptos" w:eastAsia="Aptos" w:hAnsi="Aptos" w:cs="Aptos"/>
          <w:sz w:val="22"/>
        </w:rPr>
        <w:t xml:space="preserve">or </w:t>
      </w:r>
      <w:r w:rsidR="000D6E3B">
        <w:rPr>
          <w:rFonts w:ascii="Aptos" w:eastAsia="Aptos" w:hAnsi="Aptos" w:cs="Aptos"/>
          <w:sz w:val="22"/>
        </w:rPr>
        <w:t>a</w:t>
      </w:r>
      <w:r w:rsidR="00836B07" w:rsidRPr="009256EB">
        <w:rPr>
          <w:rFonts w:ascii="Aptos" w:eastAsia="Aptos" w:hAnsi="Aptos" w:cs="Aptos"/>
          <w:sz w:val="22"/>
        </w:rPr>
        <w:t xml:space="preserve"> Building Permit</w:t>
      </w:r>
    </w:p>
    <w:p w14:paraId="0317A628" w14:textId="77777777" w:rsidR="00B60C5D" w:rsidRDefault="003D7C8C" w:rsidP="00631810">
      <w:pPr>
        <w:numPr>
          <w:ilvl w:val="0"/>
          <w:numId w:val="1"/>
        </w:numPr>
        <w:spacing w:line="259" w:lineRule="auto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Updates</w:t>
      </w:r>
    </w:p>
    <w:p w14:paraId="3D4DF4D8" w14:textId="77777777" w:rsidR="00B60C5D" w:rsidRDefault="003D7C8C" w:rsidP="00631810">
      <w:pPr>
        <w:numPr>
          <w:ilvl w:val="0"/>
          <w:numId w:val="1"/>
        </w:numPr>
        <w:spacing w:line="259" w:lineRule="auto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Adjourn</w:t>
      </w:r>
    </w:p>
    <w:p w14:paraId="72B6D1AB" w14:textId="1BCCC22E" w:rsidR="00B60C5D" w:rsidRDefault="00AB31E3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>T</w:t>
      </w:r>
      <w:r w:rsidR="00CD6F13">
        <w:rPr>
          <w:rFonts w:ascii="Aptos" w:eastAsia="Aptos" w:hAnsi="Aptos" w:cs="Aptos"/>
          <w:sz w:val="22"/>
        </w:rPr>
        <w:t>his meeting may be an electronic meeting so that board member and others may call in and participate.</w:t>
      </w:r>
      <w:r w:rsidR="00373234">
        <w:rPr>
          <w:rFonts w:ascii="Aptos" w:eastAsia="Aptos" w:hAnsi="Aptos" w:cs="Aptos"/>
          <w:sz w:val="22"/>
        </w:rPr>
        <w:t xml:space="preserve"> </w:t>
      </w:r>
      <w:r w:rsidR="003D7C8C">
        <w:rPr>
          <w:rFonts w:ascii="Aptos" w:eastAsia="Aptos" w:hAnsi="Aptos" w:cs="Aptos"/>
          <w:sz w:val="22"/>
        </w:rPr>
        <w:t xml:space="preserve">For any questions or needed accommodations call Brecken </w:t>
      </w:r>
      <w:r w:rsidR="00F92A32">
        <w:rPr>
          <w:rFonts w:ascii="Aptos" w:eastAsia="Aptos" w:hAnsi="Aptos" w:cs="Aptos"/>
          <w:sz w:val="22"/>
        </w:rPr>
        <w:t>Anderson</w:t>
      </w:r>
      <w:r w:rsidR="003D7C8C">
        <w:rPr>
          <w:rFonts w:ascii="Aptos" w:eastAsia="Aptos" w:hAnsi="Aptos" w:cs="Aptos"/>
          <w:sz w:val="22"/>
        </w:rPr>
        <w:t xml:space="preserve"> at 435-773-7476 or email SpecialDistrict.mgmt@gmail.com. </w:t>
      </w:r>
    </w:p>
    <w:p w14:paraId="2DDD316A" w14:textId="77777777" w:rsidR="00D04239" w:rsidRDefault="00D04239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</w:p>
    <w:p w14:paraId="6A967DBC" w14:textId="77777777" w:rsidR="00B60C5D" w:rsidRDefault="00B60C5D">
      <w:pPr>
        <w:spacing w:after="0" w:line="240" w:lineRule="auto"/>
        <w:ind w:left="360"/>
        <w:jc w:val="both"/>
        <w:rPr>
          <w:rFonts w:ascii="Aptos" w:eastAsia="Aptos" w:hAnsi="Aptos" w:cs="Aptos"/>
          <w:sz w:val="22"/>
        </w:rPr>
      </w:pPr>
    </w:p>
    <w:p w14:paraId="00C18250" w14:textId="69323351" w:rsidR="00B60C5D" w:rsidRDefault="003D7C8C">
      <w:pPr>
        <w:spacing w:line="259" w:lineRule="auto"/>
        <w:ind w:left="360"/>
        <w:jc w:val="both"/>
        <w:rPr>
          <w:rFonts w:ascii="Aptos" w:eastAsia="Aptos" w:hAnsi="Aptos" w:cs="Aptos"/>
          <w:sz w:val="22"/>
        </w:rPr>
      </w:pPr>
      <w:r>
        <w:rPr>
          <w:rFonts w:ascii="Aptos" w:eastAsia="Aptos" w:hAnsi="Aptos" w:cs="Aptos"/>
          <w:sz w:val="22"/>
        </w:rPr>
        <w:tab/>
      </w:r>
      <w:r>
        <w:rPr>
          <w:rFonts w:ascii="Aptos" w:eastAsia="Aptos" w:hAnsi="Aptos" w:cs="Aptos"/>
          <w:sz w:val="22"/>
        </w:rPr>
        <w:tab/>
      </w:r>
      <w:r>
        <w:rPr>
          <w:rFonts w:ascii="Aptos" w:eastAsia="Aptos" w:hAnsi="Aptos" w:cs="Aptos"/>
          <w:sz w:val="22"/>
        </w:rPr>
        <w:tab/>
      </w:r>
    </w:p>
    <w:sectPr w:rsidR="00B60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E67144"/>
    <w:multiLevelType w:val="multilevel"/>
    <w:tmpl w:val="623ABA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EC17E9"/>
    <w:multiLevelType w:val="multilevel"/>
    <w:tmpl w:val="D048F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F839BA"/>
    <w:multiLevelType w:val="multilevel"/>
    <w:tmpl w:val="ACC81B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474179"/>
    <w:multiLevelType w:val="multilevel"/>
    <w:tmpl w:val="0AB07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942DBC"/>
    <w:multiLevelType w:val="multilevel"/>
    <w:tmpl w:val="623ABA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B73EC9"/>
    <w:multiLevelType w:val="multilevel"/>
    <w:tmpl w:val="DC9620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992FAE"/>
    <w:multiLevelType w:val="multilevel"/>
    <w:tmpl w:val="623ABA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46867150">
    <w:abstractNumId w:val="0"/>
  </w:num>
  <w:num w:numId="2" w16cid:durableId="1021855426">
    <w:abstractNumId w:val="3"/>
  </w:num>
  <w:num w:numId="3" w16cid:durableId="1381859012">
    <w:abstractNumId w:val="4"/>
  </w:num>
  <w:num w:numId="4" w16cid:durableId="1655913593">
    <w:abstractNumId w:val="6"/>
  </w:num>
  <w:num w:numId="5" w16cid:durableId="634794354">
    <w:abstractNumId w:val="1"/>
  </w:num>
  <w:num w:numId="6" w16cid:durableId="1413507870">
    <w:abstractNumId w:val="2"/>
  </w:num>
  <w:num w:numId="7" w16cid:durableId="150335172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5D"/>
    <w:rsid w:val="00056FA8"/>
    <w:rsid w:val="000610F2"/>
    <w:rsid w:val="000636CE"/>
    <w:rsid w:val="00071FAC"/>
    <w:rsid w:val="000A1CF0"/>
    <w:rsid w:val="000B3843"/>
    <w:rsid w:val="000B7438"/>
    <w:rsid w:val="000C0349"/>
    <w:rsid w:val="000D6E3B"/>
    <w:rsid w:val="000E201F"/>
    <w:rsid w:val="000E22ED"/>
    <w:rsid w:val="00142672"/>
    <w:rsid w:val="001615F3"/>
    <w:rsid w:val="0016182E"/>
    <w:rsid w:val="00181860"/>
    <w:rsid w:val="001A66E6"/>
    <w:rsid w:val="001B6759"/>
    <w:rsid w:val="001C4F4C"/>
    <w:rsid w:val="001D4920"/>
    <w:rsid w:val="001F4B22"/>
    <w:rsid w:val="00200925"/>
    <w:rsid w:val="00202AAF"/>
    <w:rsid w:val="00211CEA"/>
    <w:rsid w:val="002337A0"/>
    <w:rsid w:val="00235AE1"/>
    <w:rsid w:val="002371BD"/>
    <w:rsid w:val="0025561E"/>
    <w:rsid w:val="0026326B"/>
    <w:rsid w:val="002B6505"/>
    <w:rsid w:val="002C3367"/>
    <w:rsid w:val="002D1821"/>
    <w:rsid w:val="002D2C3C"/>
    <w:rsid w:val="002D46B0"/>
    <w:rsid w:val="002D46D9"/>
    <w:rsid w:val="002F7079"/>
    <w:rsid w:val="00342DF4"/>
    <w:rsid w:val="00345F0E"/>
    <w:rsid w:val="00373234"/>
    <w:rsid w:val="003A2D70"/>
    <w:rsid w:val="003C0B09"/>
    <w:rsid w:val="003C48ED"/>
    <w:rsid w:val="003D7C8C"/>
    <w:rsid w:val="00402483"/>
    <w:rsid w:val="0041216C"/>
    <w:rsid w:val="004173EA"/>
    <w:rsid w:val="00430C01"/>
    <w:rsid w:val="00455B12"/>
    <w:rsid w:val="00467B0D"/>
    <w:rsid w:val="004C1679"/>
    <w:rsid w:val="004C1DD1"/>
    <w:rsid w:val="004C5E04"/>
    <w:rsid w:val="004E453C"/>
    <w:rsid w:val="005344C2"/>
    <w:rsid w:val="005472B0"/>
    <w:rsid w:val="0055041F"/>
    <w:rsid w:val="005555BE"/>
    <w:rsid w:val="005A1A1E"/>
    <w:rsid w:val="005B2F68"/>
    <w:rsid w:val="005C7467"/>
    <w:rsid w:val="005D4B44"/>
    <w:rsid w:val="005E7454"/>
    <w:rsid w:val="005F571A"/>
    <w:rsid w:val="00631810"/>
    <w:rsid w:val="00655B1E"/>
    <w:rsid w:val="00667631"/>
    <w:rsid w:val="0068635F"/>
    <w:rsid w:val="006D0298"/>
    <w:rsid w:val="006D1F5C"/>
    <w:rsid w:val="006F373F"/>
    <w:rsid w:val="00710E96"/>
    <w:rsid w:val="0071395B"/>
    <w:rsid w:val="00715BC3"/>
    <w:rsid w:val="00722287"/>
    <w:rsid w:val="00723751"/>
    <w:rsid w:val="007273F6"/>
    <w:rsid w:val="007405D8"/>
    <w:rsid w:val="0077026D"/>
    <w:rsid w:val="007876B5"/>
    <w:rsid w:val="00794DF9"/>
    <w:rsid w:val="007A04FB"/>
    <w:rsid w:val="007C6774"/>
    <w:rsid w:val="007C6AAA"/>
    <w:rsid w:val="0082032B"/>
    <w:rsid w:val="00836B07"/>
    <w:rsid w:val="008508B7"/>
    <w:rsid w:val="008619FE"/>
    <w:rsid w:val="008631DF"/>
    <w:rsid w:val="008730A2"/>
    <w:rsid w:val="008B3403"/>
    <w:rsid w:val="008E7636"/>
    <w:rsid w:val="00907F16"/>
    <w:rsid w:val="009175D8"/>
    <w:rsid w:val="009256EB"/>
    <w:rsid w:val="0096416E"/>
    <w:rsid w:val="00980001"/>
    <w:rsid w:val="00982CED"/>
    <w:rsid w:val="009842DC"/>
    <w:rsid w:val="009935BC"/>
    <w:rsid w:val="009C1D5E"/>
    <w:rsid w:val="009C3D43"/>
    <w:rsid w:val="00A044F4"/>
    <w:rsid w:val="00A106E7"/>
    <w:rsid w:val="00A24E05"/>
    <w:rsid w:val="00A43485"/>
    <w:rsid w:val="00A4595E"/>
    <w:rsid w:val="00A525B9"/>
    <w:rsid w:val="00A56D28"/>
    <w:rsid w:val="00A73D51"/>
    <w:rsid w:val="00A85293"/>
    <w:rsid w:val="00A917C7"/>
    <w:rsid w:val="00AB31E3"/>
    <w:rsid w:val="00AD13E1"/>
    <w:rsid w:val="00AD2303"/>
    <w:rsid w:val="00AF01F7"/>
    <w:rsid w:val="00AF35C0"/>
    <w:rsid w:val="00B10950"/>
    <w:rsid w:val="00B5566D"/>
    <w:rsid w:val="00B60C5D"/>
    <w:rsid w:val="00BA5B04"/>
    <w:rsid w:val="00BB1D3F"/>
    <w:rsid w:val="00BB2B29"/>
    <w:rsid w:val="00BC7397"/>
    <w:rsid w:val="00BD1A8E"/>
    <w:rsid w:val="00BE3C74"/>
    <w:rsid w:val="00BE68A7"/>
    <w:rsid w:val="00BF2AC6"/>
    <w:rsid w:val="00C02DDD"/>
    <w:rsid w:val="00C45360"/>
    <w:rsid w:val="00C52D8A"/>
    <w:rsid w:val="00C6185A"/>
    <w:rsid w:val="00C917FD"/>
    <w:rsid w:val="00CC6011"/>
    <w:rsid w:val="00CD3805"/>
    <w:rsid w:val="00CD55C8"/>
    <w:rsid w:val="00CD6F13"/>
    <w:rsid w:val="00D04239"/>
    <w:rsid w:val="00D05680"/>
    <w:rsid w:val="00D141C6"/>
    <w:rsid w:val="00D268D7"/>
    <w:rsid w:val="00D32E66"/>
    <w:rsid w:val="00D36CBC"/>
    <w:rsid w:val="00D519EF"/>
    <w:rsid w:val="00D73F53"/>
    <w:rsid w:val="00D9102D"/>
    <w:rsid w:val="00DB31C9"/>
    <w:rsid w:val="00DB4414"/>
    <w:rsid w:val="00DE6611"/>
    <w:rsid w:val="00DF41CD"/>
    <w:rsid w:val="00E12F85"/>
    <w:rsid w:val="00E4635B"/>
    <w:rsid w:val="00E479C7"/>
    <w:rsid w:val="00E61890"/>
    <w:rsid w:val="00E80CDB"/>
    <w:rsid w:val="00E83C10"/>
    <w:rsid w:val="00EA03FF"/>
    <w:rsid w:val="00EA58D6"/>
    <w:rsid w:val="00F07165"/>
    <w:rsid w:val="00F2354B"/>
    <w:rsid w:val="00F44E42"/>
    <w:rsid w:val="00F7568F"/>
    <w:rsid w:val="00F87BE3"/>
    <w:rsid w:val="00F92A32"/>
    <w:rsid w:val="00FA2E89"/>
    <w:rsid w:val="00FB6A2B"/>
    <w:rsid w:val="00FC72F1"/>
    <w:rsid w:val="00FF04CD"/>
    <w:rsid w:val="00FF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D6CA"/>
  <w15:docId w15:val="{772F296A-2A24-4DFD-AD19-9E513FDC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56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66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0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179</Words>
  <Characters>1041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Morris</dc:creator>
  <cp:lastModifiedBy>Brecken Anderson</cp:lastModifiedBy>
  <cp:revision>33</cp:revision>
  <dcterms:created xsi:type="dcterms:W3CDTF">2026-09-07T04:29:00Z</dcterms:created>
  <dcterms:modified xsi:type="dcterms:W3CDTF">2026-09-07T18:47:00Z</dcterms:modified>
</cp:coreProperties>
</file>