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594897" w:rsidRDefault="00B35E6A">
      <w:pPr>
        <w:spacing w:line="259" w:lineRule="auto"/>
        <w:jc w:val="both"/>
        <w:rPr>
          <w:color w:val="000000"/>
        </w:rPr>
      </w:pPr>
      <w:r>
        <w:rPr>
          <w:color w:val="000000"/>
        </w:rPr>
        <w:t xml:space="preserve">MINUTES OF A REGULAR CITY COUNCIL MEETING HELD </w:t>
      </w:r>
      <w:r>
        <w:t xml:space="preserve">AUGUST 20, </w:t>
      </w:r>
      <w:proofErr w:type="gramStart"/>
      <w:r>
        <w:t>2026</w:t>
      </w:r>
      <w:proofErr w:type="gramEnd"/>
      <w:r>
        <w:t xml:space="preserve">             </w:t>
      </w:r>
      <w:r>
        <w:rPr>
          <w:color w:val="000000"/>
        </w:rPr>
        <w:t xml:space="preserve"> AT THE HYRUM CITY COUNCIL CHAMBERS, 60 WEST MAIN, HYRUM, UTAH.</w:t>
      </w:r>
    </w:p>
    <w:p w14:paraId="00000002" w14:textId="77777777" w:rsidR="00594897" w:rsidRDefault="00594897">
      <w:pPr>
        <w:spacing w:line="259" w:lineRule="auto"/>
        <w:jc w:val="both"/>
      </w:pPr>
    </w:p>
    <w:p w14:paraId="00000003" w14:textId="77777777" w:rsidR="00594897" w:rsidRDefault="00B35E6A">
      <w:pPr>
        <w:jc w:val="both"/>
        <w:rPr>
          <w:rFonts w:ascii="Courier New" w:eastAsia="Courier New" w:hAnsi="Courier New" w:cs="Courier New"/>
        </w:rPr>
      </w:pPr>
      <w:r>
        <w:rPr>
          <w:rFonts w:ascii="Courier New" w:eastAsia="Courier New" w:hAnsi="Courier New" w:cs="Courier New"/>
          <w:b/>
          <w:bCs/>
          <w:i/>
          <w:iCs/>
        </w:rPr>
        <w:t>CONVENED:</w:t>
      </w:r>
      <w:r>
        <w:rPr>
          <w:rFonts w:ascii="Courier New" w:eastAsia="Courier New" w:hAnsi="Courier New" w:cs="Courier New"/>
          <w:b/>
          <w:bCs/>
        </w:rPr>
        <w:t xml:space="preserve"> </w:t>
      </w:r>
      <w:r>
        <w:rPr>
          <w:rFonts w:ascii="Courier New" w:eastAsia="Courier New" w:hAnsi="Courier New" w:cs="Courier New"/>
        </w:rPr>
        <w:t>6:30 P.M.</w:t>
      </w:r>
    </w:p>
    <w:p w14:paraId="00000004" w14:textId="77777777" w:rsidR="00594897" w:rsidRDefault="00594897">
      <w:pPr>
        <w:jc w:val="both"/>
        <w:rPr>
          <w:rFonts w:ascii="Courier New" w:eastAsia="Courier New" w:hAnsi="Courier New" w:cs="Courier New"/>
        </w:rPr>
      </w:pPr>
    </w:p>
    <w:p w14:paraId="00000005" w14:textId="77777777" w:rsidR="00594897" w:rsidRDefault="00B35E6A">
      <w:pPr>
        <w:jc w:val="both"/>
        <w:rPr>
          <w:rFonts w:ascii="Courier New" w:eastAsia="Courier New" w:hAnsi="Courier New" w:cs="Courier New"/>
        </w:rPr>
      </w:pPr>
      <w:r>
        <w:rPr>
          <w:rFonts w:ascii="Courier New" w:eastAsia="Courier New" w:hAnsi="Courier New" w:cs="Courier New"/>
          <w:b/>
          <w:bCs/>
          <w:i/>
          <w:iCs/>
        </w:rPr>
        <w:t>CONDUCTING:</w:t>
      </w:r>
      <w:r>
        <w:rPr>
          <w:rFonts w:ascii="Courier New" w:eastAsia="Courier New" w:hAnsi="Courier New" w:cs="Courier New"/>
        </w:rPr>
        <w:t xml:space="preserve"> Mayor Steve Miller</w:t>
      </w:r>
    </w:p>
    <w:p w14:paraId="00000006" w14:textId="77777777" w:rsidR="00594897" w:rsidRDefault="00594897">
      <w:pPr>
        <w:jc w:val="both"/>
        <w:rPr>
          <w:rFonts w:ascii="Courier New" w:eastAsia="Courier New" w:hAnsi="Courier New" w:cs="Courier New"/>
        </w:rPr>
      </w:pPr>
    </w:p>
    <w:p w14:paraId="00000007" w14:textId="77777777" w:rsidR="00594897" w:rsidRDefault="00B35E6A">
      <w:pPr>
        <w:jc w:val="both"/>
        <w:rPr>
          <w:rFonts w:ascii="Courier New" w:eastAsia="Courier New" w:hAnsi="Courier New" w:cs="Courier New"/>
        </w:rPr>
      </w:pPr>
      <w:r>
        <w:rPr>
          <w:rFonts w:ascii="Courier New" w:eastAsia="Courier New" w:hAnsi="Courier New" w:cs="Courier New"/>
          <w:b/>
          <w:bCs/>
          <w:i/>
          <w:iCs/>
        </w:rPr>
        <w:t>ROLL CALL:</w:t>
      </w:r>
      <w:r>
        <w:rPr>
          <w:rFonts w:ascii="Courier New" w:eastAsia="Courier New" w:hAnsi="Courier New" w:cs="Courier New"/>
        </w:rPr>
        <w:t xml:space="preserve"> Councilmembers Rebecca Foulger, Michael Nelson, NaLyn Nelson, Craig L. Rasmussen, Mont Wright.</w:t>
      </w:r>
    </w:p>
    <w:p w14:paraId="00000008" w14:textId="77777777" w:rsidR="00594897" w:rsidRDefault="00594897">
      <w:pPr>
        <w:jc w:val="both"/>
        <w:rPr>
          <w:rFonts w:ascii="Courier New" w:eastAsia="Courier New" w:hAnsi="Courier New" w:cs="Courier New"/>
        </w:rPr>
      </w:pPr>
    </w:p>
    <w:p w14:paraId="00000009" w14:textId="77777777" w:rsidR="00594897" w:rsidRDefault="00B35E6A">
      <w:pPr>
        <w:jc w:val="both"/>
        <w:rPr>
          <w:rFonts w:ascii="Courier New" w:eastAsia="Courier New" w:hAnsi="Courier New" w:cs="Courier New"/>
        </w:rPr>
      </w:pPr>
      <w:r>
        <w:rPr>
          <w:rFonts w:ascii="Courier New" w:eastAsia="Courier New" w:hAnsi="Courier New" w:cs="Courier New"/>
          <w:b/>
          <w:bCs/>
          <w:i/>
          <w:iCs/>
        </w:rPr>
        <w:t>CALL TO ORDER:</w:t>
      </w:r>
      <w:r>
        <w:rPr>
          <w:rFonts w:ascii="Courier New" w:eastAsia="Courier New" w:hAnsi="Courier New" w:cs="Courier New"/>
        </w:rPr>
        <w:t xml:space="preserve"> There being five members present and five members representing a quorum, Mayor Miller called the meeting to order.</w:t>
      </w:r>
    </w:p>
    <w:p w14:paraId="0000000A" w14:textId="77777777" w:rsidR="00594897" w:rsidRDefault="00594897">
      <w:pPr>
        <w:jc w:val="both"/>
        <w:rPr>
          <w:rFonts w:ascii="Courier New" w:eastAsia="Courier New" w:hAnsi="Courier New" w:cs="Courier New"/>
        </w:rPr>
      </w:pPr>
    </w:p>
    <w:p w14:paraId="0000000B" w14:textId="77777777" w:rsidR="00594897" w:rsidRDefault="00B35E6A">
      <w:pPr>
        <w:jc w:val="both"/>
        <w:rPr>
          <w:rFonts w:ascii="Courier New" w:eastAsia="Courier New" w:hAnsi="Courier New" w:cs="Courier New"/>
        </w:rPr>
      </w:pPr>
      <w:r>
        <w:rPr>
          <w:rFonts w:ascii="Courier New" w:eastAsia="Courier New" w:hAnsi="Courier New" w:cs="Courier New"/>
          <w:b/>
          <w:bCs/>
          <w:i/>
          <w:iCs/>
        </w:rPr>
        <w:t xml:space="preserve">OTHERS PRESENT: </w:t>
      </w:r>
      <w:r>
        <w:rPr>
          <w:rFonts w:ascii="Courier New" w:eastAsia="Courier New" w:hAnsi="Courier New" w:cs="Courier New"/>
        </w:rPr>
        <w:t xml:space="preserve">City Administrator Daniel Ferris, City Planner Tony Ekins, City Treasurer Todd Perkins, Recreation Director Robert Stroud and twenty-six citizens. Deputy Recorder Bethany Sproul recorded the minutes.    </w:t>
      </w:r>
    </w:p>
    <w:p w14:paraId="0000000C" w14:textId="77777777" w:rsidR="00594897" w:rsidRDefault="00594897">
      <w:pPr>
        <w:jc w:val="both"/>
        <w:rPr>
          <w:rFonts w:ascii="Courier New" w:eastAsia="Courier New" w:hAnsi="Courier New" w:cs="Courier New"/>
          <w:b/>
          <w:bCs/>
          <w:i/>
          <w:iCs/>
        </w:rPr>
      </w:pPr>
    </w:p>
    <w:p w14:paraId="0000000D" w14:textId="77777777" w:rsidR="00594897" w:rsidRDefault="00B35E6A">
      <w:pPr>
        <w:jc w:val="both"/>
        <w:rPr>
          <w:rFonts w:ascii="Courier New" w:eastAsia="Courier New" w:hAnsi="Courier New" w:cs="Courier New"/>
        </w:rPr>
      </w:pPr>
      <w:r>
        <w:rPr>
          <w:rFonts w:ascii="Courier New" w:eastAsia="Courier New" w:hAnsi="Courier New" w:cs="Courier New"/>
          <w:b/>
          <w:bCs/>
          <w:i/>
          <w:iCs/>
        </w:rPr>
        <w:t>WELCOME:</w:t>
      </w:r>
      <w:r>
        <w:rPr>
          <w:rFonts w:ascii="Courier New" w:eastAsia="Courier New" w:hAnsi="Courier New" w:cs="Courier New"/>
        </w:rPr>
        <w:t xml:space="preserve"> Mayor Miller welcomed everyone in attendance and invited audience participation.</w:t>
      </w:r>
    </w:p>
    <w:p w14:paraId="0000000E" w14:textId="77777777" w:rsidR="00594897" w:rsidRDefault="00594897">
      <w:pPr>
        <w:jc w:val="both"/>
        <w:rPr>
          <w:rFonts w:ascii="Courier New" w:eastAsia="Courier New" w:hAnsi="Courier New" w:cs="Courier New"/>
          <w:b/>
          <w:bCs/>
          <w:i/>
          <w:iCs/>
        </w:rPr>
      </w:pPr>
    </w:p>
    <w:p w14:paraId="0000000F" w14:textId="77777777" w:rsidR="00594897" w:rsidRDefault="00B35E6A">
      <w:pPr>
        <w:jc w:val="both"/>
        <w:rPr>
          <w:rFonts w:ascii="Courier New" w:eastAsia="Courier New" w:hAnsi="Courier New" w:cs="Courier New"/>
        </w:rPr>
      </w:pPr>
      <w:r>
        <w:rPr>
          <w:rFonts w:ascii="Courier New" w:eastAsia="Courier New" w:hAnsi="Courier New" w:cs="Courier New"/>
          <w:b/>
          <w:bCs/>
          <w:i/>
          <w:iCs/>
        </w:rPr>
        <w:t xml:space="preserve">PLEDGE OF ALLEGIANCE: </w:t>
      </w:r>
      <w:r>
        <w:rPr>
          <w:rFonts w:ascii="Courier New" w:eastAsia="Courier New" w:hAnsi="Courier New" w:cs="Courier New"/>
        </w:rPr>
        <w:t>Councilmember Michael Nelson</w:t>
      </w:r>
    </w:p>
    <w:p w14:paraId="00000010" w14:textId="77777777" w:rsidR="00594897" w:rsidRDefault="00594897">
      <w:pPr>
        <w:jc w:val="both"/>
        <w:rPr>
          <w:rFonts w:ascii="Courier New" w:eastAsia="Courier New" w:hAnsi="Courier New" w:cs="Courier New"/>
        </w:rPr>
      </w:pPr>
    </w:p>
    <w:p w14:paraId="00000011" w14:textId="77777777" w:rsidR="00594897" w:rsidRDefault="00B35E6A">
      <w:pPr>
        <w:jc w:val="both"/>
        <w:rPr>
          <w:rFonts w:ascii="Courier New" w:eastAsia="Courier New" w:hAnsi="Courier New" w:cs="Courier New"/>
        </w:rPr>
      </w:pPr>
      <w:r>
        <w:rPr>
          <w:rFonts w:ascii="Courier New" w:eastAsia="Courier New" w:hAnsi="Courier New" w:cs="Courier New"/>
          <w:b/>
          <w:bCs/>
          <w:i/>
          <w:iCs/>
        </w:rPr>
        <w:t xml:space="preserve">INVOCATION: </w:t>
      </w:r>
      <w:r>
        <w:rPr>
          <w:rFonts w:ascii="Courier New" w:eastAsia="Courier New" w:hAnsi="Courier New" w:cs="Courier New"/>
        </w:rPr>
        <w:t>Recreation Director Robert Stroud</w:t>
      </w:r>
    </w:p>
    <w:p w14:paraId="00000012" w14:textId="77777777" w:rsidR="00594897" w:rsidRDefault="00594897">
      <w:pPr>
        <w:jc w:val="both"/>
        <w:rPr>
          <w:rFonts w:ascii="Courier New" w:eastAsia="Courier New" w:hAnsi="Courier New" w:cs="Courier New"/>
          <w:b/>
          <w:bCs/>
          <w:i/>
          <w:iCs/>
        </w:rPr>
      </w:pPr>
    </w:p>
    <w:p w14:paraId="00000013" w14:textId="77777777" w:rsidR="00594897" w:rsidRDefault="00B35E6A">
      <w:pPr>
        <w:jc w:val="both"/>
        <w:rPr>
          <w:rFonts w:ascii="Courier New" w:eastAsia="Courier New" w:hAnsi="Courier New" w:cs="Courier New"/>
          <w:b/>
          <w:bCs/>
          <w:i/>
          <w:iCs/>
        </w:rPr>
      </w:pPr>
      <w:r>
        <w:rPr>
          <w:rFonts w:ascii="Courier New" w:eastAsia="Courier New" w:hAnsi="Courier New" w:cs="Courier New"/>
          <w:b/>
          <w:bCs/>
          <w:i/>
          <w:iCs/>
        </w:rPr>
        <w:t xml:space="preserve">APPROVAL OF MINUTES:  </w:t>
      </w:r>
    </w:p>
    <w:p w14:paraId="00000014" w14:textId="77777777" w:rsidR="00594897" w:rsidRDefault="00594897">
      <w:pPr>
        <w:tabs>
          <w:tab w:val="left" w:pos="3615"/>
        </w:tabs>
        <w:jc w:val="both"/>
        <w:rPr>
          <w:rFonts w:ascii="Courier New" w:eastAsia="Courier New" w:hAnsi="Courier New" w:cs="Courier New"/>
        </w:rPr>
      </w:pPr>
      <w:bookmarkStart w:id="0" w:name="_heading=h.e0vr4diiel2z" w:colFirst="0" w:colLast="0"/>
      <w:bookmarkEnd w:id="0"/>
    </w:p>
    <w:p w14:paraId="00000015" w14:textId="77777777" w:rsidR="00594897" w:rsidRDefault="00B35E6A">
      <w:pPr>
        <w:tabs>
          <w:tab w:val="left" w:pos="3615"/>
        </w:tabs>
        <w:jc w:val="both"/>
        <w:rPr>
          <w:rFonts w:ascii="Courier New" w:eastAsia="Courier New" w:hAnsi="Courier New" w:cs="Courier New"/>
        </w:rPr>
      </w:pPr>
      <w:r>
        <w:rPr>
          <w:rFonts w:ascii="Courier New" w:eastAsia="Courier New" w:hAnsi="Courier New" w:cs="Courier New"/>
        </w:rPr>
        <w:t xml:space="preserve">The minutes of a workshop meeting on August 6, </w:t>
      </w:r>
      <w:proofErr w:type="gramStart"/>
      <w:r>
        <w:rPr>
          <w:rFonts w:ascii="Courier New" w:eastAsia="Courier New" w:hAnsi="Courier New" w:cs="Courier New"/>
        </w:rPr>
        <w:t>2026</w:t>
      </w:r>
      <w:proofErr w:type="gramEnd"/>
      <w:r>
        <w:rPr>
          <w:rFonts w:ascii="Courier New" w:eastAsia="Courier New" w:hAnsi="Courier New" w:cs="Courier New"/>
        </w:rPr>
        <w:t xml:space="preserve"> were approved as written.</w:t>
      </w:r>
    </w:p>
    <w:p w14:paraId="00000016" w14:textId="77777777" w:rsidR="00594897" w:rsidRDefault="00594897">
      <w:pPr>
        <w:jc w:val="both"/>
        <w:rPr>
          <w:rFonts w:ascii="Courier New" w:eastAsia="Courier New" w:hAnsi="Courier New" w:cs="Courier New"/>
        </w:rPr>
      </w:pPr>
    </w:p>
    <w:p w14:paraId="00000017" w14:textId="77777777" w:rsidR="00594897" w:rsidRDefault="00B35E6A" w:rsidP="005E531A">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Councilmember Rasmussen made a motion to approve the minutes of a special meeting held on August 6, </w:t>
      </w:r>
      <w:proofErr w:type="gramStart"/>
      <w:r>
        <w:rPr>
          <w:rFonts w:ascii="Courier New" w:eastAsia="Courier New" w:hAnsi="Courier New" w:cs="Courier New"/>
          <w:b/>
          <w:bCs/>
        </w:rPr>
        <w:t>2026</w:t>
      </w:r>
      <w:proofErr w:type="gramEnd"/>
      <w:r>
        <w:rPr>
          <w:rFonts w:ascii="Courier New" w:eastAsia="Courier New" w:hAnsi="Courier New" w:cs="Courier New"/>
        </w:rPr>
        <w:t xml:space="preserve"> </w:t>
      </w:r>
      <w:r>
        <w:rPr>
          <w:rFonts w:ascii="Courier New" w:eastAsia="Courier New" w:hAnsi="Courier New" w:cs="Courier New"/>
          <w:b/>
          <w:bCs/>
        </w:rPr>
        <w:t>as written. Councilmember Wright seconded the motion and Councilmembers Foulger, NaLyn Nelson, Michael Nelson, Rasmussen, and Wright voted aye. The motion passed.</w:t>
      </w:r>
    </w:p>
    <w:p w14:paraId="00000018" w14:textId="77777777" w:rsidR="00594897" w:rsidRDefault="00594897">
      <w:pPr>
        <w:jc w:val="both"/>
        <w:rPr>
          <w:rFonts w:ascii="Courier New" w:eastAsia="Courier New" w:hAnsi="Courier New" w:cs="Courier New"/>
        </w:rPr>
      </w:pPr>
    </w:p>
    <w:p w14:paraId="00000019" w14:textId="376D230C" w:rsidR="00594897" w:rsidRDefault="00B35E6A">
      <w:pPr>
        <w:jc w:val="both"/>
        <w:rPr>
          <w:rFonts w:ascii="Courier New" w:eastAsia="Courier New" w:hAnsi="Courier New" w:cs="Courier New"/>
        </w:rPr>
      </w:pPr>
      <w:r>
        <w:rPr>
          <w:rFonts w:ascii="Courier New" w:eastAsia="Courier New" w:hAnsi="Courier New" w:cs="Courier New"/>
        </w:rPr>
        <w:t xml:space="preserve">The minutes of a regular meeting on August 6, </w:t>
      </w:r>
      <w:proofErr w:type="gramStart"/>
      <w:r>
        <w:rPr>
          <w:rFonts w:ascii="Courier New" w:eastAsia="Courier New" w:hAnsi="Courier New" w:cs="Courier New"/>
        </w:rPr>
        <w:t>2026</w:t>
      </w:r>
      <w:proofErr w:type="gramEnd"/>
      <w:r>
        <w:rPr>
          <w:rFonts w:ascii="Courier New" w:eastAsia="Courier New" w:hAnsi="Courier New" w:cs="Courier New"/>
        </w:rPr>
        <w:t xml:space="preserve"> were </w:t>
      </w:r>
      <w:r w:rsidR="00A42BCA">
        <w:rPr>
          <w:rFonts w:ascii="Courier New" w:eastAsia="Courier New" w:hAnsi="Courier New" w:cs="Courier New"/>
        </w:rPr>
        <w:t>amended on page 236 that Councilmembers Rasmussen and Wright were not present to vote on that motion</w:t>
      </w:r>
      <w:r>
        <w:rPr>
          <w:rFonts w:ascii="Courier New" w:eastAsia="Courier New" w:hAnsi="Courier New" w:cs="Courier New"/>
        </w:rPr>
        <w:t>.</w:t>
      </w:r>
    </w:p>
    <w:p w14:paraId="0000001A" w14:textId="77777777" w:rsidR="00594897" w:rsidRDefault="00594897">
      <w:pPr>
        <w:jc w:val="both"/>
        <w:rPr>
          <w:rFonts w:ascii="Courier New" w:eastAsia="Courier New" w:hAnsi="Courier New" w:cs="Courier New"/>
        </w:rPr>
      </w:pPr>
    </w:p>
    <w:p w14:paraId="0000001B" w14:textId="77777777" w:rsidR="00594897" w:rsidRDefault="00B35E6A" w:rsidP="00B10BCE">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 xml:space="preserve">Councilmember Rasmussen made a motion to approve the minutes of a regular meeting held on August 6, </w:t>
      </w:r>
      <w:proofErr w:type="gramStart"/>
      <w:r>
        <w:rPr>
          <w:rFonts w:ascii="Courier New" w:eastAsia="Courier New" w:hAnsi="Courier New" w:cs="Courier New"/>
          <w:b/>
          <w:bCs/>
        </w:rPr>
        <w:t>2026</w:t>
      </w:r>
      <w:proofErr w:type="gramEnd"/>
      <w:r>
        <w:rPr>
          <w:rFonts w:ascii="Courier New" w:eastAsia="Courier New" w:hAnsi="Courier New" w:cs="Courier New"/>
        </w:rPr>
        <w:t xml:space="preserve"> </w:t>
      </w:r>
      <w:r>
        <w:rPr>
          <w:rFonts w:ascii="Courier New" w:eastAsia="Courier New" w:hAnsi="Courier New" w:cs="Courier New"/>
          <w:b/>
          <w:bCs/>
        </w:rPr>
        <w:t xml:space="preserve">with the amendment that Councilmembers Rasmussen and Wright were not there to vote on the motion on page 236. Councilmember NaLyn Nelson seconded the motion and </w:t>
      </w:r>
      <w:r>
        <w:rPr>
          <w:rFonts w:ascii="Courier New" w:eastAsia="Courier New" w:hAnsi="Courier New" w:cs="Courier New"/>
          <w:b/>
          <w:bCs/>
        </w:rPr>
        <w:lastRenderedPageBreak/>
        <w:t>Councilmembers Foulger, NaLyn Nelson, Michael Nelson, Rasmussen, and Wright voted aye. The motion passed.</w:t>
      </w:r>
    </w:p>
    <w:p w14:paraId="0000001C" w14:textId="77777777" w:rsidR="00594897" w:rsidRDefault="00594897">
      <w:pPr>
        <w:tabs>
          <w:tab w:val="left" w:pos="-1440"/>
        </w:tabs>
        <w:ind w:left="720" w:right="720" w:hanging="720"/>
        <w:jc w:val="both"/>
        <w:rPr>
          <w:rFonts w:ascii="Courier New" w:eastAsia="Courier New" w:hAnsi="Courier New" w:cs="Courier New"/>
          <w:b/>
          <w:bCs/>
        </w:rPr>
      </w:pPr>
    </w:p>
    <w:p w14:paraId="0000001D" w14:textId="77777777" w:rsidR="00594897" w:rsidRDefault="00B35E6A">
      <w:pPr>
        <w:jc w:val="both"/>
        <w:rPr>
          <w:rFonts w:ascii="Courier New" w:eastAsia="Courier New" w:hAnsi="Courier New" w:cs="Courier New"/>
        </w:rPr>
      </w:pPr>
      <w:bookmarkStart w:id="1" w:name="_heading=h.l2wj5t5mvhjq" w:colFirst="0" w:colLast="0"/>
      <w:bookmarkEnd w:id="1"/>
      <w:r>
        <w:rPr>
          <w:rFonts w:ascii="Courier New" w:eastAsia="Courier New" w:hAnsi="Courier New" w:cs="Courier New"/>
          <w:b/>
          <w:bCs/>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0000001E" w14:textId="77777777" w:rsidR="00594897" w:rsidRDefault="00594897">
      <w:pPr>
        <w:jc w:val="both"/>
        <w:rPr>
          <w:rFonts w:ascii="Courier New" w:eastAsia="Courier New" w:hAnsi="Courier New" w:cs="Courier New"/>
        </w:rPr>
      </w:pPr>
      <w:bookmarkStart w:id="2" w:name="_heading=h.d3vtw61fas40" w:colFirst="0" w:colLast="0"/>
      <w:bookmarkEnd w:id="2"/>
    </w:p>
    <w:p w14:paraId="0000001F" w14:textId="6134F1B4" w:rsidR="00594897" w:rsidRDefault="00B35E6A" w:rsidP="00B10BCE">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Councilmember Rasmussen made a motion to approve the agenda for August 20</w:t>
      </w:r>
      <w:r w:rsidR="00F150D2">
        <w:rPr>
          <w:rFonts w:ascii="Courier New" w:eastAsia="Courier New" w:hAnsi="Courier New" w:cs="Courier New"/>
          <w:b/>
          <w:bCs/>
        </w:rPr>
        <w:t>,</w:t>
      </w:r>
      <w:r>
        <w:rPr>
          <w:rFonts w:ascii="Courier New" w:eastAsia="Courier New" w:hAnsi="Courier New" w:cs="Courier New"/>
          <w:b/>
          <w:bCs/>
        </w:rPr>
        <w:t xml:space="preserve"> </w:t>
      </w:r>
      <w:proofErr w:type="gramStart"/>
      <w:r>
        <w:rPr>
          <w:rFonts w:ascii="Courier New" w:eastAsia="Courier New" w:hAnsi="Courier New" w:cs="Courier New"/>
          <w:b/>
          <w:bCs/>
        </w:rPr>
        <w:t>2026</w:t>
      </w:r>
      <w:proofErr w:type="gramEnd"/>
      <w:r>
        <w:rPr>
          <w:rFonts w:ascii="Courier New" w:eastAsia="Courier New" w:hAnsi="Courier New" w:cs="Courier New"/>
          <w:b/>
          <w:bCs/>
        </w:rPr>
        <w:t xml:space="preserve"> with </w:t>
      </w:r>
      <w:r w:rsidRPr="003E20FC">
        <w:rPr>
          <w:rFonts w:ascii="Courier New" w:eastAsia="Courier New" w:hAnsi="Courier New" w:cs="Courier New"/>
          <w:b/>
          <w:bCs/>
        </w:rPr>
        <w:t>the amendment that Item 11. C is moved to be discussed before Item 9. A.</w:t>
      </w:r>
      <w:r>
        <w:rPr>
          <w:rFonts w:ascii="Courier New" w:eastAsia="Courier New" w:hAnsi="Courier New" w:cs="Courier New"/>
          <w:b/>
          <w:bCs/>
        </w:rPr>
        <w:t xml:space="preserve"> Councilmember Foulger seconded the motion and Councilmembers Foulger, NaLyn Nelson, Michael Nelson, Rasmussen, and Wright voted aye. The motion passed.</w:t>
      </w:r>
    </w:p>
    <w:p w14:paraId="00000020" w14:textId="77777777" w:rsidR="00594897" w:rsidRDefault="00594897">
      <w:pPr>
        <w:spacing w:before="120"/>
        <w:ind w:left="720" w:hanging="720"/>
        <w:rPr>
          <w:rFonts w:ascii="Calibri" w:eastAsia="Calibri" w:hAnsi="Calibri" w:cs="Calibri"/>
        </w:rPr>
      </w:pPr>
    </w:p>
    <w:p w14:paraId="00000021" w14:textId="77777777" w:rsidR="00594897" w:rsidRDefault="00B35E6A">
      <w:r>
        <w:t>8.</w:t>
      </w:r>
      <w:r>
        <w:tab/>
        <w:t>PUBLIC COMMENT</w:t>
      </w:r>
    </w:p>
    <w:p w14:paraId="1D6562CA" w14:textId="43F199C1" w:rsidR="003E20FC" w:rsidRDefault="003E20FC">
      <w:r>
        <w:t>9.</w:t>
      </w:r>
      <w:r>
        <w:tab/>
        <w:t>OTHER BUSINESS</w:t>
      </w:r>
    </w:p>
    <w:p w14:paraId="0BF9E087" w14:textId="3444836A" w:rsidR="003E20FC" w:rsidRDefault="003E20FC">
      <w:r>
        <w:tab/>
        <w:t>A.   Discussion on power connections outside city limits.</w:t>
      </w:r>
    </w:p>
    <w:p w14:paraId="00000022" w14:textId="1B365F0E" w:rsidR="00594897" w:rsidRDefault="003E20FC">
      <w:pPr>
        <w:jc w:val="both"/>
      </w:pPr>
      <w:r>
        <w:t>10</w:t>
      </w:r>
      <w:r w:rsidR="00B35E6A">
        <w:t>.</w:t>
      </w:r>
      <w:r w:rsidR="00B35E6A">
        <w:tab/>
        <w:t>SCHEDULED DELEGATIONS</w:t>
      </w:r>
    </w:p>
    <w:p w14:paraId="00000023" w14:textId="3A316CCE" w:rsidR="00594897" w:rsidRDefault="00B35E6A">
      <w:pPr>
        <w:ind w:left="1440" w:hanging="720"/>
        <w:jc w:val="both"/>
      </w:pPr>
      <w:r>
        <w:t>A.</w:t>
      </w:r>
      <w:r>
        <w:tab/>
      </w:r>
      <w:r>
        <w:rPr>
          <w:u w:val="single"/>
        </w:rPr>
        <w:t>Clay Schaffner, Merv’s Subdivision Planned Unit Development</w:t>
      </w:r>
      <w:r>
        <w:t xml:space="preserve"> – Seeking concept plan approval for a single family detached and townhomes planned unit development consisting of 143 Units located at approximately 1170 East 700 South.</w:t>
      </w:r>
    </w:p>
    <w:p w14:paraId="00000024" w14:textId="073BDADB" w:rsidR="00594897" w:rsidRDefault="00B35E6A">
      <w:pPr>
        <w:jc w:val="both"/>
      </w:pPr>
      <w:r>
        <w:t>1</w:t>
      </w:r>
      <w:r w:rsidR="003E20FC">
        <w:t>1</w:t>
      </w:r>
      <w:r>
        <w:t>.</w:t>
      </w:r>
      <w:r>
        <w:tab/>
        <w:t>INTRODUCTION AND APPROVAL OF RESOLUTIONS AND ORDINANCES</w:t>
      </w:r>
    </w:p>
    <w:p w14:paraId="00000025" w14:textId="77777777" w:rsidR="00594897" w:rsidRDefault="00B35E6A">
      <w:pPr>
        <w:ind w:left="1440" w:hanging="720"/>
        <w:jc w:val="both"/>
      </w:pPr>
      <w:r>
        <w:t>A.</w:t>
      </w:r>
      <w:r>
        <w:tab/>
      </w:r>
      <w:r>
        <w:rPr>
          <w:u w:val="single"/>
        </w:rPr>
        <w:t>Ordinance 26-16</w:t>
      </w:r>
      <w:r>
        <w:t xml:space="preserve"> – An ordinance amending Section 10.18.010, Weight Restrictions, of Title 10 of the Hyrum City Municipal Code to restrict commercial vehicle traffic on 200 West between Main Street and 300 North.</w:t>
      </w:r>
    </w:p>
    <w:p w14:paraId="00000026" w14:textId="400948A8" w:rsidR="00594897" w:rsidRDefault="00B35E6A">
      <w:pPr>
        <w:jc w:val="both"/>
      </w:pPr>
      <w:r>
        <w:t>1</w:t>
      </w:r>
      <w:r w:rsidR="003E20FC">
        <w:t>2</w:t>
      </w:r>
      <w:r>
        <w:t>.</w:t>
      </w:r>
      <w:r>
        <w:tab/>
        <w:t>OTHER BUSINESS</w:t>
      </w:r>
    </w:p>
    <w:p w14:paraId="00000027" w14:textId="77777777" w:rsidR="00594897" w:rsidRDefault="00B35E6A">
      <w:pPr>
        <w:ind w:left="1440" w:hanging="720"/>
        <w:jc w:val="both"/>
      </w:pPr>
      <w:r>
        <w:t>A.</w:t>
      </w:r>
      <w:r>
        <w:tab/>
        <w:t>Discussion on an ordinance amending Title 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definitions. Application #26-028.</w:t>
      </w:r>
    </w:p>
    <w:p w14:paraId="00000028" w14:textId="77777777" w:rsidR="00594897" w:rsidRDefault="00B35E6A">
      <w:pPr>
        <w:ind w:left="1440" w:hanging="720"/>
        <w:jc w:val="both"/>
      </w:pPr>
      <w:r>
        <w:t>B.</w:t>
      </w:r>
      <w:r>
        <w:tab/>
        <w:t>Discussion on an ordinance amending Title 17 Zoning of the Hyrum City Municipal Code, to create Chapter 17.63 Detached Accessory Dwelling Units. Application #26-025.</w:t>
      </w:r>
    </w:p>
    <w:p w14:paraId="0000002A" w14:textId="108A34A0" w:rsidR="00594897" w:rsidRDefault="003E20FC">
      <w:pPr>
        <w:ind w:left="1440" w:hanging="720"/>
        <w:jc w:val="both"/>
      </w:pPr>
      <w:r>
        <w:t>C</w:t>
      </w:r>
      <w:r w:rsidR="00B35E6A">
        <w:t>.</w:t>
      </w:r>
      <w:r w:rsidR="00B35E6A">
        <w:tab/>
        <w:t xml:space="preserve">Consideration and award of bid for Hyrum City’s Parks, Recreation Facilities, Open Space and Trails Facilities Plan and Impact Fee Study. </w:t>
      </w:r>
    </w:p>
    <w:p w14:paraId="0000002B" w14:textId="3BAF3FBC" w:rsidR="00594897" w:rsidRDefault="003E20FC">
      <w:pPr>
        <w:ind w:left="1440" w:hanging="720"/>
        <w:jc w:val="both"/>
      </w:pPr>
      <w:r>
        <w:t>D</w:t>
      </w:r>
      <w:r w:rsidR="00B35E6A">
        <w:t>.</w:t>
      </w:r>
      <w:r w:rsidR="00B35E6A">
        <w:tab/>
        <w:t>Budget report.</w:t>
      </w:r>
    </w:p>
    <w:p w14:paraId="0000002C" w14:textId="50B92136" w:rsidR="00594897" w:rsidRDefault="003E20FC">
      <w:pPr>
        <w:ind w:left="1440" w:hanging="720"/>
        <w:jc w:val="both"/>
      </w:pPr>
      <w:r>
        <w:lastRenderedPageBreak/>
        <w:t>E</w:t>
      </w:r>
      <w:r w:rsidR="00B35E6A">
        <w:t>.</w:t>
      </w:r>
      <w:r w:rsidR="00B35E6A">
        <w:tab/>
        <w:t>Mayor and City Council reports.</w:t>
      </w:r>
    </w:p>
    <w:p w14:paraId="0000002E" w14:textId="3C8B00EA" w:rsidR="00594897" w:rsidRPr="00B10BCE" w:rsidRDefault="00B35E6A" w:rsidP="00B10BCE">
      <w:pPr>
        <w:jc w:val="both"/>
      </w:pPr>
      <w:r>
        <w:t>1</w:t>
      </w:r>
      <w:r w:rsidR="003E20FC">
        <w:t>3</w:t>
      </w:r>
      <w:r>
        <w:t>.</w:t>
      </w:r>
      <w:r>
        <w:tab/>
        <w:t>ADJOURNMENT</w:t>
      </w:r>
    </w:p>
    <w:p w14:paraId="0000002F" w14:textId="77777777" w:rsidR="00594897" w:rsidRDefault="00594897">
      <w:pPr>
        <w:jc w:val="both"/>
        <w:rPr>
          <w:rFonts w:ascii="Courier New" w:eastAsia="Courier New" w:hAnsi="Courier New" w:cs="Courier New"/>
          <w:b/>
          <w:bCs/>
          <w:i/>
          <w:iCs/>
        </w:rPr>
      </w:pPr>
    </w:p>
    <w:p w14:paraId="00000030" w14:textId="77777777" w:rsidR="00594897" w:rsidRDefault="00B35E6A">
      <w:pPr>
        <w:jc w:val="both"/>
        <w:rPr>
          <w:rFonts w:ascii="Courier New" w:eastAsia="Courier New" w:hAnsi="Courier New" w:cs="Courier New"/>
          <w:b/>
          <w:bCs/>
          <w:i/>
          <w:iCs/>
        </w:rPr>
      </w:pPr>
      <w:r>
        <w:rPr>
          <w:rFonts w:ascii="Courier New" w:eastAsia="Courier New" w:hAnsi="Courier New" w:cs="Courier New"/>
          <w:b/>
          <w:bCs/>
          <w:i/>
          <w:iCs/>
        </w:rPr>
        <w:t>PUBLIC COMMENT:</w:t>
      </w:r>
    </w:p>
    <w:p w14:paraId="00000031" w14:textId="77777777" w:rsidR="00594897" w:rsidRDefault="00594897">
      <w:pPr>
        <w:jc w:val="both"/>
      </w:pPr>
    </w:p>
    <w:p w14:paraId="00000032" w14:textId="77777777" w:rsidR="00594897" w:rsidRDefault="00B35E6A">
      <w:pPr>
        <w:jc w:val="both"/>
      </w:pPr>
      <w:r>
        <w:t>Mayor Steve Miller asked if anyone had questions or comments to keep it under 3 minutes.</w:t>
      </w:r>
    </w:p>
    <w:p w14:paraId="00000033" w14:textId="77777777" w:rsidR="00594897" w:rsidRDefault="00594897">
      <w:pPr>
        <w:jc w:val="both"/>
      </w:pPr>
    </w:p>
    <w:p w14:paraId="00000034" w14:textId="77777777" w:rsidR="00594897" w:rsidRDefault="00B35E6A">
      <w:pPr>
        <w:jc w:val="both"/>
      </w:pPr>
      <w:r>
        <w:t xml:space="preserve">Tracy Cox, who lives in the Elk Mountain subdivision, said that he was primarily concerned with traffic. The traffic that goes by his house already makes it difficult enough to get out of the driveway. If the PUD is developed, then that will bring even more traffic into the area. </w:t>
      </w:r>
    </w:p>
    <w:p w14:paraId="00000035" w14:textId="77777777" w:rsidR="00594897" w:rsidRDefault="00594897">
      <w:pPr>
        <w:jc w:val="both"/>
      </w:pPr>
    </w:p>
    <w:p w14:paraId="00000036" w14:textId="77777777" w:rsidR="00594897" w:rsidRDefault="00B35E6A">
      <w:pPr>
        <w:jc w:val="both"/>
      </w:pPr>
      <w:r>
        <w:t xml:space="preserve">Charles Brones, who lives at 470 South 1170 East, said that the houses in the proposed development are very close together. If a fire broke out, it would easily spread from one to another. The only road emergency services would be able to use to access the PUD is 1170 East. He suggested that the number of units in the development to be cut in half. Even with the reduced number of units, there could still be a mixture of single-family homes, twin homes, and town homes. </w:t>
      </w:r>
    </w:p>
    <w:p w14:paraId="00000037" w14:textId="77777777" w:rsidR="00594897" w:rsidRDefault="00594897">
      <w:pPr>
        <w:jc w:val="both"/>
      </w:pPr>
    </w:p>
    <w:p w14:paraId="00000038" w14:textId="31FFD1B8" w:rsidR="00594897" w:rsidRDefault="00B35E6A">
      <w:pPr>
        <w:jc w:val="both"/>
      </w:pPr>
      <w:r>
        <w:t xml:space="preserve">Garth Velasquez, who lives at 470 South 1170 East, said that he </w:t>
      </w:r>
      <w:r w:rsidR="00151E14">
        <w:t xml:space="preserve">is </w:t>
      </w:r>
      <w:r>
        <w:t>the Vice President of the Elk Mountain HOA. He lives on the street that would face the worst of the crowding with the new proposed subdivision. He said that there already have been problems with townhome renters, as typically those occupants do not care as much about the property. 300 South has a lot of problems with speeding. There are other traffic concerns in his area, as there are a lot of kids, and a lot of distracted drivers. He said that there have been issues with crime as well. The proposed PUD packs too many people into too little of an area. It will increase the traffic significantly. He urged the Council to reject the proposed subdivision.</w:t>
      </w:r>
    </w:p>
    <w:p w14:paraId="00000039" w14:textId="77777777" w:rsidR="00594897" w:rsidRDefault="00594897">
      <w:pPr>
        <w:jc w:val="both"/>
      </w:pPr>
    </w:p>
    <w:p w14:paraId="0000003A" w14:textId="77777777" w:rsidR="00594897" w:rsidRDefault="00B35E6A">
      <w:pPr>
        <w:jc w:val="both"/>
      </w:pPr>
      <w:r>
        <w:t xml:space="preserve">Alec Fairbanks, who lives at 1480 East 300 South, said he was here to ask the council to reject the proposed subdivision. There are already a lot of traffic issues where people will speed and drive recklessly. He said if the city would like to have housing that better accommodates younger families, they should update the </w:t>
      </w:r>
      <w:proofErr w:type="gramStart"/>
      <w:r>
        <w:t>zoning</w:t>
      </w:r>
      <w:proofErr w:type="gramEnd"/>
      <w:r>
        <w:t xml:space="preserve"> code to allow detached accessory dwelling units. This will provide the option for those with bigger lots to build places for their kids or aging parents. He said that the costs of development should solely be put upon the developer, not the citizens. </w:t>
      </w:r>
      <w:r>
        <w:lastRenderedPageBreak/>
        <w:t xml:space="preserve">Fairbanks said that the existing residents of Hyrum should </w:t>
      </w:r>
      <w:proofErr w:type="gramStart"/>
      <w:r>
        <w:t>be prioritized</w:t>
      </w:r>
      <w:proofErr w:type="gramEnd"/>
      <w:r>
        <w:t xml:space="preserve"> over the number of townhomes that can fit into a single lot.</w:t>
      </w:r>
    </w:p>
    <w:p w14:paraId="0000003B" w14:textId="77777777" w:rsidR="00594897" w:rsidRDefault="00594897">
      <w:pPr>
        <w:jc w:val="both"/>
      </w:pPr>
    </w:p>
    <w:p w14:paraId="0000003C" w14:textId="77777777" w:rsidR="00594897" w:rsidRDefault="00B35E6A">
      <w:pPr>
        <w:jc w:val="both"/>
      </w:pPr>
      <w:r>
        <w:t xml:space="preserve">Mark Hirschi, who lives at 1190 East 480 South, said he was mostly concerned with 1170 East becoming the main thoroughfare for the new subdivision. The traffic would increase significantly. The development of 700 South could be a solution to ease traffic and should be included in the plans for the development. He was also concerned about utilities, as the water pressure is not great in the area. Adding more homes may make the pressure worse, and he would like studies done to see how it would affect the system. </w:t>
      </w:r>
    </w:p>
    <w:p w14:paraId="0000003D" w14:textId="77777777" w:rsidR="00594897" w:rsidRDefault="00594897">
      <w:pPr>
        <w:jc w:val="both"/>
      </w:pPr>
    </w:p>
    <w:p w14:paraId="0000003E" w14:textId="77777777" w:rsidR="00594897" w:rsidRDefault="00B35E6A">
      <w:pPr>
        <w:jc w:val="both"/>
      </w:pPr>
      <w:r>
        <w:t xml:space="preserve">Steve Puertas, who lives at 467 South 1170 East, said that his main concern would be the increase of traffic if the new subdivision was built. He was concerned about the children’s safety, as there have already been close calls. The roads in the Elk Mountain Subdivision are not very wide. If people park on both sides of the street, drivers </w:t>
      </w:r>
      <w:proofErr w:type="gramStart"/>
      <w:r>
        <w:t>have to</w:t>
      </w:r>
      <w:proofErr w:type="gramEnd"/>
      <w:r>
        <w:t xml:space="preserve"> slow down to squeeze through. </w:t>
      </w:r>
    </w:p>
    <w:p w14:paraId="0000003F" w14:textId="77777777" w:rsidR="00594897" w:rsidRDefault="00594897">
      <w:pPr>
        <w:jc w:val="both"/>
      </w:pPr>
    </w:p>
    <w:p w14:paraId="00000040" w14:textId="77777777" w:rsidR="00594897" w:rsidRDefault="00B35E6A">
      <w:pPr>
        <w:jc w:val="both"/>
      </w:pPr>
      <w:r>
        <w:t xml:space="preserve">David Chulak, who lives at 1302 East 425 South, said he was a member of the Elk Mountain HOA. He said he had similar concerns to everyone else had stated in the meeting. The reason his family moved here was to escape how crowded it was in Texas. The schools in Hyrum are crowded. He would like to see less townhomes, and more houses. He said that many neighbors have sections of dead lawn as the water system does not provide enough pressure to water </w:t>
      </w:r>
      <w:proofErr w:type="gramStart"/>
      <w:r>
        <w:t>all of</w:t>
      </w:r>
      <w:proofErr w:type="gramEnd"/>
      <w:r>
        <w:t xml:space="preserve"> the yard.</w:t>
      </w:r>
    </w:p>
    <w:p w14:paraId="00000041" w14:textId="77777777" w:rsidR="00594897" w:rsidRDefault="00594897">
      <w:pPr>
        <w:jc w:val="both"/>
      </w:pPr>
    </w:p>
    <w:p w14:paraId="00000042" w14:textId="18FD3128" w:rsidR="00594897" w:rsidRDefault="00B35E6A">
      <w:pPr>
        <w:jc w:val="both"/>
      </w:pPr>
      <w:r>
        <w:t xml:space="preserve">Jerimiah Kurtz, who lives at 1575 East 700 South, said that he had noticed some discrepancies with the math on the average lot size being 1/3 of an acre, for the new subdivision, however the square footage does not match up. He said that most households have two cars, and with 143 new units, that could potentially add 286 vehicles onto the roadway. There does not seem </w:t>
      </w:r>
      <w:r w:rsidR="00F150D2">
        <w:t xml:space="preserve">to be </w:t>
      </w:r>
      <w:r>
        <w:t xml:space="preserve">enough parking available for that many vehicles. He said he could not find the request </w:t>
      </w:r>
      <w:proofErr w:type="gramStart"/>
      <w:r>
        <w:t>of</w:t>
      </w:r>
      <w:proofErr w:type="gramEnd"/>
      <w:r>
        <w:t xml:space="preserve"> lot size variance which was a part of the annexation agreement. He asked how they would make sure the developers would follow through with the requirement that automatic sprinkle</w:t>
      </w:r>
      <w:r w:rsidR="0087302C">
        <w:t>r</w:t>
      </w:r>
      <w:r>
        <w:t xml:space="preserve">s must be installed in </w:t>
      </w:r>
      <w:r w:rsidR="003913B4">
        <w:t>every</w:t>
      </w:r>
      <w:r>
        <w:t xml:space="preserve"> single unit. He was </w:t>
      </w:r>
      <w:r w:rsidRPr="00FF53A1">
        <w:t xml:space="preserve">concerned that Hammer Road and 6200 South are still </w:t>
      </w:r>
      <w:proofErr w:type="gramStart"/>
      <w:r w:rsidRPr="00FF53A1">
        <w:t>half</w:t>
      </w:r>
      <w:proofErr w:type="gramEnd"/>
      <w:r w:rsidRPr="00FF53A1">
        <w:t xml:space="preserve"> roads</w:t>
      </w:r>
      <w:r>
        <w:t xml:space="preserve">, and that there is no expected timeline for them to be finished. </w:t>
      </w:r>
    </w:p>
    <w:p w14:paraId="00000043" w14:textId="77777777" w:rsidR="00594897" w:rsidRDefault="00B35E6A">
      <w:pPr>
        <w:jc w:val="both"/>
      </w:pPr>
      <w:r>
        <w:t xml:space="preserve">  </w:t>
      </w:r>
    </w:p>
    <w:p w14:paraId="00000044" w14:textId="77777777" w:rsidR="00594897" w:rsidRDefault="00B35E6A">
      <w:pPr>
        <w:jc w:val="both"/>
      </w:pPr>
      <w:r>
        <w:t xml:space="preserve">Craig Atwood, who lives at 438 South 1170 East, said that he was primarily concerned with traffic. He said that 3 out of 10 cars do </w:t>
      </w:r>
      <w:r>
        <w:lastRenderedPageBreak/>
        <w:t xml:space="preserve">not stop at the stop sign at 1170 East 425 South. He was concerned for the kid’s safety. The increase in traffic that the new subdivision would create would be terrible. </w:t>
      </w:r>
    </w:p>
    <w:p w14:paraId="00000045" w14:textId="77777777" w:rsidR="00594897" w:rsidRDefault="00594897">
      <w:pPr>
        <w:jc w:val="both"/>
      </w:pPr>
    </w:p>
    <w:p w14:paraId="00000046" w14:textId="77777777" w:rsidR="00594897" w:rsidRDefault="00B35E6A">
      <w:pPr>
        <w:jc w:val="both"/>
      </w:pPr>
      <w:r>
        <w:t>Chad Page, who lives at 460 South 1170 East, said that he and many of his neighbors are already burdened by the amount of traffic in their subdivision. He said that there should be another connection to the main road before more homes get built.</w:t>
      </w:r>
    </w:p>
    <w:p w14:paraId="00000047" w14:textId="77777777" w:rsidR="00594897" w:rsidRDefault="00594897">
      <w:pPr>
        <w:jc w:val="both"/>
      </w:pPr>
    </w:p>
    <w:p w14:paraId="00000048" w14:textId="445392DD" w:rsidR="00594897" w:rsidRDefault="00B35E6A">
      <w:pPr>
        <w:jc w:val="both"/>
      </w:pPr>
      <w:r>
        <w:t xml:space="preserve">Cody Matthews, who lives at 551 East 100 North, said that he owns the property next to the proposed subdivision. When the subdivision </w:t>
      </w:r>
      <w:proofErr w:type="gramStart"/>
      <w:r>
        <w:t>on 6600</w:t>
      </w:r>
      <w:proofErr w:type="gramEnd"/>
      <w:r>
        <w:t xml:space="preserve"> South was built, they were not required to build fences, which led to a lot of trash getting blow</w:t>
      </w:r>
      <w:r w:rsidR="003913B4">
        <w:t>n</w:t>
      </w:r>
      <w:r>
        <w:t xml:space="preserve"> into his hay fields. It messes up and breaks his equipment. He asked if the PUD gets approved, that fencing would be required. He also asked the council to consider if there is enough water to support the new subdivision.</w:t>
      </w:r>
    </w:p>
    <w:p w14:paraId="00000049" w14:textId="77777777" w:rsidR="00594897" w:rsidRDefault="00594897">
      <w:pPr>
        <w:jc w:val="both"/>
      </w:pPr>
    </w:p>
    <w:p w14:paraId="0000004A" w14:textId="5F2EE49F" w:rsidR="00594897" w:rsidRDefault="00B35E6A">
      <w:pPr>
        <w:jc w:val="both"/>
      </w:pPr>
      <w:r>
        <w:t xml:space="preserve">Daemian Moss, who lives at 437 South 1170 East, said that his biggest concern was the traffic. No one stops at the stop sign on the corner. He has talked with the Sheriff’s Department, who has started to patrol the area more. </w:t>
      </w:r>
      <w:r w:rsidR="003913B4">
        <w:t>Moss</w:t>
      </w:r>
      <w:r>
        <w:t xml:space="preserve"> said that there needs to be some sort of enforcement to stop people from running through the stop sign. </w:t>
      </w:r>
    </w:p>
    <w:p w14:paraId="0000004B" w14:textId="77777777" w:rsidR="00594897" w:rsidRDefault="00594897">
      <w:pPr>
        <w:jc w:val="both"/>
      </w:pPr>
    </w:p>
    <w:p w14:paraId="0000004C" w14:textId="77777777" w:rsidR="00594897" w:rsidRDefault="00B35E6A">
      <w:pPr>
        <w:jc w:val="both"/>
      </w:pPr>
      <w:r>
        <w:t xml:space="preserve">Eugene Bodrero, who lives at 373 South 1170 East, said that people are often parked along the curve of 1170 East. People end up driving straight through the curve instead of following the road. Often the two opposing lanes of traffic meet up head on. </w:t>
      </w:r>
    </w:p>
    <w:p w14:paraId="0000004D" w14:textId="77777777" w:rsidR="00594897" w:rsidRDefault="00594897">
      <w:pPr>
        <w:jc w:val="both"/>
      </w:pPr>
    </w:p>
    <w:p w14:paraId="0000004E" w14:textId="1AC4C1AB" w:rsidR="00594897" w:rsidRDefault="00B35E6A">
      <w:pPr>
        <w:jc w:val="both"/>
      </w:pPr>
      <w:r>
        <w:t xml:space="preserve">Justin Gudmunson, who lives at 1578 East 650 South, asked the City Council to hold the developers to the ordinances that are already in place. He understands that they have little power to keep property owners from building if ordinances allow it. He said that many of these concerns were brought up in the Planning Commission meeting, but none of </w:t>
      </w:r>
      <w:proofErr w:type="gramStart"/>
      <w:r>
        <w:t>it</w:t>
      </w:r>
      <w:proofErr w:type="gramEnd"/>
      <w:r>
        <w:t xml:space="preserve"> got resolved. </w:t>
      </w:r>
      <w:r w:rsidR="00636664">
        <w:t xml:space="preserve"> </w:t>
      </w:r>
    </w:p>
    <w:p w14:paraId="0000004F" w14:textId="77777777" w:rsidR="00594897" w:rsidRDefault="00594897">
      <w:pPr>
        <w:jc w:val="both"/>
      </w:pPr>
    </w:p>
    <w:p w14:paraId="00000050" w14:textId="1D45D338" w:rsidR="00594897" w:rsidRDefault="00B35E6A">
      <w:pPr>
        <w:jc w:val="both"/>
      </w:pPr>
      <w:r>
        <w:t>Richelle Gudmunson, who lives at 1578 East 650 South, said that she is a crossing guard for Hyrum City, and sees many people who do not follow traffic laws</w:t>
      </w:r>
      <w:r w:rsidR="00636664">
        <w:t xml:space="preserve"> daily</w:t>
      </w:r>
      <w:r>
        <w:t xml:space="preserve">. Many do not stop at crosswalks. </w:t>
      </w:r>
      <w:r w:rsidR="00FF53A1">
        <w:t xml:space="preserve">Zebra striped crosswalks require drivers to stop and wait until the pedestrian makes it all the way across the street. Parallel crosswalks require the driver to stop and wait for the pedestrian to have gone at least half of the roadway. </w:t>
      </w:r>
      <w:r>
        <w:t xml:space="preserve">She asked if there is any approval for more housing, that all the </w:t>
      </w:r>
      <w:r w:rsidR="00FF53A1">
        <w:t>crosswalks</w:t>
      </w:r>
      <w:r>
        <w:t xml:space="preserve"> are zebra </w:t>
      </w:r>
      <w:r w:rsidR="00FF53A1">
        <w:lastRenderedPageBreak/>
        <w:t>crosswalks</w:t>
      </w:r>
      <w:r>
        <w:t>.</w:t>
      </w:r>
    </w:p>
    <w:p w14:paraId="00000051" w14:textId="77777777" w:rsidR="00594897" w:rsidRDefault="00594897">
      <w:pPr>
        <w:jc w:val="both"/>
      </w:pPr>
    </w:p>
    <w:p w14:paraId="00000052" w14:textId="77777777" w:rsidR="00594897" w:rsidRDefault="00B35E6A">
      <w:pPr>
        <w:jc w:val="both"/>
        <w:rPr>
          <w:b/>
          <w:bCs/>
          <w:u w:val="single"/>
        </w:rPr>
      </w:pPr>
      <w:r>
        <w:rPr>
          <w:b/>
          <w:bCs/>
          <w:u w:val="single"/>
        </w:rPr>
        <w:t>DISCUSSION ON POWER CONNECTIONS OUTSIDE CITY LIMITS.</w:t>
      </w:r>
    </w:p>
    <w:p w14:paraId="00000054" w14:textId="77777777" w:rsidR="00594897" w:rsidRDefault="00594897">
      <w:pPr>
        <w:jc w:val="both"/>
      </w:pPr>
    </w:p>
    <w:p w14:paraId="00000055" w14:textId="781D46CB" w:rsidR="00594897" w:rsidRDefault="00B35E6A">
      <w:pPr>
        <w:jc w:val="both"/>
      </w:pPr>
      <w:r>
        <w:t xml:space="preserve">Power Superintendent Larry Coleman said that two weeks ago he </w:t>
      </w:r>
      <w:r w:rsidR="00FF53A1">
        <w:t>came</w:t>
      </w:r>
      <w:r>
        <w:t xml:space="preserve"> to City Council and presented a proposal to sell a portion of the electrical line south of the Hyrum Dam to Rocky Mountain Power. </w:t>
      </w:r>
      <w:r w:rsidR="00636664" w:rsidRPr="005B0CF0">
        <w:t>They had also discussed</w:t>
      </w:r>
      <w:r w:rsidR="00636664">
        <w:t xml:space="preserve"> the current infrastructure and how to protect the corridors that would allow for future infrastructure. </w:t>
      </w:r>
      <w:r>
        <w:t xml:space="preserve">City Council asked him to come back with some recommendations. </w:t>
      </w:r>
    </w:p>
    <w:p w14:paraId="00000056" w14:textId="77777777" w:rsidR="00594897" w:rsidRDefault="00594897">
      <w:pPr>
        <w:jc w:val="both"/>
      </w:pPr>
    </w:p>
    <w:p w14:paraId="00000057" w14:textId="658165A6" w:rsidR="00594897" w:rsidRDefault="00B35E6A">
      <w:pPr>
        <w:jc w:val="both"/>
      </w:pPr>
      <w:r>
        <w:t xml:space="preserve">Power Superintendent Coleman said that he does not want to give up the lines that Hyrum currently has. He said </w:t>
      </w:r>
      <w:r w:rsidR="005B0CF0">
        <w:t xml:space="preserve">that </w:t>
      </w:r>
      <w:r>
        <w:t xml:space="preserve">he would like to propose changing the city code </w:t>
      </w:r>
      <w:r w:rsidR="00636664">
        <w:t xml:space="preserve">to give the power superintendent </w:t>
      </w:r>
      <w:r>
        <w:t xml:space="preserve">more control over areas outside of city </w:t>
      </w:r>
      <w:r w:rsidR="00686E33">
        <w:t>limits and</w:t>
      </w:r>
      <w:r>
        <w:t xml:space="preserve"> protect the corridors the city needs. </w:t>
      </w:r>
    </w:p>
    <w:p w14:paraId="00000058" w14:textId="77777777" w:rsidR="00594897" w:rsidRDefault="00594897">
      <w:pPr>
        <w:jc w:val="both"/>
      </w:pPr>
    </w:p>
    <w:p w14:paraId="0000005B" w14:textId="201957EF" w:rsidR="00594897" w:rsidRDefault="00B35E6A">
      <w:pPr>
        <w:jc w:val="both"/>
      </w:pPr>
      <w:r>
        <w:t xml:space="preserve">Coleman said his proposal is to give the </w:t>
      </w:r>
      <w:r w:rsidR="005B0CF0">
        <w:t>P</w:t>
      </w:r>
      <w:r>
        <w:t xml:space="preserve">ower </w:t>
      </w:r>
      <w:r w:rsidR="005B0CF0">
        <w:t>S</w:t>
      </w:r>
      <w:r>
        <w:t xml:space="preserve">uperintendent the ability to make decisions on certain areas on city limits that they could add an electrical connection or extension to the city’s infrastructure. He said that recently, they had lost a critical corridor to Rocky Mountain. Hyrum City Power department was unable to serve the new </w:t>
      </w:r>
      <w:proofErr w:type="gramStart"/>
      <w:r>
        <w:t>customer</w:t>
      </w:r>
      <w:proofErr w:type="gramEnd"/>
      <w:r>
        <w:t xml:space="preserve"> as they were out of city limits. Eventually, Hyrum City will have to purchase the line so they can put the transmission line in.</w:t>
      </w:r>
      <w:r w:rsidR="005B0CF0">
        <w:t xml:space="preserve"> </w:t>
      </w:r>
      <w:r>
        <w:t xml:space="preserve">Amending the ordinance will allow the </w:t>
      </w:r>
      <w:r w:rsidR="005B0CF0">
        <w:t>P</w:t>
      </w:r>
      <w:r>
        <w:t xml:space="preserve">ower </w:t>
      </w:r>
      <w:r w:rsidR="005B0CF0">
        <w:t>S</w:t>
      </w:r>
      <w:r>
        <w:t xml:space="preserve">uperintendent and </w:t>
      </w:r>
      <w:r w:rsidR="005B0CF0">
        <w:t>C</w:t>
      </w:r>
      <w:r>
        <w:t xml:space="preserve">ity </w:t>
      </w:r>
      <w:r w:rsidR="005B0CF0">
        <w:t>A</w:t>
      </w:r>
      <w:r>
        <w:t xml:space="preserve">dministrator to look at applications as they come to see if it would be a benefit to the city to supply power there. This would also save time and not burden the City Council so much. </w:t>
      </w:r>
    </w:p>
    <w:p w14:paraId="0000005C" w14:textId="77777777" w:rsidR="00594897" w:rsidRDefault="00594897">
      <w:pPr>
        <w:tabs>
          <w:tab w:val="left" w:pos="1110"/>
        </w:tabs>
        <w:jc w:val="both"/>
      </w:pPr>
    </w:p>
    <w:p w14:paraId="0000005D" w14:textId="77777777" w:rsidR="00594897" w:rsidRDefault="00B35E6A">
      <w:pPr>
        <w:tabs>
          <w:tab w:val="left" w:pos="1110"/>
        </w:tabs>
        <w:jc w:val="both"/>
      </w:pPr>
      <w:r>
        <w:t>Councilmember NaLyn Nelson said she was concerned about how this ordinance would work out in the long-term. While it may work out now with the current city staff, it may not work as well with future staff. City Council should be the body to approve it to maintain the checks and balances.</w:t>
      </w:r>
    </w:p>
    <w:p w14:paraId="0000005E" w14:textId="77777777" w:rsidR="00594897" w:rsidRDefault="00594897">
      <w:pPr>
        <w:tabs>
          <w:tab w:val="left" w:pos="1110"/>
        </w:tabs>
        <w:jc w:val="both"/>
      </w:pPr>
    </w:p>
    <w:p w14:paraId="0000005F" w14:textId="69EAAB05" w:rsidR="00594897" w:rsidRDefault="00B35E6A">
      <w:pPr>
        <w:tabs>
          <w:tab w:val="left" w:pos="1110"/>
        </w:tabs>
        <w:jc w:val="both"/>
      </w:pPr>
      <w:r>
        <w:t xml:space="preserve">Mayor Miller agreed that there are many situations that City Council should be involved in. There are also situations that have no effect on the city but </w:t>
      </w:r>
      <w:r w:rsidR="005B0CF0">
        <w:t>would serve as additional revenue.</w:t>
      </w:r>
      <w:r>
        <w:t xml:space="preserve"> Many decisions need to be made quicker than the City Council can approve. </w:t>
      </w:r>
    </w:p>
    <w:p w14:paraId="00000060" w14:textId="77777777" w:rsidR="00594897" w:rsidRDefault="00594897">
      <w:pPr>
        <w:tabs>
          <w:tab w:val="left" w:pos="1110"/>
        </w:tabs>
        <w:jc w:val="both"/>
      </w:pPr>
    </w:p>
    <w:p w14:paraId="00000061" w14:textId="400D319F" w:rsidR="00594897" w:rsidRDefault="005B0CF0">
      <w:pPr>
        <w:tabs>
          <w:tab w:val="left" w:pos="1110"/>
        </w:tabs>
        <w:jc w:val="both"/>
      </w:pPr>
      <w:r>
        <w:t xml:space="preserve">Power Superintendent </w:t>
      </w:r>
      <w:r w:rsidR="00B35E6A">
        <w:t xml:space="preserve">Coleman explained that for Hyrum City to provide services to someone outside city limits, they must seek approval from Rocky Mountain Power. They in turn </w:t>
      </w:r>
      <w:proofErr w:type="gramStart"/>
      <w:r w:rsidR="00B35E6A">
        <w:t>have to</w:t>
      </w:r>
      <w:proofErr w:type="gramEnd"/>
      <w:r w:rsidR="00B35E6A">
        <w:t xml:space="preserve"> </w:t>
      </w:r>
      <w:proofErr w:type="gramStart"/>
      <w:r w:rsidR="00B35E6A">
        <w:t>submit</w:t>
      </w:r>
      <w:proofErr w:type="gramEnd"/>
      <w:r w:rsidR="00B35E6A">
        <w:t xml:space="preserve"> to </w:t>
      </w:r>
      <w:r w:rsidR="00B35E6A">
        <w:lastRenderedPageBreak/>
        <w:t xml:space="preserve">the Public Utility Commission and must both agree on the decision. </w:t>
      </w:r>
    </w:p>
    <w:p w14:paraId="00000062" w14:textId="77777777" w:rsidR="00594897" w:rsidRDefault="00594897">
      <w:pPr>
        <w:tabs>
          <w:tab w:val="left" w:pos="1110"/>
        </w:tabs>
        <w:jc w:val="both"/>
      </w:pPr>
    </w:p>
    <w:p w14:paraId="00000063" w14:textId="71845F63" w:rsidR="00594897" w:rsidRDefault="00B35E6A">
      <w:pPr>
        <w:tabs>
          <w:tab w:val="left" w:pos="1110"/>
        </w:tabs>
        <w:jc w:val="both"/>
      </w:pPr>
      <w:r>
        <w:t xml:space="preserve">Councilmember Foulger </w:t>
      </w:r>
      <w:r w:rsidR="009D1F28">
        <w:t xml:space="preserve">stated that there were six homes that were in the proposed area of sale. She asked if there were possible add-ons in the future. </w:t>
      </w:r>
    </w:p>
    <w:p w14:paraId="00000064" w14:textId="77777777" w:rsidR="00594897" w:rsidRDefault="00594897">
      <w:pPr>
        <w:tabs>
          <w:tab w:val="left" w:pos="1110"/>
        </w:tabs>
        <w:jc w:val="both"/>
      </w:pPr>
    </w:p>
    <w:p w14:paraId="00000065" w14:textId="1BC78287" w:rsidR="00594897" w:rsidRDefault="00B35E6A">
      <w:pPr>
        <w:tabs>
          <w:tab w:val="left" w:pos="1110"/>
        </w:tabs>
        <w:jc w:val="both"/>
      </w:pPr>
      <w:r>
        <w:t>Superintendent Coleman</w:t>
      </w:r>
      <w:r w:rsidR="009D1F28">
        <w:t xml:space="preserve"> answered yes. He </w:t>
      </w:r>
      <w:r>
        <w:t xml:space="preserve">said that the ordinance </w:t>
      </w:r>
      <w:r w:rsidR="00636664">
        <w:t>would have the restriction</w:t>
      </w:r>
      <w:r>
        <w:t xml:space="preserve"> that the</w:t>
      </w:r>
      <w:r w:rsidR="00686E33">
        <w:t>y</w:t>
      </w:r>
      <w:r>
        <w:t xml:space="preserve"> can only provide services to someone that borders another that is already served by Hyrum City. </w:t>
      </w:r>
    </w:p>
    <w:p w14:paraId="00000066" w14:textId="77777777" w:rsidR="00594897" w:rsidRDefault="00594897">
      <w:pPr>
        <w:tabs>
          <w:tab w:val="left" w:pos="1110"/>
        </w:tabs>
        <w:jc w:val="both"/>
      </w:pPr>
    </w:p>
    <w:p w14:paraId="00000067" w14:textId="56CFD46D" w:rsidR="00594897" w:rsidRDefault="005B0CF0">
      <w:pPr>
        <w:tabs>
          <w:tab w:val="left" w:pos="1110"/>
        </w:tabs>
        <w:jc w:val="both"/>
      </w:pPr>
      <w:r>
        <w:t xml:space="preserve">Councilmember </w:t>
      </w:r>
      <w:r w:rsidR="00B35E6A">
        <w:t xml:space="preserve">Michael Nelson suggested </w:t>
      </w:r>
      <w:r w:rsidR="00712413">
        <w:t xml:space="preserve">that the ordinance should say </w:t>
      </w:r>
      <w:r w:rsidR="00B35E6A">
        <w:t>if the infrastructure was built within the next two years, then it could be taken care of without City Council approval. If it</w:t>
      </w:r>
      <w:r w:rsidR="009D1F28">
        <w:t xml:space="preserve"> is</w:t>
      </w:r>
      <w:r w:rsidR="00B35E6A">
        <w:t xml:space="preserve"> a longer wait</w:t>
      </w:r>
      <w:r w:rsidR="009D1F28">
        <w:t>,</w:t>
      </w:r>
      <w:r w:rsidR="00B35E6A">
        <w:t xml:space="preserve"> then it should be brought to City Council. At the previous meeting, they had discussed trading lines with Rocky Mountain to get services for the businesses up Hammer and Anvil Road. He thought that was a very advantageous trade for the city. </w:t>
      </w:r>
    </w:p>
    <w:p w14:paraId="00000068" w14:textId="77777777" w:rsidR="00594897" w:rsidRDefault="00594897">
      <w:pPr>
        <w:jc w:val="both"/>
      </w:pPr>
    </w:p>
    <w:p w14:paraId="00000069" w14:textId="0B637E89" w:rsidR="00594897" w:rsidRDefault="009D1F28">
      <w:pPr>
        <w:jc w:val="both"/>
      </w:pPr>
      <w:r>
        <w:t xml:space="preserve">Power Superintendent </w:t>
      </w:r>
      <w:r w:rsidR="00B35E6A">
        <w:t>Coleman said</w:t>
      </w:r>
      <w:r w:rsidR="00636664">
        <w:t xml:space="preserve"> when </w:t>
      </w:r>
      <w:r w:rsidR="00B35E6A">
        <w:t xml:space="preserve">he </w:t>
      </w:r>
      <w:r w:rsidR="00636664">
        <w:t>talked</w:t>
      </w:r>
      <w:r w:rsidR="00B35E6A">
        <w:t xml:space="preserve"> with Rocky Mountain</w:t>
      </w:r>
      <w:r w:rsidR="00636664">
        <w:t xml:space="preserve"> Power</w:t>
      </w:r>
      <w:r w:rsidR="00B35E6A">
        <w:t xml:space="preserve">, they told him that they do not </w:t>
      </w:r>
      <w:proofErr w:type="gramStart"/>
      <w:r w:rsidR="00B35E6A">
        <w:t>do trades</w:t>
      </w:r>
      <w:proofErr w:type="gramEnd"/>
      <w:r>
        <w:t>. They must either buy or sell lines</w:t>
      </w:r>
      <w:r w:rsidR="00B35E6A">
        <w:t xml:space="preserve">. </w:t>
      </w:r>
    </w:p>
    <w:p w14:paraId="0000006A" w14:textId="77777777" w:rsidR="00594897" w:rsidRDefault="00594897">
      <w:pPr>
        <w:jc w:val="both"/>
      </w:pPr>
    </w:p>
    <w:p w14:paraId="0000006B" w14:textId="451D4786" w:rsidR="00594897" w:rsidRDefault="00B35E6A">
      <w:pPr>
        <w:jc w:val="both"/>
      </w:pPr>
      <w:r>
        <w:t xml:space="preserve">Councilmember Rasmussen said he was concerned </w:t>
      </w:r>
      <w:proofErr w:type="gramStart"/>
      <w:r>
        <w:t>of</w:t>
      </w:r>
      <w:proofErr w:type="gramEnd"/>
      <w:r>
        <w:t xml:space="preserve"> only allowing just administrative approval outside of city limits as the power utility is an enterprise utility, which is not strictly based on taxpayer’s money. The rates citizens are charge</w:t>
      </w:r>
      <w:r w:rsidR="00636664">
        <w:t>d</w:t>
      </w:r>
      <w:r>
        <w:t xml:space="preserve"> </w:t>
      </w:r>
      <w:r w:rsidR="00712413">
        <w:t>are</w:t>
      </w:r>
      <w:r>
        <w:t xml:space="preserve"> based on revenue and expenses. If there is ever a storm that takes out a line outside of city limits, the city is obligated to fix those lines. That takes away from whom they should be prioritizing, Hyrum City residents. Rasmussen said that if the city provides electrical service before annexation, there is no incentive for them to eventually annex into Hyrum. Due</w:t>
      </w:r>
      <w:r w:rsidR="00F8242E">
        <w:t xml:space="preserve"> </w:t>
      </w:r>
      <w:r>
        <w:t xml:space="preserve">to topographic limitations, it would be more likely for the homes by the dam to annex into Wellsville. </w:t>
      </w:r>
    </w:p>
    <w:p w14:paraId="0000006C" w14:textId="77777777" w:rsidR="00594897" w:rsidRDefault="00594897">
      <w:pPr>
        <w:jc w:val="both"/>
      </w:pPr>
    </w:p>
    <w:p w14:paraId="0000006D" w14:textId="05768B2A" w:rsidR="00594897" w:rsidRDefault="003441F9">
      <w:pPr>
        <w:jc w:val="both"/>
      </w:pPr>
      <w:r>
        <w:t xml:space="preserve">Power Superintendent </w:t>
      </w:r>
      <w:r w:rsidR="00B35E6A">
        <w:t xml:space="preserve">Coleman said that </w:t>
      </w:r>
      <w:r w:rsidR="00F8242E">
        <w:t xml:space="preserve">he had </w:t>
      </w:r>
      <w:r w:rsidR="00B35E6A">
        <w:t xml:space="preserve">discussed with City Attorney John Jenkins about </w:t>
      </w:r>
      <w:r>
        <w:t xml:space="preserve">someone </w:t>
      </w:r>
      <w:r w:rsidR="00F8242E">
        <w:t>hypothetically</w:t>
      </w:r>
      <w:r w:rsidR="00B35E6A">
        <w:t xml:space="preserve"> receiving power connection without annexing into the city. Jenkins said that they could </w:t>
      </w:r>
      <w:r w:rsidR="00F8242E">
        <w:t>make</w:t>
      </w:r>
      <w:r w:rsidR="00B35E6A">
        <w:t xml:space="preserve"> an annexation agreement to </w:t>
      </w:r>
      <w:r>
        <w:t>provide</w:t>
      </w:r>
      <w:r w:rsidR="00B35E6A">
        <w:t xml:space="preserve"> power service. </w:t>
      </w:r>
    </w:p>
    <w:p w14:paraId="0000006E" w14:textId="77777777" w:rsidR="00594897" w:rsidRDefault="00594897">
      <w:pPr>
        <w:jc w:val="both"/>
      </w:pPr>
    </w:p>
    <w:p w14:paraId="0000006F" w14:textId="35B6606E" w:rsidR="00594897" w:rsidRDefault="003441F9">
      <w:pPr>
        <w:jc w:val="both"/>
      </w:pPr>
      <w:r>
        <w:t xml:space="preserve">Councilmember </w:t>
      </w:r>
      <w:r w:rsidR="00B35E6A">
        <w:t xml:space="preserve">Rasmussen said that the overarching concern was that it would be difficult for </w:t>
      </w:r>
      <w:r w:rsidR="00636664">
        <w:t xml:space="preserve">Hyrum </w:t>
      </w:r>
      <w:r w:rsidR="00B35E6A">
        <w:t>water and sewer services</w:t>
      </w:r>
      <w:r>
        <w:t xml:space="preserve"> </w:t>
      </w:r>
      <w:r w:rsidR="00636664">
        <w:t>to connect to</w:t>
      </w:r>
      <w:r>
        <w:t xml:space="preserve"> that area, for if or when the area </w:t>
      </w:r>
      <w:r w:rsidR="00636664">
        <w:t>was</w:t>
      </w:r>
      <w:r>
        <w:t xml:space="preserve"> ever to annex into Hyrum City.</w:t>
      </w:r>
      <w:r w:rsidR="00B35E6A">
        <w:t xml:space="preserve"> </w:t>
      </w:r>
    </w:p>
    <w:p w14:paraId="00000070" w14:textId="77777777" w:rsidR="00594897" w:rsidRDefault="00594897">
      <w:pPr>
        <w:jc w:val="both"/>
      </w:pPr>
    </w:p>
    <w:p w14:paraId="00000071" w14:textId="5CEFB0AA" w:rsidR="00594897" w:rsidRDefault="00B35E6A">
      <w:pPr>
        <w:jc w:val="both"/>
      </w:pPr>
      <w:r>
        <w:lastRenderedPageBreak/>
        <w:t xml:space="preserve">Councilmember Wright said the ordinance should include involvement from the </w:t>
      </w:r>
      <w:r w:rsidR="003441F9">
        <w:t>C</w:t>
      </w:r>
      <w:r>
        <w:t xml:space="preserve">ity </w:t>
      </w:r>
      <w:r w:rsidR="003441F9">
        <w:t>C</w:t>
      </w:r>
      <w:r>
        <w:t>ouncil.</w:t>
      </w:r>
    </w:p>
    <w:p w14:paraId="00000072" w14:textId="77777777" w:rsidR="00594897" w:rsidRDefault="00594897">
      <w:pPr>
        <w:jc w:val="both"/>
      </w:pPr>
    </w:p>
    <w:p w14:paraId="00000073" w14:textId="77777777" w:rsidR="00594897" w:rsidRDefault="00B35E6A">
      <w:pPr>
        <w:jc w:val="both"/>
      </w:pPr>
      <w:r>
        <w:t>Mayor Miller asked how much revenue would be generated on the south side.</w:t>
      </w:r>
    </w:p>
    <w:p w14:paraId="00000074" w14:textId="77777777" w:rsidR="00594897" w:rsidRDefault="00594897">
      <w:pPr>
        <w:jc w:val="both"/>
      </w:pPr>
    </w:p>
    <w:p w14:paraId="00000075" w14:textId="77777777" w:rsidR="00594897" w:rsidRDefault="00B35E6A">
      <w:pPr>
        <w:jc w:val="both"/>
      </w:pPr>
      <w:r>
        <w:t xml:space="preserve">Coleman answered it was around $50,000 a year. </w:t>
      </w:r>
    </w:p>
    <w:p w14:paraId="0000007A" w14:textId="77777777" w:rsidR="00594897" w:rsidRDefault="00594897">
      <w:pPr>
        <w:jc w:val="both"/>
      </w:pPr>
    </w:p>
    <w:p w14:paraId="0000007B" w14:textId="77777777" w:rsidR="00594897" w:rsidRDefault="00B35E6A">
      <w:pPr>
        <w:jc w:val="both"/>
      </w:pPr>
      <w:r>
        <w:t>City Administrator Dan Ferris said that at the very least they would like to change the code to allow requests to come to City Council for approval.</w:t>
      </w:r>
    </w:p>
    <w:p w14:paraId="0000007C" w14:textId="77777777" w:rsidR="00594897" w:rsidRDefault="00594897">
      <w:pPr>
        <w:jc w:val="both"/>
      </w:pPr>
    </w:p>
    <w:p w14:paraId="0000007D" w14:textId="385DB9B4" w:rsidR="00594897" w:rsidRDefault="00B35E6A">
      <w:pPr>
        <w:jc w:val="both"/>
      </w:pPr>
      <w:r>
        <w:t xml:space="preserve">Councilmember Rasmussen said that the original code </w:t>
      </w:r>
      <w:r w:rsidR="00CE2303">
        <w:t>allowed</w:t>
      </w:r>
      <w:r>
        <w:t xml:space="preserve"> requests to come to City Council, however, there were a </w:t>
      </w:r>
      <w:r w:rsidR="003441F9">
        <w:t xml:space="preserve">lot </w:t>
      </w:r>
      <w:r>
        <w:t>of requests that would keep extending</w:t>
      </w:r>
      <w:r w:rsidR="003441F9">
        <w:t xml:space="preserve"> the</w:t>
      </w:r>
      <w:r>
        <w:t xml:space="preserve"> lines </w:t>
      </w:r>
      <w:r w:rsidR="003441F9">
        <w:t>further</w:t>
      </w:r>
      <w:r>
        <w:t xml:space="preserve">. Rasmussen suggested </w:t>
      </w:r>
      <w:r w:rsidR="003441F9">
        <w:t>Hyrum City</w:t>
      </w:r>
      <w:r>
        <w:t xml:space="preserve"> could provide power</w:t>
      </w:r>
      <w:r w:rsidR="003441F9">
        <w:t xml:space="preserve"> initially</w:t>
      </w:r>
      <w:r>
        <w:t>, however once Rocky Mountain was able to extend</w:t>
      </w:r>
      <w:r w:rsidR="003441F9">
        <w:t xml:space="preserve"> their services, the city</w:t>
      </w:r>
      <w:r>
        <w:t xml:space="preserve"> sell</w:t>
      </w:r>
      <w:r w:rsidR="003441F9">
        <w:t>s</w:t>
      </w:r>
      <w:r>
        <w:t xml:space="preserve"> the line to them and </w:t>
      </w:r>
      <w:r w:rsidR="003441F9">
        <w:t xml:space="preserve">then </w:t>
      </w:r>
      <w:r w:rsidR="00636664">
        <w:t>buys</w:t>
      </w:r>
      <w:r>
        <w:t xml:space="preserve"> a portion of what they serve inside the city</w:t>
      </w:r>
      <w:r w:rsidR="003441F9">
        <w:t>.</w:t>
      </w:r>
    </w:p>
    <w:p w14:paraId="0000007E" w14:textId="77777777" w:rsidR="00594897" w:rsidRDefault="00594897">
      <w:pPr>
        <w:jc w:val="both"/>
      </w:pPr>
    </w:p>
    <w:p w14:paraId="0000007F" w14:textId="60012A60" w:rsidR="00594897" w:rsidRDefault="003441F9">
      <w:pPr>
        <w:jc w:val="both"/>
      </w:pPr>
      <w:r>
        <w:t xml:space="preserve">Power Superintendent </w:t>
      </w:r>
      <w:r w:rsidR="00B35E6A">
        <w:t xml:space="preserve">Coleman said that Rocky Mountain did propose they would build </w:t>
      </w:r>
      <w:proofErr w:type="gramStart"/>
      <w:r w:rsidR="00B35E6A">
        <w:t>up to</w:t>
      </w:r>
      <w:proofErr w:type="gramEnd"/>
      <w:r w:rsidR="00B35E6A">
        <w:t xml:space="preserve"> Hyrum City’s existing line and then purchase that section.</w:t>
      </w:r>
    </w:p>
    <w:p w14:paraId="00000080" w14:textId="77777777" w:rsidR="00594897" w:rsidRDefault="00594897">
      <w:pPr>
        <w:jc w:val="both"/>
      </w:pPr>
    </w:p>
    <w:p w14:paraId="00000081" w14:textId="71F0A899" w:rsidR="00594897" w:rsidRDefault="003441F9">
      <w:pPr>
        <w:jc w:val="both"/>
      </w:pPr>
      <w:r>
        <w:t xml:space="preserve">Councilmember </w:t>
      </w:r>
      <w:r w:rsidR="00B35E6A">
        <w:t>Michael Nelson said he liked the idea of selling the lines as it would keep the city off the hook for repairs.</w:t>
      </w:r>
    </w:p>
    <w:p w14:paraId="00000082" w14:textId="77777777" w:rsidR="00594897" w:rsidRDefault="00594897">
      <w:pPr>
        <w:jc w:val="both"/>
      </w:pPr>
    </w:p>
    <w:p w14:paraId="00000085" w14:textId="398A5472" w:rsidR="00594897" w:rsidRDefault="003441F9">
      <w:pPr>
        <w:jc w:val="both"/>
      </w:pPr>
      <w:r>
        <w:t xml:space="preserve">Power Superintendent </w:t>
      </w:r>
      <w:r w:rsidR="00B35E6A">
        <w:t xml:space="preserve">Coleman said the process </w:t>
      </w:r>
      <w:r>
        <w:t xml:space="preserve">of selling lines </w:t>
      </w:r>
      <w:r w:rsidR="00B35E6A">
        <w:t>could take months</w:t>
      </w:r>
      <w:r>
        <w:t xml:space="preserve">. </w:t>
      </w:r>
      <w:r w:rsidR="00B35E6A">
        <w:t>A concern with selling</w:t>
      </w:r>
      <w:r>
        <w:t xml:space="preserve"> and </w:t>
      </w:r>
      <w:r w:rsidR="00B35E6A">
        <w:t xml:space="preserve">purchasing lines from each other is that infrastructure will have to be built to accommodate </w:t>
      </w:r>
      <w:r>
        <w:t>for the</w:t>
      </w:r>
      <w:r w:rsidR="00B35E6A">
        <w:t xml:space="preserve"> differences in voltage. </w:t>
      </w:r>
      <w:r w:rsidR="00F103C3">
        <w:t xml:space="preserve"> </w:t>
      </w:r>
      <w:r w:rsidR="00B35E6A">
        <w:t xml:space="preserve">Coleman </w:t>
      </w:r>
      <w:r w:rsidR="00F103C3">
        <w:t>added</w:t>
      </w:r>
      <w:r w:rsidR="00B35E6A">
        <w:t xml:space="preserve"> that this code would </w:t>
      </w:r>
      <w:r w:rsidR="00F103C3">
        <w:t>affect</w:t>
      </w:r>
      <w:r w:rsidR="00B35E6A">
        <w:t xml:space="preserve"> all the areas outside of Hyrum, not just by the dam. </w:t>
      </w:r>
    </w:p>
    <w:p w14:paraId="00000086" w14:textId="77777777" w:rsidR="00594897" w:rsidRDefault="00594897">
      <w:pPr>
        <w:jc w:val="both"/>
      </w:pPr>
    </w:p>
    <w:p w14:paraId="00000087" w14:textId="2DAC4FCB" w:rsidR="00594897" w:rsidRDefault="00B35E6A">
      <w:pPr>
        <w:jc w:val="both"/>
      </w:pPr>
      <w:r>
        <w:t xml:space="preserve">Mayor Miller </w:t>
      </w:r>
      <w:r w:rsidR="00190DAA">
        <w:t xml:space="preserve">stated that it would be </w:t>
      </w:r>
      <w:r>
        <w:t xml:space="preserve">more efficient to start serving the customer now, but they </w:t>
      </w:r>
      <w:r w:rsidR="00190DAA">
        <w:t>would need to</w:t>
      </w:r>
      <w:r>
        <w:t xml:space="preserve"> know that at some point, the service may eventually</w:t>
      </w:r>
      <w:r w:rsidR="00636664">
        <w:t xml:space="preserve"> be</w:t>
      </w:r>
      <w:r>
        <w:t xml:space="preserve"> sold to Rocky Mountain.</w:t>
      </w:r>
    </w:p>
    <w:p w14:paraId="00000088" w14:textId="77777777" w:rsidR="00594897" w:rsidRDefault="00594897">
      <w:pPr>
        <w:jc w:val="both"/>
      </w:pPr>
    </w:p>
    <w:p w14:paraId="00000089" w14:textId="26849213" w:rsidR="00594897" w:rsidRDefault="00AD2563">
      <w:pPr>
        <w:jc w:val="both"/>
      </w:pPr>
      <w:r>
        <w:t xml:space="preserve">Superintendent </w:t>
      </w:r>
      <w:r w:rsidR="00B35E6A">
        <w:t xml:space="preserve">Coleman said that </w:t>
      </w:r>
      <w:r>
        <w:t xml:space="preserve">the </w:t>
      </w:r>
      <w:r w:rsidR="00B35E6A">
        <w:t xml:space="preserve">costs </w:t>
      </w:r>
      <w:r>
        <w:t>are</w:t>
      </w:r>
      <w:r w:rsidR="00B35E6A">
        <w:t xml:space="preserve"> sent to developers</w:t>
      </w:r>
      <w:r>
        <w:t xml:space="preserve"> and </w:t>
      </w:r>
      <w:r w:rsidR="00B35E6A">
        <w:t xml:space="preserve">builders, so it is not a burden on taxpayers. If someone hits a pole, the </w:t>
      </w:r>
      <w:r>
        <w:t>cost</w:t>
      </w:r>
      <w:r w:rsidR="00B35E6A">
        <w:t xml:space="preserve"> of damages is billed to their insurance. </w:t>
      </w:r>
    </w:p>
    <w:p w14:paraId="4B627EEC" w14:textId="77777777" w:rsidR="00AD2563" w:rsidRDefault="00AD2563">
      <w:pPr>
        <w:jc w:val="both"/>
      </w:pPr>
    </w:p>
    <w:p w14:paraId="0000008D" w14:textId="77777777" w:rsidR="00594897" w:rsidRDefault="00B35E6A">
      <w:pPr>
        <w:jc w:val="both"/>
        <w:rPr>
          <w:b/>
          <w:bCs/>
          <w:i/>
          <w:iCs/>
        </w:rPr>
      </w:pPr>
      <w:r>
        <w:rPr>
          <w:b/>
          <w:bCs/>
          <w:i/>
          <w:iCs/>
        </w:rPr>
        <w:t>SCHEDULED DELEGATIONS:</w:t>
      </w:r>
    </w:p>
    <w:p w14:paraId="0000008E" w14:textId="77777777" w:rsidR="00594897" w:rsidRDefault="00594897">
      <w:pPr>
        <w:jc w:val="both"/>
      </w:pPr>
    </w:p>
    <w:p w14:paraId="0000008F" w14:textId="77777777" w:rsidR="00594897" w:rsidRDefault="00B35E6A">
      <w:pPr>
        <w:jc w:val="both"/>
        <w:rPr>
          <w:b/>
          <w:bCs/>
          <w:u w:val="single"/>
        </w:rPr>
      </w:pPr>
      <w:r>
        <w:rPr>
          <w:b/>
          <w:bCs/>
          <w:u w:val="single"/>
        </w:rPr>
        <w:t xml:space="preserve">CLAY SCHAFFNER, MERV’S SUBDIVISION PLANNED UNIT DEVELOPMENT – </w:t>
      </w:r>
      <w:r>
        <w:rPr>
          <w:b/>
          <w:bCs/>
          <w:u w:val="single"/>
        </w:rPr>
        <w:lastRenderedPageBreak/>
        <w:t>SEEKING CONCEPT PLAN APPROVAL FOR A SINGLE-FAMILY DETACHED AND TOWNHOMES PLANNED UNIT DEVELOPMENT CONSISTING OF 143 UNITS LOCATED AT APPROXIMATELY 1170 EAST 700 SOUTH.</w:t>
      </w:r>
    </w:p>
    <w:p w14:paraId="00000090" w14:textId="77777777" w:rsidR="00594897" w:rsidRDefault="00594897">
      <w:pPr>
        <w:jc w:val="both"/>
        <w:rPr>
          <w:b/>
          <w:bCs/>
          <w:u w:val="single"/>
        </w:rPr>
      </w:pPr>
    </w:p>
    <w:p w14:paraId="00000091" w14:textId="29DF51C6" w:rsidR="00594897" w:rsidRDefault="00B35E6A">
      <w:pPr>
        <w:jc w:val="both"/>
      </w:pPr>
      <w:r>
        <w:t xml:space="preserve">Michael Taylor, with Civil Solutions Group, stated he was confident that they would be able to find solutions to </w:t>
      </w:r>
      <w:proofErr w:type="gramStart"/>
      <w:r>
        <w:t>all of</w:t>
      </w:r>
      <w:proofErr w:type="gramEnd"/>
      <w:r>
        <w:t xml:space="preserve"> the infrastructure issues that have been brought up. This plan fits with the intent of Hyrum City’s General Plan as it shows that most of the growth for the city would take place on the east bench. The location is great for the PUD since it is near Blacksmith Fork Park and Blacksmith Fork Canyon. Taylor said that the density helps pay for assets and infrastructure. Quarter and third acre lots will not be able to pay for the road that fronts the property. This plan is supposed to be able to bolster the funds for infrastructure and provide amenities. </w:t>
      </w:r>
    </w:p>
    <w:p w14:paraId="00000092" w14:textId="77777777" w:rsidR="00594897" w:rsidRDefault="00594897">
      <w:pPr>
        <w:jc w:val="both"/>
      </w:pPr>
    </w:p>
    <w:p w14:paraId="00000093" w14:textId="77777777" w:rsidR="00594897" w:rsidRDefault="00B35E6A">
      <w:pPr>
        <w:jc w:val="both"/>
      </w:pPr>
      <w:r>
        <w:t xml:space="preserve">Taylor said that there is a need for affordable housing. The median income for Hyrum residents is $88,000 a year. $90,000 is the amount needed </w:t>
      </w:r>
      <w:proofErr w:type="gramStart"/>
      <w:r>
        <w:t>for</w:t>
      </w:r>
      <w:proofErr w:type="gramEnd"/>
      <w:r>
        <w:t xml:space="preserve"> someone to prequalify for a townhome. People need to make over $100,000 a year to afford a small house. </w:t>
      </w:r>
    </w:p>
    <w:p w14:paraId="00000094" w14:textId="77777777" w:rsidR="00594897" w:rsidRDefault="00594897"/>
    <w:p w14:paraId="00000096" w14:textId="21982F1A" w:rsidR="00594897" w:rsidRDefault="00636664" w:rsidP="00636664">
      <w:pPr>
        <w:jc w:val="both"/>
      </w:pPr>
      <w:r>
        <w:t>Taylor explained that on</w:t>
      </w:r>
      <w:r w:rsidR="00B35E6A">
        <w:t xml:space="preserve"> the south, west and east sides of the development, there are single family homes</w:t>
      </w:r>
      <w:r w:rsidR="00712413">
        <w:t xml:space="preserve"> lots</w:t>
      </w:r>
      <w:r w:rsidR="00B35E6A">
        <w:t xml:space="preserve"> that range from 6,000 to 13,000 square feet. In the center and </w:t>
      </w:r>
      <w:proofErr w:type="gramStart"/>
      <w:r w:rsidR="00B35E6A">
        <w:t>fronting</w:t>
      </w:r>
      <w:proofErr w:type="gramEnd"/>
      <w:r w:rsidR="00B35E6A">
        <w:t xml:space="preserve"> 700 South, there are cottage homes on smaller lots. There are two sets of townhomes that front the common courtyards. There is a total of three acres of open space. This development provides options for </w:t>
      </w:r>
      <w:r w:rsidR="00AD2563">
        <w:t xml:space="preserve">different </w:t>
      </w:r>
      <w:r w:rsidR="00B35E6A">
        <w:t xml:space="preserve">stages of life. Having more of a supply of housing options helps bring down the price. </w:t>
      </w:r>
    </w:p>
    <w:p w14:paraId="00000097" w14:textId="77777777" w:rsidR="00594897" w:rsidRDefault="00594897"/>
    <w:p w14:paraId="0A48B7E3" w14:textId="50ADE551" w:rsidR="00433841" w:rsidRDefault="00B35E6A">
      <w:pPr>
        <w:jc w:val="both"/>
      </w:pPr>
      <w:r>
        <w:t xml:space="preserve">Clay Schaffner </w:t>
      </w:r>
      <w:r w:rsidR="00433841">
        <w:t>said that they have been meeting with Hyrum City staff over the past month, discussing this subdivision. They are confident that they will be able to work out infrastructure issues.</w:t>
      </w:r>
      <w:r>
        <w:t xml:space="preserve"> </w:t>
      </w:r>
    </w:p>
    <w:p w14:paraId="3746850C" w14:textId="77777777" w:rsidR="00433841" w:rsidRDefault="00433841">
      <w:pPr>
        <w:jc w:val="both"/>
      </w:pPr>
    </w:p>
    <w:p w14:paraId="00000098" w14:textId="22C33EA2" w:rsidR="00594897" w:rsidRDefault="00433841">
      <w:pPr>
        <w:jc w:val="both"/>
      </w:pPr>
      <w:r>
        <w:t xml:space="preserve">Schaffner </w:t>
      </w:r>
      <w:r w:rsidR="00B35E6A">
        <w:t xml:space="preserve">said that the proposed development is designed for safer pedestrian traffic. From any one of the homes, a person would only have to cross one public right of way to get to the park. </w:t>
      </w:r>
      <w:r w:rsidR="00AD2563">
        <w:t>He said that t</w:t>
      </w:r>
      <w:r w:rsidR="00B35E6A">
        <w:t xml:space="preserve">hey cannot redo the communities that already exist, but they can take the intentionality and put it into the new one. </w:t>
      </w:r>
    </w:p>
    <w:p w14:paraId="4EED61F0" w14:textId="77777777" w:rsidR="00433841" w:rsidRDefault="00433841">
      <w:pPr>
        <w:jc w:val="both"/>
      </w:pPr>
    </w:p>
    <w:p w14:paraId="5499DF86" w14:textId="41CDD049" w:rsidR="00433841" w:rsidRDefault="00433841">
      <w:pPr>
        <w:jc w:val="both"/>
      </w:pPr>
      <w:r>
        <w:t xml:space="preserve">Schaffner said that the open space was designed so there were two </w:t>
      </w:r>
      <w:r w:rsidR="008F225F">
        <w:t>areas</w:t>
      </w:r>
      <w:r>
        <w:t xml:space="preserve"> where </w:t>
      </w:r>
      <w:r w:rsidR="008F225F">
        <w:t xml:space="preserve">people can </w:t>
      </w:r>
      <w:r w:rsidR="00636664">
        <w:t>meet</w:t>
      </w:r>
      <w:r w:rsidR="008F225F">
        <w:t xml:space="preserve"> and get to know their neighbors.</w:t>
      </w:r>
    </w:p>
    <w:p w14:paraId="00000099" w14:textId="77777777" w:rsidR="00594897" w:rsidRDefault="00594897">
      <w:pPr>
        <w:jc w:val="both"/>
      </w:pPr>
    </w:p>
    <w:p w14:paraId="0000009A" w14:textId="77777777" w:rsidR="00594897" w:rsidRDefault="00B35E6A">
      <w:pPr>
        <w:jc w:val="both"/>
      </w:pPr>
      <w:r>
        <w:t>Councilmember Foulger asked about the average lot size discrepancies.</w:t>
      </w:r>
    </w:p>
    <w:p w14:paraId="0000009B" w14:textId="77777777" w:rsidR="00594897" w:rsidRDefault="00594897">
      <w:pPr>
        <w:jc w:val="both"/>
      </w:pPr>
    </w:p>
    <w:p w14:paraId="0000009C" w14:textId="77777777" w:rsidR="00594897" w:rsidRDefault="00B35E6A">
      <w:pPr>
        <w:jc w:val="both"/>
      </w:pPr>
      <w:r>
        <w:t>Taylor answered that they sent an updated version to City Planner Ekins.</w:t>
      </w:r>
    </w:p>
    <w:p w14:paraId="0000009D" w14:textId="77777777" w:rsidR="00594897" w:rsidRDefault="00594897">
      <w:pPr>
        <w:jc w:val="both"/>
      </w:pPr>
    </w:p>
    <w:p w14:paraId="0000009E" w14:textId="268A7239" w:rsidR="00594897" w:rsidRDefault="008F225F">
      <w:pPr>
        <w:jc w:val="both"/>
      </w:pPr>
      <w:r>
        <w:t xml:space="preserve">Councilmember </w:t>
      </w:r>
      <w:r w:rsidR="00B35E6A">
        <w:t>Foulger said that cities do not drive the affordability of housing. It is the housing market and interest rates that drive affordability. There have also been many issues with PUDs in Hyrum City. They do</w:t>
      </w:r>
      <w:r>
        <w:t xml:space="preserve"> not</w:t>
      </w:r>
      <w:r w:rsidR="00B35E6A">
        <w:t xml:space="preserve"> seem to last over ten years as they </w:t>
      </w:r>
      <w:r>
        <w:t>have not been managed well</w:t>
      </w:r>
      <w:r w:rsidR="00B35E6A">
        <w:t xml:space="preserve">. This development would also create a significant impact on traffic in the surrounding communities. </w:t>
      </w:r>
    </w:p>
    <w:p w14:paraId="0000009F" w14:textId="77777777" w:rsidR="00594897" w:rsidRDefault="00594897">
      <w:pPr>
        <w:ind w:left="720" w:hanging="720"/>
        <w:jc w:val="both"/>
        <w:rPr>
          <w:rFonts w:ascii="Courier New" w:eastAsia="Courier New" w:hAnsi="Courier New" w:cs="Courier New"/>
        </w:rPr>
      </w:pPr>
    </w:p>
    <w:p w14:paraId="000000A0" w14:textId="1C47C6C4" w:rsidR="00594897" w:rsidRDefault="00B35E6A">
      <w:pPr>
        <w:jc w:val="both"/>
      </w:pPr>
      <w:r>
        <w:t>City Planner Ekins said that the</w:t>
      </w:r>
      <w:r w:rsidRPr="006A5098">
        <w:t xml:space="preserve"> South</w:t>
      </w:r>
      <w:r w:rsidR="008F225F" w:rsidRPr="006A5098">
        <w:t>east</w:t>
      </w:r>
      <w:r w:rsidRPr="006A5098">
        <w:t xml:space="preserve"> </w:t>
      </w:r>
      <w:r w:rsidR="008F225F" w:rsidRPr="006A5098">
        <w:t>A</w:t>
      </w:r>
      <w:r w:rsidRPr="006A5098">
        <w:t xml:space="preserve">nnexation agreement allowed exceptions for the restrictions placed on items </w:t>
      </w:r>
      <w:r w:rsidR="00A62509">
        <w:t>one through three</w:t>
      </w:r>
      <w:r w:rsidR="006A5098" w:rsidRPr="006A5098">
        <w:t xml:space="preserve"> which </w:t>
      </w:r>
      <w:r w:rsidRPr="006A5098">
        <w:t xml:space="preserve">could be petitioned to the Hyrum City Council. </w:t>
      </w:r>
      <w:proofErr w:type="gramStart"/>
      <w:r>
        <w:t>A planned</w:t>
      </w:r>
      <w:proofErr w:type="gramEnd"/>
      <w:r>
        <w:t xml:space="preserve"> unit development is an application of variance.</w:t>
      </w:r>
      <w:r w:rsidR="001546AA">
        <w:t xml:space="preserve"> He said that</w:t>
      </w:r>
      <w:r>
        <w:t xml:space="preserve"> 35% of the area from the annexation agreement has been subdivided into ⅓ acre lots. This development will require the extension of public work utilities, which are done at the cost </w:t>
      </w:r>
      <w:r w:rsidR="006A5098">
        <w:t>of</w:t>
      </w:r>
      <w:r>
        <w:t xml:space="preserve"> the developers.</w:t>
      </w:r>
    </w:p>
    <w:p w14:paraId="000000A1" w14:textId="77777777" w:rsidR="00594897" w:rsidRDefault="00594897">
      <w:pPr>
        <w:jc w:val="both"/>
      </w:pPr>
    </w:p>
    <w:p w14:paraId="000000A4" w14:textId="65EAB199" w:rsidR="00594897" w:rsidRDefault="001546AA">
      <w:pPr>
        <w:jc w:val="both"/>
      </w:pPr>
      <w:r>
        <w:t>Ekins explained that p</w:t>
      </w:r>
      <w:r w:rsidR="00B35E6A">
        <w:t xml:space="preserve">hase </w:t>
      </w:r>
      <w:r>
        <w:t>eight</w:t>
      </w:r>
      <w:r w:rsidR="00B35E6A">
        <w:t xml:space="preserve"> of Mountain View Estates does not have a development </w:t>
      </w:r>
      <w:proofErr w:type="gramStart"/>
      <w:r w:rsidR="00B35E6A">
        <w:t>application</w:t>
      </w:r>
      <w:proofErr w:type="gramEnd"/>
      <w:r w:rsidR="00B35E6A">
        <w:t xml:space="preserve"> turned into the city to extend public utilities. While the connection for water and sewer is at Mountain </w:t>
      </w:r>
      <w:r>
        <w:t>V</w:t>
      </w:r>
      <w:r w:rsidR="00B35E6A">
        <w:t xml:space="preserve">iew </w:t>
      </w:r>
      <w:r>
        <w:t>E</w:t>
      </w:r>
      <w:r w:rsidR="00B35E6A">
        <w:t xml:space="preserve">states </w:t>
      </w:r>
      <w:r>
        <w:t>P</w:t>
      </w:r>
      <w:r w:rsidR="00B35E6A">
        <w:t xml:space="preserve">hase 7, the connection for power would have to be brought through </w:t>
      </w:r>
      <w:r>
        <w:t>Phase 8</w:t>
      </w:r>
      <w:r w:rsidR="00B35E6A">
        <w:t xml:space="preserve">. This </w:t>
      </w:r>
      <w:r>
        <w:t>makes</w:t>
      </w:r>
      <w:r w:rsidR="00B35E6A">
        <w:t xml:space="preserve"> the new development reliant upon Mountain View Estates Phase 8 getting completed. </w:t>
      </w:r>
      <w:r w:rsidR="006A5098">
        <w:t xml:space="preserve"> </w:t>
      </w:r>
      <w:r w:rsidR="00B35E6A">
        <w:t xml:space="preserve">Mountain View Estates phase 7 will pave the rest of 1210 East, which will allow for </w:t>
      </w:r>
      <w:proofErr w:type="gramStart"/>
      <w:r w:rsidR="00B35E6A">
        <w:t>a full</w:t>
      </w:r>
      <w:proofErr w:type="gramEnd"/>
      <w:r w:rsidR="00B35E6A">
        <w:t xml:space="preserve"> road access. </w:t>
      </w:r>
    </w:p>
    <w:p w14:paraId="000000A5" w14:textId="77777777" w:rsidR="00594897" w:rsidRDefault="00594897">
      <w:pPr>
        <w:jc w:val="both"/>
      </w:pPr>
    </w:p>
    <w:p w14:paraId="000000A6" w14:textId="2109A0AE" w:rsidR="00594897" w:rsidRDefault="006A5098">
      <w:pPr>
        <w:jc w:val="both"/>
      </w:pPr>
      <w:r>
        <w:t xml:space="preserve">City Planner </w:t>
      </w:r>
      <w:r w:rsidR="00B35E6A">
        <w:t xml:space="preserve">Ekins suggested that Memorandums of Understanding (MOU) should be investigated and incorporated into the code. There was a subdivision that received approval. Another subdivision had gotten approved next to the first </w:t>
      </w:r>
      <w:proofErr w:type="gramStart"/>
      <w:r w:rsidR="00B35E6A">
        <w:t>one, and</w:t>
      </w:r>
      <w:proofErr w:type="gramEnd"/>
      <w:r w:rsidR="00B35E6A">
        <w:t xml:space="preserve"> was reliant upon it getting finished. </w:t>
      </w:r>
      <w:r w:rsidR="00E62F7B">
        <w:t>However,</w:t>
      </w:r>
      <w:r w:rsidR="00B35E6A">
        <w:t xml:space="preserve"> the first subdivision </w:t>
      </w:r>
      <w:r w:rsidR="00E62F7B">
        <w:t>lost their development vested rights</w:t>
      </w:r>
      <w:r w:rsidR="00B35E6A">
        <w:t xml:space="preserve"> and </w:t>
      </w:r>
      <w:r w:rsidR="00E62F7B">
        <w:t>the project was</w:t>
      </w:r>
      <w:r w:rsidR="00B35E6A">
        <w:t xml:space="preserve"> picked up by a new developer. This left the second subdivision in</w:t>
      </w:r>
      <w:r w:rsidR="00712413">
        <w:t xml:space="preserve"> </w:t>
      </w:r>
      <w:r w:rsidR="00B35E6A">
        <w:t>limbo</w:t>
      </w:r>
      <w:r>
        <w:t>.</w:t>
      </w:r>
    </w:p>
    <w:p w14:paraId="000000A7" w14:textId="77777777" w:rsidR="00594897" w:rsidRDefault="00594897">
      <w:pPr>
        <w:jc w:val="both"/>
      </w:pPr>
    </w:p>
    <w:p w14:paraId="000000A8" w14:textId="30B09D2E" w:rsidR="00594897" w:rsidRDefault="00B35E6A">
      <w:pPr>
        <w:jc w:val="both"/>
      </w:pPr>
      <w:r>
        <w:t xml:space="preserve">Taylor said that they have been </w:t>
      </w:r>
      <w:proofErr w:type="gramStart"/>
      <w:r w:rsidR="00B05053">
        <w:t>discussing</w:t>
      </w:r>
      <w:r>
        <w:t xml:space="preserve"> </w:t>
      </w:r>
      <w:r w:rsidR="00B05053">
        <w:t>with</w:t>
      </w:r>
      <w:proofErr w:type="gramEnd"/>
      <w:r w:rsidR="00B05053">
        <w:t xml:space="preserve"> </w:t>
      </w:r>
      <w:r>
        <w:t>Neighborhood Nonprofit abou</w:t>
      </w:r>
      <w:r w:rsidR="00E62F7B">
        <w:t>t</w:t>
      </w:r>
      <w:r>
        <w:t xml:space="preserve"> </w:t>
      </w:r>
      <w:r w:rsidR="00E62F7B">
        <w:t xml:space="preserve">a </w:t>
      </w:r>
      <w:r>
        <w:t>MOU. He understands that there would be no final approval until easement</w:t>
      </w:r>
      <w:r w:rsidR="00B05053">
        <w:t>s</w:t>
      </w:r>
      <w:r>
        <w:t xml:space="preserve">, power lines, and emergency access are figured out. </w:t>
      </w:r>
    </w:p>
    <w:p w14:paraId="000000A9" w14:textId="77777777" w:rsidR="00594897" w:rsidRDefault="00594897">
      <w:pPr>
        <w:jc w:val="both"/>
      </w:pPr>
    </w:p>
    <w:p w14:paraId="000000AA" w14:textId="7D29D6AC" w:rsidR="00594897" w:rsidRDefault="00B05053">
      <w:pPr>
        <w:jc w:val="both"/>
        <w:rPr>
          <w:highlight w:val="yellow"/>
        </w:rPr>
      </w:pPr>
      <w:r>
        <w:t xml:space="preserve">City Planner </w:t>
      </w:r>
      <w:r w:rsidR="00B35E6A">
        <w:t>Ekins said that the applicant submitted an emergency access plan to the city. T</w:t>
      </w:r>
      <w:r w:rsidR="00B35E6A" w:rsidRPr="00B05053">
        <w:t xml:space="preserve">he </w:t>
      </w:r>
      <w:r w:rsidRPr="00B05053">
        <w:t xml:space="preserve">Hyrum </w:t>
      </w:r>
      <w:r w:rsidR="00B35E6A" w:rsidRPr="00B05053">
        <w:t xml:space="preserve">Fire Department stated that </w:t>
      </w:r>
      <w:r w:rsidR="00B35E6A" w:rsidRPr="00B05053">
        <w:lastRenderedPageBreak/>
        <w:t xml:space="preserve">they will give preliminary conditional approval of the concept plan under the condition that phase one final </w:t>
      </w:r>
      <w:proofErr w:type="gramStart"/>
      <w:r w:rsidR="00B35E6A" w:rsidRPr="00B05053">
        <w:t>plat</w:t>
      </w:r>
      <w:proofErr w:type="gramEnd"/>
      <w:r w:rsidR="00B35E6A" w:rsidRPr="00B05053">
        <w:t xml:space="preserve"> would not be approved until 1210 East or </w:t>
      </w:r>
      <w:r w:rsidR="00275203" w:rsidRPr="00275203">
        <w:t>1170 East</w:t>
      </w:r>
      <w:r w:rsidR="00B35E6A" w:rsidRPr="00275203">
        <w:t xml:space="preserve"> is</w:t>
      </w:r>
      <w:r w:rsidR="00B35E6A" w:rsidRPr="00B05053">
        <w:t xml:space="preserve"> paved</w:t>
      </w:r>
      <w:r w:rsidR="00B35E6A">
        <w:t xml:space="preserve">. If there is no secondary access provided, all units must be equipped with an automatic sprinkler system. Ekins said that as the fire department was investigating the fire routes, it was discovered the fire truck would not be able to make the turns from the half </w:t>
      </w:r>
      <w:proofErr w:type="gramStart"/>
      <w:r w:rsidR="00B35E6A">
        <w:t>roads</w:t>
      </w:r>
      <w:proofErr w:type="gramEnd"/>
      <w:r w:rsidR="00B35E6A">
        <w:t xml:space="preserve"> without driving off the asphalt. According to the fire code, the two accesses</w:t>
      </w:r>
      <w:r>
        <w:t xml:space="preserve"> into the development</w:t>
      </w:r>
      <w:r w:rsidR="00B35E6A">
        <w:t xml:space="preserve"> are too close together, so they </w:t>
      </w:r>
      <w:r w:rsidR="00517B33">
        <w:t>only</w:t>
      </w:r>
      <w:r w:rsidR="00B35E6A">
        <w:t xml:space="preserve"> count as one access. </w:t>
      </w:r>
    </w:p>
    <w:p w14:paraId="000000AB" w14:textId="77777777" w:rsidR="00594897" w:rsidRDefault="00594897">
      <w:pPr>
        <w:jc w:val="both"/>
      </w:pPr>
    </w:p>
    <w:p w14:paraId="000000AC" w14:textId="48CA0C17" w:rsidR="00594897" w:rsidRDefault="00B35E6A">
      <w:pPr>
        <w:jc w:val="both"/>
        <w:rPr>
          <w:highlight w:val="yellow"/>
        </w:rPr>
      </w:pPr>
      <w:r>
        <w:t xml:space="preserve">Councilmember Rasmussen said that the infrastructure and fire access issues can be worked out. Neighborhood Nonprofit has property to the east, which will eventually be developed, and another access will be provided. The PUD does fit in the area in accordance with the general plan. They meet the 50% open space requirement in the PUD code. There is also a good variability of housing provided in the PUD. </w:t>
      </w:r>
    </w:p>
    <w:p w14:paraId="06778FE6" w14:textId="77777777" w:rsidR="00B05053" w:rsidRDefault="00B05053">
      <w:pPr>
        <w:jc w:val="both"/>
      </w:pPr>
    </w:p>
    <w:p w14:paraId="000000AD" w14:textId="60A97528" w:rsidR="00594897" w:rsidRDefault="00B35E6A">
      <w:pPr>
        <w:jc w:val="both"/>
      </w:pPr>
      <w:r>
        <w:t xml:space="preserve">Councilmember Michael Nelson said that PUDs do not seem to work well in Hyrum. Over the past few years, different PUDs have come to City Council </w:t>
      </w:r>
      <w:r w:rsidR="00517B33">
        <w:t>to ask for</w:t>
      </w:r>
      <w:r>
        <w:t xml:space="preserve"> help with various </w:t>
      </w:r>
      <w:r w:rsidR="00517B33">
        <w:t>things</w:t>
      </w:r>
      <w:r>
        <w:t>, like</w:t>
      </w:r>
      <w:r w:rsidRPr="00517B33">
        <w:t xml:space="preserve"> water</w:t>
      </w:r>
      <w:r w:rsidR="00517B33" w:rsidRPr="00517B33">
        <w:t xml:space="preserve"> issues</w:t>
      </w:r>
      <w:r w:rsidRPr="00517B33">
        <w:t xml:space="preserve"> or snow removal.</w:t>
      </w:r>
      <w:r>
        <w:t xml:space="preserve"> He also thought that other roads should be built to get to Highway 165, before this development takes place. </w:t>
      </w:r>
    </w:p>
    <w:p w14:paraId="000000AE" w14:textId="77777777" w:rsidR="00594897" w:rsidRDefault="00594897">
      <w:pPr>
        <w:jc w:val="both"/>
      </w:pPr>
    </w:p>
    <w:p w14:paraId="000000AF" w14:textId="21E58A66" w:rsidR="00594897" w:rsidRDefault="00B35E6A">
      <w:pPr>
        <w:jc w:val="both"/>
      </w:pPr>
      <w:r>
        <w:t xml:space="preserve">Councilmember Wright said that he likes the concept of the proposed development, however, he is concerned with the traffic. He would like there to be a resolution to the issues that </w:t>
      </w:r>
      <w:r w:rsidR="001546AA">
        <w:t>meet</w:t>
      </w:r>
      <w:r>
        <w:t xml:space="preserve"> the needs of both the residents and developers before there is any approval.</w:t>
      </w:r>
    </w:p>
    <w:p w14:paraId="000000B0" w14:textId="77777777" w:rsidR="00594897" w:rsidRDefault="00594897">
      <w:pPr>
        <w:jc w:val="both"/>
      </w:pPr>
    </w:p>
    <w:p w14:paraId="000000B1" w14:textId="77777777" w:rsidR="00594897" w:rsidRDefault="00B35E6A">
      <w:pPr>
        <w:jc w:val="both"/>
      </w:pPr>
      <w:r>
        <w:t>Mayor Miller said that this development would create a very negative impact on traffic. Another issue is that residents may turn left out of the subdivision, and head down the dirt road, which will create a lot of dust. The need for fire suppression access is very important as well. He said that there is still a lot of work that needs to be done for this subdivision.</w:t>
      </w:r>
    </w:p>
    <w:p w14:paraId="000000B2" w14:textId="77777777" w:rsidR="00594897" w:rsidRDefault="00594897">
      <w:pPr>
        <w:jc w:val="both"/>
      </w:pPr>
    </w:p>
    <w:p w14:paraId="000000B3" w14:textId="0F0645FC" w:rsidR="00594897" w:rsidRDefault="00517B33">
      <w:pPr>
        <w:jc w:val="both"/>
      </w:pPr>
      <w:r>
        <w:t xml:space="preserve">Councilmember </w:t>
      </w:r>
      <w:r w:rsidR="00B35E6A">
        <w:t xml:space="preserve">Rasmussen said that roads get built </w:t>
      </w:r>
      <w:r>
        <w:t>when development occurs</w:t>
      </w:r>
      <w:r w:rsidR="00B35E6A">
        <w:t xml:space="preserve">. Commercial development will not develop the road until there are more residents that will support the commercial. There is also an issue of </w:t>
      </w:r>
      <w:r w:rsidR="00962832">
        <w:t>whether</w:t>
      </w:r>
      <w:r w:rsidR="00B35E6A">
        <w:t xml:space="preserve"> </w:t>
      </w:r>
      <w:r w:rsidR="00B35E6A" w:rsidRPr="00712413">
        <w:t>700 South/6200 South</w:t>
      </w:r>
      <w:r w:rsidR="00B35E6A">
        <w:t xml:space="preserve"> is a public or private road. It is currently not a public right of way. </w:t>
      </w:r>
    </w:p>
    <w:p w14:paraId="000000B4" w14:textId="77777777" w:rsidR="00594897" w:rsidRDefault="00594897">
      <w:pPr>
        <w:jc w:val="both"/>
      </w:pPr>
    </w:p>
    <w:p w14:paraId="000000B6" w14:textId="19CB8619" w:rsidR="00594897" w:rsidRDefault="00517B33">
      <w:pPr>
        <w:jc w:val="both"/>
      </w:pPr>
      <w:r>
        <w:t xml:space="preserve">Councilmember </w:t>
      </w:r>
      <w:r w:rsidR="00B35E6A">
        <w:t xml:space="preserve">Rasmussen said that the </w:t>
      </w:r>
      <w:r>
        <w:t>northeast</w:t>
      </w:r>
      <w:r w:rsidR="00B35E6A">
        <w:t xml:space="preserve"> corner road is too sharp of an angle. This </w:t>
      </w:r>
      <w:r>
        <w:t>would contribute</w:t>
      </w:r>
      <w:r w:rsidR="00B35E6A">
        <w:t xml:space="preserve"> to greater traffic issues. </w:t>
      </w:r>
      <w:r w:rsidR="00B35E6A">
        <w:lastRenderedPageBreak/>
        <w:t xml:space="preserve">He would like to see provisions that future roads that connect to this subdivision keep the grid pattern. The way it is designed locks future development, which may not be the best solution. Another thing that needs to be considered is the continuation of 1210 East and 1170 East as that will impact future connections and development. </w:t>
      </w:r>
    </w:p>
    <w:p w14:paraId="000000B9" w14:textId="77777777" w:rsidR="00594897" w:rsidRDefault="00594897" w:rsidP="009F4749">
      <w:pPr>
        <w:tabs>
          <w:tab w:val="left" w:pos="1740"/>
        </w:tabs>
        <w:ind w:right="720"/>
        <w:jc w:val="both"/>
        <w:rPr>
          <w:rFonts w:ascii="Courier New" w:eastAsia="Courier New" w:hAnsi="Courier New" w:cs="Courier New"/>
        </w:rPr>
      </w:pPr>
    </w:p>
    <w:p w14:paraId="000000BA" w14:textId="2F351925" w:rsidR="00594897" w:rsidRDefault="00B35E6A" w:rsidP="009F4749">
      <w:pPr>
        <w:ind w:left="720" w:right="720" w:hanging="1800"/>
        <w:jc w:val="both"/>
        <w:rPr>
          <w:rFonts w:ascii="Courier New" w:eastAsia="Courier New" w:hAnsi="Courier New" w:cs="Courier New"/>
          <w:b/>
          <w:bCs/>
          <w:highlight w:val="yellow"/>
        </w:rPr>
      </w:pPr>
      <w:r>
        <w:rPr>
          <w:rFonts w:ascii="Courier New" w:eastAsia="Courier New" w:hAnsi="Courier New" w:cs="Courier New"/>
          <w:b/>
          <w:bCs/>
        </w:rPr>
        <w:t>ACTION</w:t>
      </w:r>
      <w:r>
        <w:rPr>
          <w:rFonts w:ascii="Courier New" w:eastAsia="Courier New" w:hAnsi="Courier New" w:cs="Courier New"/>
          <w:b/>
          <w:bCs/>
        </w:rPr>
        <w:tab/>
        <w:t xml:space="preserve">Councilmember Rasmussen made a motion to continue the concept plan for a single-family detached and townhomes planned unit development consisting of 143 units located at approximately 1170 East 700 South. </w:t>
      </w:r>
    </w:p>
    <w:p w14:paraId="000000C1" w14:textId="77777777" w:rsidR="00594897" w:rsidRDefault="00594897" w:rsidP="009F4749">
      <w:pPr>
        <w:tabs>
          <w:tab w:val="left" w:pos="-1440"/>
        </w:tabs>
        <w:ind w:right="720"/>
        <w:jc w:val="both"/>
        <w:rPr>
          <w:rFonts w:ascii="Courier New" w:eastAsia="Courier New" w:hAnsi="Courier New" w:cs="Courier New"/>
          <w:b/>
          <w:bCs/>
        </w:rPr>
      </w:pPr>
    </w:p>
    <w:p w14:paraId="000000C2" w14:textId="691D24EB" w:rsidR="00594897" w:rsidRDefault="00B35E6A" w:rsidP="009F4749">
      <w:pPr>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Councilmember Michael Nelson made a</w:t>
      </w:r>
      <w:r w:rsidR="003E20FC">
        <w:rPr>
          <w:rFonts w:ascii="Courier New" w:eastAsia="Courier New" w:hAnsi="Courier New" w:cs="Courier New"/>
          <w:b/>
          <w:bCs/>
        </w:rPr>
        <w:t xml:space="preserve"> substitute</w:t>
      </w:r>
      <w:r>
        <w:rPr>
          <w:rFonts w:ascii="Courier New" w:eastAsia="Courier New" w:hAnsi="Courier New" w:cs="Courier New"/>
          <w:b/>
          <w:bCs/>
        </w:rPr>
        <w:t xml:space="preserve"> motion to approve the concept plan for a </w:t>
      </w:r>
      <w:proofErr w:type="gramStart"/>
      <w:r>
        <w:rPr>
          <w:rFonts w:ascii="Courier New" w:eastAsia="Courier New" w:hAnsi="Courier New" w:cs="Courier New"/>
          <w:b/>
          <w:bCs/>
        </w:rPr>
        <w:t>single-family detached</w:t>
      </w:r>
      <w:proofErr w:type="gramEnd"/>
      <w:r>
        <w:rPr>
          <w:rFonts w:ascii="Courier New" w:eastAsia="Courier New" w:hAnsi="Courier New" w:cs="Courier New"/>
          <w:b/>
          <w:bCs/>
        </w:rPr>
        <w:t xml:space="preserve"> and townhomes planned unit development consisting of 143 units located at approximately 1170 East 700 South. Councilmember NaLyn Nelson seconded the motion and Councilmember Foulger voted nay, Councilmember NaLyn Nelson voted nay, Councilmember Michael Nelson voted nay, Councilmember Rasmussen voted nay, and Councilmember Wright voted nay. The motion failed.</w:t>
      </w:r>
    </w:p>
    <w:p w14:paraId="000000C4" w14:textId="77777777" w:rsidR="00594897" w:rsidRDefault="00594897" w:rsidP="009F4749">
      <w:pPr>
        <w:tabs>
          <w:tab w:val="left" w:pos="-1440"/>
        </w:tabs>
        <w:ind w:right="720"/>
        <w:jc w:val="both"/>
        <w:rPr>
          <w:rFonts w:ascii="Courier New" w:eastAsia="Courier New" w:hAnsi="Courier New" w:cs="Courier New"/>
          <w:b/>
          <w:bCs/>
        </w:rPr>
      </w:pPr>
    </w:p>
    <w:p w14:paraId="000000C7" w14:textId="4AF9CADF" w:rsidR="00594897" w:rsidRPr="007B096A" w:rsidRDefault="00B35E6A" w:rsidP="009F4749">
      <w:pPr>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Councilmember Rasmussen made a motion to continue the concept plan for a single-family detached and townhomes planned unit development consisting of 143 units located at approximately 1170 East 700 South for the developers and city staff to have further discussion and revision.</w:t>
      </w:r>
      <w:r w:rsidR="003E20FC">
        <w:rPr>
          <w:rFonts w:ascii="Courier New" w:eastAsia="Courier New" w:hAnsi="Courier New" w:cs="Courier New"/>
          <w:b/>
          <w:bCs/>
        </w:rPr>
        <w:t xml:space="preserve"> Due to the lack of a second the motion died. </w:t>
      </w:r>
    </w:p>
    <w:p w14:paraId="000000CA" w14:textId="77777777" w:rsidR="00594897" w:rsidRDefault="00594897" w:rsidP="009F4749">
      <w:pPr>
        <w:tabs>
          <w:tab w:val="left" w:pos="-1440"/>
        </w:tabs>
        <w:ind w:left="720" w:right="720" w:hanging="720"/>
        <w:jc w:val="both"/>
        <w:rPr>
          <w:rFonts w:ascii="Courier New" w:eastAsia="Courier New" w:hAnsi="Courier New" w:cs="Courier New"/>
          <w:b/>
          <w:bCs/>
        </w:rPr>
      </w:pPr>
    </w:p>
    <w:p w14:paraId="000000CB" w14:textId="77777777" w:rsidR="00594897" w:rsidRDefault="00B35E6A">
      <w:pPr>
        <w:jc w:val="both"/>
      </w:pPr>
      <w:r>
        <w:rPr>
          <w:b/>
          <w:bCs/>
          <w:i/>
          <w:iCs/>
        </w:rPr>
        <w:t>INTRODUCTION AND APPROVAL OF RESOLUTIONS AND ORDINANCES:</w:t>
      </w:r>
    </w:p>
    <w:p w14:paraId="000000CC" w14:textId="77777777" w:rsidR="00594897" w:rsidRDefault="00594897">
      <w:pPr>
        <w:jc w:val="both"/>
      </w:pPr>
    </w:p>
    <w:p w14:paraId="000000CD" w14:textId="77777777" w:rsidR="00594897" w:rsidRDefault="00B35E6A">
      <w:pPr>
        <w:jc w:val="both"/>
        <w:rPr>
          <w:b/>
          <w:bCs/>
          <w:u w:val="single"/>
        </w:rPr>
      </w:pPr>
      <w:r>
        <w:rPr>
          <w:b/>
          <w:bCs/>
          <w:u w:val="single"/>
        </w:rPr>
        <w:t>ORDINANCE 26-16 – AN ORDINANCE AMENDING SECTION 10.18.010, WEIGHT RESTRICTIONS OF TITLE 10 OF THE HYRUM CITY MUNICIPAL CODE TO RESTRICT COMMERCIAL VEHICLE TRAFFIC ON 200 WEST BETWEEN MAIN STREET AND 300 NORTH.</w:t>
      </w:r>
    </w:p>
    <w:p w14:paraId="000000CE" w14:textId="77777777" w:rsidR="00594897" w:rsidRDefault="00594897">
      <w:pPr>
        <w:jc w:val="both"/>
      </w:pPr>
    </w:p>
    <w:p w14:paraId="000000CF" w14:textId="6FF97FBA" w:rsidR="00594897" w:rsidRDefault="00B35E6A">
      <w:pPr>
        <w:tabs>
          <w:tab w:val="left" w:pos="1740"/>
        </w:tabs>
        <w:jc w:val="both"/>
      </w:pPr>
      <w:r>
        <w:t xml:space="preserve">Mayor Miller said that this area is used as a shortcut for heavy trucks. Many citizens have talked to him </w:t>
      </w:r>
      <w:r w:rsidR="00712413">
        <w:t>about the trucks</w:t>
      </w:r>
      <w:r>
        <w:t xml:space="preserve"> negatively affect</w:t>
      </w:r>
      <w:r w:rsidR="00712413">
        <w:t>ing</w:t>
      </w:r>
      <w:r>
        <w:t xml:space="preserve"> the residential areas. This</w:t>
      </w:r>
      <w:r w:rsidR="006B1EC6">
        <w:t xml:space="preserve"> ordinance</w:t>
      </w:r>
      <w:r>
        <w:t xml:space="preserve"> is to help keep heavy equipment out of residential streets. </w:t>
      </w:r>
    </w:p>
    <w:p w14:paraId="000000D0" w14:textId="77777777" w:rsidR="00594897" w:rsidRDefault="00594897">
      <w:pPr>
        <w:tabs>
          <w:tab w:val="left" w:pos="1740"/>
        </w:tabs>
        <w:jc w:val="both"/>
      </w:pPr>
    </w:p>
    <w:p w14:paraId="000000D1" w14:textId="7FADA6D3" w:rsidR="00594897" w:rsidRDefault="007B096A">
      <w:pPr>
        <w:tabs>
          <w:tab w:val="left" w:pos="1740"/>
        </w:tabs>
        <w:jc w:val="both"/>
      </w:pPr>
      <w:r>
        <w:t xml:space="preserve">Councilmember </w:t>
      </w:r>
      <w:r w:rsidR="00B35E6A">
        <w:t xml:space="preserve">Rasmussen said he </w:t>
      </w:r>
      <w:r>
        <w:t>lives</w:t>
      </w:r>
      <w:r w:rsidR="00B35E6A">
        <w:t xml:space="preserve"> near the area and hears the trucks go by. He understands why the trucks avoid the two </w:t>
      </w:r>
      <w:proofErr w:type="gramStart"/>
      <w:r w:rsidR="00B35E6A">
        <w:t>way</w:t>
      </w:r>
      <w:proofErr w:type="gramEnd"/>
      <w:r w:rsidR="00B35E6A">
        <w:t xml:space="preserve"> stop at 300 North and 400 West. Trucks trying to turn left onto 300 North during high traffic times would be very problematic. There </w:t>
      </w:r>
      <w:r w:rsidR="00B35E6A">
        <w:lastRenderedPageBreak/>
        <w:t xml:space="preserve">is a school </w:t>
      </w:r>
      <w:proofErr w:type="gramStart"/>
      <w:r w:rsidR="00B35E6A">
        <w:t>on 400</w:t>
      </w:r>
      <w:proofErr w:type="gramEnd"/>
      <w:r w:rsidR="00B35E6A">
        <w:t xml:space="preserve"> West, and forcing the trucks to go on that road during dropoff</w:t>
      </w:r>
      <w:r>
        <w:t xml:space="preserve"> and </w:t>
      </w:r>
      <w:r w:rsidR="00B35E6A">
        <w:t xml:space="preserve">pickup times would increase the traffic significantly and could potentially make school safety zones more dangerous. </w:t>
      </w:r>
    </w:p>
    <w:p w14:paraId="000000D2" w14:textId="77777777" w:rsidR="00594897" w:rsidRDefault="00594897">
      <w:pPr>
        <w:tabs>
          <w:tab w:val="left" w:pos="1740"/>
        </w:tabs>
        <w:jc w:val="both"/>
      </w:pPr>
    </w:p>
    <w:p w14:paraId="000000D3" w14:textId="7DFB1D54" w:rsidR="00594897" w:rsidRDefault="00B35E6A">
      <w:pPr>
        <w:tabs>
          <w:tab w:val="left" w:pos="1740"/>
        </w:tabs>
        <w:jc w:val="both"/>
      </w:pPr>
      <w:r>
        <w:t xml:space="preserve">Mayor Miller said that it would be better for a </w:t>
      </w:r>
      <w:r w:rsidR="007B096A">
        <w:t>semi-truck</w:t>
      </w:r>
      <w:r>
        <w:t xml:space="preserve"> to wait a few minutes at a stop sign than swing into residential areas where kids could be playing. He said that this would pressure Cache County to focus on 4400 South, which would take the trucks completely </w:t>
      </w:r>
      <w:proofErr w:type="gramStart"/>
      <w:r>
        <w:t>off of</w:t>
      </w:r>
      <w:proofErr w:type="gramEnd"/>
      <w:r>
        <w:t xml:space="preserve"> Hyrum City streets. </w:t>
      </w:r>
    </w:p>
    <w:p w14:paraId="000000D4" w14:textId="77777777" w:rsidR="00594897" w:rsidRDefault="00594897">
      <w:pPr>
        <w:tabs>
          <w:tab w:val="left" w:pos="1740"/>
        </w:tabs>
        <w:jc w:val="both"/>
      </w:pPr>
    </w:p>
    <w:p w14:paraId="000000D5" w14:textId="3A502235" w:rsidR="00594897" w:rsidRDefault="007B096A">
      <w:pPr>
        <w:tabs>
          <w:tab w:val="left" w:pos="1740"/>
        </w:tabs>
        <w:jc w:val="both"/>
      </w:pPr>
      <w:r>
        <w:t xml:space="preserve">Councilmember </w:t>
      </w:r>
      <w:r w:rsidR="00B35E6A">
        <w:t>Rasmussen said he was unsure that it would make the County work faster as Highway 101 is a State Road</w:t>
      </w:r>
      <w:r w:rsidR="003111F2">
        <w:t xml:space="preserve"> so</w:t>
      </w:r>
      <w:r w:rsidR="00B35E6A" w:rsidRPr="003111F2">
        <w:t xml:space="preserve"> UDOT would </w:t>
      </w:r>
      <w:r w:rsidR="003111F2" w:rsidRPr="003111F2">
        <w:t xml:space="preserve">have to </w:t>
      </w:r>
      <w:r w:rsidR="00B35E6A" w:rsidRPr="003111F2">
        <w:t xml:space="preserve">be </w:t>
      </w:r>
      <w:r w:rsidR="003111F2" w:rsidRPr="003111F2">
        <w:t>involved.</w:t>
      </w:r>
      <w:r w:rsidR="00B35E6A">
        <w:t xml:space="preserve"> The other route trucks would have to take is to stay on 300 North up to 600 East then route </w:t>
      </w:r>
      <w:proofErr w:type="gramStart"/>
      <w:r w:rsidR="00B35E6A">
        <w:t>through</w:t>
      </w:r>
      <w:proofErr w:type="gramEnd"/>
      <w:r w:rsidR="00B35E6A">
        <w:t xml:space="preserve"> Highway 165. This creates issues with trucks stopping at </w:t>
      </w:r>
      <w:r w:rsidR="001546AA">
        <w:t xml:space="preserve">the </w:t>
      </w:r>
      <w:r w:rsidR="00B35E6A">
        <w:t>300 North</w:t>
      </w:r>
      <w:r>
        <w:t xml:space="preserve"> and</w:t>
      </w:r>
      <w:r w:rsidR="00B35E6A">
        <w:t xml:space="preserve"> 600 East intersection which is incredibly steep.</w:t>
      </w:r>
    </w:p>
    <w:p w14:paraId="000000D6" w14:textId="77777777" w:rsidR="00594897" w:rsidRDefault="00594897">
      <w:pPr>
        <w:tabs>
          <w:tab w:val="left" w:pos="1740"/>
        </w:tabs>
        <w:jc w:val="both"/>
      </w:pPr>
    </w:p>
    <w:p w14:paraId="000000D8" w14:textId="2F3D2984" w:rsidR="00594897" w:rsidRPr="003111F2" w:rsidRDefault="00B35E6A">
      <w:pPr>
        <w:tabs>
          <w:tab w:val="left" w:pos="1740"/>
        </w:tabs>
        <w:jc w:val="both"/>
      </w:pPr>
      <w:r>
        <w:t xml:space="preserve">Mayor Miller said he did a personal survey on </w:t>
      </w:r>
      <w:proofErr w:type="gramStart"/>
      <w:r>
        <w:t>the truck</w:t>
      </w:r>
      <w:proofErr w:type="gramEnd"/>
      <w:r>
        <w:t xml:space="preserve"> traffic. The </w:t>
      </w:r>
      <w:proofErr w:type="gramStart"/>
      <w:r>
        <w:t>amount</w:t>
      </w:r>
      <w:proofErr w:type="gramEnd"/>
      <w:r>
        <w:t xml:space="preserve"> of trucks throughout </w:t>
      </w:r>
      <w:proofErr w:type="gramStart"/>
      <w:r>
        <w:t>a week</w:t>
      </w:r>
      <w:proofErr w:type="gramEnd"/>
      <w:r>
        <w:t xml:space="preserve"> was about 5,000. It would be better to keep them on Highway 101.</w:t>
      </w:r>
    </w:p>
    <w:p w14:paraId="000000DA" w14:textId="77777777" w:rsidR="00594897" w:rsidRDefault="00594897">
      <w:pPr>
        <w:tabs>
          <w:tab w:val="left" w:pos="1740"/>
        </w:tabs>
        <w:jc w:val="both"/>
        <w:rPr>
          <w:rFonts w:ascii="Courier New" w:eastAsia="Courier New" w:hAnsi="Courier New" w:cs="Courier New"/>
        </w:rPr>
      </w:pPr>
    </w:p>
    <w:p w14:paraId="000000DB" w14:textId="44C187AE" w:rsidR="00594897" w:rsidRDefault="00B35E6A" w:rsidP="00B10BCE">
      <w:pPr>
        <w:tabs>
          <w:tab w:val="left" w:pos="-1440"/>
        </w:tabs>
        <w:ind w:left="720" w:right="720" w:hanging="1800"/>
        <w:jc w:val="both"/>
        <w:rPr>
          <w:rFonts w:ascii="Courier New" w:eastAsia="Courier New" w:hAnsi="Courier New" w:cs="Courier New"/>
          <w:b/>
          <w:bCs/>
        </w:rPr>
      </w:pPr>
      <w:r>
        <w:rPr>
          <w:rFonts w:ascii="Courier New" w:eastAsia="Courier New" w:hAnsi="Courier New" w:cs="Courier New"/>
          <w:b/>
          <w:bCs/>
        </w:rPr>
        <w:t>ACTION</w:t>
      </w:r>
      <w:r>
        <w:rPr>
          <w:rFonts w:ascii="Courier New" w:eastAsia="Courier New" w:hAnsi="Courier New" w:cs="Courier New"/>
          <w:b/>
          <w:bCs/>
        </w:rPr>
        <w:tab/>
        <w:t>Councilmember Foulger made a motion to a</w:t>
      </w:r>
      <w:r w:rsidR="003E20FC">
        <w:rPr>
          <w:rFonts w:ascii="Courier New" w:eastAsia="Courier New" w:hAnsi="Courier New" w:cs="Courier New"/>
          <w:b/>
          <w:bCs/>
        </w:rPr>
        <w:t>dopt</w:t>
      </w:r>
      <w:r>
        <w:rPr>
          <w:rFonts w:ascii="Courier New" w:eastAsia="Courier New" w:hAnsi="Courier New" w:cs="Courier New"/>
          <w:b/>
          <w:bCs/>
        </w:rPr>
        <w:t xml:space="preserve"> Ordinance 26-16 – An ordinance amending section 10.18.010, Weight Restrictions, of title 10 of the Hyrum City Municipal Code to restrict commercial vehicle traffic on 200 West between Main Street and 300 North. Councilmember Wright seconded the motion and Councilmember Foulger voted aye, Councilmember NaLyn Nelson voted nay, Councilmember Michael Nelson voted aye, Councilmember Rasmussen voted nay, and Councilmember Wright voted aye. The motion passed.</w:t>
      </w:r>
    </w:p>
    <w:p w14:paraId="21EF31BE" w14:textId="77777777" w:rsidR="007B096A" w:rsidRDefault="007B096A">
      <w:pPr>
        <w:jc w:val="both"/>
      </w:pPr>
    </w:p>
    <w:p w14:paraId="000000DD" w14:textId="77777777" w:rsidR="00594897" w:rsidRDefault="00B35E6A">
      <w:pPr>
        <w:jc w:val="both"/>
        <w:rPr>
          <w:b/>
          <w:bCs/>
          <w:i/>
          <w:iCs/>
        </w:rPr>
      </w:pPr>
      <w:r>
        <w:rPr>
          <w:b/>
          <w:bCs/>
          <w:i/>
          <w:iCs/>
        </w:rPr>
        <w:t>OTHER BUSINESS:</w:t>
      </w:r>
    </w:p>
    <w:p w14:paraId="000000DE" w14:textId="77777777" w:rsidR="00594897" w:rsidRDefault="00594897">
      <w:pPr>
        <w:jc w:val="both"/>
        <w:rPr>
          <w:b/>
          <w:bCs/>
          <w:i/>
          <w:iCs/>
        </w:rPr>
      </w:pPr>
    </w:p>
    <w:p w14:paraId="000000DF" w14:textId="77777777" w:rsidR="00594897" w:rsidRDefault="00B35E6A">
      <w:pPr>
        <w:jc w:val="both"/>
        <w:rPr>
          <w:b/>
          <w:bCs/>
          <w:u w:val="single"/>
        </w:rPr>
      </w:pPr>
      <w:r>
        <w:rPr>
          <w:b/>
          <w:bCs/>
          <w:u w:val="single"/>
        </w:rPr>
        <w:t>DISCUSSION ON AN ORDINANCE AMENDING TITLE 17 ZONING OF THE HYRUM CITY MUNICIPAL CODE, TO REPEAL CHAPTER 17.48 LIGHT MANUFACTURING M-1 AND REPEAL CHAPTER 17.49 MANUFACTURING M-2; AND CREATE CHAPTER 17.48 MANUFACTURING ZONES M-1 AND M-2; AND AMENDING SECTION 17.04.070 DEFINITIONS TO AMEND AND INCLUDE MANUFACTURING ACTIVITIES DEFINITIONS. APPLICATION #26-028.</w:t>
      </w:r>
    </w:p>
    <w:p w14:paraId="000000E0" w14:textId="77777777" w:rsidR="00594897" w:rsidRDefault="00594897">
      <w:pPr>
        <w:jc w:val="both"/>
        <w:rPr>
          <w:b/>
          <w:bCs/>
          <w:u w:val="single"/>
        </w:rPr>
      </w:pPr>
    </w:p>
    <w:p w14:paraId="000000E2" w14:textId="49D5E86C" w:rsidR="00594897" w:rsidRDefault="00B35E6A" w:rsidP="007B096A">
      <w:pPr>
        <w:jc w:val="both"/>
      </w:pPr>
      <w:r>
        <w:t xml:space="preserve">City Planner Ekins stated that this is to remove some redundancy </w:t>
      </w:r>
      <w:r w:rsidR="001546AA">
        <w:t>in city</w:t>
      </w:r>
      <w:r>
        <w:t xml:space="preserve"> code to make it clearer to both city staff and applicants. A table has been created to help identify impacts for different </w:t>
      </w:r>
      <w:r>
        <w:lastRenderedPageBreak/>
        <w:t xml:space="preserve">manufacturing uses and how significant those impacts are on the scale of low, medium and high. Applicants will also be required to provide an impact management plan as a part of the site plan approval. If the applicant does not follow through with the plan, or complaints start to arise, city staff will alert the </w:t>
      </w:r>
      <w:r w:rsidR="006B1EC6">
        <w:t>applicant,</w:t>
      </w:r>
      <w:r>
        <w:t xml:space="preserve"> and the impact management plan will have to be reviewed and revised.</w:t>
      </w:r>
    </w:p>
    <w:p w14:paraId="000000E3" w14:textId="77777777" w:rsidR="00594897" w:rsidRDefault="00594897" w:rsidP="007B096A">
      <w:pPr>
        <w:jc w:val="both"/>
      </w:pPr>
    </w:p>
    <w:p w14:paraId="000000E4" w14:textId="77777777" w:rsidR="00594897" w:rsidRDefault="00B35E6A" w:rsidP="007B096A">
      <w:pPr>
        <w:jc w:val="both"/>
      </w:pPr>
      <w:r>
        <w:t xml:space="preserve">The city attorney is currently looking at this draft. Ekins wanted to receive feedback from the council to give to the city attorney to review as well. He also needs to discuss with the attorney how to make the impact management plan enforceable. </w:t>
      </w:r>
    </w:p>
    <w:p w14:paraId="000000E5" w14:textId="77777777" w:rsidR="00594897" w:rsidRDefault="00594897" w:rsidP="007B096A">
      <w:pPr>
        <w:jc w:val="both"/>
      </w:pPr>
    </w:p>
    <w:p w14:paraId="000000E6" w14:textId="1A84BFDF" w:rsidR="00594897" w:rsidRDefault="006B1EC6" w:rsidP="007B096A">
      <w:pPr>
        <w:jc w:val="both"/>
      </w:pPr>
      <w:r>
        <w:t xml:space="preserve">City Planner </w:t>
      </w:r>
      <w:r w:rsidR="001546AA">
        <w:t>Ekins said that l</w:t>
      </w:r>
      <w:r w:rsidR="00B35E6A">
        <w:t xml:space="preserve">andscaping details have also been added into manufacturing zones. The Planning Commission </w:t>
      </w:r>
      <w:proofErr w:type="gramStart"/>
      <w:r>
        <w:t>brought up</w:t>
      </w:r>
      <w:proofErr w:type="gramEnd"/>
      <w:r w:rsidR="00B35E6A">
        <w:t xml:space="preserve"> if industrial sites would need that much sod or grass. Zero</w:t>
      </w:r>
      <w:r w:rsidR="00EA1D8C">
        <w:t xml:space="preserve"> </w:t>
      </w:r>
      <w:r w:rsidR="00B35E6A">
        <w:t xml:space="preserve">scaping is also something that could be allowed in these areas. </w:t>
      </w:r>
    </w:p>
    <w:p w14:paraId="000000E7" w14:textId="77777777" w:rsidR="00594897" w:rsidRDefault="00594897" w:rsidP="007B096A">
      <w:pPr>
        <w:jc w:val="both"/>
      </w:pPr>
    </w:p>
    <w:p w14:paraId="000000E8" w14:textId="6EF5E09F" w:rsidR="00594897" w:rsidRDefault="00EA1D8C" w:rsidP="007B096A">
      <w:pPr>
        <w:jc w:val="both"/>
      </w:pPr>
      <w:r>
        <w:t xml:space="preserve">City Planner </w:t>
      </w:r>
      <w:r w:rsidR="007B096A">
        <w:t>Ekins said that there were r</w:t>
      </w:r>
      <w:r w:rsidR="00B35E6A">
        <w:t>evisions on road access locations</w:t>
      </w:r>
      <w:r w:rsidR="007B096A">
        <w:t>.</w:t>
      </w:r>
      <w:r w:rsidR="00B35E6A">
        <w:t xml:space="preserve"> On 17.48.150 D, the distance that </w:t>
      </w:r>
      <w:proofErr w:type="gramStart"/>
      <w:r w:rsidR="007B096A">
        <w:t>an access</w:t>
      </w:r>
      <w:proofErr w:type="gramEnd"/>
      <w:r w:rsidR="00B35E6A">
        <w:t xml:space="preserve"> must have from an intersection increased from 10 feet to 150 feet. This change was made due to</w:t>
      </w:r>
      <w:r w:rsidR="007B096A">
        <w:t xml:space="preserve"> the</w:t>
      </w:r>
      <w:r w:rsidR="00B35E6A">
        <w:t xml:space="preserve"> issues of </w:t>
      </w:r>
      <w:proofErr w:type="gramStart"/>
      <w:r w:rsidR="00B35E6A">
        <w:t>accesses</w:t>
      </w:r>
      <w:proofErr w:type="gramEnd"/>
      <w:r w:rsidR="00B35E6A">
        <w:t xml:space="preserve"> on </w:t>
      </w:r>
      <w:proofErr w:type="gramStart"/>
      <w:r w:rsidR="00B35E6A">
        <w:t>a current application</w:t>
      </w:r>
      <w:proofErr w:type="gramEnd"/>
      <w:r w:rsidR="00B35E6A">
        <w:t>. It will allow traffic to flow better when a truck needs to turn into the site.</w:t>
      </w:r>
    </w:p>
    <w:p w14:paraId="000000E9" w14:textId="77777777" w:rsidR="00594897" w:rsidRDefault="00594897">
      <w:pPr>
        <w:jc w:val="both"/>
        <w:rPr>
          <w:b/>
          <w:bCs/>
          <w:u w:val="single"/>
        </w:rPr>
      </w:pPr>
    </w:p>
    <w:p w14:paraId="000000EC" w14:textId="52E81068" w:rsidR="00594897" w:rsidRPr="00EA1D8C" w:rsidRDefault="006B1EC6">
      <w:pPr>
        <w:jc w:val="both"/>
      </w:pPr>
      <w:r>
        <w:t xml:space="preserve">City Planner </w:t>
      </w:r>
      <w:r w:rsidR="00EA1D8C" w:rsidRPr="00EA1D8C">
        <w:t>Eki</w:t>
      </w:r>
      <w:r w:rsidR="00EA1D8C">
        <w:t xml:space="preserve">ns said the changes made to the self-storage section would allow the side and rear yards to have fencing. This allows for more investment </w:t>
      </w:r>
      <w:proofErr w:type="gramStart"/>
      <w:r w:rsidR="00EA1D8C">
        <w:t>of</w:t>
      </w:r>
      <w:proofErr w:type="gramEnd"/>
      <w:r w:rsidR="00EA1D8C">
        <w:t xml:space="preserve"> landscaping the front, which faces the roadway. </w:t>
      </w:r>
      <w:r w:rsidR="00372C21">
        <w:t>He said the minimum height for a berm is three feet.</w:t>
      </w:r>
    </w:p>
    <w:p w14:paraId="000000ED" w14:textId="77777777" w:rsidR="00594897" w:rsidRDefault="00594897">
      <w:pPr>
        <w:jc w:val="both"/>
      </w:pPr>
    </w:p>
    <w:p w14:paraId="000000EE" w14:textId="77777777" w:rsidR="00594897" w:rsidRDefault="00B35E6A">
      <w:pPr>
        <w:jc w:val="both"/>
      </w:pPr>
      <w:r>
        <w:t xml:space="preserve">Mayor Miller asked if the type of berm was specified. </w:t>
      </w:r>
    </w:p>
    <w:p w14:paraId="000000EF" w14:textId="77777777" w:rsidR="00594897" w:rsidRDefault="00594897">
      <w:pPr>
        <w:jc w:val="both"/>
      </w:pPr>
    </w:p>
    <w:p w14:paraId="000000F0" w14:textId="43339C53" w:rsidR="00594897" w:rsidRDefault="00372C21">
      <w:pPr>
        <w:jc w:val="both"/>
      </w:pPr>
      <w:r>
        <w:t xml:space="preserve">City Planner </w:t>
      </w:r>
      <w:r w:rsidR="00B35E6A">
        <w:t xml:space="preserve">Ekins said that it was an earth berm. The Planning Commission also suggested the applicant must submit a planting schedule with the plant types. This will show the plan reviewer the full growth of the plants. The side and rear yards can be screened with a solid fence. </w:t>
      </w:r>
    </w:p>
    <w:p w14:paraId="000000F1" w14:textId="77777777" w:rsidR="00594897" w:rsidRDefault="00594897">
      <w:pPr>
        <w:jc w:val="both"/>
      </w:pPr>
    </w:p>
    <w:p w14:paraId="000000F2" w14:textId="72B44729" w:rsidR="00594897" w:rsidRDefault="00372C21">
      <w:pPr>
        <w:jc w:val="both"/>
      </w:pPr>
      <w:r>
        <w:t xml:space="preserve">Councilmember </w:t>
      </w:r>
      <w:r w:rsidR="00B35E6A">
        <w:t>Rasmussen said that a lot of it will come down to enforcement. Some people will take pride in their property, while others will not</w:t>
      </w:r>
      <w:r w:rsidR="001546AA">
        <w:t xml:space="preserve"> do anything</w:t>
      </w:r>
      <w:r w:rsidR="00B35E6A">
        <w:t xml:space="preserve"> until they are forced to </w:t>
      </w:r>
      <w:proofErr w:type="gramStart"/>
      <w:r w:rsidR="00B35E6A">
        <w:t>take action</w:t>
      </w:r>
      <w:proofErr w:type="gramEnd"/>
      <w:r w:rsidR="00B35E6A">
        <w:t xml:space="preserve">. Most likely, the city will have to rely on complaints to investigate if impact mitigation plans are being followed through. He thought that the proposal was heading in the right direction. </w:t>
      </w:r>
    </w:p>
    <w:p w14:paraId="000000F3" w14:textId="77777777" w:rsidR="00594897" w:rsidRDefault="00594897">
      <w:pPr>
        <w:jc w:val="both"/>
      </w:pPr>
    </w:p>
    <w:p w14:paraId="000000F4" w14:textId="73E3FF46" w:rsidR="00594897" w:rsidRDefault="00B35E6A">
      <w:pPr>
        <w:jc w:val="both"/>
      </w:pPr>
      <w:r>
        <w:lastRenderedPageBreak/>
        <w:t xml:space="preserve">Rasmussen said that cabinet shops, nurseries, food service, paint shops, and contractor storage yards would have more than a low impact on traffic as they would receive deliveries from </w:t>
      </w:r>
      <w:r w:rsidR="00372C21">
        <w:t>semi-trucks</w:t>
      </w:r>
      <w:r>
        <w:t xml:space="preserve">. He suggested that under A3, the wording is changed to say occasional delivery and pick up, but not heavy shipping and receiving from full semis. </w:t>
      </w:r>
    </w:p>
    <w:p w14:paraId="000000F5" w14:textId="77777777" w:rsidR="00594897" w:rsidRDefault="00594897"/>
    <w:p w14:paraId="000000F6" w14:textId="77777777" w:rsidR="00594897" w:rsidRDefault="00B35E6A">
      <w:r>
        <w:t xml:space="preserve">Councilmember Foulger asked why a bakery would be considered to have a medium impact. Bakery is defined as home baked goods, like pastries and </w:t>
      </w:r>
      <w:proofErr w:type="gramStart"/>
      <w:r>
        <w:t>breads</w:t>
      </w:r>
      <w:proofErr w:type="gramEnd"/>
      <w:r>
        <w:t>. Food processing and mills would have more of an impact than a bakery.</w:t>
      </w:r>
    </w:p>
    <w:p w14:paraId="000000F7" w14:textId="77777777" w:rsidR="00594897" w:rsidRDefault="00594897"/>
    <w:p w14:paraId="000000F8" w14:textId="18A9EFD0" w:rsidR="00594897" w:rsidRDefault="00372C21">
      <w:pPr>
        <w:jc w:val="both"/>
      </w:pPr>
      <w:r>
        <w:t xml:space="preserve">City Planner </w:t>
      </w:r>
      <w:r w:rsidR="00B35E6A">
        <w:t xml:space="preserve">Ekins said that he </w:t>
      </w:r>
      <w:r>
        <w:t>considered</w:t>
      </w:r>
      <w:r w:rsidR="00B35E6A">
        <w:t xml:space="preserve"> odor as a nuisance, but it could be changed to a low impact. </w:t>
      </w:r>
    </w:p>
    <w:p w14:paraId="000000F9" w14:textId="77777777" w:rsidR="00594897" w:rsidRDefault="00594897">
      <w:pPr>
        <w:jc w:val="both"/>
      </w:pPr>
    </w:p>
    <w:p w14:paraId="000000FA" w14:textId="1780C188" w:rsidR="00594897" w:rsidRDefault="00372C21">
      <w:pPr>
        <w:jc w:val="both"/>
      </w:pPr>
      <w:r>
        <w:t xml:space="preserve">Councilmember </w:t>
      </w:r>
      <w:r w:rsidR="00B35E6A">
        <w:t xml:space="preserve">Michael Nelson suggested that paint shops, cabinet shops, autobody shops, and contractor storage should be considered as a medium impact. </w:t>
      </w:r>
    </w:p>
    <w:p w14:paraId="000000FB" w14:textId="77777777" w:rsidR="00594897" w:rsidRDefault="00594897">
      <w:pPr>
        <w:jc w:val="both"/>
      </w:pPr>
    </w:p>
    <w:p w14:paraId="000000FC" w14:textId="46FDF322" w:rsidR="00594897" w:rsidRDefault="00372C21">
      <w:pPr>
        <w:jc w:val="both"/>
      </w:pPr>
      <w:r>
        <w:t xml:space="preserve">City Planner </w:t>
      </w:r>
      <w:r w:rsidR="00B35E6A">
        <w:t xml:space="preserve">Ekins said that he has been going through uses that are allowed in commercial zones, of which some of those Nelson </w:t>
      </w:r>
      <w:proofErr w:type="gramStart"/>
      <w:r w:rsidR="00B35E6A">
        <w:t>listed,</w:t>
      </w:r>
      <w:proofErr w:type="gramEnd"/>
      <w:r w:rsidR="00B35E6A">
        <w:t xml:space="preserve"> are allowed.</w:t>
      </w:r>
    </w:p>
    <w:p w14:paraId="000000FD" w14:textId="77777777" w:rsidR="00594897" w:rsidRDefault="00594897">
      <w:pPr>
        <w:jc w:val="both"/>
      </w:pPr>
    </w:p>
    <w:p w14:paraId="000000FE" w14:textId="7D2E336A" w:rsidR="00594897" w:rsidRDefault="00372C21">
      <w:pPr>
        <w:jc w:val="both"/>
      </w:pPr>
      <w:r>
        <w:t xml:space="preserve">Councilmember </w:t>
      </w:r>
      <w:r w:rsidR="00B35E6A">
        <w:t xml:space="preserve">Rasmussen said that the work for painting and autobody work is done indoors, which requires filters. </w:t>
      </w:r>
    </w:p>
    <w:p w14:paraId="000000FF" w14:textId="77777777" w:rsidR="00594897" w:rsidRDefault="00594897">
      <w:pPr>
        <w:jc w:val="both"/>
      </w:pPr>
    </w:p>
    <w:p w14:paraId="00000100" w14:textId="4378E2D3" w:rsidR="00594897" w:rsidRDefault="00372C21">
      <w:pPr>
        <w:jc w:val="both"/>
        <w:rPr>
          <w:b/>
          <w:bCs/>
          <w:u w:val="single"/>
        </w:rPr>
      </w:pPr>
      <w:r>
        <w:t xml:space="preserve">City Planner </w:t>
      </w:r>
      <w:r w:rsidR="00B35E6A">
        <w:t>Ekins said that there are painting and spraying standards in the code, which gives applicants directions on how to handle mitigation.</w:t>
      </w:r>
    </w:p>
    <w:p w14:paraId="566A588C" w14:textId="77777777" w:rsidR="00372C21" w:rsidRDefault="00372C21">
      <w:pPr>
        <w:jc w:val="both"/>
        <w:rPr>
          <w:b/>
          <w:bCs/>
          <w:u w:val="single"/>
        </w:rPr>
      </w:pPr>
    </w:p>
    <w:p w14:paraId="00000103" w14:textId="77777777" w:rsidR="00594897" w:rsidRDefault="00B35E6A">
      <w:pPr>
        <w:jc w:val="both"/>
        <w:rPr>
          <w:b/>
          <w:bCs/>
          <w:u w:val="single"/>
        </w:rPr>
      </w:pPr>
      <w:r>
        <w:rPr>
          <w:b/>
          <w:bCs/>
          <w:u w:val="single"/>
        </w:rPr>
        <w:t>DISCUSSION ON AN ORDINANCE AMENDING TITLE 17 ZONING OF THE HYRUM CITY MUNICIPAL CODE, TO CREATE CHAPTER 17.63 DETACHED ACCESSORY DWELLING UNITS. APPLICATION #26-025.</w:t>
      </w:r>
    </w:p>
    <w:p w14:paraId="00000104" w14:textId="77777777" w:rsidR="00594897" w:rsidRDefault="00594897">
      <w:pPr>
        <w:jc w:val="both"/>
        <w:rPr>
          <w:b/>
          <w:bCs/>
          <w:u w:val="single"/>
        </w:rPr>
      </w:pPr>
    </w:p>
    <w:p w14:paraId="00000105" w14:textId="7417632B" w:rsidR="00594897" w:rsidRDefault="00372C21">
      <w:pPr>
        <w:jc w:val="both"/>
      </w:pPr>
      <w:r>
        <w:t xml:space="preserve">City Planner </w:t>
      </w:r>
      <w:r w:rsidR="00B35E6A">
        <w:t xml:space="preserve">Ekins said that the deadline for this ordinance is October 1, 2026. This draft went through the Planning Commission meeting, and one of the major items that was brought up was impact fees. One of the qualifying moderate income housing items is to not include impact fees for accessory dwelling units. It is not a requirement, just an opportunity for less expensive housing. </w:t>
      </w:r>
    </w:p>
    <w:p w14:paraId="00000106" w14:textId="77777777" w:rsidR="00594897" w:rsidRDefault="00594897">
      <w:pPr>
        <w:jc w:val="both"/>
      </w:pPr>
    </w:p>
    <w:p w14:paraId="0000010D" w14:textId="2EA4C905" w:rsidR="00594897" w:rsidRDefault="00B35E6A">
      <w:pPr>
        <w:jc w:val="both"/>
      </w:pPr>
      <w:r>
        <w:t>Ekins explained that detached accessory dwellings (</w:t>
      </w:r>
      <w:proofErr w:type="spellStart"/>
      <w:r>
        <w:t>DADUs</w:t>
      </w:r>
      <w:proofErr w:type="spellEnd"/>
      <w:r>
        <w:t xml:space="preserve">) cannot be sold separately from the main dwelling unit. </w:t>
      </w:r>
      <w:proofErr w:type="spellStart"/>
      <w:r>
        <w:t>DADUs</w:t>
      </w:r>
      <w:proofErr w:type="spellEnd"/>
      <w:r>
        <w:t xml:space="preserve"> are still addressed as the main house, just with the addition of “Unit A”. This gives opportunity for an additional mailbox and clearer </w:t>
      </w:r>
      <w:r>
        <w:lastRenderedPageBreak/>
        <w:t>addressing for emergency responders.</w:t>
      </w:r>
      <w:r w:rsidR="00377F93">
        <w:t xml:space="preserve"> </w:t>
      </w:r>
      <w:r>
        <w:t xml:space="preserve">The owner must either occupy the main home or the DADU. Only one family can occupy the </w:t>
      </w:r>
      <w:proofErr w:type="gramStart"/>
      <w:r>
        <w:t>DADU, and</w:t>
      </w:r>
      <w:proofErr w:type="gramEnd"/>
      <w:r>
        <w:t xml:space="preserve"> must have occupancy for over 30 days.</w:t>
      </w:r>
      <w:r w:rsidR="00377F93">
        <w:t xml:space="preserve"> </w:t>
      </w:r>
      <w:r>
        <w:t xml:space="preserve">There is a maximum of only one ADU per lot. A single property is not allowed to have both an internal and external accessory dwelling unit. Ekins said that </w:t>
      </w:r>
      <w:proofErr w:type="spellStart"/>
      <w:r>
        <w:t>DADUs</w:t>
      </w:r>
      <w:proofErr w:type="spellEnd"/>
      <w:r>
        <w:t xml:space="preserve"> are allowed in any zone that includes </w:t>
      </w:r>
      <w:proofErr w:type="gramStart"/>
      <w:r>
        <w:t xml:space="preserve">a </w:t>
      </w:r>
      <w:r w:rsidR="00377F93">
        <w:t>single</w:t>
      </w:r>
      <w:proofErr w:type="gramEnd"/>
      <w:r w:rsidR="00377F93">
        <w:t>-family</w:t>
      </w:r>
      <w:r>
        <w:t xml:space="preserve"> dwelling as a permitted use. They will not be allowed in any multi-family lots. </w:t>
      </w:r>
    </w:p>
    <w:p w14:paraId="0000010E" w14:textId="77777777" w:rsidR="00594897" w:rsidRDefault="00594897">
      <w:pPr>
        <w:jc w:val="both"/>
      </w:pPr>
    </w:p>
    <w:p w14:paraId="0000010F" w14:textId="7D961084" w:rsidR="00594897" w:rsidRDefault="00372C21">
      <w:pPr>
        <w:jc w:val="both"/>
      </w:pPr>
      <w:r>
        <w:t>Ekins explained the</w:t>
      </w:r>
      <w:r w:rsidR="00B35E6A">
        <w:t xml:space="preserve"> </w:t>
      </w:r>
      <w:r>
        <w:t>s</w:t>
      </w:r>
      <w:r w:rsidR="00B35E6A">
        <w:t>ize, height and yard regulations</w:t>
      </w:r>
      <w:r>
        <w:t xml:space="preserve"> for </w:t>
      </w:r>
      <w:proofErr w:type="spellStart"/>
      <w:r>
        <w:t>DADUs</w:t>
      </w:r>
      <w:proofErr w:type="spellEnd"/>
      <w:r w:rsidR="00B35E6A">
        <w:t xml:space="preserve">. </w:t>
      </w:r>
      <w:r>
        <w:t>The m</w:t>
      </w:r>
      <w:r w:rsidR="00B35E6A">
        <w:t xml:space="preserve">inimum size is 300 square </w:t>
      </w:r>
      <w:proofErr w:type="gramStart"/>
      <w:r w:rsidR="00B35E6A">
        <w:t>feet</w:t>
      </w:r>
      <w:proofErr w:type="gramEnd"/>
      <w:r>
        <w:t xml:space="preserve"> and the</w:t>
      </w:r>
      <w:r w:rsidR="00B35E6A">
        <w:t xml:space="preserve"> maximum </w:t>
      </w:r>
      <w:r>
        <w:t xml:space="preserve">is </w:t>
      </w:r>
      <w:r w:rsidR="00B35E6A">
        <w:t xml:space="preserve">1,000 square feet. Ekins mentioned some cities allow the size of the DADU to be up to 75% of the main floor dwelling. </w:t>
      </w:r>
      <w:proofErr w:type="spellStart"/>
      <w:r w:rsidR="00B35E6A">
        <w:t>DADUs</w:t>
      </w:r>
      <w:proofErr w:type="spellEnd"/>
      <w:r w:rsidR="00B35E6A">
        <w:t xml:space="preserve"> and other accessory buildings must not occupy more than 50% of the rear yard. The height of the DADU must not be above </w:t>
      </w:r>
      <w:r>
        <w:t>one</w:t>
      </w:r>
      <w:r w:rsidR="00B35E6A">
        <w:t xml:space="preserve"> story and not be over 16 feet to the peak of the roof. </w:t>
      </w:r>
    </w:p>
    <w:p w14:paraId="00000110" w14:textId="77777777" w:rsidR="00594897" w:rsidRDefault="00594897">
      <w:pPr>
        <w:jc w:val="both"/>
      </w:pPr>
    </w:p>
    <w:p w14:paraId="00000114" w14:textId="0B417723" w:rsidR="00594897" w:rsidRDefault="00372C21">
      <w:pPr>
        <w:jc w:val="both"/>
      </w:pPr>
      <w:r>
        <w:t xml:space="preserve">Ekins explained that there could be an </w:t>
      </w:r>
      <w:r w:rsidR="00B35E6A">
        <w:t>exception</w:t>
      </w:r>
      <w:r>
        <w:t xml:space="preserve"> for someone to be able to build a two story DADU</w:t>
      </w:r>
      <w:r w:rsidR="00B35E6A">
        <w:t xml:space="preserve">. </w:t>
      </w:r>
      <w:r>
        <w:t>The location of the structure m</w:t>
      </w:r>
      <w:r w:rsidR="00B35E6A">
        <w:t>ust be within the same building envelope as the main house to allow for a second story.</w:t>
      </w:r>
      <w:r w:rsidR="00377F93">
        <w:t xml:space="preserve"> </w:t>
      </w:r>
      <w:r>
        <w:t xml:space="preserve">Ekins said that </w:t>
      </w:r>
      <w:proofErr w:type="spellStart"/>
      <w:r w:rsidR="00B35E6A">
        <w:t>DADUs</w:t>
      </w:r>
      <w:proofErr w:type="spellEnd"/>
      <w:r w:rsidR="00B35E6A">
        <w:t xml:space="preserve"> cannot be placed in the front and must meet the same front yard setbacks as the main house. </w:t>
      </w:r>
    </w:p>
    <w:p w14:paraId="00000115" w14:textId="77777777" w:rsidR="00594897" w:rsidRDefault="00594897">
      <w:pPr>
        <w:jc w:val="both"/>
      </w:pPr>
    </w:p>
    <w:p w14:paraId="00000116" w14:textId="63A0DB8F" w:rsidR="00594897" w:rsidRDefault="00372C21">
      <w:pPr>
        <w:jc w:val="both"/>
      </w:pPr>
      <w:r>
        <w:t xml:space="preserve">Councilmember </w:t>
      </w:r>
      <w:r w:rsidR="00B35E6A">
        <w:t xml:space="preserve">Rasmussen </w:t>
      </w:r>
      <w:r>
        <w:t>said that he thought it would be</w:t>
      </w:r>
      <w:r w:rsidR="00B35E6A">
        <w:t xml:space="preserve"> unlikely </w:t>
      </w:r>
      <w:r>
        <w:t xml:space="preserve">for anyone </w:t>
      </w:r>
      <w:r w:rsidR="00377F93">
        <w:t>to build</w:t>
      </w:r>
      <w:r w:rsidR="00B35E6A">
        <w:t xml:space="preserve"> </w:t>
      </w:r>
      <w:r>
        <w:t xml:space="preserve">a DADU </w:t>
      </w:r>
      <w:r w:rsidR="00B35E6A">
        <w:t xml:space="preserve">if they require separate connections and full impact fees. Ever since the code was revised for fourplexes and </w:t>
      </w:r>
      <w:proofErr w:type="spellStart"/>
      <w:r w:rsidR="00B35E6A">
        <w:t>sixplexes</w:t>
      </w:r>
      <w:proofErr w:type="spellEnd"/>
      <w:r w:rsidR="00B35E6A">
        <w:t xml:space="preserve">, no more have been built, since the restrictions were so </w:t>
      </w:r>
      <w:r>
        <w:t>strict.</w:t>
      </w:r>
      <w:r w:rsidR="00B35E6A">
        <w:t xml:space="preserve"> </w:t>
      </w:r>
    </w:p>
    <w:p w14:paraId="00000117" w14:textId="77777777" w:rsidR="00594897" w:rsidRDefault="00594897">
      <w:pPr>
        <w:jc w:val="both"/>
      </w:pPr>
    </w:p>
    <w:p w14:paraId="00000118" w14:textId="0D6F569B" w:rsidR="00594897" w:rsidRDefault="00372C21">
      <w:pPr>
        <w:jc w:val="both"/>
      </w:pPr>
      <w:r>
        <w:t xml:space="preserve">City Planner </w:t>
      </w:r>
      <w:r w:rsidR="00B35E6A">
        <w:t xml:space="preserve">Ekins said that the reason why the public works wants separate connections for utilities is if the primary homeowner does not pay utilities, it does not punish the occupants of the DADU. </w:t>
      </w:r>
    </w:p>
    <w:p w14:paraId="00000119" w14:textId="77777777" w:rsidR="00594897" w:rsidRDefault="00594897">
      <w:pPr>
        <w:jc w:val="both"/>
      </w:pPr>
    </w:p>
    <w:p w14:paraId="0000011A" w14:textId="5F22376A" w:rsidR="00594897" w:rsidRDefault="006806A3">
      <w:pPr>
        <w:jc w:val="both"/>
      </w:pPr>
      <w:r>
        <w:t xml:space="preserve">Councilmember </w:t>
      </w:r>
      <w:r w:rsidR="00B35E6A">
        <w:t xml:space="preserve">Rasmussen </w:t>
      </w:r>
      <w:r w:rsidR="00372C21">
        <w:t xml:space="preserve">said he </w:t>
      </w:r>
      <w:r w:rsidR="00B35E6A">
        <w:t>underst</w:t>
      </w:r>
      <w:r w:rsidR="00372C21">
        <w:t xml:space="preserve">ood </w:t>
      </w:r>
      <w:r w:rsidR="00B35E6A">
        <w:t xml:space="preserve">that </w:t>
      </w:r>
      <w:r>
        <w:t>point but</w:t>
      </w:r>
      <w:r w:rsidR="00B35E6A">
        <w:t xml:space="preserve"> charging for additional connections and full impact fees is very expensive. </w:t>
      </w:r>
    </w:p>
    <w:p w14:paraId="0000011B" w14:textId="77777777" w:rsidR="00594897" w:rsidRDefault="00594897">
      <w:pPr>
        <w:jc w:val="both"/>
      </w:pPr>
    </w:p>
    <w:p w14:paraId="0000011C" w14:textId="1E0306C1" w:rsidR="00594897" w:rsidRDefault="006806A3">
      <w:pPr>
        <w:jc w:val="both"/>
      </w:pPr>
      <w:r>
        <w:t xml:space="preserve">City Planner </w:t>
      </w:r>
      <w:r w:rsidR="00B35E6A">
        <w:t xml:space="preserve">Ekins clarified that it would just be for sewer, water and power. There would be no fees from the roads or parks departments. </w:t>
      </w:r>
    </w:p>
    <w:p w14:paraId="0000011D" w14:textId="77777777" w:rsidR="00594897" w:rsidRDefault="00594897">
      <w:pPr>
        <w:jc w:val="both"/>
      </w:pPr>
    </w:p>
    <w:p w14:paraId="0000011E" w14:textId="384C0796" w:rsidR="00594897" w:rsidRDefault="006806A3">
      <w:pPr>
        <w:jc w:val="both"/>
      </w:pPr>
      <w:r>
        <w:t xml:space="preserve">Councilmember </w:t>
      </w:r>
      <w:r w:rsidR="00B35E6A">
        <w:t xml:space="preserve">Rasmussen said he was unsure if any accessory dwelling unit would have as much of an impact as a standard </w:t>
      </w:r>
      <w:r>
        <w:t>single-family</w:t>
      </w:r>
      <w:r w:rsidR="00B35E6A">
        <w:t xml:space="preserve"> home. If the impact fees for the three utilities were reduced by a percentage, it would be more defensible. </w:t>
      </w:r>
    </w:p>
    <w:p w14:paraId="00000120" w14:textId="77777777" w:rsidR="00594897" w:rsidRDefault="00594897">
      <w:pPr>
        <w:jc w:val="both"/>
      </w:pPr>
    </w:p>
    <w:p w14:paraId="00000121" w14:textId="572E166F" w:rsidR="00594897" w:rsidRDefault="00B10BCE" w:rsidP="009F4749">
      <w:pPr>
        <w:ind w:left="634" w:right="720" w:hanging="1714"/>
        <w:jc w:val="both"/>
      </w:pPr>
      <w:r w:rsidRPr="001C3B66">
        <w:rPr>
          <w:b/>
          <w:bCs/>
        </w:rPr>
        <w:t xml:space="preserve">ACTION </w:t>
      </w:r>
      <w:r w:rsidRPr="001C3B66">
        <w:rPr>
          <w:b/>
          <w:bCs/>
        </w:rPr>
        <w:tab/>
      </w:r>
      <w:r w:rsidR="00B35E6A" w:rsidRPr="001C3B66">
        <w:rPr>
          <w:b/>
          <w:bCs/>
        </w:rPr>
        <w:t xml:space="preserve">Councilmember </w:t>
      </w:r>
      <w:r w:rsidR="006806A3" w:rsidRPr="001C3B66">
        <w:rPr>
          <w:b/>
          <w:bCs/>
        </w:rPr>
        <w:t>Rasmussen</w:t>
      </w:r>
      <w:r w:rsidR="00B35E6A" w:rsidRPr="001C3B66">
        <w:rPr>
          <w:b/>
          <w:bCs/>
        </w:rPr>
        <w:t xml:space="preserve"> made a motion to extend the City Council meeting by fifteen minutes. Councilmember NaLyn Nelson seconded. Councilmembers Foulger, Michael Nelson, NaLyn Nelson, Rasmussen, and Wright all voted aye. Motion passed.</w:t>
      </w:r>
      <w:r w:rsidR="00B35E6A">
        <w:rPr>
          <w:b/>
          <w:bCs/>
        </w:rPr>
        <w:t xml:space="preserve"> </w:t>
      </w:r>
    </w:p>
    <w:p w14:paraId="00000123" w14:textId="77777777" w:rsidR="00594897" w:rsidRDefault="00594897">
      <w:pPr>
        <w:jc w:val="both"/>
        <w:rPr>
          <w:b/>
          <w:bCs/>
          <w:u w:val="single"/>
        </w:rPr>
      </w:pPr>
    </w:p>
    <w:p w14:paraId="00000124" w14:textId="77777777" w:rsidR="00594897" w:rsidRDefault="00B35E6A">
      <w:pPr>
        <w:jc w:val="both"/>
        <w:rPr>
          <w:b/>
          <w:bCs/>
          <w:u w:val="single"/>
        </w:rPr>
      </w:pPr>
      <w:r>
        <w:rPr>
          <w:b/>
          <w:bCs/>
          <w:u w:val="single"/>
        </w:rPr>
        <w:t>CONSIDERATION AND AWARD OF BID FOR HYRUM CITY’S PARKS, RECREATION FACILITIES, OPEN SPACE AND TRAILS FACILITIES PLAN AND IMPACT FEE STUDY.</w:t>
      </w:r>
    </w:p>
    <w:p w14:paraId="00000125" w14:textId="77777777" w:rsidR="00594897" w:rsidRDefault="00594897">
      <w:pPr>
        <w:jc w:val="both"/>
        <w:rPr>
          <w:b/>
          <w:bCs/>
          <w:u w:val="single"/>
        </w:rPr>
      </w:pPr>
    </w:p>
    <w:p w14:paraId="00000126" w14:textId="4B7B11E0" w:rsidR="00594897" w:rsidRDefault="00B35E6A">
      <w:pPr>
        <w:jc w:val="both"/>
      </w:pPr>
      <w:r>
        <w:t xml:space="preserve">Recreation Director Robert Stroud said they are asking approval to accept a proposal for an impact fee study for parks and recreation. This would bring financial help and sustain recreation and city facilities as the city grows.  They sent out </w:t>
      </w:r>
      <w:r w:rsidR="00084136">
        <w:t>an</w:t>
      </w:r>
      <w:r>
        <w:t xml:space="preserve"> RFP and received four applications for this project.</w:t>
      </w:r>
    </w:p>
    <w:p w14:paraId="00000127" w14:textId="77777777" w:rsidR="00594897" w:rsidRDefault="00594897">
      <w:pPr>
        <w:jc w:val="both"/>
      </w:pPr>
    </w:p>
    <w:p w14:paraId="00000128" w14:textId="3B6242A7" w:rsidR="00594897" w:rsidRDefault="00B35E6A">
      <w:pPr>
        <w:jc w:val="both"/>
      </w:pPr>
      <w:r>
        <w:t xml:space="preserve">City Treasurer Todd Perkins said </w:t>
      </w:r>
      <w:r w:rsidR="00281635">
        <w:t xml:space="preserve">that staff’s recommendation was </w:t>
      </w:r>
      <w:proofErr w:type="spellStart"/>
      <w:r w:rsidR="00281635">
        <w:t>LRB</w:t>
      </w:r>
      <w:proofErr w:type="spellEnd"/>
      <w:r w:rsidR="00281635">
        <w:t xml:space="preserve">, which had the </w:t>
      </w:r>
      <w:r>
        <w:t>lowest bid for $11,400.</w:t>
      </w:r>
    </w:p>
    <w:p w14:paraId="00000129" w14:textId="77777777" w:rsidR="00594897" w:rsidRDefault="00594897">
      <w:pPr>
        <w:jc w:val="both"/>
      </w:pPr>
    </w:p>
    <w:p w14:paraId="0000012A" w14:textId="132A766B" w:rsidR="00594897" w:rsidRDefault="006806A3">
      <w:pPr>
        <w:jc w:val="both"/>
      </w:pPr>
      <w:r>
        <w:t xml:space="preserve">Councilmember </w:t>
      </w:r>
      <w:r w:rsidR="00B35E6A">
        <w:t xml:space="preserve">Rasmussen said that as he read through all the proposals, nothing was mentioned about </w:t>
      </w:r>
      <w:proofErr w:type="gramStart"/>
      <w:r w:rsidR="00B35E6A">
        <w:t>trails</w:t>
      </w:r>
      <w:proofErr w:type="gramEnd"/>
      <w:r w:rsidR="00B35E6A">
        <w:t>. He asked if there were any expectations on the trail component. If the city is not going to use impact fees for trails, then it needs to be addressed.</w:t>
      </w:r>
    </w:p>
    <w:p w14:paraId="0000012B" w14:textId="77777777" w:rsidR="00594897" w:rsidRDefault="00594897">
      <w:pPr>
        <w:jc w:val="both"/>
      </w:pPr>
    </w:p>
    <w:p w14:paraId="0000012C" w14:textId="64163615" w:rsidR="00594897" w:rsidRDefault="006806A3">
      <w:pPr>
        <w:jc w:val="both"/>
      </w:pPr>
      <w:r>
        <w:t xml:space="preserve">City Treasurer </w:t>
      </w:r>
      <w:r w:rsidR="00B35E6A">
        <w:t xml:space="preserve">Perkins answered that the county has their own trail person, who was interested in setting up a trail through Hyrum. They were planning on leaving it up to the county. He said that they would ask the company about the </w:t>
      </w:r>
      <w:proofErr w:type="gramStart"/>
      <w:r w:rsidR="00B35E6A">
        <w:t>trails</w:t>
      </w:r>
      <w:proofErr w:type="gramEnd"/>
      <w:r w:rsidR="00B35E6A">
        <w:t xml:space="preserve">. </w:t>
      </w:r>
    </w:p>
    <w:p w14:paraId="19528583" w14:textId="77777777" w:rsidR="006806A3" w:rsidRDefault="006806A3">
      <w:pPr>
        <w:jc w:val="both"/>
      </w:pPr>
    </w:p>
    <w:p w14:paraId="0000012D" w14:textId="3017C417" w:rsidR="00594897" w:rsidRDefault="006806A3">
      <w:pPr>
        <w:jc w:val="both"/>
      </w:pPr>
      <w:r>
        <w:t xml:space="preserve">Councilmember </w:t>
      </w:r>
      <w:r w:rsidR="00B35E6A">
        <w:t xml:space="preserve">Rasmussen stated that the difference between the highest and lowest bid was about $8,000, which would be the impact fee of one property. Both </w:t>
      </w:r>
      <w:proofErr w:type="spellStart"/>
      <w:r w:rsidR="00B35E6A">
        <w:t>LRB</w:t>
      </w:r>
      <w:proofErr w:type="spellEnd"/>
      <w:r w:rsidR="00B35E6A">
        <w:t xml:space="preserve"> and Zions are reputable companies. Zions has worked with Hyrum City on multiple projects. They are already familiar with the community. The price difference may be worth </w:t>
      </w:r>
      <w:r w:rsidR="00084136">
        <w:t>consideration</w:t>
      </w:r>
      <w:r w:rsidR="00B35E6A">
        <w:t xml:space="preserve">. </w:t>
      </w:r>
    </w:p>
    <w:p w14:paraId="0000012E" w14:textId="77777777" w:rsidR="00594897" w:rsidRDefault="00594897">
      <w:pPr>
        <w:jc w:val="both"/>
      </w:pPr>
    </w:p>
    <w:p w14:paraId="0000012F" w14:textId="6C588EBF" w:rsidR="00594897" w:rsidRDefault="006806A3">
      <w:pPr>
        <w:jc w:val="both"/>
      </w:pPr>
      <w:r>
        <w:t xml:space="preserve">Recreation Director </w:t>
      </w:r>
      <w:r w:rsidR="00B35E6A">
        <w:t xml:space="preserve">Stroud said that they were between </w:t>
      </w:r>
      <w:proofErr w:type="spellStart"/>
      <w:r w:rsidR="00B35E6A">
        <w:t>LRB</w:t>
      </w:r>
      <w:proofErr w:type="spellEnd"/>
      <w:r w:rsidR="00B35E6A">
        <w:t xml:space="preserve"> and Zions, and they had decided </w:t>
      </w:r>
      <w:proofErr w:type="spellStart"/>
      <w:r w:rsidR="00B35E6A">
        <w:t>LRB</w:t>
      </w:r>
      <w:proofErr w:type="spellEnd"/>
      <w:r w:rsidR="00B35E6A">
        <w:t xml:space="preserve"> based upon pricing. </w:t>
      </w:r>
    </w:p>
    <w:p w14:paraId="00000130" w14:textId="77777777" w:rsidR="00594897" w:rsidRDefault="00594897">
      <w:pPr>
        <w:jc w:val="both"/>
      </w:pPr>
    </w:p>
    <w:p w14:paraId="00000131" w14:textId="3634275C" w:rsidR="00594897" w:rsidRDefault="006806A3">
      <w:pPr>
        <w:jc w:val="both"/>
      </w:pPr>
      <w:r>
        <w:t xml:space="preserve">Councilmember </w:t>
      </w:r>
      <w:r w:rsidR="00B35E6A">
        <w:t xml:space="preserve">Foulger asked if the delivery dates were a factor </w:t>
      </w:r>
      <w:r w:rsidR="009C5FF2">
        <w:t>in</w:t>
      </w:r>
      <w:r w:rsidR="00B35E6A">
        <w:t xml:space="preserve"> the</w:t>
      </w:r>
      <w:r w:rsidR="009C5FF2">
        <w:t>ir</w:t>
      </w:r>
      <w:r w:rsidR="00B35E6A">
        <w:t xml:space="preserve"> decision. </w:t>
      </w:r>
    </w:p>
    <w:p w14:paraId="00000132" w14:textId="77777777" w:rsidR="00594897" w:rsidRDefault="00594897">
      <w:pPr>
        <w:jc w:val="both"/>
      </w:pPr>
    </w:p>
    <w:p w14:paraId="00000135" w14:textId="3F85B45A" w:rsidR="00594897" w:rsidRDefault="006806A3">
      <w:pPr>
        <w:jc w:val="both"/>
      </w:pPr>
      <w:r>
        <w:t xml:space="preserve">Recreation Director </w:t>
      </w:r>
      <w:r w:rsidR="00B35E6A">
        <w:t xml:space="preserve">Stroud </w:t>
      </w:r>
      <w:r w:rsidR="009C5FF2">
        <w:t>answered</w:t>
      </w:r>
      <w:r w:rsidR="00B35E6A">
        <w:t xml:space="preserve"> that the timeline is not crucial. He was focusing more on the quality of the work. Stroud </w:t>
      </w:r>
      <w:r w:rsidR="00B35E6A">
        <w:lastRenderedPageBreak/>
        <w:t xml:space="preserve">said that Hyrum’s current impact fee is $2,217. Nibley’s is $9,003 for a </w:t>
      </w:r>
      <w:r w:rsidR="00712413">
        <w:t>single-family</w:t>
      </w:r>
      <w:r w:rsidR="00B35E6A">
        <w:t xml:space="preserve"> home and $6,613 for a multifamily unit. </w:t>
      </w:r>
    </w:p>
    <w:p w14:paraId="00000136" w14:textId="77777777" w:rsidR="00594897" w:rsidRDefault="00594897">
      <w:pPr>
        <w:jc w:val="both"/>
      </w:pPr>
    </w:p>
    <w:p w14:paraId="00000137" w14:textId="218145AA" w:rsidR="00594897" w:rsidRDefault="006806A3">
      <w:pPr>
        <w:jc w:val="both"/>
        <w:rPr>
          <w:highlight w:val="yellow"/>
        </w:rPr>
      </w:pPr>
      <w:r>
        <w:t xml:space="preserve">Councilmember </w:t>
      </w:r>
      <w:r w:rsidR="00B35E6A">
        <w:t xml:space="preserve">Rasmussen said that in the proposals, </w:t>
      </w:r>
      <w:proofErr w:type="spellStart"/>
      <w:r w:rsidR="00B35E6A">
        <w:t>LRB</w:t>
      </w:r>
      <w:proofErr w:type="spellEnd"/>
      <w:r w:rsidR="00B35E6A">
        <w:t xml:space="preserve"> stated that they would do an online meeting. They would come on site to </w:t>
      </w:r>
      <w:r w:rsidR="009C5FF2">
        <w:t>make</w:t>
      </w:r>
      <w:r w:rsidR="00B35E6A">
        <w:t xml:space="preserve"> a proposal to City Council, but there is no other mentions they would </w:t>
      </w:r>
      <w:proofErr w:type="gramStart"/>
      <w:r w:rsidR="00B35E6A">
        <w:t>do</w:t>
      </w:r>
      <w:proofErr w:type="gramEnd"/>
      <w:r w:rsidR="00B35E6A">
        <w:t xml:space="preserve"> any other </w:t>
      </w:r>
      <w:r w:rsidR="00154D86">
        <w:t>on-site</w:t>
      </w:r>
      <w:r w:rsidR="00B35E6A">
        <w:t xml:space="preserve"> visits. They would also require Hyrum City to provide the mapping. Zions would do an </w:t>
      </w:r>
      <w:r w:rsidR="00154D86">
        <w:t>on-site</w:t>
      </w:r>
      <w:r w:rsidR="00B35E6A">
        <w:t xml:space="preserve"> meeting and go to each location.</w:t>
      </w:r>
    </w:p>
    <w:p w14:paraId="00000138" w14:textId="77777777" w:rsidR="00594897" w:rsidRDefault="00594897">
      <w:pPr>
        <w:jc w:val="both"/>
      </w:pPr>
    </w:p>
    <w:p w14:paraId="00000139" w14:textId="0EB17F90" w:rsidR="00594897" w:rsidRDefault="00154D86">
      <w:pPr>
        <w:jc w:val="both"/>
      </w:pPr>
      <w:r>
        <w:t xml:space="preserve">Councilmember </w:t>
      </w:r>
      <w:r w:rsidR="00B35E6A">
        <w:t xml:space="preserve">Wright </w:t>
      </w:r>
      <w:r>
        <w:t xml:space="preserve">pointed out that </w:t>
      </w:r>
      <w:proofErr w:type="spellStart"/>
      <w:r>
        <w:t>LRB</w:t>
      </w:r>
      <w:proofErr w:type="spellEnd"/>
      <w:r>
        <w:t xml:space="preserve"> would require city staff to spend time collecting and sending data to them. Zions will collect the data themselves.</w:t>
      </w:r>
    </w:p>
    <w:p w14:paraId="0000013A" w14:textId="77777777" w:rsidR="00594897" w:rsidRDefault="00594897">
      <w:pPr>
        <w:tabs>
          <w:tab w:val="left" w:pos="-1440"/>
        </w:tabs>
        <w:ind w:right="720"/>
        <w:jc w:val="both"/>
        <w:rPr>
          <w:rFonts w:ascii="Courier New" w:eastAsia="Courier New" w:hAnsi="Courier New" w:cs="Courier New"/>
          <w:b/>
          <w:bCs/>
          <w:u w:val="single"/>
        </w:rPr>
      </w:pPr>
    </w:p>
    <w:p w14:paraId="0000013B" w14:textId="77777777" w:rsidR="00594897" w:rsidRDefault="00594897">
      <w:pPr>
        <w:tabs>
          <w:tab w:val="left" w:pos="-1440"/>
        </w:tabs>
        <w:ind w:right="720"/>
        <w:jc w:val="both"/>
        <w:rPr>
          <w:rFonts w:ascii="Courier New" w:eastAsia="Courier New" w:hAnsi="Courier New" w:cs="Courier New"/>
          <w:b/>
          <w:bCs/>
          <w:u w:val="single"/>
        </w:rPr>
      </w:pPr>
    </w:p>
    <w:p w14:paraId="0000013C" w14:textId="12A512F4" w:rsidR="00594897" w:rsidRDefault="00B35E6A">
      <w:pPr>
        <w:tabs>
          <w:tab w:val="left" w:pos="-1440"/>
        </w:tabs>
        <w:ind w:left="720" w:right="720" w:hanging="1710"/>
        <w:jc w:val="both"/>
        <w:rPr>
          <w:rFonts w:ascii="Courier New" w:eastAsia="Courier New" w:hAnsi="Courier New" w:cs="Courier New"/>
          <w:b/>
          <w:bCs/>
        </w:rPr>
      </w:pPr>
      <w:bookmarkStart w:id="3" w:name="_heading=h.hlvrgb8bhkmg" w:colFirst="0" w:colLast="0"/>
      <w:bookmarkEnd w:id="3"/>
      <w:r>
        <w:rPr>
          <w:rFonts w:ascii="Courier New" w:eastAsia="Courier New" w:hAnsi="Courier New" w:cs="Courier New"/>
          <w:b/>
          <w:bCs/>
        </w:rPr>
        <w:t>ACTION</w:t>
      </w:r>
      <w:r>
        <w:rPr>
          <w:rFonts w:ascii="Courier New" w:eastAsia="Courier New" w:hAnsi="Courier New" w:cs="Courier New"/>
          <w:b/>
          <w:bCs/>
        </w:rPr>
        <w:tab/>
        <w:t xml:space="preserve">Councilmember Wright made a motion to award the bid for Hyrum City’s Parks, Recreation Facilities, Open Space and Trails Facilities Plan and Impact Fee Study to Zions Public Finance in the amount of $19,500 with the </w:t>
      </w:r>
      <w:r w:rsidRPr="00154D86">
        <w:rPr>
          <w:rFonts w:ascii="Courier New" w:eastAsia="Courier New" w:hAnsi="Courier New" w:cs="Courier New"/>
          <w:b/>
          <w:bCs/>
        </w:rPr>
        <w:t xml:space="preserve">condition </w:t>
      </w:r>
      <w:r w:rsidR="00154D86" w:rsidRPr="00154D86">
        <w:rPr>
          <w:rFonts w:ascii="Courier New" w:eastAsia="Courier New" w:hAnsi="Courier New" w:cs="Courier New"/>
          <w:b/>
          <w:bCs/>
        </w:rPr>
        <w:t>there is clarification on if trails are included</w:t>
      </w:r>
      <w:r w:rsidRPr="00154D86">
        <w:rPr>
          <w:rFonts w:ascii="Courier New" w:eastAsia="Courier New" w:hAnsi="Courier New" w:cs="Courier New"/>
          <w:b/>
          <w:bCs/>
        </w:rPr>
        <w:t xml:space="preserve"> into the impact study.</w:t>
      </w:r>
      <w:r>
        <w:rPr>
          <w:rFonts w:ascii="Courier New" w:eastAsia="Courier New" w:hAnsi="Courier New" w:cs="Courier New"/>
          <w:b/>
          <w:bCs/>
        </w:rPr>
        <w:t xml:space="preserve"> Councilmember Rasmussen seconded the motion and Councilmember Foulger voted aye, Councilmember NaLyn Nelson voted aye</w:t>
      </w:r>
      <w:r w:rsidR="00377F93">
        <w:rPr>
          <w:rFonts w:ascii="Courier New" w:eastAsia="Courier New" w:hAnsi="Courier New" w:cs="Courier New"/>
          <w:b/>
          <w:bCs/>
        </w:rPr>
        <w:t>,</w:t>
      </w:r>
      <w:r>
        <w:rPr>
          <w:rFonts w:ascii="Courier New" w:eastAsia="Courier New" w:hAnsi="Courier New" w:cs="Courier New"/>
          <w:b/>
          <w:bCs/>
        </w:rPr>
        <w:t xml:space="preserve"> Councilmember Michael Nelson voted nay</w:t>
      </w:r>
      <w:r w:rsidR="00377F93">
        <w:rPr>
          <w:rFonts w:ascii="Courier New" w:eastAsia="Courier New" w:hAnsi="Courier New" w:cs="Courier New"/>
          <w:b/>
          <w:bCs/>
        </w:rPr>
        <w:t>,</w:t>
      </w:r>
      <w:r>
        <w:rPr>
          <w:rFonts w:ascii="Courier New" w:eastAsia="Courier New" w:hAnsi="Courier New" w:cs="Courier New"/>
          <w:b/>
          <w:bCs/>
        </w:rPr>
        <w:t xml:space="preserve"> Councilmember Rasmussen voted aye</w:t>
      </w:r>
      <w:r w:rsidR="00377F93">
        <w:rPr>
          <w:rFonts w:ascii="Courier New" w:eastAsia="Courier New" w:hAnsi="Courier New" w:cs="Courier New"/>
          <w:b/>
          <w:bCs/>
        </w:rPr>
        <w:t>,</w:t>
      </w:r>
      <w:r>
        <w:rPr>
          <w:rFonts w:ascii="Courier New" w:eastAsia="Courier New" w:hAnsi="Courier New" w:cs="Courier New"/>
          <w:b/>
          <w:bCs/>
        </w:rPr>
        <w:t xml:space="preserve"> and Councilmember Wright voted aye. The motion passed.</w:t>
      </w:r>
    </w:p>
    <w:p w14:paraId="00000140" w14:textId="77777777" w:rsidR="00594897" w:rsidRDefault="00594897">
      <w:pPr>
        <w:tabs>
          <w:tab w:val="left" w:pos="-1440"/>
        </w:tabs>
        <w:ind w:left="720" w:right="720" w:hanging="720"/>
        <w:jc w:val="both"/>
        <w:rPr>
          <w:rFonts w:ascii="Courier New" w:eastAsia="Courier New" w:hAnsi="Courier New" w:cs="Courier New"/>
          <w:b/>
          <w:bCs/>
        </w:rPr>
      </w:pPr>
    </w:p>
    <w:p w14:paraId="00000141" w14:textId="77777777" w:rsidR="00594897" w:rsidRDefault="00B35E6A">
      <w:pPr>
        <w:tabs>
          <w:tab w:val="left" w:pos="-1440"/>
        </w:tabs>
        <w:ind w:right="720"/>
        <w:jc w:val="both"/>
        <w:rPr>
          <w:rFonts w:ascii="Courier New" w:eastAsia="Courier New" w:hAnsi="Courier New" w:cs="Courier New"/>
          <w:b/>
          <w:bCs/>
          <w:u w:val="single"/>
        </w:rPr>
      </w:pPr>
      <w:r>
        <w:rPr>
          <w:rFonts w:ascii="Courier New" w:eastAsia="Courier New" w:hAnsi="Courier New" w:cs="Courier New"/>
          <w:b/>
          <w:bCs/>
          <w:u w:val="single"/>
        </w:rPr>
        <w:t>BUDGET REPORT:</w:t>
      </w:r>
    </w:p>
    <w:p w14:paraId="00000142" w14:textId="77777777" w:rsidR="00594897" w:rsidRDefault="00594897">
      <w:pPr>
        <w:tabs>
          <w:tab w:val="left" w:pos="-1440"/>
        </w:tabs>
        <w:jc w:val="both"/>
      </w:pPr>
    </w:p>
    <w:p w14:paraId="00000143" w14:textId="4274DE09" w:rsidR="00594897" w:rsidRDefault="00B35E6A">
      <w:pPr>
        <w:tabs>
          <w:tab w:val="left" w:pos="-1440"/>
        </w:tabs>
        <w:jc w:val="both"/>
      </w:pPr>
      <w:r>
        <w:t xml:space="preserve">City Treasurer Perkins said that there will be a need for budget adjustments. The water department said that the old </w:t>
      </w:r>
      <w:r w:rsidR="00D71016">
        <w:t>one-million-gallon</w:t>
      </w:r>
      <w:r>
        <w:t xml:space="preserve"> tank was already contracted for $75,000 in repairs. As the repairs have been going on, </w:t>
      </w:r>
      <w:proofErr w:type="gramStart"/>
      <w:r>
        <w:t>more and more</w:t>
      </w:r>
      <w:proofErr w:type="gramEnd"/>
      <w:r>
        <w:t xml:space="preserve"> issues with the tank have been found that need to be addressed. The estimate </w:t>
      </w:r>
      <w:r w:rsidR="00712413">
        <w:t>for</w:t>
      </w:r>
      <w:r>
        <w:t xml:space="preserve"> </w:t>
      </w:r>
      <w:r w:rsidR="00712413">
        <w:t xml:space="preserve">the </w:t>
      </w:r>
      <w:r>
        <w:t xml:space="preserve">change orders will be an additional $76,000. </w:t>
      </w:r>
      <w:r w:rsidR="00377F93" w:rsidRPr="000A2C6A">
        <w:t>Due to the conditions of the water tank, Hyrum City is in violation with the State</w:t>
      </w:r>
      <w:r>
        <w:t>.</w:t>
      </w:r>
    </w:p>
    <w:p w14:paraId="00000144" w14:textId="77777777" w:rsidR="00594897" w:rsidRDefault="00594897">
      <w:pPr>
        <w:tabs>
          <w:tab w:val="left" w:pos="-1440"/>
        </w:tabs>
        <w:jc w:val="both"/>
      </w:pPr>
    </w:p>
    <w:p w14:paraId="00000145" w14:textId="77777777" w:rsidR="00594897" w:rsidRDefault="00B35E6A">
      <w:pPr>
        <w:tabs>
          <w:tab w:val="left" w:pos="-1440"/>
        </w:tabs>
        <w:jc w:val="both"/>
      </w:pPr>
      <w:r>
        <w:t>Mayor Miller said that they are necessary repairs.</w:t>
      </w:r>
    </w:p>
    <w:p w14:paraId="00000146" w14:textId="77777777" w:rsidR="00594897" w:rsidRDefault="00594897">
      <w:pPr>
        <w:tabs>
          <w:tab w:val="left" w:pos="-1440"/>
        </w:tabs>
        <w:jc w:val="both"/>
      </w:pPr>
    </w:p>
    <w:p w14:paraId="00000147" w14:textId="51BC71DF" w:rsidR="00594897" w:rsidRDefault="001C3B66" w:rsidP="009F4749">
      <w:pPr>
        <w:ind w:left="720" w:right="720" w:hanging="1800"/>
        <w:jc w:val="both"/>
      </w:pPr>
      <w:r>
        <w:rPr>
          <w:b/>
          <w:bCs/>
        </w:rPr>
        <w:t xml:space="preserve">ACTION </w:t>
      </w:r>
      <w:r>
        <w:rPr>
          <w:b/>
          <w:bCs/>
        </w:rPr>
        <w:tab/>
      </w:r>
      <w:r w:rsidR="00B35E6A" w:rsidRPr="001C3B66">
        <w:rPr>
          <w:b/>
          <w:bCs/>
        </w:rPr>
        <w:t>Councilmember Rasmussen made a motion to extend the City Council meeting by five minutes. Councilmember NaLyn Nelson seconded. Councilmembers Foulger, Michael Nelson, NaLyn Nelson, Rasmussen, and Wright all voted aye. Motion passed.</w:t>
      </w:r>
      <w:r w:rsidR="00B35E6A">
        <w:rPr>
          <w:b/>
          <w:bCs/>
        </w:rPr>
        <w:t xml:space="preserve"> </w:t>
      </w:r>
    </w:p>
    <w:p w14:paraId="00000148" w14:textId="77777777" w:rsidR="00594897" w:rsidRDefault="00594897">
      <w:pPr>
        <w:tabs>
          <w:tab w:val="left" w:pos="-1440"/>
        </w:tabs>
        <w:jc w:val="both"/>
      </w:pPr>
    </w:p>
    <w:p w14:paraId="00000149" w14:textId="75331CDE" w:rsidR="00594897" w:rsidRDefault="00B35E6A">
      <w:pPr>
        <w:tabs>
          <w:tab w:val="left" w:pos="-1440"/>
        </w:tabs>
        <w:jc w:val="both"/>
        <w:rPr>
          <w:highlight w:val="yellow"/>
        </w:rPr>
      </w:pPr>
      <w:r>
        <w:lastRenderedPageBreak/>
        <w:t xml:space="preserve">City Treasurer Perkins said </w:t>
      </w:r>
      <w:r w:rsidR="00D71016">
        <w:t>there was clerical error in the Power Department budget</w:t>
      </w:r>
      <w:r w:rsidR="00084136">
        <w:t>, where a zero got missed</w:t>
      </w:r>
      <w:r>
        <w:t xml:space="preserve">. </w:t>
      </w:r>
      <w:r w:rsidR="00084136">
        <w:t>The budget for Miscellaneous Services should be</w:t>
      </w:r>
      <w:r>
        <w:t xml:space="preserve"> </w:t>
      </w:r>
      <w:r w:rsidRPr="000A2C6A">
        <w:t>$90,000.</w:t>
      </w:r>
    </w:p>
    <w:p w14:paraId="0000014A" w14:textId="77777777" w:rsidR="00594897" w:rsidRDefault="00594897">
      <w:pPr>
        <w:tabs>
          <w:tab w:val="left" w:pos="-1440"/>
        </w:tabs>
        <w:jc w:val="both"/>
        <w:rPr>
          <w:highlight w:val="yellow"/>
        </w:rPr>
      </w:pPr>
    </w:p>
    <w:p w14:paraId="0000014B" w14:textId="457D5BAF" w:rsidR="00594897" w:rsidRDefault="00B35E6A">
      <w:pPr>
        <w:tabs>
          <w:tab w:val="left" w:pos="-1440"/>
        </w:tabs>
        <w:jc w:val="both"/>
      </w:pPr>
      <w:r>
        <w:t>In the Sewer Collections fund</w:t>
      </w:r>
      <w:r w:rsidR="00084136">
        <w:t>,</w:t>
      </w:r>
      <w:r>
        <w:t xml:space="preserve"> the</w:t>
      </w:r>
      <w:r w:rsidR="00084136">
        <w:t>y</w:t>
      </w:r>
      <w:r>
        <w:t xml:space="preserve"> need to add funds for an additional employee and the pretreatment program. Water Reclamation Superintendent Angela Pritchett estimated it would be about $150,000 for the pretreatment program. A new employee would be a lab tech and help with pretreatment, and the estimated cost would be $142,000, benefits included. </w:t>
      </w:r>
    </w:p>
    <w:p w14:paraId="0000014C" w14:textId="77777777" w:rsidR="00594897" w:rsidRDefault="00594897">
      <w:pPr>
        <w:tabs>
          <w:tab w:val="left" w:pos="-1440"/>
        </w:tabs>
        <w:jc w:val="both"/>
      </w:pPr>
    </w:p>
    <w:p w14:paraId="0000014D" w14:textId="77777777" w:rsidR="00594897" w:rsidRDefault="00B35E6A">
      <w:pPr>
        <w:tabs>
          <w:tab w:val="left" w:pos="-1440"/>
        </w:tabs>
        <w:jc w:val="both"/>
      </w:pPr>
      <w:r>
        <w:t>Dan Ferris said that the $150,000 would be to hire a consultant to develop the pretreatment program for the city. Now that we have three large industrial users, the state will no longer provide the service for the city.</w:t>
      </w:r>
    </w:p>
    <w:p w14:paraId="0000014E" w14:textId="77777777" w:rsidR="00594897" w:rsidRDefault="00594897">
      <w:pPr>
        <w:tabs>
          <w:tab w:val="left" w:pos="-1440"/>
        </w:tabs>
        <w:ind w:left="720" w:right="720" w:hanging="1710"/>
        <w:jc w:val="both"/>
        <w:rPr>
          <w:rFonts w:ascii="Courier New" w:eastAsia="Courier New" w:hAnsi="Courier New" w:cs="Courier New"/>
        </w:rPr>
      </w:pPr>
    </w:p>
    <w:p w14:paraId="00000150" w14:textId="77777777" w:rsidR="00594897" w:rsidRDefault="00B35E6A">
      <w:pPr>
        <w:rPr>
          <w:b/>
          <w:bCs/>
          <w:i/>
          <w:iCs/>
          <w:u w:val="single"/>
        </w:rPr>
      </w:pPr>
      <w:r>
        <w:rPr>
          <w:b/>
          <w:bCs/>
          <w:i/>
          <w:iCs/>
          <w:u w:val="single"/>
        </w:rPr>
        <w:t xml:space="preserve">MAYOR AND CITY COUNCIL REPORTS:   </w:t>
      </w:r>
    </w:p>
    <w:p w14:paraId="00000151" w14:textId="77777777" w:rsidR="00594897" w:rsidRDefault="00594897">
      <w:pPr>
        <w:jc w:val="both"/>
      </w:pPr>
    </w:p>
    <w:p w14:paraId="00000152" w14:textId="6109185D" w:rsidR="00594897" w:rsidRDefault="00B35E6A">
      <w:pPr>
        <w:jc w:val="both"/>
      </w:pPr>
      <w:r>
        <w:t>Michael Nelson said that there is a sewer and sanitation emergency training at the Civic Center</w:t>
      </w:r>
      <w:r w:rsidR="00377F93">
        <w:t>.</w:t>
      </w:r>
    </w:p>
    <w:p w14:paraId="00000153" w14:textId="77777777" w:rsidR="00594897" w:rsidRDefault="00594897">
      <w:pPr>
        <w:jc w:val="both"/>
      </w:pPr>
    </w:p>
    <w:p w14:paraId="00000154" w14:textId="77777777" w:rsidR="00594897" w:rsidRDefault="00B35E6A">
      <w:pPr>
        <w:jc w:val="both"/>
      </w:pPr>
      <w:r>
        <w:t xml:space="preserve">Mayor Miller said on September 9, from 6pm to 9pm there is an open house at Lincoln Elementary for the Hyrum City General Plan. </w:t>
      </w:r>
    </w:p>
    <w:p w14:paraId="00000155" w14:textId="77777777" w:rsidR="00594897" w:rsidRDefault="00594897"/>
    <w:p w14:paraId="00000158" w14:textId="77777777" w:rsidR="00594897" w:rsidRDefault="00B35E6A">
      <w:pPr>
        <w:widowControl/>
        <w:spacing w:line="259" w:lineRule="auto"/>
        <w:jc w:val="both"/>
        <w:rPr>
          <w:rFonts w:ascii="Courier New" w:eastAsia="Courier New" w:hAnsi="Courier New" w:cs="Courier New"/>
          <w:b/>
          <w:bCs/>
          <w:i/>
          <w:iCs/>
        </w:rPr>
      </w:pPr>
      <w:r>
        <w:rPr>
          <w:rFonts w:ascii="Courier New" w:eastAsia="Courier New" w:hAnsi="Courier New" w:cs="Courier New"/>
          <w:b/>
          <w:bCs/>
          <w:i/>
          <w:iCs/>
        </w:rPr>
        <w:t>ADJOURNMENT:</w:t>
      </w:r>
    </w:p>
    <w:p w14:paraId="00000159" w14:textId="77777777" w:rsidR="00594897" w:rsidRDefault="00594897">
      <w:pPr>
        <w:jc w:val="both"/>
      </w:pPr>
    </w:p>
    <w:p w14:paraId="0000015A" w14:textId="77777777" w:rsidR="00594897" w:rsidRDefault="00B35E6A" w:rsidP="00B10BCE">
      <w:pPr>
        <w:shd w:val="clear" w:color="auto" w:fill="FFFFFF"/>
        <w:spacing w:after="150"/>
        <w:ind w:left="720" w:right="720" w:hanging="1800"/>
        <w:jc w:val="both"/>
        <w:rPr>
          <w:b/>
          <w:bCs/>
        </w:rPr>
      </w:pPr>
      <w:bookmarkStart w:id="4" w:name="_heading=h.4ct377epkcx1" w:colFirst="0" w:colLast="0"/>
      <w:bookmarkEnd w:id="4"/>
      <w:r>
        <w:rPr>
          <w:rFonts w:ascii="Courier New" w:eastAsia="Courier New" w:hAnsi="Courier New" w:cs="Courier New"/>
          <w:b/>
          <w:bCs/>
        </w:rPr>
        <w:t>ACTION</w:t>
      </w:r>
      <w:r>
        <w:rPr>
          <w:rFonts w:ascii="Courier New" w:eastAsia="Courier New" w:hAnsi="Courier New" w:cs="Courier New"/>
          <w:b/>
          <w:bCs/>
        </w:rPr>
        <w:tab/>
        <w:t>There being no further business before the City Council, the Council Meeting adjourned at 10:20 p.m.</w:t>
      </w:r>
      <w:r>
        <w:rPr>
          <w:rFonts w:ascii="Courier New" w:eastAsia="Courier New" w:hAnsi="Courier New" w:cs="Courier New"/>
        </w:rPr>
        <w:t xml:space="preserve"> </w:t>
      </w:r>
    </w:p>
    <w:p w14:paraId="0000015B" w14:textId="77777777" w:rsidR="00594897" w:rsidRDefault="00594897">
      <w:pPr>
        <w:tabs>
          <w:tab w:val="left" w:pos="-1440"/>
        </w:tabs>
        <w:jc w:val="both"/>
        <w:rPr>
          <w:rFonts w:ascii="Courier New" w:eastAsia="Courier New" w:hAnsi="Courier New" w:cs="Courier New"/>
        </w:rPr>
      </w:pPr>
    </w:p>
    <w:p w14:paraId="0000015C" w14:textId="77777777" w:rsidR="00594897" w:rsidRDefault="00B35E6A">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15D" w14:textId="77777777" w:rsidR="00594897" w:rsidRDefault="00B35E6A">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Steve Miller</w:t>
      </w:r>
    </w:p>
    <w:p w14:paraId="0000015E" w14:textId="77777777" w:rsidR="00594897" w:rsidRDefault="00B35E6A">
      <w:pPr>
        <w:jc w:val="both"/>
        <w:rPr>
          <w:rFonts w:ascii="Courier New" w:eastAsia="Courier New" w:hAnsi="Courier New" w:cs="Courier New"/>
        </w:rPr>
      </w:pPr>
      <w:r>
        <w:rPr>
          <w:rFonts w:ascii="Courier New" w:eastAsia="Courier New" w:hAnsi="Courier New" w:cs="Courier New"/>
          <w:color w:val="000000"/>
        </w:rPr>
        <w:t>ATTEST:</w:t>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15F" w14:textId="77777777" w:rsidR="00594897" w:rsidRDefault="00594897">
      <w:pPr>
        <w:jc w:val="both"/>
        <w:rPr>
          <w:rFonts w:ascii="Courier New" w:eastAsia="Courier New" w:hAnsi="Courier New" w:cs="Courier New"/>
        </w:rPr>
      </w:pPr>
    </w:p>
    <w:p w14:paraId="00000160" w14:textId="77777777" w:rsidR="00594897" w:rsidRDefault="00B35E6A">
      <w:pPr>
        <w:jc w:val="both"/>
        <w:rPr>
          <w:rFonts w:ascii="Courier New" w:eastAsia="Courier New" w:hAnsi="Courier New" w:cs="Courier New"/>
        </w:rPr>
      </w:pPr>
      <w:r>
        <w:rPr>
          <w:rFonts w:ascii="Courier New" w:eastAsia="Courier New" w:hAnsi="Courier New" w:cs="Courier New"/>
        </w:rPr>
        <w:t>______________________________</w:t>
      </w:r>
    </w:p>
    <w:p w14:paraId="00000161" w14:textId="77777777" w:rsidR="00594897" w:rsidRDefault="00B35E6A">
      <w:pPr>
        <w:jc w:val="both"/>
        <w:rPr>
          <w:rFonts w:ascii="Courier New" w:eastAsia="Courier New" w:hAnsi="Courier New" w:cs="Courier New"/>
        </w:rPr>
      </w:pPr>
      <w:r>
        <w:rPr>
          <w:rFonts w:ascii="Courier New" w:eastAsia="Courier New" w:hAnsi="Courier New" w:cs="Courier New"/>
        </w:rPr>
        <w:t>Bethany Sproul</w:t>
      </w:r>
    </w:p>
    <w:p w14:paraId="00000162" w14:textId="77777777" w:rsidR="00594897" w:rsidRDefault="00B35E6A">
      <w:pPr>
        <w:jc w:val="both"/>
        <w:rPr>
          <w:rFonts w:ascii="Courier New" w:eastAsia="Courier New" w:hAnsi="Courier New" w:cs="Courier New"/>
        </w:rPr>
      </w:pPr>
      <w:r>
        <w:rPr>
          <w:rFonts w:ascii="Courier New" w:eastAsia="Courier New" w:hAnsi="Courier New" w:cs="Courier New"/>
        </w:rPr>
        <w:t>Deputy Recorder</w:t>
      </w:r>
    </w:p>
    <w:p w14:paraId="00000163" w14:textId="77777777" w:rsidR="00594897" w:rsidRDefault="00594897">
      <w:pPr>
        <w:jc w:val="both"/>
        <w:rPr>
          <w:rFonts w:ascii="Courier New" w:eastAsia="Courier New" w:hAnsi="Courier New" w:cs="Courier New"/>
        </w:rPr>
      </w:pPr>
    </w:p>
    <w:p w14:paraId="00000164" w14:textId="7FF8A02B" w:rsidR="00594897" w:rsidRDefault="00B35E6A">
      <w:pPr>
        <w:jc w:val="both"/>
        <w:rPr>
          <w:rFonts w:ascii="Courier New" w:eastAsia="Courier New" w:hAnsi="Courier New" w:cs="Courier New"/>
        </w:rPr>
      </w:pPr>
      <w:r>
        <w:rPr>
          <w:rFonts w:ascii="Courier New" w:eastAsia="Courier New" w:hAnsi="Courier New" w:cs="Courier New"/>
        </w:rPr>
        <w:t>Approved</w:t>
      </w:r>
      <w:proofErr w:type="gramStart"/>
      <w:r>
        <w:rPr>
          <w:rFonts w:ascii="Courier New" w:eastAsia="Courier New" w:hAnsi="Courier New" w:cs="Courier New"/>
        </w:rPr>
        <w:t xml:space="preserve">:  </w:t>
      </w:r>
      <w:r w:rsidR="009F4749">
        <w:rPr>
          <w:rFonts w:ascii="Courier New" w:eastAsia="Courier New" w:hAnsi="Courier New" w:cs="Courier New"/>
          <w:u w:val="single"/>
        </w:rPr>
        <w:t>September</w:t>
      </w:r>
      <w:proofErr w:type="gramEnd"/>
      <w:r w:rsidR="009F4749">
        <w:rPr>
          <w:rFonts w:ascii="Courier New" w:eastAsia="Courier New" w:hAnsi="Courier New" w:cs="Courier New"/>
          <w:u w:val="single"/>
        </w:rPr>
        <w:t xml:space="preserve"> 3, 2026</w:t>
      </w:r>
      <w:r>
        <w:rPr>
          <w:rFonts w:ascii="Courier New" w:eastAsia="Courier New" w:hAnsi="Courier New" w:cs="Courier New"/>
        </w:rPr>
        <w:t xml:space="preserve"> </w:t>
      </w:r>
    </w:p>
    <w:p w14:paraId="00000165" w14:textId="77777777" w:rsidR="00594897" w:rsidRDefault="00B35E6A">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As Written</w:t>
      </w:r>
      <w:r>
        <w:rPr>
          <w:rFonts w:ascii="Courier New" w:eastAsia="Courier New" w:hAnsi="Courier New" w:cs="Courier New"/>
          <w:u w:val="single"/>
        </w:rPr>
        <w:t xml:space="preserve"> </w:t>
      </w:r>
    </w:p>
    <w:sectPr w:rsidR="00594897">
      <w:headerReference w:type="default" r:id="rId7"/>
      <w:pgSz w:w="12240" w:h="15840"/>
      <w:pgMar w:top="1440" w:right="1440" w:bottom="1354" w:left="1440" w:header="1440" w:footer="1354" w:gutter="0"/>
      <w:pgNumType w:start="12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01052" w14:textId="77777777" w:rsidR="00202CB1" w:rsidRDefault="00202CB1">
      <w:r>
        <w:separator/>
      </w:r>
    </w:p>
  </w:endnote>
  <w:endnote w:type="continuationSeparator" w:id="0">
    <w:p w14:paraId="40A57FA0" w14:textId="77777777" w:rsidR="00202CB1" w:rsidRDefault="00202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 w:fontKey="{A9E72640-C5F6-445D-9793-8C3870E2B172}"/>
    <w:embedItalic r:id="rId2" w:fontKey="{DCFA0076-5994-418A-9A7E-FDCD16D2F279}"/>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650CB776-0EFB-48F1-AB1A-7C06429E739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AE9C81B3-FEBF-40D9-9315-80E8CB78592A}"/>
  </w:font>
  <w:font w:name="Georgia">
    <w:panose1 w:val="02040502050405020303"/>
    <w:charset w:val="00"/>
    <w:family w:val="roman"/>
    <w:pitch w:val="variable"/>
    <w:sig w:usb0="00000287" w:usb1="00000000" w:usb2="00000000" w:usb3="00000000" w:csb0="0000009F" w:csb1="00000000"/>
    <w:embedRegular r:id="rId5" w:fontKey="{D3F6C98A-0C98-4548-BDFC-C12C7B7CB58B}"/>
    <w:embedItalic r:id="rId6" w:fontKey="{39071138-2742-45AD-A259-1286B1B1C29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63D43" w14:textId="77777777" w:rsidR="00202CB1" w:rsidRDefault="00202CB1">
      <w:r>
        <w:separator/>
      </w:r>
    </w:p>
  </w:footnote>
  <w:footnote w:type="continuationSeparator" w:id="0">
    <w:p w14:paraId="00C097CB" w14:textId="77777777" w:rsidR="00202CB1" w:rsidRDefault="00202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66" w14:textId="587FAAFB" w:rsidR="00594897" w:rsidRDefault="00B35E6A">
    <w:pPr>
      <w:jc w:val="both"/>
    </w:pPr>
    <w:r>
      <w:t xml:space="preserve">COUNCIL MEETING CONT.        AUGUST 20, </w:t>
    </w:r>
    <w:proofErr w:type="gramStart"/>
    <w:r>
      <w:t>2026</w:t>
    </w:r>
    <w:proofErr w:type="gramEnd"/>
    <w:r>
      <w:t xml:space="preserve">             PAGE </w:t>
    </w:r>
    <w:r>
      <w:fldChar w:fldCharType="begin"/>
    </w:r>
    <w:r>
      <w:instrText>PAGE</w:instrText>
    </w:r>
    <w:r>
      <w:fldChar w:fldCharType="separate"/>
    </w:r>
    <w:r w:rsidR="005E531A">
      <w:rPr>
        <w:noProof/>
      </w:rPr>
      <w:t>121</w:t>
    </w:r>
    <w:r>
      <w:fldChar w:fldCharType="end"/>
    </w:r>
  </w:p>
  <w:p w14:paraId="00000167" w14:textId="77777777" w:rsidR="00594897" w:rsidRDefault="0059489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897"/>
    <w:rsid w:val="00084136"/>
    <w:rsid w:val="000A2C6A"/>
    <w:rsid w:val="000E3497"/>
    <w:rsid w:val="00151E14"/>
    <w:rsid w:val="001546AA"/>
    <w:rsid w:val="00154D86"/>
    <w:rsid w:val="00190DAA"/>
    <w:rsid w:val="001C3B66"/>
    <w:rsid w:val="00202CB1"/>
    <w:rsid w:val="002162AF"/>
    <w:rsid w:val="002574F0"/>
    <w:rsid w:val="00275203"/>
    <w:rsid w:val="00281635"/>
    <w:rsid w:val="003111F2"/>
    <w:rsid w:val="003441F9"/>
    <w:rsid w:val="00372C21"/>
    <w:rsid w:val="00377F93"/>
    <w:rsid w:val="003913B4"/>
    <w:rsid w:val="003D7EA9"/>
    <w:rsid w:val="003E20FC"/>
    <w:rsid w:val="00406DC8"/>
    <w:rsid w:val="00433841"/>
    <w:rsid w:val="0050362F"/>
    <w:rsid w:val="00517B33"/>
    <w:rsid w:val="00592C22"/>
    <w:rsid w:val="00594897"/>
    <w:rsid w:val="005A64E3"/>
    <w:rsid w:val="005B0CF0"/>
    <w:rsid w:val="005E531A"/>
    <w:rsid w:val="00636664"/>
    <w:rsid w:val="006806A3"/>
    <w:rsid w:val="00686E33"/>
    <w:rsid w:val="00697099"/>
    <w:rsid w:val="006A5098"/>
    <w:rsid w:val="006B1EC6"/>
    <w:rsid w:val="006C684D"/>
    <w:rsid w:val="00712413"/>
    <w:rsid w:val="0077650D"/>
    <w:rsid w:val="007B096A"/>
    <w:rsid w:val="007E6B26"/>
    <w:rsid w:val="008079B4"/>
    <w:rsid w:val="0087302C"/>
    <w:rsid w:val="008F225F"/>
    <w:rsid w:val="00962832"/>
    <w:rsid w:val="009C5FF2"/>
    <w:rsid w:val="009D1F28"/>
    <w:rsid w:val="009F0E7F"/>
    <w:rsid w:val="009F4749"/>
    <w:rsid w:val="00A42BCA"/>
    <w:rsid w:val="00A62509"/>
    <w:rsid w:val="00A9610C"/>
    <w:rsid w:val="00AA3A96"/>
    <w:rsid w:val="00AD2563"/>
    <w:rsid w:val="00B05053"/>
    <w:rsid w:val="00B10BCE"/>
    <w:rsid w:val="00B35E6A"/>
    <w:rsid w:val="00BF60CA"/>
    <w:rsid w:val="00C40EE3"/>
    <w:rsid w:val="00CE2303"/>
    <w:rsid w:val="00D71016"/>
    <w:rsid w:val="00E62F7B"/>
    <w:rsid w:val="00EA1D8C"/>
    <w:rsid w:val="00ED4B66"/>
    <w:rsid w:val="00F103C3"/>
    <w:rsid w:val="00F150D2"/>
    <w:rsid w:val="00F8242E"/>
    <w:rsid w:val="00F87B48"/>
    <w:rsid w:val="00FF4EF4"/>
    <w:rsid w:val="00FF53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243AE"/>
  <w15:docId w15:val="{E85ADF18-B0C1-4AAF-B7D4-6525546E5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after="120"/>
      <w:outlineLvl w:val="0"/>
    </w:pPr>
    <w:rPr>
      <w:b/>
      <w:bCs/>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bCs/>
    </w:rPr>
  </w:style>
  <w:style w:type="paragraph" w:styleId="Heading5">
    <w:name w:val="heading 5"/>
    <w:basedOn w:val="Normal"/>
    <w:next w:val="Normal"/>
    <w:link w:val="Heading5Char"/>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C2DA3"/>
    <w:pPr>
      <w:keepNext/>
      <w:keepLines/>
      <w:widowControl/>
      <w:spacing w:before="40" w:line="278" w:lineRule="auto"/>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3C2DA3"/>
    <w:pPr>
      <w:keepNext/>
      <w:keepLines/>
      <w:widowControl/>
      <w:spacing w:line="278" w:lineRule="auto"/>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3C2DA3"/>
    <w:pPr>
      <w:keepNext/>
      <w:keepLines/>
      <w:widowControl/>
      <w:spacing w:line="278" w:lineRule="auto"/>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keepNext/>
      <w:keepLines/>
      <w:spacing w:before="480" w:after="120"/>
    </w:pPr>
    <w:rPr>
      <w:b/>
      <w:bCs/>
      <w:sz w:val="72"/>
      <w:szCs w:val="72"/>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uiPriority w:val="1"/>
    <w:qFormat/>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uiPriority w:val="1"/>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 w:type="character" w:customStyle="1" w:styleId="Heading7Char">
    <w:name w:val="Heading 7 Char"/>
    <w:basedOn w:val="DefaultParagraphFont"/>
    <w:link w:val="Heading7"/>
    <w:uiPriority w:val="9"/>
    <w:semiHidden/>
    <w:rsid w:val="003C2DA3"/>
    <w:rPr>
      <w:rFonts w:asciiTheme="minorHAnsi" w:eastAsiaTheme="majorEastAsia" w:hAnsiTheme="minorHAnsi" w:cstheme="majorBidi"/>
      <w:color w:val="595959" w:themeColor="text1" w:themeTint="A6"/>
      <w:kern w:val="2"/>
    </w:rPr>
  </w:style>
  <w:style w:type="character" w:customStyle="1" w:styleId="Heading8Char">
    <w:name w:val="Heading 8 Char"/>
    <w:basedOn w:val="DefaultParagraphFont"/>
    <w:link w:val="Heading8"/>
    <w:uiPriority w:val="9"/>
    <w:semiHidden/>
    <w:rsid w:val="003C2DA3"/>
    <w:rPr>
      <w:rFonts w:asciiTheme="minorHAnsi" w:eastAsiaTheme="majorEastAsia" w:hAnsiTheme="minorHAnsi" w:cstheme="majorBidi"/>
      <w:i/>
      <w:iCs/>
      <w:color w:val="272727" w:themeColor="text1" w:themeTint="D8"/>
      <w:kern w:val="2"/>
    </w:rPr>
  </w:style>
  <w:style w:type="character" w:customStyle="1" w:styleId="Heading9Char">
    <w:name w:val="Heading 9 Char"/>
    <w:basedOn w:val="DefaultParagraphFont"/>
    <w:link w:val="Heading9"/>
    <w:uiPriority w:val="9"/>
    <w:semiHidden/>
    <w:rsid w:val="003C2DA3"/>
    <w:rPr>
      <w:rFonts w:asciiTheme="minorHAnsi" w:eastAsiaTheme="majorEastAsia" w:hAnsiTheme="minorHAnsi" w:cstheme="majorBidi"/>
      <w:color w:val="272727" w:themeColor="text1" w:themeTint="D8"/>
      <w:kern w:val="2"/>
    </w:rPr>
  </w:style>
  <w:style w:type="character" w:customStyle="1" w:styleId="Heading1Char">
    <w:name w:val="Heading 1 Char"/>
    <w:basedOn w:val="DefaultParagraphFont"/>
    <w:link w:val="Heading1"/>
    <w:uiPriority w:val="9"/>
    <w:rsid w:val="003C2DA3"/>
    <w:rPr>
      <w:b/>
      <w:sz w:val="48"/>
      <w:szCs w:val="48"/>
    </w:rPr>
  </w:style>
  <w:style w:type="character" w:customStyle="1" w:styleId="Heading2Char">
    <w:name w:val="Heading 2 Char"/>
    <w:basedOn w:val="DefaultParagraphFont"/>
    <w:link w:val="Heading2"/>
    <w:uiPriority w:val="9"/>
    <w:semiHidden/>
    <w:rsid w:val="003C2DA3"/>
    <w:rPr>
      <w:b/>
      <w:sz w:val="36"/>
      <w:szCs w:val="36"/>
    </w:rPr>
  </w:style>
  <w:style w:type="character" w:customStyle="1" w:styleId="Heading3Char">
    <w:name w:val="Heading 3 Char"/>
    <w:basedOn w:val="DefaultParagraphFont"/>
    <w:link w:val="Heading3"/>
    <w:uiPriority w:val="9"/>
    <w:semiHidden/>
    <w:rsid w:val="003C2DA3"/>
    <w:rPr>
      <w:b/>
      <w:sz w:val="28"/>
      <w:szCs w:val="28"/>
    </w:rPr>
  </w:style>
  <w:style w:type="character" w:customStyle="1" w:styleId="Heading4Char">
    <w:name w:val="Heading 4 Char"/>
    <w:basedOn w:val="DefaultParagraphFont"/>
    <w:link w:val="Heading4"/>
    <w:uiPriority w:val="9"/>
    <w:semiHidden/>
    <w:rsid w:val="003C2DA3"/>
    <w:rPr>
      <w:b/>
    </w:rPr>
  </w:style>
  <w:style w:type="character" w:customStyle="1" w:styleId="Heading5Char">
    <w:name w:val="Heading 5 Char"/>
    <w:basedOn w:val="DefaultParagraphFont"/>
    <w:link w:val="Heading5"/>
    <w:uiPriority w:val="9"/>
    <w:semiHidden/>
    <w:rsid w:val="003C2DA3"/>
    <w:rPr>
      <w:b/>
      <w:sz w:val="22"/>
      <w:szCs w:val="22"/>
    </w:rPr>
  </w:style>
  <w:style w:type="character" w:customStyle="1" w:styleId="Heading6Char">
    <w:name w:val="Heading 6 Char"/>
    <w:basedOn w:val="DefaultParagraphFont"/>
    <w:link w:val="Heading6"/>
    <w:uiPriority w:val="9"/>
    <w:semiHidden/>
    <w:rsid w:val="003C2DA3"/>
    <w:rPr>
      <w:b/>
      <w:sz w:val="20"/>
      <w:szCs w:val="20"/>
    </w:rPr>
  </w:style>
  <w:style w:type="character" w:customStyle="1" w:styleId="TitleChar">
    <w:name w:val="Title Char"/>
    <w:basedOn w:val="DefaultParagraphFont"/>
    <w:link w:val="Title"/>
    <w:uiPriority w:val="10"/>
    <w:rsid w:val="003C2DA3"/>
    <w:rPr>
      <w:b/>
      <w:sz w:val="72"/>
      <w:szCs w:val="72"/>
    </w:rPr>
  </w:style>
  <w:style w:type="character" w:customStyle="1" w:styleId="SubtitleChar">
    <w:name w:val="Subtitle Char"/>
    <w:basedOn w:val="DefaultParagraphFont"/>
    <w:link w:val="Subtitle"/>
    <w:uiPriority w:val="11"/>
    <w:rsid w:val="003C2DA3"/>
    <w:rPr>
      <w:rFonts w:ascii="Georgia" w:eastAsia="Georgia" w:hAnsi="Georgia" w:cs="Georgia"/>
      <w:i/>
      <w:color w:val="666666"/>
      <w:sz w:val="48"/>
      <w:szCs w:val="48"/>
    </w:rPr>
  </w:style>
  <w:style w:type="paragraph" w:styleId="Quote">
    <w:name w:val="Quote"/>
    <w:basedOn w:val="Normal"/>
    <w:next w:val="Normal"/>
    <w:link w:val="QuoteChar"/>
    <w:uiPriority w:val="29"/>
    <w:qFormat/>
    <w:rsid w:val="003C2DA3"/>
    <w:pPr>
      <w:widowControl/>
      <w:spacing w:before="160" w:after="160" w:line="278" w:lineRule="auto"/>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3C2DA3"/>
    <w:rPr>
      <w:rFonts w:asciiTheme="minorHAnsi" w:eastAsiaTheme="minorHAnsi" w:hAnsiTheme="minorHAnsi" w:cstheme="minorBidi"/>
      <w:i/>
      <w:iCs/>
      <w:color w:val="404040" w:themeColor="text1" w:themeTint="BF"/>
      <w:kern w:val="2"/>
    </w:rPr>
  </w:style>
  <w:style w:type="character" w:styleId="IntenseEmphasis">
    <w:name w:val="Intense Emphasis"/>
    <w:basedOn w:val="DefaultParagraphFont"/>
    <w:uiPriority w:val="21"/>
    <w:qFormat/>
    <w:rsid w:val="003C2DA3"/>
    <w:rPr>
      <w:i/>
      <w:iCs/>
      <w:color w:val="365F91" w:themeColor="accent1" w:themeShade="BF"/>
    </w:rPr>
  </w:style>
  <w:style w:type="paragraph" w:styleId="IntenseQuote">
    <w:name w:val="Intense Quote"/>
    <w:basedOn w:val="Normal"/>
    <w:next w:val="Normal"/>
    <w:link w:val="IntenseQuoteChar"/>
    <w:uiPriority w:val="30"/>
    <w:qFormat/>
    <w:rsid w:val="003C2DA3"/>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3C2DA3"/>
    <w:rPr>
      <w:rFonts w:asciiTheme="minorHAnsi" w:eastAsiaTheme="minorHAnsi" w:hAnsiTheme="minorHAnsi" w:cstheme="minorBidi"/>
      <w:i/>
      <w:iCs/>
      <w:color w:val="365F91" w:themeColor="accent1" w:themeShade="BF"/>
      <w:kern w:val="2"/>
    </w:rPr>
  </w:style>
  <w:style w:type="character" w:styleId="IntenseReference">
    <w:name w:val="Intense Reference"/>
    <w:basedOn w:val="DefaultParagraphFont"/>
    <w:uiPriority w:val="32"/>
    <w:qFormat/>
    <w:rsid w:val="003C2DA3"/>
    <w:rPr>
      <w:b/>
      <w:bCs/>
      <w:smallCaps/>
      <w:color w:val="365F91" w:themeColor="accent1" w:themeShade="BF"/>
      <w:spacing w:val="5"/>
    </w:rPr>
  </w:style>
  <w:style w:type="paragraph" w:styleId="CommentSubject">
    <w:name w:val="annotation subject"/>
    <w:basedOn w:val="CommentText"/>
    <w:next w:val="CommentText"/>
    <w:link w:val="CommentSubjectChar"/>
    <w:uiPriority w:val="99"/>
    <w:semiHidden/>
    <w:unhideWhenUsed/>
    <w:rsid w:val="00473086"/>
    <w:rPr>
      <w:b/>
      <w:bCs/>
    </w:rPr>
  </w:style>
  <w:style w:type="character" w:customStyle="1" w:styleId="CommentSubjectChar">
    <w:name w:val="Comment Subject Char"/>
    <w:basedOn w:val="CommentTextChar"/>
    <w:link w:val="CommentSubject"/>
    <w:uiPriority w:val="99"/>
    <w:semiHidden/>
    <w:rsid w:val="00473086"/>
    <w:rPr>
      <w:b/>
      <w:bCs/>
      <w:sz w:val="20"/>
      <w:szCs w:val="20"/>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9oFGZOBT1RuR/N79Vv4YHFTwcA==">CgMxLjAyDmguZTB2cjRkaWllbDJ6Mg5oLmwyd2o1dDVtdmhqcTIOaC5kM3Z0dzYxZmFzNDAyDmguaGx2cmdiOGJoa21nMg5oLjRjdDM3N2Vwa2N4MTgAciExcmtJTWlTZE55VkdMREEycEFqMEp2dE4zV1FtTS1lbng=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6127</Words>
  <Characters>33887</Characters>
  <Application>Microsoft Office Word</Application>
  <DocSecurity>4</DocSecurity>
  <Lines>915</Lines>
  <Paragraphs>241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Fricke</dc:creator>
  <cp:lastModifiedBy>Stephanie Fricke</cp:lastModifiedBy>
  <cp:revision>2</cp:revision>
  <dcterms:created xsi:type="dcterms:W3CDTF">2026-09-04T16:35:00Z</dcterms:created>
  <dcterms:modified xsi:type="dcterms:W3CDTF">2026-09-04T16:35:00Z</dcterms:modified>
</cp:coreProperties>
</file>