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8B2B2" w14:textId="77777777" w:rsidR="000F19B3" w:rsidRDefault="000F19B3" w:rsidP="000F19B3">
      <w:pPr>
        <w:autoSpaceDE w:val="0"/>
        <w:autoSpaceDN w:val="0"/>
        <w:adjustRightInd w:val="0"/>
        <w:spacing w:after="0" w:line="240" w:lineRule="auto"/>
        <w:rPr>
          <w:rFonts w:ascii="Calibri" w:hAnsi="Calibri" w:cs="Calibri"/>
        </w:rPr>
      </w:pPr>
      <w:r>
        <w:rPr>
          <w:rFonts w:ascii="Calibri" w:hAnsi="Calibri" w:cs="Calibri"/>
        </w:rPr>
        <w:t>Beaver County Commission Work Meeting</w:t>
      </w:r>
    </w:p>
    <w:p w14:paraId="08BE5243" w14:textId="77777777" w:rsidR="00D72B13" w:rsidRDefault="000F19B3" w:rsidP="000F19B3">
      <w:pPr>
        <w:autoSpaceDE w:val="0"/>
        <w:autoSpaceDN w:val="0"/>
        <w:adjustRightInd w:val="0"/>
        <w:spacing w:after="0" w:line="240" w:lineRule="auto"/>
        <w:rPr>
          <w:rFonts w:ascii="Calibri" w:hAnsi="Calibri" w:cs="Calibri"/>
        </w:rPr>
      </w:pPr>
      <w:r>
        <w:rPr>
          <w:rFonts w:ascii="Calibri" w:hAnsi="Calibri" w:cs="Calibri"/>
        </w:rPr>
        <w:t>Beaver, UT 84713</w:t>
      </w:r>
    </w:p>
    <w:p w14:paraId="7279F3D1" w14:textId="3EB2B79A" w:rsidR="000F19B3" w:rsidRDefault="004448F8" w:rsidP="000F19B3">
      <w:pPr>
        <w:autoSpaceDE w:val="0"/>
        <w:autoSpaceDN w:val="0"/>
        <w:adjustRightInd w:val="0"/>
        <w:spacing w:after="0" w:line="240" w:lineRule="auto"/>
        <w:rPr>
          <w:rFonts w:ascii="Calibri" w:hAnsi="Calibri" w:cs="Calibri"/>
        </w:rPr>
      </w:pPr>
      <w:r>
        <w:rPr>
          <w:rFonts w:ascii="Calibri" w:hAnsi="Calibri" w:cs="Calibri"/>
        </w:rPr>
        <w:t>August 18</w:t>
      </w:r>
      <w:r w:rsidR="00171757">
        <w:rPr>
          <w:rFonts w:ascii="Calibri" w:hAnsi="Calibri" w:cs="Calibri"/>
        </w:rPr>
        <w:t>, 2026</w:t>
      </w:r>
    </w:p>
    <w:p w14:paraId="4B8B8EDD" w14:textId="77777777" w:rsidR="000F19B3" w:rsidRDefault="000F19B3" w:rsidP="000F19B3">
      <w:pPr>
        <w:autoSpaceDE w:val="0"/>
        <w:autoSpaceDN w:val="0"/>
        <w:adjustRightInd w:val="0"/>
        <w:spacing w:after="0" w:line="240" w:lineRule="auto"/>
        <w:rPr>
          <w:rFonts w:ascii="Calibri" w:hAnsi="Calibri" w:cs="Calibri"/>
        </w:rPr>
      </w:pPr>
    </w:p>
    <w:p w14:paraId="43F48A87" w14:textId="5B8CE606" w:rsidR="000F19B3" w:rsidRDefault="000F19B3" w:rsidP="000F19B3">
      <w:pPr>
        <w:autoSpaceDE w:val="0"/>
        <w:autoSpaceDN w:val="0"/>
        <w:adjustRightInd w:val="0"/>
        <w:spacing w:after="0" w:line="240" w:lineRule="auto"/>
        <w:rPr>
          <w:rFonts w:ascii="Calibri" w:hAnsi="Calibri" w:cs="Calibri"/>
        </w:rPr>
      </w:pPr>
      <w:r>
        <w:rPr>
          <w:rFonts w:ascii="Calibri" w:hAnsi="Calibri" w:cs="Calibri"/>
        </w:rPr>
        <w:t>The Board of C</w:t>
      </w:r>
      <w:r w:rsidR="0036272F">
        <w:rPr>
          <w:rFonts w:ascii="Calibri" w:hAnsi="Calibri" w:cs="Calibri"/>
        </w:rPr>
        <w:t>ounty Com</w:t>
      </w:r>
      <w:r w:rsidR="00621E17">
        <w:rPr>
          <w:rFonts w:ascii="Calibri" w:hAnsi="Calibri" w:cs="Calibri"/>
        </w:rPr>
        <w:t xml:space="preserve">missioners met on </w:t>
      </w:r>
      <w:r w:rsidR="004448F8">
        <w:rPr>
          <w:rFonts w:ascii="Calibri" w:hAnsi="Calibri" w:cs="Calibri"/>
        </w:rPr>
        <w:t>August 18</w:t>
      </w:r>
      <w:r w:rsidR="00ED3D6B">
        <w:rPr>
          <w:rFonts w:ascii="Calibri" w:hAnsi="Calibri" w:cs="Calibri"/>
        </w:rPr>
        <w:t>,</w:t>
      </w:r>
      <w:r w:rsidR="00171757">
        <w:rPr>
          <w:rFonts w:ascii="Calibri" w:hAnsi="Calibri" w:cs="Calibri"/>
        </w:rPr>
        <w:t xml:space="preserve"> 2026</w:t>
      </w:r>
      <w:r w:rsidR="00ED3D6B">
        <w:rPr>
          <w:rFonts w:ascii="Calibri" w:hAnsi="Calibri" w:cs="Calibri"/>
        </w:rPr>
        <w:t xml:space="preserve"> 10:00</w:t>
      </w:r>
      <w:r w:rsidR="00C11E8C">
        <w:rPr>
          <w:rFonts w:ascii="Calibri" w:hAnsi="Calibri" w:cs="Calibri"/>
        </w:rPr>
        <w:t xml:space="preserve"> a</w:t>
      </w:r>
      <w:r w:rsidR="00712901">
        <w:rPr>
          <w:rFonts w:ascii="Calibri" w:hAnsi="Calibri" w:cs="Calibri"/>
        </w:rPr>
        <w:t>.m</w:t>
      </w:r>
      <w:r w:rsidR="0063696A">
        <w:rPr>
          <w:rFonts w:ascii="Calibri" w:hAnsi="Calibri" w:cs="Calibri"/>
        </w:rPr>
        <w:t xml:space="preserve">. for its </w:t>
      </w:r>
      <w:r w:rsidR="00C11E8C">
        <w:rPr>
          <w:rFonts w:ascii="Calibri" w:hAnsi="Calibri" w:cs="Calibri"/>
        </w:rPr>
        <w:t>Commission Work</w:t>
      </w:r>
      <w:r w:rsidR="008903A1">
        <w:rPr>
          <w:rFonts w:ascii="Calibri" w:hAnsi="Calibri" w:cs="Calibri"/>
        </w:rPr>
        <w:t xml:space="preserve"> Meeting</w:t>
      </w:r>
      <w:r>
        <w:rPr>
          <w:rFonts w:ascii="Calibri" w:hAnsi="Calibri" w:cs="Calibri"/>
        </w:rPr>
        <w:t xml:space="preserve">.   Attending </w:t>
      </w:r>
      <w:proofErr w:type="gramStart"/>
      <w:r>
        <w:rPr>
          <w:rFonts w:ascii="Calibri" w:hAnsi="Calibri" w:cs="Calibri"/>
        </w:rPr>
        <w:t>we</w:t>
      </w:r>
      <w:r w:rsidR="000F7819">
        <w:rPr>
          <w:rFonts w:ascii="Calibri" w:hAnsi="Calibri" w:cs="Calibri"/>
        </w:rPr>
        <w:t>re</w:t>
      </w:r>
      <w:proofErr w:type="gramEnd"/>
      <w:r w:rsidR="000F7819">
        <w:rPr>
          <w:rFonts w:ascii="Calibri" w:hAnsi="Calibri" w:cs="Calibri"/>
        </w:rPr>
        <w:t>:  Commissioner Wade Hollingshead</w:t>
      </w:r>
      <w:r>
        <w:rPr>
          <w:rFonts w:ascii="Calibri" w:hAnsi="Calibri" w:cs="Calibri"/>
        </w:rPr>
        <w:t>, Chairman; Commissioner</w:t>
      </w:r>
      <w:r w:rsidR="004F0E48">
        <w:rPr>
          <w:rFonts w:ascii="Calibri" w:hAnsi="Calibri" w:cs="Calibri"/>
        </w:rPr>
        <w:t xml:space="preserve"> Tammy Pearson</w:t>
      </w:r>
      <w:r w:rsidR="000F7819">
        <w:rPr>
          <w:rFonts w:ascii="Calibri" w:hAnsi="Calibri" w:cs="Calibri"/>
        </w:rPr>
        <w:t>; Commissioner Brandon Yardley</w:t>
      </w:r>
      <w:r w:rsidR="00F61CE1">
        <w:rPr>
          <w:rFonts w:ascii="Calibri" w:hAnsi="Calibri" w:cs="Calibri"/>
        </w:rPr>
        <w:t>;</w:t>
      </w:r>
      <w:r w:rsidR="00C7386A">
        <w:rPr>
          <w:rFonts w:ascii="Calibri" w:hAnsi="Calibri" w:cs="Calibri"/>
        </w:rPr>
        <w:t xml:space="preserve"> </w:t>
      </w:r>
      <w:r w:rsidR="00C11E8C">
        <w:rPr>
          <w:rFonts w:ascii="Calibri" w:hAnsi="Calibri" w:cs="Calibri"/>
        </w:rPr>
        <w:t xml:space="preserve">Ginger McMullin, Clerk/Auditor; </w:t>
      </w:r>
      <w:r w:rsidR="0029404A">
        <w:rPr>
          <w:rFonts w:ascii="Calibri" w:hAnsi="Calibri" w:cs="Calibri"/>
        </w:rPr>
        <w:t xml:space="preserve">Matt Sterzer, Commission Coordinator; </w:t>
      </w:r>
      <w:r w:rsidR="00D72B13">
        <w:rPr>
          <w:rFonts w:ascii="Calibri" w:hAnsi="Calibri" w:cs="Calibri"/>
        </w:rPr>
        <w:t>Chloee Anderson</w:t>
      </w:r>
      <w:r w:rsidR="00BC676A">
        <w:rPr>
          <w:rFonts w:ascii="Calibri" w:hAnsi="Calibri" w:cs="Calibri"/>
        </w:rPr>
        <w:t xml:space="preserve">, </w:t>
      </w:r>
      <w:r w:rsidR="009F00AA">
        <w:rPr>
          <w:rFonts w:ascii="Calibri" w:hAnsi="Calibri" w:cs="Calibri"/>
        </w:rPr>
        <w:t xml:space="preserve">Assistant </w:t>
      </w:r>
      <w:r w:rsidR="00BC676A">
        <w:rPr>
          <w:rFonts w:ascii="Calibri" w:hAnsi="Calibri" w:cs="Calibri"/>
        </w:rPr>
        <w:t xml:space="preserve">Commission Coordinator </w:t>
      </w:r>
      <w:r>
        <w:rPr>
          <w:rFonts w:ascii="Calibri" w:hAnsi="Calibri" w:cs="Calibri"/>
        </w:rPr>
        <w:t xml:space="preserve">and </w:t>
      </w:r>
      <w:r w:rsidR="00081981">
        <w:rPr>
          <w:rFonts w:ascii="Calibri" w:hAnsi="Calibri" w:cs="Calibri"/>
        </w:rPr>
        <w:t>Von Christiansen</w:t>
      </w:r>
      <w:r>
        <w:rPr>
          <w:rFonts w:ascii="Calibri" w:hAnsi="Calibri" w:cs="Calibri"/>
        </w:rPr>
        <w:t>, County Attorney.</w:t>
      </w:r>
    </w:p>
    <w:p w14:paraId="17733982" w14:textId="77777777" w:rsidR="000F19B3" w:rsidRDefault="000F19B3" w:rsidP="000F19B3">
      <w:pPr>
        <w:rPr>
          <w:rFonts w:ascii="Calibri" w:hAnsi="Calibri" w:cs="Calibri"/>
        </w:rPr>
      </w:pPr>
    </w:p>
    <w:p w14:paraId="3A71E93F" w14:textId="77777777" w:rsidR="00917A08" w:rsidRDefault="00C11E8C" w:rsidP="00917A08">
      <w:pPr>
        <w:tabs>
          <w:tab w:val="left" w:pos="7545"/>
        </w:tabs>
      </w:pPr>
      <w:r>
        <w:t>Comm. Hollingshead called the meeting to order.</w:t>
      </w:r>
    </w:p>
    <w:p w14:paraId="3F0DF87E" w14:textId="3A20481F" w:rsidR="00C11E8C" w:rsidRDefault="00C11E8C" w:rsidP="00917A08">
      <w:pPr>
        <w:tabs>
          <w:tab w:val="left" w:pos="7545"/>
        </w:tabs>
      </w:pPr>
      <w:r>
        <w:t xml:space="preserve">A prayer was offered by </w:t>
      </w:r>
      <w:r w:rsidR="00DB1D33">
        <w:t>Pastor Mark Dupont</w:t>
      </w:r>
      <w:r w:rsidR="00BA748A">
        <w:t>, First Baptist Church.</w:t>
      </w:r>
    </w:p>
    <w:p w14:paraId="1602D51D" w14:textId="3A367D13" w:rsidR="00C11E8C" w:rsidRDefault="00C11E8C" w:rsidP="00917A08">
      <w:pPr>
        <w:tabs>
          <w:tab w:val="left" w:pos="7545"/>
        </w:tabs>
      </w:pPr>
      <w:r>
        <w:t xml:space="preserve">The Pledge of Allegiance was led by </w:t>
      </w:r>
      <w:r w:rsidR="00DB1D33">
        <w:t>Matthew Sterzer, Commission Coordinator</w:t>
      </w:r>
      <w:r w:rsidR="00BA748A">
        <w:t>.</w:t>
      </w:r>
    </w:p>
    <w:p w14:paraId="05B67D20" w14:textId="22C94FBE" w:rsidR="00C15E05" w:rsidRDefault="00C15E05" w:rsidP="00C15E05">
      <w:pPr>
        <w:rPr>
          <w:rFonts w:ascii="Calibri" w:hAnsi="Calibri" w:cs="Calibri"/>
        </w:rPr>
      </w:pPr>
      <w:r>
        <w:rPr>
          <w:rFonts w:ascii="Calibri" w:hAnsi="Calibri" w:cs="Calibri"/>
        </w:rPr>
        <w:t>Review and Approve County Bills.  Motion to approve County Bills was made by Comm. Yardley</w:t>
      </w:r>
      <w:r w:rsidR="001F1294">
        <w:rPr>
          <w:rFonts w:ascii="Calibri" w:hAnsi="Calibri" w:cs="Calibri"/>
        </w:rPr>
        <w:t xml:space="preserve"> (aye)</w:t>
      </w:r>
      <w:r>
        <w:rPr>
          <w:rFonts w:ascii="Calibri" w:hAnsi="Calibri" w:cs="Calibri"/>
        </w:rPr>
        <w:t>, seconded by Comm. Pearson</w:t>
      </w:r>
      <w:r w:rsidR="001F1294">
        <w:rPr>
          <w:rFonts w:ascii="Calibri" w:hAnsi="Calibri" w:cs="Calibri"/>
        </w:rPr>
        <w:t xml:space="preserve"> (aye)</w:t>
      </w:r>
      <w:r>
        <w:rPr>
          <w:rFonts w:ascii="Calibri" w:hAnsi="Calibri" w:cs="Calibri"/>
        </w:rPr>
        <w:t>, and the vote was made unanimous.</w:t>
      </w:r>
    </w:p>
    <w:p w14:paraId="2004F8E7" w14:textId="307A7F91" w:rsidR="00DB1D33" w:rsidRDefault="00DB1D33" w:rsidP="00C15E05">
      <w:pPr>
        <w:rPr>
          <w:rFonts w:ascii="Calibri" w:hAnsi="Calibri" w:cs="Calibri"/>
        </w:rPr>
      </w:pPr>
      <w:r>
        <w:rPr>
          <w:rFonts w:ascii="Calibri" w:hAnsi="Calibri" w:cs="Calibri"/>
        </w:rPr>
        <w:t>Utah Office of Energy Development-Nuclear Energy</w:t>
      </w:r>
      <w:r w:rsidR="00BA748A">
        <w:rPr>
          <w:rFonts w:ascii="Calibri" w:hAnsi="Calibri" w:cs="Calibri"/>
        </w:rPr>
        <w:t xml:space="preserve">.  Shannon Kang and Patrick </w:t>
      </w:r>
      <w:r w:rsidR="004A2DA2">
        <w:rPr>
          <w:rFonts w:ascii="Calibri" w:hAnsi="Calibri" w:cs="Calibri"/>
        </w:rPr>
        <w:t xml:space="preserve">Lee, Envoy Public Labs, </w:t>
      </w:r>
      <w:r w:rsidR="00BA748A">
        <w:rPr>
          <w:rFonts w:ascii="Calibri" w:hAnsi="Calibri" w:cs="Calibri"/>
        </w:rPr>
        <w:t>met with the Commission to discuss</w:t>
      </w:r>
      <w:r w:rsidR="006F6A4C">
        <w:rPr>
          <w:rFonts w:ascii="Calibri" w:hAnsi="Calibri" w:cs="Calibri"/>
        </w:rPr>
        <w:t xml:space="preserve"> </w:t>
      </w:r>
      <w:r w:rsidR="004A2DA2">
        <w:rPr>
          <w:rFonts w:ascii="Calibri" w:hAnsi="Calibri" w:cs="Calibri"/>
        </w:rPr>
        <w:t xml:space="preserve">education and outreach in regards to nuclear energy to all 29 Counties.  They will be holding </w:t>
      </w:r>
      <w:r w:rsidR="00746012">
        <w:rPr>
          <w:rFonts w:ascii="Calibri" w:hAnsi="Calibri" w:cs="Calibri"/>
        </w:rPr>
        <w:t>community events and mass communication through TV, social media and Radio ads.  Envoy Public Labs will be doing community educations events</w:t>
      </w:r>
      <w:r w:rsidR="006638EE">
        <w:rPr>
          <w:rFonts w:ascii="Calibri" w:hAnsi="Calibri" w:cs="Calibri"/>
        </w:rPr>
        <w:t xml:space="preserve"> in the future.  </w:t>
      </w:r>
    </w:p>
    <w:p w14:paraId="4D6BEFCA" w14:textId="5FCA6408" w:rsidR="00DB1D33" w:rsidRDefault="00DB1D33" w:rsidP="00C15E05">
      <w:pPr>
        <w:rPr>
          <w:rFonts w:ascii="Calibri" w:hAnsi="Calibri" w:cs="Calibri"/>
        </w:rPr>
      </w:pPr>
      <w:r>
        <w:rPr>
          <w:rFonts w:ascii="Calibri" w:hAnsi="Calibri" w:cs="Calibri"/>
        </w:rPr>
        <w:t xml:space="preserve">Jones &amp; DeMille Update.  Parker Vercimak, Jones &amp; DeMille Engineering, met with the Commission to discuss </w:t>
      </w:r>
      <w:r w:rsidR="00E87FA7">
        <w:rPr>
          <w:rFonts w:ascii="Calibri" w:hAnsi="Calibri" w:cs="Calibri"/>
        </w:rPr>
        <w:t>a</w:t>
      </w:r>
      <w:r>
        <w:rPr>
          <w:rFonts w:ascii="Calibri" w:hAnsi="Calibri" w:cs="Calibri"/>
        </w:rPr>
        <w:t xml:space="preserve"> </w:t>
      </w:r>
      <w:r w:rsidR="006638EE">
        <w:rPr>
          <w:rFonts w:ascii="Calibri" w:hAnsi="Calibri" w:cs="Calibri"/>
        </w:rPr>
        <w:t>FEMA site visit held last week</w:t>
      </w:r>
      <w:r w:rsidR="00E87FA7">
        <w:rPr>
          <w:rFonts w:ascii="Calibri" w:hAnsi="Calibri" w:cs="Calibri"/>
        </w:rPr>
        <w:t>.</w:t>
      </w:r>
      <w:r w:rsidR="006638EE">
        <w:rPr>
          <w:rFonts w:ascii="Calibri" w:hAnsi="Calibri" w:cs="Calibri"/>
        </w:rPr>
        <w:t xml:space="preserve">  FEMA is currently estimating the cost of rebuild</w:t>
      </w:r>
      <w:r w:rsidR="00914762">
        <w:rPr>
          <w:rFonts w:ascii="Calibri" w:hAnsi="Calibri" w:cs="Calibri"/>
        </w:rPr>
        <w:t>ing</w:t>
      </w:r>
      <w:r w:rsidR="006638EE">
        <w:rPr>
          <w:rFonts w:ascii="Calibri" w:hAnsi="Calibri" w:cs="Calibri"/>
        </w:rPr>
        <w:t xml:space="preserve"> and recovery</w:t>
      </w:r>
      <w:r w:rsidR="00914762">
        <w:rPr>
          <w:rFonts w:ascii="Calibri" w:hAnsi="Calibri" w:cs="Calibri"/>
        </w:rPr>
        <w:t xml:space="preserve"> of </w:t>
      </w:r>
      <w:r w:rsidR="006638EE">
        <w:rPr>
          <w:rFonts w:ascii="Calibri" w:hAnsi="Calibri" w:cs="Calibri"/>
        </w:rPr>
        <w:t xml:space="preserve">the Cottonwood Fire/Flood.  The Commission will be drafting letters to the Congressional Delegation as well as the President of the United States.  </w:t>
      </w:r>
      <w:r w:rsidR="00914762">
        <w:rPr>
          <w:rFonts w:ascii="Calibri" w:hAnsi="Calibri" w:cs="Calibri"/>
        </w:rPr>
        <w:t>Mr. Vercimak presented a scope of work for the recovery and rebuild for 2026 Emergency Technical Services</w:t>
      </w:r>
      <w:r w:rsidR="00D81889">
        <w:rPr>
          <w:rFonts w:ascii="Calibri" w:hAnsi="Calibri" w:cs="Calibri"/>
        </w:rPr>
        <w:t xml:space="preserve"> proposal</w:t>
      </w:r>
      <w:r w:rsidR="00914762">
        <w:rPr>
          <w:rFonts w:ascii="Calibri" w:hAnsi="Calibri" w:cs="Calibri"/>
        </w:rPr>
        <w:t>, Jones and DeMille would be providing to Beaver County</w:t>
      </w:r>
      <w:r w:rsidR="00DB67D7">
        <w:rPr>
          <w:rFonts w:ascii="Calibri" w:hAnsi="Calibri" w:cs="Calibri"/>
        </w:rPr>
        <w:t>,</w:t>
      </w:r>
      <w:r w:rsidR="00914762">
        <w:rPr>
          <w:rFonts w:ascii="Calibri" w:hAnsi="Calibri" w:cs="Calibri"/>
        </w:rPr>
        <w:t xml:space="preserve"> if the proposal is accepted.  </w:t>
      </w:r>
    </w:p>
    <w:p w14:paraId="5E29824B" w14:textId="1DD49540" w:rsidR="00DB1D33" w:rsidRDefault="00DB1D33" w:rsidP="00C15E05">
      <w:pPr>
        <w:rPr>
          <w:rFonts w:ascii="Calibri" w:hAnsi="Calibri" w:cs="Calibri"/>
        </w:rPr>
      </w:pPr>
      <w:r>
        <w:rPr>
          <w:rFonts w:ascii="Calibri" w:hAnsi="Calibri" w:cs="Calibri"/>
        </w:rPr>
        <w:t xml:space="preserve">Old Hospital Request-Haunted Hospital.  Robbie Bradshaw, </w:t>
      </w:r>
      <w:r w:rsidR="00D81889">
        <w:rPr>
          <w:rFonts w:ascii="Calibri" w:hAnsi="Calibri" w:cs="Calibri"/>
        </w:rPr>
        <w:t>Total Domination</w:t>
      </w:r>
      <w:r>
        <w:rPr>
          <w:rFonts w:ascii="Calibri" w:hAnsi="Calibri" w:cs="Calibri"/>
        </w:rPr>
        <w:t xml:space="preserve"> Wrestling Club and Tyler Schena</w:t>
      </w:r>
      <w:r w:rsidR="008354C6">
        <w:rPr>
          <w:rFonts w:ascii="Calibri" w:hAnsi="Calibri" w:cs="Calibri"/>
        </w:rPr>
        <w:t xml:space="preserve">, </w:t>
      </w:r>
      <w:r>
        <w:rPr>
          <w:rFonts w:ascii="Calibri" w:hAnsi="Calibri" w:cs="Calibri"/>
        </w:rPr>
        <w:t>S</w:t>
      </w:r>
      <w:r w:rsidR="008354C6">
        <w:rPr>
          <w:rFonts w:ascii="Calibri" w:hAnsi="Calibri" w:cs="Calibri"/>
        </w:rPr>
        <w:t xml:space="preserve">chool </w:t>
      </w:r>
      <w:r>
        <w:rPr>
          <w:rFonts w:ascii="Calibri" w:hAnsi="Calibri" w:cs="Calibri"/>
        </w:rPr>
        <w:t>R</w:t>
      </w:r>
      <w:r w:rsidR="008354C6">
        <w:rPr>
          <w:rFonts w:ascii="Calibri" w:hAnsi="Calibri" w:cs="Calibri"/>
        </w:rPr>
        <w:t xml:space="preserve">esource </w:t>
      </w:r>
      <w:r>
        <w:rPr>
          <w:rFonts w:ascii="Calibri" w:hAnsi="Calibri" w:cs="Calibri"/>
        </w:rPr>
        <w:t>O</w:t>
      </w:r>
      <w:r w:rsidR="008354C6">
        <w:rPr>
          <w:rFonts w:ascii="Calibri" w:hAnsi="Calibri" w:cs="Calibri"/>
        </w:rPr>
        <w:t>fficer</w:t>
      </w:r>
      <w:r>
        <w:rPr>
          <w:rFonts w:ascii="Calibri" w:hAnsi="Calibri" w:cs="Calibri"/>
        </w:rPr>
        <w:t xml:space="preserve"> met with the Commission to request the use of the Old Beaver Hospital to host a Haunted Hospital as a fund raiser for the S</w:t>
      </w:r>
      <w:r w:rsidR="003516E3">
        <w:rPr>
          <w:rFonts w:ascii="Calibri" w:hAnsi="Calibri" w:cs="Calibri"/>
        </w:rPr>
        <w:t>anta Sheriff’s</w:t>
      </w:r>
      <w:r>
        <w:rPr>
          <w:rFonts w:ascii="Calibri" w:hAnsi="Calibri" w:cs="Calibri"/>
        </w:rPr>
        <w:t xml:space="preserve"> Program as well as the </w:t>
      </w:r>
      <w:r w:rsidR="00D81889">
        <w:rPr>
          <w:rFonts w:ascii="Calibri" w:hAnsi="Calibri" w:cs="Calibri"/>
        </w:rPr>
        <w:t>Total Domination</w:t>
      </w:r>
      <w:r>
        <w:rPr>
          <w:rFonts w:ascii="Calibri" w:hAnsi="Calibri" w:cs="Calibri"/>
        </w:rPr>
        <w:t xml:space="preserve"> Wrestling Club.</w:t>
      </w:r>
      <w:r w:rsidR="00D81889">
        <w:rPr>
          <w:rFonts w:ascii="Calibri" w:hAnsi="Calibri" w:cs="Calibri"/>
        </w:rPr>
        <w:t xml:space="preserve">  Motion to authorize the usage of the Old Beaver Hospital for a fund raiser was made by Comm. Pearson (aye), seconded by Comm. Yardley (aye), and the vote was made unanimous.</w:t>
      </w:r>
    </w:p>
    <w:p w14:paraId="5A319D94" w14:textId="5BE26ABD" w:rsidR="00DB1D33" w:rsidRDefault="00DB1D33" w:rsidP="00C15E05">
      <w:pPr>
        <w:rPr>
          <w:rFonts w:ascii="Calibri" w:hAnsi="Calibri" w:cs="Calibri"/>
        </w:rPr>
      </w:pPr>
      <w:r>
        <w:rPr>
          <w:rFonts w:ascii="Calibri" w:hAnsi="Calibri" w:cs="Calibri"/>
        </w:rPr>
        <w:t>Consider Predator Control Contract-Beaver PDCF Contract FY26/27.</w:t>
      </w:r>
      <w:r w:rsidR="00C5667F">
        <w:rPr>
          <w:rFonts w:ascii="Calibri" w:hAnsi="Calibri" w:cs="Calibri"/>
        </w:rPr>
        <w:t xml:space="preserve">  Motion to authorize signature the Predator Control Contract was made Comm. </w:t>
      </w:r>
      <w:r w:rsidR="001277DC">
        <w:rPr>
          <w:rFonts w:ascii="Calibri" w:hAnsi="Calibri" w:cs="Calibri"/>
        </w:rPr>
        <w:t>Pearson</w:t>
      </w:r>
      <w:r w:rsidR="00C5667F">
        <w:rPr>
          <w:rFonts w:ascii="Calibri" w:hAnsi="Calibri" w:cs="Calibri"/>
        </w:rPr>
        <w:t xml:space="preserve"> (aye), seconded by Comm. </w:t>
      </w:r>
      <w:r w:rsidR="001277DC">
        <w:rPr>
          <w:rFonts w:ascii="Calibri" w:hAnsi="Calibri" w:cs="Calibri"/>
        </w:rPr>
        <w:t>Yardley</w:t>
      </w:r>
      <w:r w:rsidR="00C5667F">
        <w:rPr>
          <w:rFonts w:ascii="Calibri" w:hAnsi="Calibri" w:cs="Calibri"/>
        </w:rPr>
        <w:t xml:space="preserve"> (aye), and the vote was made unanimous.</w:t>
      </w:r>
    </w:p>
    <w:p w14:paraId="283A4EA6" w14:textId="32C44336" w:rsidR="00DB1D33" w:rsidRDefault="00DB1D33" w:rsidP="00C15E05">
      <w:pPr>
        <w:rPr>
          <w:rFonts w:ascii="Calibri" w:hAnsi="Calibri" w:cs="Calibri"/>
        </w:rPr>
      </w:pPr>
      <w:r>
        <w:rPr>
          <w:rFonts w:ascii="Calibri" w:hAnsi="Calibri" w:cs="Calibri"/>
        </w:rPr>
        <w:t>Beaver County Fair Update.  Comm. Brandon Yardley updated the Commission on the upcoming Fair that will be held Aug 20-22 at the Fairgrounds.</w:t>
      </w:r>
      <w:r w:rsidR="00A200A9">
        <w:rPr>
          <w:rFonts w:ascii="Calibri" w:hAnsi="Calibri" w:cs="Calibri"/>
        </w:rPr>
        <w:t xml:space="preserve">  Opening Ceremony will start at 2:00pm on </w:t>
      </w:r>
      <w:r w:rsidR="00DB67D7">
        <w:rPr>
          <w:rFonts w:ascii="Calibri" w:hAnsi="Calibri" w:cs="Calibri"/>
        </w:rPr>
        <w:t>Thurs</w:t>
      </w:r>
      <w:r w:rsidR="00A200A9">
        <w:rPr>
          <w:rFonts w:ascii="Calibri" w:hAnsi="Calibri" w:cs="Calibri"/>
        </w:rPr>
        <w:t xml:space="preserve">day to announce the Grand Marshall’s.  </w:t>
      </w:r>
    </w:p>
    <w:p w14:paraId="7FB9DAB2" w14:textId="36471E48" w:rsidR="00DB1D33" w:rsidRDefault="00BA6ABF" w:rsidP="00C15E05">
      <w:pPr>
        <w:rPr>
          <w:rFonts w:ascii="Calibri" w:hAnsi="Calibri" w:cs="Calibri"/>
        </w:rPr>
      </w:pPr>
      <w:r>
        <w:rPr>
          <w:rFonts w:ascii="Calibri" w:hAnsi="Calibri" w:cs="Calibri"/>
        </w:rPr>
        <w:lastRenderedPageBreak/>
        <w:t xml:space="preserve">Ratify New Hires.  Heidi Eyre, HR Director met with the Commission to ratify the most recent hires for </w:t>
      </w:r>
      <w:r w:rsidR="00DB67D7">
        <w:rPr>
          <w:rFonts w:ascii="Calibri" w:hAnsi="Calibri" w:cs="Calibri"/>
        </w:rPr>
        <w:t>Beaver</w:t>
      </w:r>
      <w:r>
        <w:rPr>
          <w:rFonts w:ascii="Calibri" w:hAnsi="Calibri" w:cs="Calibri"/>
        </w:rPr>
        <w:t xml:space="preserve"> County.  </w:t>
      </w:r>
      <w:r w:rsidR="00CA2FE4">
        <w:rPr>
          <w:rFonts w:ascii="Calibri" w:hAnsi="Calibri" w:cs="Calibri"/>
        </w:rPr>
        <w:t xml:space="preserve">Ms. Eyre announced that the Jen Marshall Legacy &amp; Service Award has opened up for nominations.  </w:t>
      </w:r>
      <w:r>
        <w:rPr>
          <w:rFonts w:ascii="Calibri" w:hAnsi="Calibri" w:cs="Calibri"/>
        </w:rPr>
        <w:t>The following are new hires for Beaver County</w:t>
      </w:r>
      <w:r w:rsidR="00CA2FE4">
        <w:rPr>
          <w:rFonts w:ascii="Calibri" w:hAnsi="Calibri" w:cs="Calibri"/>
        </w:rPr>
        <w:t xml:space="preserve">:  Travis Peterson (Deputy County Attorney), Jake </w:t>
      </w:r>
      <w:proofErr w:type="spellStart"/>
      <w:r w:rsidR="00CA2FE4">
        <w:rPr>
          <w:rFonts w:ascii="Calibri" w:hAnsi="Calibri" w:cs="Calibri"/>
        </w:rPr>
        <w:t>Eichorn</w:t>
      </w:r>
      <w:proofErr w:type="spellEnd"/>
      <w:r w:rsidR="00CA2FE4">
        <w:rPr>
          <w:rFonts w:ascii="Calibri" w:hAnsi="Calibri" w:cs="Calibri"/>
        </w:rPr>
        <w:t xml:space="preserve"> (Corrections) and Shannon Stone (Dispatch)</w:t>
      </w:r>
      <w:r>
        <w:rPr>
          <w:rFonts w:ascii="Calibri" w:hAnsi="Calibri" w:cs="Calibri"/>
        </w:rPr>
        <w:t xml:space="preserve">.  Motion to ratify the new hires was made by Comm. </w:t>
      </w:r>
      <w:r w:rsidR="00CB3ADE">
        <w:rPr>
          <w:rFonts w:ascii="Calibri" w:hAnsi="Calibri" w:cs="Calibri"/>
        </w:rPr>
        <w:t>Yardley</w:t>
      </w:r>
      <w:r>
        <w:rPr>
          <w:rFonts w:ascii="Calibri" w:hAnsi="Calibri" w:cs="Calibri"/>
        </w:rPr>
        <w:t xml:space="preserve"> (aye), seconded by Comm. </w:t>
      </w:r>
      <w:r w:rsidR="00CB3ADE">
        <w:rPr>
          <w:rFonts w:ascii="Calibri" w:hAnsi="Calibri" w:cs="Calibri"/>
        </w:rPr>
        <w:t>Pearson</w:t>
      </w:r>
      <w:r>
        <w:rPr>
          <w:rFonts w:ascii="Calibri" w:hAnsi="Calibri" w:cs="Calibri"/>
        </w:rPr>
        <w:t xml:space="preserve"> (aye), and the vote was made unanimous.</w:t>
      </w:r>
    </w:p>
    <w:p w14:paraId="235A1E1A" w14:textId="2FDE59BB" w:rsidR="00CB3ADE" w:rsidRDefault="00CB3ADE" w:rsidP="00C15E05">
      <w:pPr>
        <w:rPr>
          <w:rFonts w:ascii="Calibri" w:hAnsi="Calibri" w:cs="Calibri"/>
        </w:rPr>
      </w:pPr>
      <w:r>
        <w:rPr>
          <w:rFonts w:ascii="Calibri" w:hAnsi="Calibri" w:cs="Calibri"/>
        </w:rPr>
        <w:t>Carson Brown with Sen. John Curtis met with the Commission and introduced himself as a new staffer for Sen. Curtis.</w:t>
      </w:r>
    </w:p>
    <w:p w14:paraId="303D24BF" w14:textId="06EEBFA0" w:rsidR="00BA6ABF" w:rsidRDefault="00BA6ABF" w:rsidP="00C15E05">
      <w:pPr>
        <w:rPr>
          <w:rFonts w:ascii="Calibri" w:hAnsi="Calibri" w:cs="Calibri"/>
        </w:rPr>
      </w:pPr>
      <w:r>
        <w:rPr>
          <w:rFonts w:ascii="Calibri" w:hAnsi="Calibri" w:cs="Calibri"/>
        </w:rPr>
        <w:t xml:space="preserve">Consider Extending Resolution 2026-15; The Declaration of Local Emergency Due to Flooding in Beaver County, </w:t>
      </w:r>
      <w:r w:rsidR="00AD2D87">
        <w:rPr>
          <w:rFonts w:ascii="Calibri" w:hAnsi="Calibri" w:cs="Calibri"/>
        </w:rPr>
        <w:t>t</w:t>
      </w:r>
      <w:r>
        <w:rPr>
          <w:rFonts w:ascii="Calibri" w:hAnsi="Calibri" w:cs="Calibri"/>
        </w:rPr>
        <w:t xml:space="preserve">hrough December 31, 2026.  Motion to Extend Resolution 2026-15 effective date to December 31, 2026 was made by Comm. </w:t>
      </w:r>
      <w:r w:rsidR="003F7F3F">
        <w:rPr>
          <w:rFonts w:ascii="Calibri" w:hAnsi="Calibri" w:cs="Calibri"/>
        </w:rPr>
        <w:t>Pearson</w:t>
      </w:r>
      <w:r>
        <w:rPr>
          <w:rFonts w:ascii="Calibri" w:hAnsi="Calibri" w:cs="Calibri"/>
        </w:rPr>
        <w:t xml:space="preserve">, seconded by Comm. </w:t>
      </w:r>
      <w:r w:rsidR="003F7F3F">
        <w:rPr>
          <w:rFonts w:ascii="Calibri" w:hAnsi="Calibri" w:cs="Calibri"/>
        </w:rPr>
        <w:t>Yardley</w:t>
      </w:r>
      <w:r>
        <w:rPr>
          <w:rFonts w:ascii="Calibri" w:hAnsi="Calibri" w:cs="Calibri"/>
        </w:rPr>
        <w:t>, and the vote was made unanimous.</w:t>
      </w:r>
      <w:r w:rsidR="003F7F3F">
        <w:rPr>
          <w:rFonts w:ascii="Calibri" w:hAnsi="Calibri" w:cs="Calibri"/>
        </w:rPr>
        <w:t xml:space="preserve">  Roll call vote Comm. Pearson (aye); Comm. Hollingshead (aye); Comm. Yardley (aye).</w:t>
      </w:r>
    </w:p>
    <w:p w14:paraId="014895C6" w14:textId="3DB42630" w:rsidR="00BA6ABF" w:rsidRDefault="00BA6ABF" w:rsidP="00C15E05">
      <w:pPr>
        <w:rPr>
          <w:rFonts w:ascii="Calibri" w:hAnsi="Calibri" w:cs="Calibri"/>
        </w:rPr>
      </w:pPr>
      <w:r>
        <w:rPr>
          <w:rFonts w:ascii="Calibri" w:hAnsi="Calibri" w:cs="Calibri"/>
        </w:rPr>
        <w:t xml:space="preserve">Consider Extending </w:t>
      </w:r>
      <w:r w:rsidR="006047E5">
        <w:rPr>
          <w:rFonts w:ascii="Calibri" w:hAnsi="Calibri" w:cs="Calibri"/>
        </w:rPr>
        <w:t>Resolution 2026-16; T</w:t>
      </w:r>
      <w:r>
        <w:rPr>
          <w:rFonts w:ascii="Calibri" w:hAnsi="Calibri" w:cs="Calibri"/>
        </w:rPr>
        <w:t xml:space="preserve">he Evacuation and Restricted Access Order in Beaver County, through December 31, 2026.  Motion to extend </w:t>
      </w:r>
      <w:r w:rsidR="00AD2D87">
        <w:rPr>
          <w:rFonts w:ascii="Calibri" w:hAnsi="Calibri" w:cs="Calibri"/>
        </w:rPr>
        <w:t>2026-</w:t>
      </w:r>
      <w:r w:rsidR="003F7F3F">
        <w:rPr>
          <w:rFonts w:ascii="Calibri" w:hAnsi="Calibri" w:cs="Calibri"/>
        </w:rPr>
        <w:t>1</w:t>
      </w:r>
      <w:r w:rsidR="00AD2D87">
        <w:rPr>
          <w:rFonts w:ascii="Calibri" w:hAnsi="Calibri" w:cs="Calibri"/>
        </w:rPr>
        <w:t>6; T</w:t>
      </w:r>
      <w:r>
        <w:rPr>
          <w:rFonts w:ascii="Calibri" w:hAnsi="Calibri" w:cs="Calibri"/>
        </w:rPr>
        <w:t xml:space="preserve">he Evacuation and Restricted Access Order through December 31, 2026, was made by Comm. </w:t>
      </w:r>
      <w:r w:rsidR="003F7F3F">
        <w:rPr>
          <w:rFonts w:ascii="Calibri" w:hAnsi="Calibri" w:cs="Calibri"/>
        </w:rPr>
        <w:t>Yardley</w:t>
      </w:r>
      <w:r>
        <w:rPr>
          <w:rFonts w:ascii="Calibri" w:hAnsi="Calibri" w:cs="Calibri"/>
        </w:rPr>
        <w:t xml:space="preserve">, seconded by Comm. </w:t>
      </w:r>
      <w:r w:rsidR="003F7F3F">
        <w:rPr>
          <w:rFonts w:ascii="Calibri" w:hAnsi="Calibri" w:cs="Calibri"/>
        </w:rPr>
        <w:t xml:space="preserve">Pearson, </w:t>
      </w:r>
      <w:r>
        <w:rPr>
          <w:rFonts w:ascii="Calibri" w:hAnsi="Calibri" w:cs="Calibri"/>
        </w:rPr>
        <w:t>and the vote was made unanimous.</w:t>
      </w:r>
      <w:r w:rsidR="003F7F3F" w:rsidRPr="003F7F3F">
        <w:rPr>
          <w:rFonts w:ascii="Calibri" w:hAnsi="Calibri" w:cs="Calibri"/>
        </w:rPr>
        <w:t xml:space="preserve"> </w:t>
      </w:r>
      <w:r w:rsidR="003F7F3F">
        <w:rPr>
          <w:rFonts w:ascii="Calibri" w:hAnsi="Calibri" w:cs="Calibri"/>
        </w:rPr>
        <w:t>Roll call vote Comm. Pearson (aye); Comm. Hollingshead (aye); Comm. Yardley (aye).</w:t>
      </w:r>
    </w:p>
    <w:p w14:paraId="356ABE0E" w14:textId="4E8D33F9" w:rsidR="00BA6ABF" w:rsidRDefault="00BA6ABF" w:rsidP="00C15E05">
      <w:pPr>
        <w:rPr>
          <w:rFonts w:ascii="Calibri" w:hAnsi="Calibri" w:cs="Calibri"/>
        </w:rPr>
      </w:pPr>
      <w:r>
        <w:rPr>
          <w:rFonts w:ascii="Calibri" w:hAnsi="Calibri" w:cs="Calibri"/>
        </w:rPr>
        <w:t>Consider Contracts for Debris Cleanup.</w:t>
      </w:r>
      <w:r w:rsidR="00734B34">
        <w:rPr>
          <w:rFonts w:ascii="Calibri" w:hAnsi="Calibri" w:cs="Calibri"/>
        </w:rPr>
        <w:t xml:space="preserve">  The Contracts will be with Diamond J Septic, Tushar Contracting, and Yardley Construction.  Motion to authorize signature on the debris cleanup contracts was made by Comm. Yardley (aye), seconded by Comm. Pearson (aye), and the vote was made unanimous.</w:t>
      </w:r>
    </w:p>
    <w:p w14:paraId="6B8FB741" w14:textId="5379377E" w:rsidR="008B6C19" w:rsidRDefault="008B6C19" w:rsidP="00C15E05">
      <w:pPr>
        <w:rPr>
          <w:rFonts w:ascii="Calibri" w:hAnsi="Calibri" w:cs="Calibri"/>
        </w:rPr>
      </w:pPr>
      <w:r>
        <w:rPr>
          <w:rFonts w:ascii="Calibri" w:hAnsi="Calibri" w:cs="Calibri"/>
        </w:rPr>
        <w:t>Commission Updates</w:t>
      </w:r>
      <w:r w:rsidR="003F7F3F">
        <w:rPr>
          <w:rFonts w:ascii="Calibri" w:hAnsi="Calibri" w:cs="Calibri"/>
        </w:rPr>
        <w:t>.  NRCS meeting is scheduled for Wednesday, August 19, 2026.  UAC is scheduled for September 8-10, 2026 in Provo.</w:t>
      </w:r>
    </w:p>
    <w:p w14:paraId="280F54F2" w14:textId="3F68ABDC" w:rsidR="008B6C19" w:rsidRDefault="008B6C19" w:rsidP="00C15E05">
      <w:pPr>
        <w:rPr>
          <w:rFonts w:ascii="Calibri" w:hAnsi="Calibri" w:cs="Calibri"/>
        </w:rPr>
      </w:pPr>
      <w:r>
        <w:rPr>
          <w:rFonts w:ascii="Calibri" w:hAnsi="Calibri" w:cs="Calibri"/>
        </w:rPr>
        <w:t>No further business was discussed, meeting was adjourned.</w:t>
      </w:r>
    </w:p>
    <w:p w14:paraId="0C6436B4" w14:textId="77777777" w:rsidR="002942AE" w:rsidRPr="00793B2B" w:rsidRDefault="002942AE" w:rsidP="002942AE">
      <w:pPr>
        <w:rPr>
          <w:rFonts w:ascii="Calibri" w:eastAsia="Calibri" w:hAnsi="Calibri" w:cs="Calibri"/>
          <w:sz w:val="18"/>
          <w:szCs w:val="18"/>
        </w:rPr>
      </w:pPr>
      <w:r w:rsidRPr="00793B2B">
        <w:rPr>
          <w:rFonts w:ascii="Calibri" w:eastAsia="Calibri" w:hAnsi="Calibri" w:cs="Calibri"/>
          <w:sz w:val="18"/>
          <w:szCs w:val="18"/>
        </w:rPr>
        <w:t xml:space="preserve">** </w:t>
      </w:r>
      <w:r w:rsidRPr="00793B2B">
        <w:rPr>
          <w:rFonts w:ascii="Calibri" w:eastAsia="Calibri" w:hAnsi="Calibri" w:cs="Calibri"/>
          <w:i/>
          <w:iCs/>
          <w:sz w:val="18"/>
          <w:szCs w:val="18"/>
        </w:rPr>
        <w:t>Some portions of these minutes were edited with assistance from ChatGPT for formatting and clarity</w:t>
      </w:r>
      <w:r w:rsidRPr="00793B2B">
        <w:rPr>
          <w:rFonts w:ascii="Calibri" w:eastAsia="Calibri" w:hAnsi="Calibri" w:cs="Calibri"/>
          <w:sz w:val="18"/>
          <w:szCs w:val="18"/>
        </w:rPr>
        <w:t>.</w:t>
      </w:r>
    </w:p>
    <w:p w14:paraId="2D95EE97" w14:textId="77777777" w:rsidR="002942AE" w:rsidRDefault="002942AE" w:rsidP="00C15E05">
      <w:pPr>
        <w:rPr>
          <w:rFonts w:ascii="Calibri" w:hAnsi="Calibri" w:cs="Calibri"/>
        </w:rPr>
      </w:pPr>
    </w:p>
    <w:sectPr w:rsidR="002942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9B3"/>
    <w:rsid w:val="00046273"/>
    <w:rsid w:val="000517F4"/>
    <w:rsid w:val="00081981"/>
    <w:rsid w:val="000906CC"/>
    <w:rsid w:val="00091839"/>
    <w:rsid w:val="000948CA"/>
    <w:rsid w:val="000F19B3"/>
    <w:rsid w:val="000F1C68"/>
    <w:rsid w:val="000F2E12"/>
    <w:rsid w:val="000F7819"/>
    <w:rsid w:val="001277DC"/>
    <w:rsid w:val="00171757"/>
    <w:rsid w:val="001B60F9"/>
    <w:rsid w:val="001C0173"/>
    <w:rsid w:val="001F1294"/>
    <w:rsid w:val="00223BC5"/>
    <w:rsid w:val="0023247D"/>
    <w:rsid w:val="00260B8A"/>
    <w:rsid w:val="00266C07"/>
    <w:rsid w:val="0029404A"/>
    <w:rsid w:val="002942AE"/>
    <w:rsid w:val="00302E6F"/>
    <w:rsid w:val="00306951"/>
    <w:rsid w:val="00345C1E"/>
    <w:rsid w:val="003516E3"/>
    <w:rsid w:val="0036272F"/>
    <w:rsid w:val="00364CE0"/>
    <w:rsid w:val="003C42C3"/>
    <w:rsid w:val="003F1112"/>
    <w:rsid w:val="003F7F3F"/>
    <w:rsid w:val="00441738"/>
    <w:rsid w:val="004448F8"/>
    <w:rsid w:val="0044703E"/>
    <w:rsid w:val="004A191B"/>
    <w:rsid w:val="004A2DA2"/>
    <w:rsid w:val="004D5646"/>
    <w:rsid w:val="004F0E48"/>
    <w:rsid w:val="00512FFC"/>
    <w:rsid w:val="005304A9"/>
    <w:rsid w:val="005668E7"/>
    <w:rsid w:val="005765AF"/>
    <w:rsid w:val="006047E5"/>
    <w:rsid w:val="00621E17"/>
    <w:rsid w:val="0063696A"/>
    <w:rsid w:val="006638EE"/>
    <w:rsid w:val="006A674D"/>
    <w:rsid w:val="006D0A81"/>
    <w:rsid w:val="006E11BC"/>
    <w:rsid w:val="006F6A4C"/>
    <w:rsid w:val="00712901"/>
    <w:rsid w:val="00726CE5"/>
    <w:rsid w:val="00734B34"/>
    <w:rsid w:val="00746012"/>
    <w:rsid w:val="00777F07"/>
    <w:rsid w:val="007878A3"/>
    <w:rsid w:val="007A4C19"/>
    <w:rsid w:val="008354C6"/>
    <w:rsid w:val="0085166F"/>
    <w:rsid w:val="00856C88"/>
    <w:rsid w:val="00867CF0"/>
    <w:rsid w:val="008903A1"/>
    <w:rsid w:val="008B6C19"/>
    <w:rsid w:val="008C5614"/>
    <w:rsid w:val="00910D9C"/>
    <w:rsid w:val="00914762"/>
    <w:rsid w:val="00917A08"/>
    <w:rsid w:val="00962A94"/>
    <w:rsid w:val="009E0AA2"/>
    <w:rsid w:val="009F00AA"/>
    <w:rsid w:val="009F3B6B"/>
    <w:rsid w:val="00A200A9"/>
    <w:rsid w:val="00A35894"/>
    <w:rsid w:val="00A84215"/>
    <w:rsid w:val="00AA1D77"/>
    <w:rsid w:val="00AD2D87"/>
    <w:rsid w:val="00B62D70"/>
    <w:rsid w:val="00B73D62"/>
    <w:rsid w:val="00BA6ABF"/>
    <w:rsid w:val="00BA748A"/>
    <w:rsid w:val="00BC676A"/>
    <w:rsid w:val="00BD725E"/>
    <w:rsid w:val="00C11E8C"/>
    <w:rsid w:val="00C15E05"/>
    <w:rsid w:val="00C406C5"/>
    <w:rsid w:val="00C5667F"/>
    <w:rsid w:val="00C6651E"/>
    <w:rsid w:val="00C71674"/>
    <w:rsid w:val="00C7386A"/>
    <w:rsid w:val="00CA2FE4"/>
    <w:rsid w:val="00CA6418"/>
    <w:rsid w:val="00CB3ADE"/>
    <w:rsid w:val="00CC2E2F"/>
    <w:rsid w:val="00D72B13"/>
    <w:rsid w:val="00D81889"/>
    <w:rsid w:val="00D86A2C"/>
    <w:rsid w:val="00DB1D33"/>
    <w:rsid w:val="00DB469B"/>
    <w:rsid w:val="00DB67D7"/>
    <w:rsid w:val="00DC4381"/>
    <w:rsid w:val="00DE251B"/>
    <w:rsid w:val="00E11930"/>
    <w:rsid w:val="00E66448"/>
    <w:rsid w:val="00E87FA7"/>
    <w:rsid w:val="00E90968"/>
    <w:rsid w:val="00ED3D6B"/>
    <w:rsid w:val="00ED55CF"/>
    <w:rsid w:val="00EF37D9"/>
    <w:rsid w:val="00F01470"/>
    <w:rsid w:val="00F21B95"/>
    <w:rsid w:val="00F61CE1"/>
    <w:rsid w:val="00F9063D"/>
    <w:rsid w:val="00FC531F"/>
    <w:rsid w:val="00FD1C9C"/>
    <w:rsid w:val="00FD3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428D"/>
  <w15:chartTrackingRefBased/>
  <w15:docId w15:val="{5DCA1806-6C79-4538-8F73-C4E0B78B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9B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5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059371">
      <w:bodyDiv w:val="1"/>
      <w:marLeft w:val="0"/>
      <w:marRight w:val="0"/>
      <w:marTop w:val="0"/>
      <w:marBottom w:val="0"/>
      <w:divBdr>
        <w:top w:val="none" w:sz="0" w:space="0" w:color="auto"/>
        <w:left w:val="none" w:sz="0" w:space="0" w:color="auto"/>
        <w:bottom w:val="none" w:sz="0" w:space="0" w:color="auto"/>
        <w:right w:val="none" w:sz="0" w:space="0" w:color="auto"/>
      </w:divBdr>
    </w:div>
    <w:div w:id="189295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GingerM</dc:creator>
  <cp:keywords/>
  <dc:description/>
  <cp:lastModifiedBy>Windows User</cp:lastModifiedBy>
  <cp:revision>25</cp:revision>
  <dcterms:created xsi:type="dcterms:W3CDTF">2026-08-17T14:31:00Z</dcterms:created>
  <dcterms:modified xsi:type="dcterms:W3CDTF">2026-08-25T22:37:00Z</dcterms:modified>
</cp:coreProperties>
</file>