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line="276" w:lineRule="auto"/>
        <w:rPr>
          <w:rFonts w:ascii="Open Sans SemiBold" w:cs="Open Sans SemiBold" w:eastAsia="Open Sans SemiBold" w:hAnsi="Open Sans SemiBold"/>
          <w:color w:val="385d90"/>
          <w:sz w:val="34"/>
          <w:szCs w:val="34"/>
        </w:rPr>
      </w:pPr>
      <w:r w:rsidDel="00000000" w:rsidR="00000000" w:rsidRPr="00000000">
        <w:rPr>
          <w:rFonts w:ascii="Open Sans SemiBold" w:cs="Open Sans SemiBold" w:eastAsia="Open Sans SemiBold" w:hAnsi="Open Sans SemiBold"/>
          <w:color w:val="385d90"/>
          <w:sz w:val="34"/>
          <w:szCs w:val="34"/>
          <w:rtl w:val="0"/>
        </w:rPr>
        <w:t xml:space="preserve">Approved: </w:t>
      </w:r>
    </w:p>
    <w:tbl>
      <w:tblPr>
        <w:tblStyle w:val="Table1"/>
        <w:tblW w:w="108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775"/>
        <w:gridCol w:w="5085"/>
        <w:tblGridChange w:id="0">
          <w:tblGrid>
            <w:gridCol w:w="5775"/>
            <w:gridCol w:w="5085"/>
          </w:tblGrid>
        </w:tblGridChange>
      </w:tblGrid>
      <w:tr>
        <w:trPr>
          <w:cantSplit w:val="0"/>
          <w:trHeight w:val="562.47021484375"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2">
            <w:pPr>
              <w:pStyle w:val="Heading1"/>
              <w:widowControl w:val="0"/>
              <w:spacing w:after="0" w:line="276" w:lineRule="auto"/>
              <w:rPr/>
            </w:pPr>
            <w:bookmarkStart w:colFirst="0" w:colLast="0" w:name="_heading=h.4fr6qaatabe" w:id="0"/>
            <w:bookmarkEnd w:id="0"/>
            <w:r w:rsidDel="00000000" w:rsidR="00000000" w:rsidRPr="00000000">
              <w:rPr>
                <w:rtl w:val="0"/>
              </w:rPr>
              <w:t xml:space="preserve">ATTENDEES</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3">
            <w:pPr>
              <w:pStyle w:val="Heading1"/>
              <w:widowControl w:val="0"/>
              <w:spacing w:after="0" w:line="276" w:lineRule="auto"/>
              <w:rPr/>
            </w:pPr>
            <w:bookmarkStart w:colFirst="0" w:colLast="0" w:name="_heading=h.sp0rgiipuorr" w:id="1"/>
            <w:bookmarkEnd w:id="1"/>
            <w:r w:rsidDel="00000000" w:rsidR="00000000" w:rsidRPr="00000000">
              <w:rPr>
                <w:rtl w:val="0"/>
              </w:rPr>
              <w:t xml:space="preserve">ABSENCES</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4">
            <w:pPr>
              <w:widowControl w:val="0"/>
              <w:spacing w:after="0" w:lineRule="auto"/>
              <w:rPr>
                <w:rFonts w:ascii="Open Sans" w:cs="Open Sans" w:eastAsia="Open Sans" w:hAnsi="Open Sans"/>
              </w:rPr>
            </w:pPr>
            <w:r w:rsidDel="00000000" w:rsidR="00000000" w:rsidRPr="00000000">
              <w:rPr>
                <w:rFonts w:ascii="Open Sans" w:cs="Open Sans" w:eastAsia="Open Sans" w:hAnsi="Open Sans"/>
                <w:rtl w:val="0"/>
              </w:rPr>
              <w:t xml:space="preserve">Kena Mathews, Community Action Services </w:t>
            </w:r>
          </w:p>
          <w:p w:rsidR="00000000" w:rsidDel="00000000" w:rsidP="00000000" w:rsidRDefault="00000000" w:rsidRPr="00000000" w14:paraId="00000005">
            <w:pPr>
              <w:widowControl w:val="0"/>
              <w:spacing w:after="0" w:lineRule="auto"/>
              <w:rPr>
                <w:rFonts w:ascii="Open Sans" w:cs="Open Sans" w:eastAsia="Open Sans" w:hAnsi="Open Sans"/>
              </w:rPr>
            </w:pPr>
            <w:r w:rsidDel="00000000" w:rsidR="00000000" w:rsidRPr="00000000">
              <w:rPr>
                <w:rFonts w:ascii="Open Sans" w:cs="Open Sans" w:eastAsia="Open Sans" w:hAnsi="Open Sans"/>
                <w:rtl w:val="0"/>
              </w:rPr>
              <w:t xml:space="preserve">and Food Bank</w:t>
            </w:r>
          </w:p>
          <w:p w:rsidR="00000000" w:rsidDel="00000000" w:rsidP="00000000" w:rsidRDefault="00000000" w:rsidRPr="00000000" w14:paraId="00000006">
            <w:pPr>
              <w:widowControl w:val="0"/>
              <w:spacing w:after="0" w:lineRule="auto"/>
              <w:rPr>
                <w:rFonts w:ascii="Open Sans" w:cs="Open Sans" w:eastAsia="Open Sans" w:hAnsi="Open Sans"/>
              </w:rPr>
            </w:pPr>
            <w:r w:rsidDel="00000000" w:rsidR="00000000" w:rsidRPr="00000000">
              <w:rPr>
                <w:rFonts w:ascii="Open Sans" w:cs="Open Sans" w:eastAsia="Open Sans" w:hAnsi="Open Sans"/>
                <w:rtl w:val="0"/>
              </w:rPr>
              <w:t xml:space="preserve">Kendall Crittenden, Wasatch County Council</w:t>
            </w:r>
          </w:p>
          <w:p w:rsidR="00000000" w:rsidDel="00000000" w:rsidP="00000000" w:rsidRDefault="00000000" w:rsidRPr="00000000" w14:paraId="00000007">
            <w:pPr>
              <w:widowControl w:val="0"/>
              <w:spacing w:after="0" w:lineRule="auto"/>
              <w:rPr>
                <w:rFonts w:ascii="Open Sans" w:cs="Open Sans" w:eastAsia="Open Sans" w:hAnsi="Open Sans"/>
              </w:rPr>
            </w:pPr>
            <w:r w:rsidDel="00000000" w:rsidR="00000000" w:rsidRPr="00000000">
              <w:rPr>
                <w:rFonts w:ascii="Open Sans" w:cs="Open Sans" w:eastAsia="Open Sans" w:hAnsi="Open Sans"/>
                <w:rtl w:val="0"/>
              </w:rPr>
              <w:t xml:space="preserve">Mike Winward, Wasatch County Senior Center</w:t>
            </w:r>
          </w:p>
          <w:p w:rsidR="00000000" w:rsidDel="00000000" w:rsidP="00000000" w:rsidRDefault="00000000" w:rsidRPr="00000000" w14:paraId="00000008">
            <w:pPr>
              <w:widowControl w:val="0"/>
              <w:spacing w:after="0" w:lineRule="auto"/>
              <w:rPr>
                <w:rFonts w:ascii="Open Sans" w:cs="Open Sans" w:eastAsia="Open Sans" w:hAnsi="Open Sans"/>
              </w:rPr>
            </w:pPr>
            <w:r w:rsidDel="00000000" w:rsidR="00000000" w:rsidRPr="00000000">
              <w:rPr>
                <w:rFonts w:ascii="Open Sans" w:cs="Open Sans" w:eastAsia="Open Sans" w:hAnsi="Open Sans"/>
                <w:rtl w:val="0"/>
              </w:rPr>
              <w:t xml:space="preserve">Heather Hogue, United Way Utah County</w:t>
            </w:r>
          </w:p>
          <w:p w:rsidR="00000000" w:rsidDel="00000000" w:rsidP="00000000" w:rsidRDefault="00000000" w:rsidRPr="00000000" w14:paraId="00000009">
            <w:pPr>
              <w:widowControl w:val="0"/>
              <w:spacing w:after="0" w:lineRule="auto"/>
              <w:rPr>
                <w:rFonts w:ascii="Open Sans" w:cs="Open Sans" w:eastAsia="Open Sans" w:hAnsi="Open Sans"/>
              </w:rPr>
            </w:pPr>
            <w:r w:rsidDel="00000000" w:rsidR="00000000" w:rsidRPr="00000000">
              <w:rPr>
                <w:rFonts w:ascii="Open Sans" w:cs="Open Sans" w:eastAsia="Open Sans" w:hAnsi="Open Sans"/>
                <w:rtl w:val="0"/>
              </w:rPr>
              <w:t xml:space="preserve">Diann Glenn, Wasatch Community Foundation</w:t>
            </w:r>
          </w:p>
          <w:p w:rsidR="00000000" w:rsidDel="00000000" w:rsidP="00000000" w:rsidRDefault="00000000" w:rsidRPr="00000000" w14:paraId="0000000A">
            <w:pPr>
              <w:widowControl w:val="0"/>
              <w:spacing w:after="0" w:lineRule="auto"/>
              <w:rPr>
                <w:rFonts w:ascii="Open Sans" w:cs="Open Sans" w:eastAsia="Open Sans" w:hAnsi="Open Sans"/>
              </w:rPr>
            </w:pPr>
            <w:r w:rsidDel="00000000" w:rsidR="00000000" w:rsidRPr="00000000">
              <w:rPr>
                <w:rFonts w:ascii="Open Sans" w:cs="Open Sans" w:eastAsia="Open Sans" w:hAnsi="Open Sans"/>
                <w:rtl w:val="0"/>
              </w:rPr>
              <w:t xml:space="preserve">Claudia Saldana, MAG</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after="0" w:lineRule="auto"/>
              <w:rPr>
                <w:rFonts w:ascii="Open Sans" w:cs="Open Sans" w:eastAsia="Open Sans" w:hAnsi="Open Sans"/>
              </w:rPr>
            </w:pPr>
            <w:r w:rsidDel="00000000" w:rsidR="00000000" w:rsidRPr="00000000">
              <w:rPr>
                <w:rFonts w:ascii="Open Sans" w:cs="Open Sans" w:eastAsia="Open Sans" w:hAnsi="Open Sans"/>
                <w:rtl w:val="0"/>
              </w:rPr>
              <w:t xml:space="preserve">Tonja Hanson, Summit County Council</w:t>
            </w:r>
          </w:p>
          <w:p w:rsidR="00000000" w:rsidDel="00000000" w:rsidP="00000000" w:rsidRDefault="00000000" w:rsidRPr="00000000" w14:paraId="0000000C">
            <w:pPr>
              <w:widowControl w:val="0"/>
              <w:spacing w:after="0" w:lineRule="auto"/>
              <w:rPr>
                <w:rFonts w:ascii="Open Sans" w:cs="Open Sans" w:eastAsia="Open Sans" w:hAnsi="Open Sans"/>
              </w:rPr>
            </w:pPr>
            <w:r w:rsidDel="00000000" w:rsidR="00000000" w:rsidRPr="00000000">
              <w:rPr>
                <w:rFonts w:ascii="Open Sans" w:cs="Open Sans" w:eastAsia="Open Sans" w:hAnsi="Open Sans"/>
                <w:rtl w:val="0"/>
              </w:rPr>
              <w:t xml:space="preserve">Jessica Wilde, Summit County Senior Center</w:t>
            </w:r>
          </w:p>
          <w:p w:rsidR="00000000" w:rsidDel="00000000" w:rsidP="00000000" w:rsidRDefault="00000000" w:rsidRPr="00000000" w14:paraId="0000000D">
            <w:pPr>
              <w:widowControl w:val="0"/>
              <w:spacing w:after="0" w:lineRule="auto"/>
              <w:rPr>
                <w:rFonts w:ascii="Open Sans" w:cs="Open Sans" w:eastAsia="Open Sans" w:hAnsi="Open Sans"/>
              </w:rPr>
            </w:pPr>
            <w:r w:rsidDel="00000000" w:rsidR="00000000" w:rsidRPr="00000000">
              <w:rPr>
                <w:rFonts w:ascii="Open Sans" w:cs="Open Sans" w:eastAsia="Open Sans" w:hAnsi="Open Sans"/>
                <w:rtl w:val="0"/>
              </w:rPr>
              <w:t xml:space="preserve">Kendall Crittenden, Wasatch County Council</w:t>
            </w:r>
          </w:p>
          <w:p w:rsidR="00000000" w:rsidDel="00000000" w:rsidP="00000000" w:rsidRDefault="00000000" w:rsidRPr="00000000" w14:paraId="0000000E">
            <w:pPr>
              <w:widowControl w:val="0"/>
              <w:spacing w:after="0" w:lineRule="auto"/>
              <w:rPr>
                <w:rFonts w:ascii="Open Sans" w:cs="Open Sans" w:eastAsia="Open Sans" w:hAnsi="Open Sans"/>
              </w:rPr>
            </w:pPr>
            <w:r w:rsidDel="00000000" w:rsidR="00000000" w:rsidRPr="00000000">
              <w:rPr>
                <w:rFonts w:ascii="Open Sans" w:cs="Open Sans" w:eastAsia="Open Sans" w:hAnsi="Open Sans"/>
                <w:rtl w:val="0"/>
              </w:rPr>
              <w:t xml:space="preserve">Tim Brosnahan, Welfare and Self-Reliant Services, The Church of Jesus Christ of Latter-day Saints</w:t>
            </w:r>
          </w:p>
          <w:p w:rsidR="00000000" w:rsidDel="00000000" w:rsidP="00000000" w:rsidRDefault="00000000" w:rsidRPr="00000000" w14:paraId="0000000F">
            <w:pPr>
              <w:widowControl w:val="0"/>
              <w:spacing w:after="0" w:lineRule="auto"/>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010">
      <w:pPr>
        <w:pStyle w:val="Heading1"/>
        <w:widowControl w:val="0"/>
        <w:spacing w:after="0" w:line="276" w:lineRule="auto"/>
        <w:rPr>
          <w:sz w:val="28"/>
          <w:szCs w:val="28"/>
        </w:rPr>
      </w:pPr>
      <w:bookmarkStart w:colFirst="0" w:colLast="0" w:name="_heading=h.51ink422oyq6" w:id="2"/>
      <w:bookmarkEnd w:id="2"/>
      <w:r w:rsidDel="00000000" w:rsidR="00000000" w:rsidRPr="00000000">
        <w:rPr>
          <w:rtl w:val="0"/>
        </w:rPr>
      </w:r>
    </w:p>
    <w:p w:rsidR="00000000" w:rsidDel="00000000" w:rsidP="00000000" w:rsidRDefault="00000000" w:rsidRPr="00000000" w14:paraId="00000011">
      <w:pPr>
        <w:pStyle w:val="Heading1"/>
        <w:widowControl w:val="0"/>
        <w:spacing w:after="0" w:line="276" w:lineRule="auto"/>
        <w:rPr>
          <w:rFonts w:ascii="Open Sans" w:cs="Open Sans" w:eastAsia="Open Sans" w:hAnsi="Open Sans"/>
          <w:color w:val="000000"/>
          <w:sz w:val="18"/>
          <w:szCs w:val="18"/>
        </w:rPr>
      </w:pPr>
      <w:bookmarkStart w:colFirst="0" w:colLast="0" w:name="_heading=h.70gegjrtn8hu" w:id="3"/>
      <w:bookmarkEnd w:id="3"/>
      <w:r w:rsidDel="00000000" w:rsidR="00000000" w:rsidRPr="00000000">
        <w:rPr>
          <w:sz w:val="28"/>
          <w:szCs w:val="28"/>
          <w:rtl w:val="0"/>
        </w:rPr>
        <w:t xml:space="preserve">DISCUSSION &amp; AGENDA ITEMS</w:t>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012">
      <w:pPr>
        <w:pStyle w:val="Heading1"/>
        <w:widowControl w:val="0"/>
        <w:numPr>
          <w:ilvl w:val="0"/>
          <w:numId w:val="2"/>
        </w:numPr>
        <w:spacing w:after="0" w:afterAutospacing="0"/>
        <w:ind w:left="720" w:hanging="360"/>
        <w:rPr>
          <w:b w:val="1"/>
          <w:bCs w:val="1"/>
          <w:smallCaps w:val="1"/>
          <w:sz w:val="30"/>
          <w:szCs w:val="30"/>
        </w:rPr>
      </w:pPr>
      <w:bookmarkStart w:colFirst="0" w:colLast="0" w:name="_heading=h.r7m9iztahrcn" w:id="4"/>
      <w:bookmarkEnd w:id="4"/>
      <w:r w:rsidDel="00000000" w:rsidR="00000000" w:rsidRPr="00000000">
        <w:rPr>
          <w:sz w:val="30"/>
          <w:szCs w:val="30"/>
          <w:rtl w:val="0"/>
        </w:rPr>
        <w:t xml:space="preserve">INTRODUCTIONS: </w:t>
      </w:r>
      <w:r w:rsidDel="00000000" w:rsidR="00000000" w:rsidRPr="00000000">
        <w:rPr>
          <w:rtl w:val="0"/>
        </w:rPr>
      </w:r>
    </w:p>
    <w:p w:rsidR="00000000" w:rsidDel="00000000" w:rsidP="00000000" w:rsidRDefault="00000000" w:rsidRPr="00000000" w14:paraId="00000013">
      <w:pPr>
        <w:pStyle w:val="Heading1"/>
        <w:widowControl w:val="0"/>
        <w:numPr>
          <w:ilvl w:val="1"/>
          <w:numId w:val="2"/>
        </w:numPr>
        <w:spacing w:after="0" w:afterAutospacing="0" w:before="0" w:beforeAutospacing="0" w:lineRule="auto"/>
        <w:ind w:left="1440" w:hanging="360"/>
        <w:rPr>
          <w:rFonts w:ascii="Open Sans" w:cs="Open Sans" w:eastAsia="Open Sans" w:hAnsi="Open Sans"/>
          <w:sz w:val="24"/>
          <w:szCs w:val="24"/>
        </w:rPr>
      </w:pPr>
      <w:bookmarkStart w:colFirst="0" w:colLast="0" w:name="_heading=h.5gzu043dvmxc" w:id="5"/>
      <w:bookmarkEnd w:id="5"/>
      <w:r w:rsidDel="00000000" w:rsidR="00000000" w:rsidRPr="00000000">
        <w:rPr>
          <w:rFonts w:ascii="Open Sans" w:cs="Open Sans" w:eastAsia="Open Sans" w:hAnsi="Open Sans"/>
          <w:color w:val="000000"/>
          <w:sz w:val="24"/>
          <w:szCs w:val="24"/>
          <w:rtl w:val="0"/>
        </w:rPr>
        <w:t xml:space="preserve">Claudia Saldana (MAG) opened the meeting and led introductions.</w:t>
      </w:r>
    </w:p>
    <w:p w:rsidR="00000000" w:rsidDel="00000000" w:rsidP="00000000" w:rsidRDefault="00000000" w:rsidRPr="00000000" w14:paraId="00000014">
      <w:pPr>
        <w:pStyle w:val="Heading1"/>
        <w:widowControl w:val="0"/>
        <w:numPr>
          <w:ilvl w:val="1"/>
          <w:numId w:val="2"/>
        </w:numPr>
        <w:spacing w:after="240" w:before="0" w:beforeAutospacing="0" w:lineRule="auto"/>
        <w:ind w:left="1440" w:hanging="360"/>
        <w:rPr>
          <w:rFonts w:ascii="Open Sans" w:cs="Open Sans" w:eastAsia="Open Sans" w:hAnsi="Open Sans"/>
          <w:sz w:val="24"/>
          <w:szCs w:val="24"/>
        </w:rPr>
      </w:pPr>
      <w:bookmarkStart w:colFirst="0" w:colLast="0" w:name="_heading=h.nydurf79b033" w:id="6"/>
      <w:bookmarkEnd w:id="6"/>
      <w:r w:rsidDel="00000000" w:rsidR="00000000" w:rsidRPr="00000000">
        <w:rPr>
          <w:rFonts w:ascii="Open Sans" w:cs="Open Sans" w:eastAsia="Open Sans" w:hAnsi="Open Sans"/>
          <w:color w:val="000000"/>
          <w:sz w:val="24"/>
          <w:szCs w:val="24"/>
          <w:rtl w:val="0"/>
        </w:rPr>
        <w:t xml:space="preserve">Committee members introduced themselves and confirmed attendance.</w:t>
      </w:r>
    </w:p>
    <w:p w:rsidR="00000000" w:rsidDel="00000000" w:rsidP="00000000" w:rsidRDefault="00000000" w:rsidRPr="00000000" w14:paraId="00000015">
      <w:pPr>
        <w:pStyle w:val="Heading1"/>
        <w:widowControl w:val="0"/>
        <w:numPr>
          <w:ilvl w:val="0"/>
          <w:numId w:val="2"/>
        </w:numPr>
        <w:spacing w:after="40" w:before="240" w:line="276" w:lineRule="auto"/>
        <w:ind w:left="720" w:hanging="360"/>
      </w:pPr>
      <w:bookmarkStart w:colFirst="0" w:colLast="0" w:name="_heading=h.f4rjddkky28e" w:id="7"/>
      <w:bookmarkEnd w:id="7"/>
      <w:r w:rsidDel="00000000" w:rsidR="00000000" w:rsidRPr="00000000">
        <w:rPr>
          <w:rFonts w:ascii="Open Sans" w:cs="Open Sans" w:eastAsia="Open Sans" w:hAnsi="Open Sans"/>
          <w:b w:val="1"/>
          <w:bCs w:val="1"/>
          <w:i w:val="0"/>
          <w:iCs w:val="0"/>
          <w:color w:val="385d90"/>
          <w:sz w:val="28"/>
          <w:szCs w:val="28"/>
          <w:rtl w:val="0"/>
        </w:rPr>
        <w:t xml:space="preserve">ACTION: Approve March 24, 2026 Meeting Minutes </w:t>
      </w:r>
      <w:r w:rsidDel="00000000" w:rsidR="00000000" w:rsidRPr="00000000">
        <w:rPr>
          <w:rtl w:val="0"/>
        </w:rPr>
      </w:r>
    </w:p>
    <w:p w:rsidR="00000000" w:rsidDel="00000000" w:rsidP="00000000" w:rsidRDefault="00000000" w:rsidRPr="00000000" w14:paraId="00000016">
      <w:pPr>
        <w:spacing w:after="200" w:line="240" w:lineRule="auto"/>
        <w:ind w:left="0" w:firstLine="72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The committee reviewed the previous meeting minutes from March 24, 2026.</w:t>
      </w:r>
    </w:p>
    <w:p w:rsidR="00000000" w:rsidDel="00000000" w:rsidP="00000000" w:rsidRDefault="00000000" w:rsidRPr="00000000" w14:paraId="00000017">
      <w:pPr>
        <w:pStyle w:val="Heading1"/>
        <w:widowControl w:val="0"/>
        <w:spacing w:after="200" w:before="0" w:line="240" w:lineRule="auto"/>
        <w:ind w:left="720" w:firstLine="0"/>
        <w:rPr>
          <w:rFonts w:ascii="Open Sans" w:cs="Open Sans" w:eastAsia="Open Sans" w:hAnsi="Open Sans"/>
          <w:color w:val="000000"/>
          <w:sz w:val="24"/>
          <w:szCs w:val="24"/>
        </w:rPr>
      </w:pPr>
      <w:bookmarkStart w:colFirst="0" w:colLast="0" w:name="_heading=h.r7m9iztahrcn" w:id="4"/>
      <w:bookmarkEnd w:id="4"/>
      <w:r w:rsidDel="00000000" w:rsidR="00000000" w:rsidRPr="00000000">
        <w:rPr>
          <w:rFonts w:ascii="Open Sans" w:cs="Open Sans" w:eastAsia="Open Sans" w:hAnsi="Open Sans"/>
          <w:b w:val="1"/>
          <w:bCs w:val="1"/>
          <w:color w:val="000000"/>
          <w:sz w:val="24"/>
          <w:szCs w:val="24"/>
          <w:rtl w:val="0"/>
        </w:rPr>
        <w:t xml:space="preserve">Motion:</w:t>
      </w:r>
      <w:r w:rsidDel="00000000" w:rsidR="00000000" w:rsidRPr="00000000">
        <w:rPr>
          <w:rFonts w:ascii="Open Sans" w:cs="Open Sans" w:eastAsia="Open Sans" w:hAnsi="Open Sans"/>
          <w:color w:val="000000"/>
          <w:sz w:val="24"/>
          <w:szCs w:val="24"/>
          <w:rtl w:val="0"/>
        </w:rPr>
        <w:t xml:space="preserve"> Kena Mathews moved to approve the March 24, 2026 meeting minutes as presented.</w:t>
      </w:r>
    </w:p>
    <w:p w:rsidR="00000000" w:rsidDel="00000000" w:rsidP="00000000" w:rsidRDefault="00000000" w:rsidRPr="00000000" w14:paraId="00000018">
      <w:pPr>
        <w:pStyle w:val="Heading1"/>
        <w:widowControl w:val="0"/>
        <w:spacing w:after="200" w:before="0" w:line="240" w:lineRule="auto"/>
        <w:ind w:left="720" w:firstLine="0"/>
        <w:rPr>
          <w:rFonts w:ascii="Open Sans" w:cs="Open Sans" w:eastAsia="Open Sans" w:hAnsi="Open Sans"/>
          <w:color w:val="000000"/>
          <w:sz w:val="24"/>
          <w:szCs w:val="24"/>
        </w:rPr>
      </w:pPr>
      <w:bookmarkStart w:colFirst="0" w:colLast="0" w:name="_heading=h.etp0r31tu90t" w:id="8"/>
      <w:bookmarkEnd w:id="8"/>
      <w:r w:rsidDel="00000000" w:rsidR="00000000" w:rsidRPr="00000000">
        <w:rPr>
          <w:rFonts w:ascii="Open Sans" w:cs="Open Sans" w:eastAsia="Open Sans" w:hAnsi="Open Sans"/>
          <w:b w:val="1"/>
          <w:bCs w:val="1"/>
          <w:color w:val="000000"/>
          <w:sz w:val="24"/>
          <w:szCs w:val="24"/>
          <w:rtl w:val="0"/>
        </w:rPr>
        <w:t xml:space="preserve">Second:</w:t>
      </w:r>
      <w:r w:rsidDel="00000000" w:rsidR="00000000" w:rsidRPr="00000000">
        <w:rPr>
          <w:rFonts w:ascii="Open Sans" w:cs="Open Sans" w:eastAsia="Open Sans" w:hAnsi="Open Sans"/>
          <w:color w:val="000000"/>
          <w:sz w:val="24"/>
          <w:szCs w:val="24"/>
          <w:rtl w:val="0"/>
        </w:rPr>
        <w:t xml:space="preserve"> Diann Glenn seconded the motion.</w:t>
      </w:r>
    </w:p>
    <w:p w:rsidR="00000000" w:rsidDel="00000000" w:rsidP="00000000" w:rsidRDefault="00000000" w:rsidRPr="00000000" w14:paraId="00000019">
      <w:pPr>
        <w:pStyle w:val="Heading1"/>
        <w:widowControl w:val="0"/>
        <w:spacing w:after="200" w:before="240" w:line="240" w:lineRule="auto"/>
        <w:ind w:left="720" w:firstLine="0"/>
        <w:rPr>
          <w:rFonts w:ascii="Open Sans" w:cs="Open Sans" w:eastAsia="Open Sans" w:hAnsi="Open Sans"/>
          <w:color w:val="000000"/>
          <w:sz w:val="24"/>
          <w:szCs w:val="24"/>
        </w:rPr>
      </w:pPr>
      <w:bookmarkStart w:colFirst="0" w:colLast="0" w:name="_heading=h.5saekonoprd" w:id="9"/>
      <w:bookmarkEnd w:id="9"/>
      <w:r w:rsidDel="00000000" w:rsidR="00000000" w:rsidRPr="00000000">
        <w:rPr>
          <w:rFonts w:ascii="Open Sans" w:cs="Open Sans" w:eastAsia="Open Sans" w:hAnsi="Open Sans"/>
          <w:b w:val="1"/>
          <w:bCs w:val="1"/>
          <w:color w:val="000000"/>
          <w:sz w:val="24"/>
          <w:szCs w:val="24"/>
          <w:rtl w:val="0"/>
        </w:rPr>
        <w:t xml:space="preserve">Vote:</w:t>
      </w:r>
      <w:r w:rsidDel="00000000" w:rsidR="00000000" w:rsidRPr="00000000">
        <w:rPr>
          <w:rFonts w:ascii="Open Sans" w:cs="Open Sans" w:eastAsia="Open Sans" w:hAnsi="Open Sans"/>
          <w:color w:val="000000"/>
          <w:sz w:val="24"/>
          <w:szCs w:val="24"/>
          <w:rtl w:val="0"/>
        </w:rPr>
        <w:t xml:space="preserve"> All in favor. None opposed. Motion passed unanimously.</w:t>
      </w:r>
    </w:p>
    <w:p w:rsidR="00000000" w:rsidDel="00000000" w:rsidP="00000000" w:rsidRDefault="00000000" w:rsidRPr="00000000" w14:paraId="0000001A">
      <w:pPr>
        <w:pStyle w:val="Heading1"/>
        <w:widowControl w:val="0"/>
        <w:numPr>
          <w:ilvl w:val="0"/>
          <w:numId w:val="2"/>
        </w:numPr>
        <w:spacing w:after="40" w:before="240" w:line="276" w:lineRule="auto"/>
        <w:ind w:left="720" w:hanging="360"/>
      </w:pPr>
      <w:bookmarkStart w:colFirst="0" w:colLast="0" w:name="_heading=h.npbsunnitqy" w:id="10"/>
      <w:bookmarkEnd w:id="10"/>
      <w:r w:rsidDel="00000000" w:rsidR="00000000" w:rsidRPr="00000000">
        <w:rPr>
          <w:rFonts w:ascii="Open Sans" w:cs="Open Sans" w:eastAsia="Open Sans" w:hAnsi="Open Sans"/>
          <w:b w:val="1"/>
          <w:bCs w:val="1"/>
          <w:i w:val="0"/>
          <w:iCs w:val="0"/>
          <w:color w:val="385d90"/>
          <w:sz w:val="28"/>
          <w:szCs w:val="28"/>
          <w:rtl w:val="0"/>
        </w:rPr>
        <w:t xml:space="preserve">Review FY2027 Application, Scoring Criteria, and SSBG Policies</w:t>
      </w:r>
    </w:p>
    <w:p w:rsidR="00000000" w:rsidDel="00000000" w:rsidP="00000000" w:rsidRDefault="00000000" w:rsidRPr="00000000" w14:paraId="0000001B">
      <w:pPr>
        <w:ind w:left="720" w:firstLine="0"/>
        <w:rPr/>
      </w:pPr>
      <w:r w:rsidDel="00000000" w:rsidR="00000000" w:rsidRPr="00000000">
        <w:rPr>
          <w:rFonts w:ascii="Open Sans" w:cs="Open Sans" w:eastAsia="Open Sans" w:hAnsi="Open Sans"/>
          <w:sz w:val="24"/>
          <w:szCs w:val="24"/>
          <w:rtl w:val="0"/>
        </w:rPr>
        <w:t xml:space="preserve">Claudia Saldana presented the FY2027 SSBG Application, Scoring Criteria, and SSBG Policies for committee review. Committee members noted that the application and policies remain consistent with the prior year's adopted standards and expressed satisfaction with the scoring criteria structure.</w:t>
      </w:r>
      <w:r w:rsidDel="00000000" w:rsidR="00000000" w:rsidRPr="00000000">
        <w:rPr>
          <w:rtl w:val="0"/>
        </w:rPr>
      </w:r>
    </w:p>
    <w:p w:rsidR="00000000" w:rsidDel="00000000" w:rsidP="00000000" w:rsidRDefault="00000000" w:rsidRPr="00000000" w14:paraId="0000001C">
      <w:pPr>
        <w:pStyle w:val="Heading1"/>
        <w:widowControl w:val="0"/>
        <w:numPr>
          <w:ilvl w:val="0"/>
          <w:numId w:val="2"/>
        </w:numPr>
        <w:spacing w:after="40" w:before="240" w:line="276" w:lineRule="auto"/>
        <w:ind w:left="720" w:hanging="360"/>
      </w:pPr>
      <w:bookmarkStart w:colFirst="0" w:colLast="0" w:name="_heading=h.4txrcn4d0i9s" w:id="11"/>
      <w:bookmarkEnd w:id="11"/>
      <w:r w:rsidDel="00000000" w:rsidR="00000000" w:rsidRPr="00000000">
        <w:rPr>
          <w:rFonts w:ascii="Open Sans" w:cs="Open Sans" w:eastAsia="Open Sans" w:hAnsi="Open Sans"/>
          <w:b w:val="1"/>
          <w:bCs w:val="1"/>
          <w:i w:val="0"/>
          <w:iCs w:val="0"/>
          <w:color w:val="385d90"/>
          <w:sz w:val="28"/>
          <w:szCs w:val="28"/>
          <w:rtl w:val="0"/>
        </w:rPr>
        <w:t xml:space="preserve"> ACTION: Approve FY2027 Application, Scoring Criteria, and Policies</w:t>
      </w:r>
    </w:p>
    <w:p w:rsidR="00000000" w:rsidDel="00000000" w:rsidP="00000000" w:rsidRDefault="00000000" w:rsidRPr="00000000" w14:paraId="0000001D">
      <w:pPr>
        <w:pStyle w:val="Heading1"/>
        <w:widowControl w:val="0"/>
        <w:spacing w:after="0" w:before="240" w:line="240" w:lineRule="auto"/>
        <w:ind w:left="720" w:firstLine="0"/>
        <w:rPr>
          <w:rFonts w:ascii="Open Sans" w:cs="Open Sans" w:eastAsia="Open Sans" w:hAnsi="Open Sans"/>
          <w:color w:val="000000"/>
          <w:sz w:val="24"/>
          <w:szCs w:val="24"/>
        </w:rPr>
      </w:pPr>
      <w:bookmarkStart w:colFirst="0" w:colLast="0" w:name="_heading=h.r7m9iztahrcn" w:id="4"/>
      <w:bookmarkEnd w:id="4"/>
      <w:r w:rsidDel="00000000" w:rsidR="00000000" w:rsidRPr="00000000">
        <w:rPr>
          <w:rFonts w:ascii="Open Sans" w:cs="Open Sans" w:eastAsia="Open Sans" w:hAnsi="Open Sans"/>
          <w:b w:val="1"/>
          <w:bCs w:val="1"/>
          <w:color w:val="000000"/>
          <w:sz w:val="22"/>
          <w:szCs w:val="22"/>
          <w:rtl w:val="0"/>
        </w:rPr>
        <w:t xml:space="preserve">Motion:</w:t>
      </w:r>
      <w:r w:rsidDel="00000000" w:rsidR="00000000" w:rsidRPr="00000000">
        <w:rPr>
          <w:rFonts w:ascii="Open Sans" w:cs="Open Sans" w:eastAsia="Open Sans" w:hAnsi="Open Sans"/>
          <w:color w:val="000000"/>
          <w:sz w:val="24"/>
          <w:szCs w:val="24"/>
          <w:rtl w:val="0"/>
        </w:rPr>
        <w:t xml:space="preserve"> Heather Hogue moved to approve and re-adopt the FY2027 SSBG Application, Scoring Criteria, and SSBG Policies as presented.</w:t>
      </w:r>
    </w:p>
    <w:p w:rsidR="00000000" w:rsidDel="00000000" w:rsidP="00000000" w:rsidRDefault="00000000" w:rsidRPr="00000000" w14:paraId="0000001E">
      <w:pPr>
        <w:pStyle w:val="Heading1"/>
        <w:widowControl w:val="0"/>
        <w:spacing w:after="0" w:before="240" w:line="240" w:lineRule="auto"/>
        <w:ind w:left="720" w:firstLine="0"/>
        <w:rPr>
          <w:rFonts w:ascii="Open Sans" w:cs="Open Sans" w:eastAsia="Open Sans" w:hAnsi="Open Sans"/>
          <w:color w:val="000000"/>
          <w:sz w:val="24"/>
          <w:szCs w:val="24"/>
        </w:rPr>
      </w:pPr>
      <w:bookmarkStart w:colFirst="0" w:colLast="0" w:name="_heading=h.r7m9iztahrcn" w:id="4"/>
      <w:bookmarkEnd w:id="4"/>
      <w:r w:rsidDel="00000000" w:rsidR="00000000" w:rsidRPr="00000000">
        <w:rPr>
          <w:rFonts w:ascii="Open Sans" w:cs="Open Sans" w:eastAsia="Open Sans" w:hAnsi="Open Sans"/>
          <w:b w:val="1"/>
          <w:bCs w:val="1"/>
          <w:color w:val="000000"/>
          <w:sz w:val="24"/>
          <w:szCs w:val="24"/>
          <w:rtl w:val="0"/>
        </w:rPr>
        <w:t xml:space="preserve">Second:</w:t>
      </w:r>
      <w:r w:rsidDel="00000000" w:rsidR="00000000" w:rsidRPr="00000000">
        <w:rPr>
          <w:rFonts w:ascii="Open Sans" w:cs="Open Sans" w:eastAsia="Open Sans" w:hAnsi="Open Sans"/>
          <w:color w:val="000000"/>
          <w:sz w:val="24"/>
          <w:szCs w:val="24"/>
          <w:rtl w:val="0"/>
        </w:rPr>
        <w:t xml:space="preserve"> Diann Glenn seconded the motion.</w:t>
      </w:r>
    </w:p>
    <w:p w:rsidR="00000000" w:rsidDel="00000000" w:rsidP="00000000" w:rsidRDefault="00000000" w:rsidRPr="00000000" w14:paraId="0000001F">
      <w:pPr>
        <w:pStyle w:val="Heading1"/>
        <w:widowControl w:val="0"/>
        <w:spacing w:after="0" w:before="240" w:line="240" w:lineRule="auto"/>
        <w:ind w:left="720" w:firstLine="0"/>
        <w:rPr>
          <w:rFonts w:ascii="Open Sans" w:cs="Open Sans" w:eastAsia="Open Sans" w:hAnsi="Open Sans"/>
          <w:sz w:val="24"/>
          <w:szCs w:val="24"/>
        </w:rPr>
      </w:pPr>
      <w:bookmarkStart w:colFirst="0" w:colLast="0" w:name="_heading=h.mbmgz11to4ii" w:id="12"/>
      <w:bookmarkEnd w:id="12"/>
      <w:r w:rsidDel="00000000" w:rsidR="00000000" w:rsidRPr="00000000">
        <w:rPr>
          <w:rFonts w:ascii="Open Sans" w:cs="Open Sans" w:eastAsia="Open Sans" w:hAnsi="Open Sans"/>
          <w:b w:val="1"/>
          <w:bCs w:val="1"/>
          <w:color w:val="000000"/>
          <w:sz w:val="24"/>
          <w:szCs w:val="24"/>
          <w:rtl w:val="0"/>
        </w:rPr>
        <w:t xml:space="preserve">Vote:</w:t>
      </w:r>
      <w:r w:rsidDel="00000000" w:rsidR="00000000" w:rsidRPr="00000000">
        <w:rPr>
          <w:rFonts w:ascii="Open Sans" w:cs="Open Sans" w:eastAsia="Open Sans" w:hAnsi="Open Sans"/>
          <w:color w:val="000000"/>
          <w:sz w:val="24"/>
          <w:szCs w:val="24"/>
          <w:rtl w:val="0"/>
        </w:rPr>
        <w:t xml:space="preserve"> All in favor. None opposed. Motion passed unanimously.</w:t>
      </w:r>
      <w:r w:rsidDel="00000000" w:rsidR="00000000" w:rsidRPr="00000000">
        <w:rPr>
          <w:rtl w:val="0"/>
        </w:rPr>
      </w:r>
    </w:p>
    <w:p w:rsidR="00000000" w:rsidDel="00000000" w:rsidP="00000000" w:rsidRDefault="00000000" w:rsidRPr="00000000" w14:paraId="00000020">
      <w:pPr>
        <w:pStyle w:val="Heading4"/>
        <w:widowControl w:val="0"/>
        <w:spacing w:after="40" w:before="240" w:line="276" w:lineRule="auto"/>
        <w:ind w:left="720" w:hanging="360"/>
        <w:rPr>
          <w:rFonts w:ascii="Open Sans" w:cs="Open Sans" w:eastAsia="Open Sans" w:hAnsi="Open Sans"/>
          <w:b w:val="1"/>
          <w:bCs w:val="1"/>
          <w:i w:val="0"/>
          <w:iCs w:val="0"/>
          <w:color w:val="385d90"/>
          <w:sz w:val="28"/>
          <w:szCs w:val="28"/>
        </w:rPr>
      </w:pPr>
      <w:bookmarkStart w:colFirst="0" w:colLast="0" w:name="_heading=h.423gw7jwyt57" w:id="13"/>
      <w:bookmarkEnd w:id="13"/>
      <w:r w:rsidDel="00000000" w:rsidR="00000000" w:rsidRPr="00000000">
        <w:rPr>
          <w:rFonts w:ascii="Open Sans" w:cs="Open Sans" w:eastAsia="Open Sans" w:hAnsi="Open Sans"/>
          <w:b w:val="1"/>
          <w:bCs w:val="1"/>
          <w:i w:val="0"/>
          <w:iCs w:val="0"/>
          <w:color w:val="385d90"/>
          <w:sz w:val="28"/>
          <w:szCs w:val="28"/>
          <w:rtl w:val="0"/>
        </w:rPr>
        <w:t xml:space="preserve">5. ACTION: Approve FY2027 Application, Scoring Criteria, and Policies</w:t>
      </w:r>
    </w:p>
    <w:p w:rsidR="00000000" w:rsidDel="00000000" w:rsidP="00000000" w:rsidRDefault="00000000" w:rsidRPr="00000000" w14:paraId="00000021">
      <w:pPr>
        <w:pStyle w:val="Heading1"/>
        <w:widowControl w:val="0"/>
        <w:spacing w:after="240" w:before="0" w:lineRule="auto"/>
        <w:ind w:left="720" w:firstLine="0"/>
        <w:rPr>
          <w:rFonts w:ascii="Open Sans" w:cs="Open Sans" w:eastAsia="Open Sans" w:hAnsi="Open Sans"/>
          <w:color w:val="000000"/>
          <w:sz w:val="24"/>
          <w:szCs w:val="24"/>
        </w:rPr>
      </w:pPr>
      <w:bookmarkStart w:colFirst="0" w:colLast="0" w:name="_heading=h.r7m9iztahrcn" w:id="4"/>
      <w:bookmarkEnd w:id="4"/>
      <w:r w:rsidDel="00000000" w:rsidR="00000000" w:rsidRPr="00000000">
        <w:rPr>
          <w:rFonts w:ascii="Open Sans" w:cs="Open Sans" w:eastAsia="Open Sans" w:hAnsi="Open Sans"/>
          <w:b w:val="1"/>
          <w:bCs w:val="1"/>
          <w:color w:val="000000"/>
          <w:sz w:val="22"/>
          <w:szCs w:val="22"/>
          <w:rtl w:val="0"/>
        </w:rPr>
        <w:t xml:space="preserve">Motion:</w:t>
      </w:r>
      <w:r w:rsidDel="00000000" w:rsidR="00000000" w:rsidRPr="00000000">
        <w:rPr>
          <w:rFonts w:ascii="Open Sans" w:cs="Open Sans" w:eastAsia="Open Sans" w:hAnsi="Open Sans"/>
          <w:color w:val="000000"/>
          <w:sz w:val="24"/>
          <w:szCs w:val="24"/>
          <w:rtl w:val="0"/>
        </w:rPr>
        <w:t xml:space="preserve"> Heather Hogue moved to approve and re-adopt the FY2027 SSBG Application, Scoring Criteria, and SSBG Policies as presented.</w:t>
      </w:r>
    </w:p>
    <w:p w:rsidR="00000000" w:rsidDel="00000000" w:rsidP="00000000" w:rsidRDefault="00000000" w:rsidRPr="00000000" w14:paraId="00000022">
      <w:pPr>
        <w:pStyle w:val="Heading1"/>
        <w:widowControl w:val="0"/>
        <w:spacing w:after="240" w:before="0" w:lineRule="auto"/>
        <w:ind w:left="720" w:firstLine="0"/>
        <w:rPr>
          <w:rFonts w:ascii="Open Sans" w:cs="Open Sans" w:eastAsia="Open Sans" w:hAnsi="Open Sans"/>
          <w:color w:val="000000"/>
          <w:sz w:val="24"/>
          <w:szCs w:val="24"/>
        </w:rPr>
      </w:pPr>
      <w:bookmarkStart w:colFirst="0" w:colLast="0" w:name="_heading=h.r7m9iztahrcn" w:id="4"/>
      <w:bookmarkEnd w:id="4"/>
      <w:r w:rsidDel="00000000" w:rsidR="00000000" w:rsidRPr="00000000">
        <w:rPr>
          <w:rFonts w:ascii="Open Sans" w:cs="Open Sans" w:eastAsia="Open Sans" w:hAnsi="Open Sans"/>
          <w:b w:val="1"/>
          <w:bCs w:val="1"/>
          <w:color w:val="000000"/>
          <w:sz w:val="24"/>
          <w:szCs w:val="24"/>
          <w:rtl w:val="0"/>
        </w:rPr>
        <w:t xml:space="preserve">Second:</w:t>
      </w:r>
      <w:r w:rsidDel="00000000" w:rsidR="00000000" w:rsidRPr="00000000">
        <w:rPr>
          <w:rFonts w:ascii="Open Sans" w:cs="Open Sans" w:eastAsia="Open Sans" w:hAnsi="Open Sans"/>
          <w:color w:val="000000"/>
          <w:sz w:val="24"/>
          <w:szCs w:val="24"/>
          <w:rtl w:val="0"/>
        </w:rPr>
        <w:t xml:space="preserve"> Diann Glenn seconded the motion.</w:t>
      </w:r>
    </w:p>
    <w:p w:rsidR="00000000" w:rsidDel="00000000" w:rsidP="00000000" w:rsidRDefault="00000000" w:rsidRPr="00000000" w14:paraId="00000023">
      <w:pPr>
        <w:pStyle w:val="Heading1"/>
        <w:widowControl w:val="0"/>
        <w:spacing w:before="0" w:line="240" w:lineRule="auto"/>
        <w:ind w:left="720" w:firstLine="0"/>
        <w:rPr>
          <w:rFonts w:ascii="Open Sans" w:cs="Open Sans" w:eastAsia="Open Sans" w:hAnsi="Open Sans"/>
          <w:color w:val="000000"/>
          <w:sz w:val="24"/>
          <w:szCs w:val="24"/>
        </w:rPr>
      </w:pPr>
      <w:bookmarkStart w:colFirst="0" w:colLast="0" w:name="_heading=h.vcmwarne1ih7" w:id="14"/>
      <w:bookmarkEnd w:id="14"/>
      <w:r w:rsidDel="00000000" w:rsidR="00000000" w:rsidRPr="00000000">
        <w:rPr>
          <w:rFonts w:ascii="Open Sans" w:cs="Open Sans" w:eastAsia="Open Sans" w:hAnsi="Open Sans"/>
          <w:b w:val="1"/>
          <w:bCs w:val="1"/>
          <w:color w:val="000000"/>
          <w:sz w:val="24"/>
          <w:szCs w:val="24"/>
          <w:rtl w:val="0"/>
        </w:rPr>
        <w:t xml:space="preserve">Vote:</w:t>
      </w:r>
      <w:r w:rsidDel="00000000" w:rsidR="00000000" w:rsidRPr="00000000">
        <w:rPr>
          <w:rFonts w:ascii="Open Sans" w:cs="Open Sans" w:eastAsia="Open Sans" w:hAnsi="Open Sans"/>
          <w:color w:val="000000"/>
          <w:sz w:val="24"/>
          <w:szCs w:val="24"/>
          <w:rtl w:val="0"/>
        </w:rPr>
        <w:t xml:space="preserve"> All in favor. None opposed. Motion passed unanimously.</w:t>
      </w:r>
    </w:p>
    <w:p w:rsidR="00000000" w:rsidDel="00000000" w:rsidP="00000000" w:rsidRDefault="00000000" w:rsidRPr="00000000" w14:paraId="00000024">
      <w:pPr>
        <w:pStyle w:val="Heading4"/>
        <w:widowControl w:val="0"/>
        <w:spacing w:after="40" w:before="240" w:line="276" w:lineRule="auto"/>
        <w:ind w:left="720" w:hanging="360"/>
        <w:rPr>
          <w:rFonts w:ascii="Open Sans" w:cs="Open Sans" w:eastAsia="Open Sans" w:hAnsi="Open Sans"/>
          <w:b w:val="1"/>
          <w:bCs w:val="1"/>
          <w:i w:val="0"/>
          <w:iCs w:val="0"/>
          <w:color w:val="385d90"/>
          <w:sz w:val="28"/>
          <w:szCs w:val="28"/>
        </w:rPr>
      </w:pPr>
      <w:bookmarkStart w:colFirst="0" w:colLast="0" w:name="_heading=h.ry86404ffzjh" w:id="15"/>
      <w:bookmarkEnd w:id="15"/>
      <w:r w:rsidDel="00000000" w:rsidR="00000000" w:rsidRPr="00000000">
        <w:rPr>
          <w:rFonts w:ascii="Open Sans" w:cs="Open Sans" w:eastAsia="Open Sans" w:hAnsi="Open Sans"/>
          <w:b w:val="1"/>
          <w:bCs w:val="1"/>
          <w:i w:val="0"/>
          <w:iCs w:val="0"/>
          <w:color w:val="385d90"/>
          <w:sz w:val="28"/>
          <w:szCs w:val="28"/>
          <w:rtl w:val="0"/>
        </w:rPr>
        <w:t xml:space="preserve">6. ACTION: Nominate and Approve Chair and Vice Chair</w:t>
      </w:r>
    </w:p>
    <w:p w:rsidR="00000000" w:rsidDel="00000000" w:rsidP="00000000" w:rsidRDefault="00000000" w:rsidRPr="00000000" w14:paraId="00000025">
      <w:pPr>
        <w:pStyle w:val="Heading1"/>
        <w:widowControl w:val="0"/>
        <w:numPr>
          <w:ilvl w:val="0"/>
          <w:numId w:val="3"/>
        </w:numPr>
        <w:spacing w:after="0" w:afterAutospacing="0" w:before="240" w:lineRule="auto"/>
        <w:ind w:left="720" w:hanging="360"/>
        <w:rPr>
          <w:rFonts w:ascii="Open Sans" w:cs="Open Sans" w:eastAsia="Open Sans" w:hAnsi="Open Sans"/>
          <w:b w:val="1"/>
          <w:bCs w:val="1"/>
          <w:color w:val="000000"/>
          <w:sz w:val="22"/>
          <w:szCs w:val="22"/>
        </w:rPr>
      </w:pPr>
      <w:bookmarkStart w:colFirst="0" w:colLast="0" w:name="_heading=h.r7m9iztahrcn" w:id="4"/>
      <w:bookmarkEnd w:id="4"/>
      <w:r w:rsidDel="00000000" w:rsidR="00000000" w:rsidRPr="00000000">
        <w:rPr>
          <w:rFonts w:ascii="Open Sans" w:cs="Open Sans" w:eastAsia="Open Sans" w:hAnsi="Open Sans"/>
          <w:b w:val="1"/>
          <w:bCs w:val="1"/>
          <w:color w:val="000000"/>
          <w:sz w:val="22"/>
          <w:szCs w:val="22"/>
          <w:rtl w:val="0"/>
        </w:rPr>
        <w:t xml:space="preserve">Chair Nomination:</w:t>
      </w:r>
    </w:p>
    <w:p w:rsidR="00000000" w:rsidDel="00000000" w:rsidP="00000000" w:rsidRDefault="00000000" w:rsidRPr="00000000" w14:paraId="00000026">
      <w:pPr>
        <w:pStyle w:val="Heading1"/>
        <w:widowControl w:val="0"/>
        <w:numPr>
          <w:ilvl w:val="1"/>
          <w:numId w:val="3"/>
        </w:numPr>
        <w:spacing w:after="0" w:afterAutospacing="0" w:before="0" w:beforeAutospacing="0" w:lineRule="auto"/>
        <w:ind w:left="1440" w:hanging="360"/>
        <w:rPr>
          <w:rFonts w:ascii="Open Sans" w:cs="Open Sans" w:eastAsia="Open Sans" w:hAnsi="Open Sans"/>
          <w:color w:val="000000"/>
        </w:rPr>
      </w:pPr>
      <w:bookmarkStart w:colFirst="0" w:colLast="0" w:name="_heading=h.r7m9iztahrcn" w:id="4"/>
      <w:bookmarkEnd w:id="4"/>
      <w:r w:rsidDel="00000000" w:rsidR="00000000" w:rsidRPr="00000000">
        <w:rPr>
          <w:rFonts w:ascii="Open Sans" w:cs="Open Sans" w:eastAsia="Open Sans" w:hAnsi="Open Sans"/>
          <w:b w:val="1"/>
          <w:bCs w:val="1"/>
          <w:color w:val="000000"/>
          <w:sz w:val="22"/>
          <w:szCs w:val="22"/>
          <w:rtl w:val="0"/>
        </w:rPr>
        <w:t xml:space="preserve">Motion:</w:t>
      </w:r>
      <w:r w:rsidDel="00000000" w:rsidR="00000000" w:rsidRPr="00000000">
        <w:rPr>
          <w:rFonts w:ascii="Open Sans" w:cs="Open Sans" w:eastAsia="Open Sans" w:hAnsi="Open Sans"/>
          <w:color w:val="000000"/>
          <w:sz w:val="24"/>
          <w:szCs w:val="24"/>
          <w:rtl w:val="0"/>
        </w:rPr>
        <w:t xml:space="preserve"> Kendall Crittenden moved to re-nominate </w:t>
      </w:r>
      <w:r w:rsidDel="00000000" w:rsidR="00000000" w:rsidRPr="00000000">
        <w:rPr>
          <w:rFonts w:ascii="Open Sans" w:cs="Open Sans" w:eastAsia="Open Sans" w:hAnsi="Open Sans"/>
          <w:b w:val="1"/>
          <w:bCs w:val="1"/>
          <w:color w:val="000000"/>
          <w:sz w:val="24"/>
          <w:szCs w:val="24"/>
          <w:rtl w:val="0"/>
        </w:rPr>
        <w:t xml:space="preserve">Heather Hogue</w:t>
      </w:r>
      <w:r w:rsidDel="00000000" w:rsidR="00000000" w:rsidRPr="00000000">
        <w:rPr>
          <w:rFonts w:ascii="Open Sans" w:cs="Open Sans" w:eastAsia="Open Sans" w:hAnsi="Open Sans"/>
          <w:color w:val="000000"/>
          <w:sz w:val="24"/>
          <w:szCs w:val="24"/>
          <w:rtl w:val="0"/>
        </w:rPr>
        <w:t xml:space="preserve"> to continue serving as Committee Chair.</w:t>
      </w:r>
    </w:p>
    <w:p w:rsidR="00000000" w:rsidDel="00000000" w:rsidP="00000000" w:rsidRDefault="00000000" w:rsidRPr="00000000" w14:paraId="00000027">
      <w:pPr>
        <w:pStyle w:val="Heading1"/>
        <w:widowControl w:val="0"/>
        <w:numPr>
          <w:ilvl w:val="1"/>
          <w:numId w:val="3"/>
        </w:numPr>
        <w:spacing w:after="0" w:afterAutospacing="0" w:before="0" w:beforeAutospacing="0" w:lineRule="auto"/>
        <w:ind w:left="1440" w:hanging="360"/>
        <w:rPr>
          <w:rFonts w:ascii="Open Sans" w:cs="Open Sans" w:eastAsia="Open Sans" w:hAnsi="Open Sans"/>
          <w:color w:val="000000"/>
          <w:sz w:val="24"/>
          <w:szCs w:val="24"/>
        </w:rPr>
      </w:pPr>
      <w:bookmarkStart w:colFirst="0" w:colLast="0" w:name="_heading=h.r7m9iztahrcn" w:id="4"/>
      <w:bookmarkEnd w:id="4"/>
      <w:r w:rsidDel="00000000" w:rsidR="00000000" w:rsidRPr="00000000">
        <w:rPr>
          <w:rFonts w:ascii="Open Sans" w:cs="Open Sans" w:eastAsia="Open Sans" w:hAnsi="Open Sans"/>
          <w:b w:val="1"/>
          <w:bCs w:val="1"/>
          <w:color w:val="000000"/>
          <w:sz w:val="24"/>
          <w:szCs w:val="24"/>
          <w:rtl w:val="0"/>
        </w:rPr>
        <w:t xml:space="preserve">Second:</w:t>
      </w:r>
      <w:r w:rsidDel="00000000" w:rsidR="00000000" w:rsidRPr="00000000">
        <w:rPr>
          <w:rFonts w:ascii="Open Sans" w:cs="Open Sans" w:eastAsia="Open Sans" w:hAnsi="Open Sans"/>
          <w:color w:val="000000"/>
          <w:sz w:val="24"/>
          <w:szCs w:val="24"/>
          <w:rtl w:val="0"/>
        </w:rPr>
        <w:t xml:space="preserve"> Diann Glenn seconded the motion.</w:t>
      </w:r>
    </w:p>
    <w:p w:rsidR="00000000" w:rsidDel="00000000" w:rsidP="00000000" w:rsidRDefault="00000000" w:rsidRPr="00000000" w14:paraId="00000028">
      <w:pPr>
        <w:pStyle w:val="Heading1"/>
        <w:widowControl w:val="0"/>
        <w:numPr>
          <w:ilvl w:val="1"/>
          <w:numId w:val="3"/>
        </w:numPr>
        <w:spacing w:after="0" w:afterAutospacing="0" w:before="0" w:beforeAutospacing="0" w:lineRule="auto"/>
        <w:ind w:left="1440" w:hanging="360"/>
        <w:rPr>
          <w:rFonts w:ascii="Open Sans" w:cs="Open Sans" w:eastAsia="Open Sans" w:hAnsi="Open Sans"/>
          <w:color w:val="000000"/>
          <w:sz w:val="24"/>
          <w:szCs w:val="24"/>
        </w:rPr>
      </w:pPr>
      <w:bookmarkStart w:colFirst="0" w:colLast="0" w:name="_heading=h.r7m9iztahrcn" w:id="4"/>
      <w:bookmarkEnd w:id="4"/>
      <w:r w:rsidDel="00000000" w:rsidR="00000000" w:rsidRPr="00000000">
        <w:rPr>
          <w:rFonts w:ascii="Open Sans" w:cs="Open Sans" w:eastAsia="Open Sans" w:hAnsi="Open Sans"/>
          <w:b w:val="1"/>
          <w:bCs w:val="1"/>
          <w:color w:val="000000"/>
          <w:sz w:val="24"/>
          <w:szCs w:val="24"/>
          <w:rtl w:val="0"/>
        </w:rPr>
        <w:t xml:space="preserve">Outcome:</w:t>
      </w:r>
      <w:r w:rsidDel="00000000" w:rsidR="00000000" w:rsidRPr="00000000">
        <w:rPr>
          <w:rFonts w:ascii="Open Sans" w:cs="Open Sans" w:eastAsia="Open Sans" w:hAnsi="Open Sans"/>
          <w:color w:val="000000"/>
          <w:sz w:val="24"/>
          <w:szCs w:val="24"/>
          <w:rtl w:val="0"/>
        </w:rPr>
        <w:t xml:space="preserve"> Motion passed; Heather Hogue re-elected as Chair.</w:t>
      </w:r>
    </w:p>
    <w:p w:rsidR="00000000" w:rsidDel="00000000" w:rsidP="00000000" w:rsidRDefault="00000000" w:rsidRPr="00000000" w14:paraId="00000029">
      <w:pPr>
        <w:pStyle w:val="Heading1"/>
        <w:widowControl w:val="0"/>
        <w:numPr>
          <w:ilvl w:val="0"/>
          <w:numId w:val="3"/>
        </w:numPr>
        <w:spacing w:after="0" w:afterAutospacing="0" w:before="0" w:beforeAutospacing="0" w:lineRule="auto"/>
        <w:ind w:left="720" w:hanging="360"/>
        <w:rPr>
          <w:rFonts w:ascii="Open Sans" w:cs="Open Sans" w:eastAsia="Open Sans" w:hAnsi="Open Sans"/>
          <w:b w:val="1"/>
          <w:bCs w:val="1"/>
          <w:color w:val="000000"/>
          <w:sz w:val="24"/>
          <w:szCs w:val="24"/>
        </w:rPr>
      </w:pPr>
      <w:bookmarkStart w:colFirst="0" w:colLast="0" w:name="_heading=h.r7m9iztahrcn" w:id="4"/>
      <w:bookmarkEnd w:id="4"/>
      <w:r w:rsidDel="00000000" w:rsidR="00000000" w:rsidRPr="00000000">
        <w:rPr>
          <w:rFonts w:ascii="Open Sans" w:cs="Open Sans" w:eastAsia="Open Sans" w:hAnsi="Open Sans"/>
          <w:b w:val="1"/>
          <w:bCs w:val="1"/>
          <w:color w:val="000000"/>
          <w:sz w:val="24"/>
          <w:szCs w:val="24"/>
          <w:rtl w:val="0"/>
        </w:rPr>
        <w:t xml:space="preserve">Vice Chair Nomination:</w:t>
      </w:r>
    </w:p>
    <w:p w:rsidR="00000000" w:rsidDel="00000000" w:rsidP="00000000" w:rsidRDefault="00000000" w:rsidRPr="00000000" w14:paraId="0000002A">
      <w:pPr>
        <w:pStyle w:val="Heading1"/>
        <w:widowControl w:val="0"/>
        <w:numPr>
          <w:ilvl w:val="1"/>
          <w:numId w:val="3"/>
        </w:numPr>
        <w:spacing w:after="0" w:afterAutospacing="0" w:before="0" w:beforeAutospacing="0" w:lineRule="auto"/>
        <w:ind w:left="1440" w:hanging="360"/>
        <w:rPr>
          <w:rFonts w:ascii="Open Sans" w:cs="Open Sans" w:eastAsia="Open Sans" w:hAnsi="Open Sans"/>
          <w:color w:val="000000"/>
          <w:sz w:val="24"/>
          <w:szCs w:val="24"/>
        </w:rPr>
      </w:pPr>
      <w:bookmarkStart w:colFirst="0" w:colLast="0" w:name="_heading=h.r7m9iztahrcn" w:id="4"/>
      <w:bookmarkEnd w:id="4"/>
      <w:r w:rsidDel="00000000" w:rsidR="00000000" w:rsidRPr="00000000">
        <w:rPr>
          <w:rFonts w:ascii="Open Sans" w:cs="Open Sans" w:eastAsia="Open Sans" w:hAnsi="Open Sans"/>
          <w:b w:val="1"/>
          <w:bCs w:val="1"/>
          <w:color w:val="000000"/>
          <w:sz w:val="24"/>
          <w:szCs w:val="24"/>
          <w:rtl w:val="0"/>
        </w:rPr>
        <w:t xml:space="preserve">Motion:</w:t>
      </w:r>
      <w:r w:rsidDel="00000000" w:rsidR="00000000" w:rsidRPr="00000000">
        <w:rPr>
          <w:rFonts w:ascii="Open Sans" w:cs="Open Sans" w:eastAsia="Open Sans" w:hAnsi="Open Sans"/>
          <w:color w:val="000000"/>
          <w:sz w:val="24"/>
          <w:szCs w:val="24"/>
          <w:rtl w:val="0"/>
        </w:rPr>
        <w:t xml:space="preserve"> Kena Mathews nominated </w:t>
      </w:r>
      <w:r w:rsidDel="00000000" w:rsidR="00000000" w:rsidRPr="00000000">
        <w:rPr>
          <w:rFonts w:ascii="Open Sans" w:cs="Open Sans" w:eastAsia="Open Sans" w:hAnsi="Open Sans"/>
          <w:b w:val="1"/>
          <w:bCs w:val="1"/>
          <w:color w:val="000000"/>
          <w:sz w:val="24"/>
          <w:szCs w:val="24"/>
          <w:rtl w:val="0"/>
        </w:rPr>
        <w:t xml:space="preserve">Kendall Crittenden</w:t>
      </w:r>
      <w:r w:rsidDel="00000000" w:rsidR="00000000" w:rsidRPr="00000000">
        <w:rPr>
          <w:rFonts w:ascii="Open Sans" w:cs="Open Sans" w:eastAsia="Open Sans" w:hAnsi="Open Sans"/>
          <w:color w:val="000000"/>
          <w:sz w:val="24"/>
          <w:szCs w:val="24"/>
          <w:rtl w:val="0"/>
        </w:rPr>
        <w:t xml:space="preserve"> to serve as Committee Vice Chair.</w:t>
      </w:r>
    </w:p>
    <w:p w:rsidR="00000000" w:rsidDel="00000000" w:rsidP="00000000" w:rsidRDefault="00000000" w:rsidRPr="00000000" w14:paraId="0000002B">
      <w:pPr>
        <w:pStyle w:val="Heading1"/>
        <w:widowControl w:val="0"/>
        <w:numPr>
          <w:ilvl w:val="1"/>
          <w:numId w:val="3"/>
        </w:numPr>
        <w:spacing w:after="0" w:afterAutospacing="0" w:before="0" w:beforeAutospacing="0" w:lineRule="auto"/>
        <w:ind w:left="1440" w:hanging="360"/>
        <w:rPr>
          <w:rFonts w:ascii="Open Sans" w:cs="Open Sans" w:eastAsia="Open Sans" w:hAnsi="Open Sans"/>
          <w:color w:val="000000"/>
          <w:sz w:val="24"/>
          <w:szCs w:val="24"/>
        </w:rPr>
      </w:pPr>
      <w:bookmarkStart w:colFirst="0" w:colLast="0" w:name="_heading=h.r7m9iztahrcn" w:id="4"/>
      <w:bookmarkEnd w:id="4"/>
      <w:r w:rsidDel="00000000" w:rsidR="00000000" w:rsidRPr="00000000">
        <w:rPr>
          <w:rFonts w:ascii="Open Sans" w:cs="Open Sans" w:eastAsia="Open Sans" w:hAnsi="Open Sans"/>
          <w:b w:val="1"/>
          <w:bCs w:val="1"/>
          <w:color w:val="000000"/>
          <w:sz w:val="24"/>
          <w:szCs w:val="24"/>
          <w:rtl w:val="0"/>
        </w:rPr>
        <w:t xml:space="preserve">Second:</w:t>
      </w:r>
      <w:r w:rsidDel="00000000" w:rsidR="00000000" w:rsidRPr="00000000">
        <w:rPr>
          <w:rFonts w:ascii="Open Sans" w:cs="Open Sans" w:eastAsia="Open Sans" w:hAnsi="Open Sans"/>
          <w:color w:val="000000"/>
          <w:sz w:val="24"/>
          <w:szCs w:val="24"/>
          <w:rtl w:val="0"/>
        </w:rPr>
        <w:t xml:space="preserve"> Diann Glenn seconded the motion.</w:t>
      </w:r>
    </w:p>
    <w:p w:rsidR="00000000" w:rsidDel="00000000" w:rsidP="00000000" w:rsidRDefault="00000000" w:rsidRPr="00000000" w14:paraId="0000002C">
      <w:pPr>
        <w:pStyle w:val="Heading1"/>
        <w:widowControl w:val="0"/>
        <w:numPr>
          <w:ilvl w:val="1"/>
          <w:numId w:val="3"/>
        </w:numPr>
        <w:spacing w:after="240" w:before="0" w:beforeAutospacing="0" w:lineRule="auto"/>
        <w:ind w:left="1440" w:hanging="360"/>
        <w:rPr>
          <w:rFonts w:ascii="Open Sans" w:cs="Open Sans" w:eastAsia="Open Sans" w:hAnsi="Open Sans"/>
          <w:color w:val="000000"/>
          <w:sz w:val="24"/>
          <w:szCs w:val="24"/>
        </w:rPr>
      </w:pPr>
      <w:bookmarkStart w:colFirst="0" w:colLast="0" w:name="_heading=h.r7m9iztahrcn" w:id="4"/>
      <w:bookmarkEnd w:id="4"/>
      <w:r w:rsidDel="00000000" w:rsidR="00000000" w:rsidRPr="00000000">
        <w:rPr>
          <w:rFonts w:ascii="Open Sans" w:cs="Open Sans" w:eastAsia="Open Sans" w:hAnsi="Open Sans"/>
          <w:b w:val="1"/>
          <w:bCs w:val="1"/>
          <w:color w:val="000000"/>
          <w:sz w:val="24"/>
          <w:szCs w:val="24"/>
          <w:rtl w:val="0"/>
        </w:rPr>
        <w:t xml:space="preserve">Outcome:</w:t>
      </w:r>
      <w:r w:rsidDel="00000000" w:rsidR="00000000" w:rsidRPr="00000000">
        <w:rPr>
          <w:rFonts w:ascii="Open Sans" w:cs="Open Sans" w:eastAsia="Open Sans" w:hAnsi="Open Sans"/>
          <w:color w:val="000000"/>
          <w:sz w:val="24"/>
          <w:szCs w:val="24"/>
          <w:rtl w:val="0"/>
        </w:rPr>
        <w:t xml:space="preserve"> Motion passed; Kendall Crittenden elected as Vice Chair.</w:t>
      </w:r>
    </w:p>
    <w:p w:rsidR="00000000" w:rsidDel="00000000" w:rsidP="00000000" w:rsidRDefault="00000000" w:rsidRPr="00000000" w14:paraId="0000002D">
      <w:pPr>
        <w:pStyle w:val="Heading4"/>
        <w:widowControl w:val="0"/>
        <w:spacing w:after="40" w:before="240" w:line="276" w:lineRule="auto"/>
        <w:ind w:left="720" w:hanging="360"/>
        <w:rPr>
          <w:rFonts w:ascii="Open Sans" w:cs="Open Sans" w:eastAsia="Open Sans" w:hAnsi="Open Sans"/>
          <w:b w:val="1"/>
          <w:bCs w:val="1"/>
          <w:i w:val="0"/>
          <w:iCs w:val="0"/>
          <w:color w:val="385d90"/>
          <w:sz w:val="28"/>
          <w:szCs w:val="28"/>
        </w:rPr>
      </w:pPr>
      <w:bookmarkStart w:colFirst="0" w:colLast="0" w:name="_heading=h.kvqq458ng7q4" w:id="16"/>
      <w:bookmarkEnd w:id="16"/>
      <w:r w:rsidDel="00000000" w:rsidR="00000000" w:rsidRPr="00000000">
        <w:rPr>
          <w:rFonts w:ascii="Open Sans" w:cs="Open Sans" w:eastAsia="Open Sans" w:hAnsi="Open Sans"/>
          <w:b w:val="1"/>
          <w:bCs w:val="1"/>
          <w:i w:val="0"/>
          <w:iCs w:val="0"/>
          <w:color w:val="385d90"/>
          <w:sz w:val="28"/>
          <w:szCs w:val="28"/>
          <w:rtl w:val="0"/>
        </w:rPr>
        <w:t xml:space="preserve">6. Next Meeting Schedule</w:t>
      </w:r>
    </w:p>
    <w:p w:rsidR="00000000" w:rsidDel="00000000" w:rsidP="00000000" w:rsidRDefault="00000000" w:rsidRPr="00000000" w14:paraId="0000002E">
      <w:pPr>
        <w:pStyle w:val="Heading1"/>
        <w:widowControl w:val="0"/>
        <w:spacing w:after="240" w:before="240" w:lineRule="auto"/>
        <w:ind w:left="360" w:firstLine="0"/>
        <w:rPr>
          <w:rFonts w:ascii="Open Sans" w:cs="Open Sans" w:eastAsia="Open Sans" w:hAnsi="Open Sans"/>
          <w:color w:val="000000"/>
          <w:sz w:val="24"/>
          <w:szCs w:val="24"/>
        </w:rPr>
      </w:pPr>
      <w:bookmarkStart w:colFirst="0" w:colLast="0" w:name="_heading=h.r7m9iztahrcn" w:id="4"/>
      <w:bookmarkEnd w:id="4"/>
      <w:r w:rsidDel="00000000" w:rsidR="00000000" w:rsidRPr="00000000">
        <w:rPr>
          <w:rFonts w:ascii="Open Sans" w:cs="Open Sans" w:eastAsia="Open Sans" w:hAnsi="Open Sans"/>
          <w:color w:val="000000"/>
          <w:sz w:val="24"/>
          <w:szCs w:val="24"/>
          <w:rtl w:val="0"/>
        </w:rPr>
        <w:t xml:space="preserve">The committee discussed scheduling the upcoming application scoring and award review meeting for March 2027.</w:t>
      </w:r>
    </w:p>
    <w:p w:rsidR="00000000" w:rsidDel="00000000" w:rsidP="00000000" w:rsidRDefault="00000000" w:rsidRPr="00000000" w14:paraId="0000002F">
      <w:pPr>
        <w:pStyle w:val="Heading1"/>
        <w:widowControl w:val="0"/>
        <w:spacing w:after="240" w:before="240" w:lineRule="auto"/>
        <w:ind w:left="360" w:firstLine="0"/>
        <w:rPr>
          <w:rFonts w:ascii="Open Sans" w:cs="Open Sans" w:eastAsia="Open Sans" w:hAnsi="Open Sans"/>
          <w:color w:val="000000"/>
          <w:sz w:val="24"/>
          <w:szCs w:val="24"/>
        </w:rPr>
      </w:pPr>
      <w:bookmarkStart w:colFirst="0" w:colLast="0" w:name="_heading=h.r7m9iztahrcn" w:id="4"/>
      <w:bookmarkEnd w:id="4"/>
      <w:r w:rsidDel="00000000" w:rsidR="00000000" w:rsidRPr="00000000">
        <w:rPr>
          <w:rFonts w:ascii="Open Sans" w:cs="Open Sans" w:eastAsia="Open Sans" w:hAnsi="Open Sans"/>
          <w:b w:val="1"/>
          <w:bCs w:val="1"/>
          <w:color w:val="000000"/>
          <w:sz w:val="24"/>
          <w:szCs w:val="24"/>
          <w:rtl w:val="0"/>
        </w:rPr>
        <w:t xml:space="preserve">Date &amp; Time:</w:t>
      </w:r>
      <w:r w:rsidDel="00000000" w:rsidR="00000000" w:rsidRPr="00000000">
        <w:rPr>
          <w:rFonts w:ascii="Open Sans" w:cs="Open Sans" w:eastAsia="Open Sans" w:hAnsi="Open Sans"/>
          <w:color w:val="000000"/>
          <w:sz w:val="24"/>
          <w:szCs w:val="24"/>
          <w:rtl w:val="0"/>
        </w:rPr>
        <w:t xml:space="preserve"> Monday, </w:t>
      </w:r>
      <w:r w:rsidDel="00000000" w:rsidR="00000000" w:rsidRPr="00000000">
        <w:rPr>
          <w:rFonts w:ascii="Open Sans" w:cs="Open Sans" w:eastAsia="Open Sans" w:hAnsi="Open Sans"/>
          <w:b w:val="1"/>
          <w:bCs w:val="1"/>
          <w:color w:val="000000"/>
          <w:sz w:val="24"/>
          <w:szCs w:val="24"/>
          <w:rtl w:val="0"/>
        </w:rPr>
        <w:t xml:space="preserve">March 8, 2027, at 12:00 PM (Noon)</w:t>
      </w:r>
      <w:r w:rsidDel="00000000" w:rsidR="00000000" w:rsidRPr="00000000">
        <w:rPr>
          <w:rFonts w:ascii="Open Sans" w:cs="Open Sans" w:eastAsia="Open Sans" w:hAnsi="Open Sans"/>
          <w:color w:val="000000"/>
          <w:sz w:val="24"/>
          <w:szCs w:val="24"/>
          <w:rtl w:val="0"/>
        </w:rPr>
        <w:t xml:space="preserve">.</w:t>
      </w:r>
    </w:p>
    <w:p w:rsidR="00000000" w:rsidDel="00000000" w:rsidP="00000000" w:rsidRDefault="00000000" w:rsidRPr="00000000" w14:paraId="00000030">
      <w:pPr>
        <w:pStyle w:val="Heading1"/>
        <w:widowControl w:val="0"/>
        <w:spacing w:after="240" w:before="240" w:lineRule="auto"/>
        <w:ind w:left="360" w:firstLine="0"/>
        <w:rPr>
          <w:rFonts w:ascii="Open Sans" w:cs="Open Sans" w:eastAsia="Open Sans" w:hAnsi="Open Sans"/>
          <w:color w:val="000000"/>
          <w:sz w:val="24"/>
          <w:szCs w:val="24"/>
        </w:rPr>
      </w:pPr>
      <w:bookmarkStart w:colFirst="0" w:colLast="0" w:name="_heading=h.r7m9iztahrcn" w:id="4"/>
      <w:bookmarkEnd w:id="4"/>
      <w:r w:rsidDel="00000000" w:rsidR="00000000" w:rsidRPr="00000000">
        <w:rPr>
          <w:rFonts w:ascii="Open Sans" w:cs="Open Sans" w:eastAsia="Open Sans" w:hAnsi="Open Sans"/>
          <w:b w:val="1"/>
          <w:bCs w:val="1"/>
          <w:color w:val="000000"/>
          <w:sz w:val="24"/>
          <w:szCs w:val="24"/>
          <w:rtl w:val="0"/>
        </w:rPr>
        <w:t xml:space="preserve">Location:</w:t>
      </w:r>
      <w:r w:rsidDel="00000000" w:rsidR="00000000" w:rsidRPr="00000000">
        <w:rPr>
          <w:rFonts w:ascii="Open Sans" w:cs="Open Sans" w:eastAsia="Open Sans" w:hAnsi="Open Sans"/>
          <w:color w:val="000000"/>
          <w:sz w:val="24"/>
          <w:szCs w:val="24"/>
          <w:rtl w:val="0"/>
        </w:rPr>
        <w:t xml:space="preserve"> In-person lunch meeting at the </w:t>
      </w:r>
      <w:r w:rsidDel="00000000" w:rsidR="00000000" w:rsidRPr="00000000">
        <w:rPr>
          <w:rFonts w:ascii="Open Sans" w:cs="Open Sans" w:eastAsia="Open Sans" w:hAnsi="Open Sans"/>
          <w:b w:val="1"/>
          <w:bCs w:val="1"/>
          <w:color w:val="000000"/>
          <w:sz w:val="24"/>
          <w:szCs w:val="24"/>
          <w:rtl w:val="0"/>
        </w:rPr>
        <w:t xml:space="preserve">Wasatch County Library / Senior Center Classroom</w:t>
      </w:r>
      <w:r w:rsidDel="00000000" w:rsidR="00000000" w:rsidRPr="00000000">
        <w:rPr>
          <w:rFonts w:ascii="Open Sans" w:cs="Open Sans" w:eastAsia="Open Sans" w:hAnsi="Open Sans"/>
          <w:color w:val="000000"/>
          <w:sz w:val="24"/>
          <w:szCs w:val="24"/>
          <w:rtl w:val="0"/>
        </w:rPr>
        <w:t xml:space="preserve"> (1200 South 500 East, Heber City, UT).</w:t>
      </w:r>
    </w:p>
    <w:p w:rsidR="00000000" w:rsidDel="00000000" w:rsidP="00000000" w:rsidRDefault="00000000" w:rsidRPr="00000000" w14:paraId="00000031">
      <w:pPr>
        <w:pStyle w:val="Heading1"/>
        <w:widowControl w:val="0"/>
        <w:spacing w:after="240" w:before="240" w:lineRule="auto"/>
        <w:ind w:left="360" w:firstLine="0"/>
        <w:rPr>
          <w:rFonts w:ascii="Open Sans" w:cs="Open Sans" w:eastAsia="Open Sans" w:hAnsi="Open Sans"/>
          <w:sz w:val="24"/>
          <w:szCs w:val="24"/>
        </w:rPr>
      </w:pPr>
      <w:bookmarkStart w:colFirst="0" w:colLast="0" w:name="_heading=h.r7m9iztahrcn" w:id="4"/>
      <w:bookmarkEnd w:id="4"/>
      <w:r w:rsidDel="00000000" w:rsidR="00000000" w:rsidRPr="00000000">
        <w:rPr>
          <w:rFonts w:ascii="Open Sans" w:cs="Open Sans" w:eastAsia="Open Sans" w:hAnsi="Open Sans"/>
          <w:color w:val="000000"/>
          <w:sz w:val="24"/>
          <w:szCs w:val="24"/>
          <w:rtl w:val="0"/>
        </w:rPr>
        <w:t xml:space="preserve">Claudia Saldana will send out a formal calendar invite and an updated committee contact </w:t>
      </w:r>
      <w:r w:rsidDel="00000000" w:rsidR="00000000" w:rsidRPr="00000000">
        <w:rPr>
          <w:rFonts w:ascii="Open Sans" w:cs="Open Sans" w:eastAsia="Open Sans" w:hAnsi="Open Sans"/>
          <w:sz w:val="24"/>
          <w:szCs w:val="24"/>
          <w:rtl w:val="0"/>
        </w:rPr>
        <w:t xml:space="preserve">list.</w:t>
      </w:r>
    </w:p>
    <w:p w:rsidR="00000000" w:rsidDel="00000000" w:rsidP="00000000" w:rsidRDefault="00000000" w:rsidRPr="00000000" w14:paraId="00000032">
      <w:pPr>
        <w:pStyle w:val="Heading4"/>
        <w:widowControl w:val="0"/>
        <w:spacing w:after="40" w:before="240" w:line="276" w:lineRule="auto"/>
        <w:ind w:left="720" w:hanging="360"/>
        <w:rPr>
          <w:rFonts w:ascii="Open Sans" w:cs="Open Sans" w:eastAsia="Open Sans" w:hAnsi="Open Sans"/>
          <w:b w:val="1"/>
          <w:bCs w:val="1"/>
          <w:i w:val="0"/>
          <w:iCs w:val="0"/>
          <w:color w:val="385d90"/>
          <w:sz w:val="26"/>
          <w:szCs w:val="26"/>
        </w:rPr>
      </w:pPr>
      <w:bookmarkStart w:colFirst="0" w:colLast="0" w:name="_heading=h.qkub38j79syb" w:id="17"/>
      <w:bookmarkEnd w:id="17"/>
      <w:r w:rsidDel="00000000" w:rsidR="00000000" w:rsidRPr="00000000">
        <w:rPr>
          <w:rFonts w:ascii="Open Sans" w:cs="Open Sans" w:eastAsia="Open Sans" w:hAnsi="Open Sans"/>
          <w:b w:val="1"/>
          <w:bCs w:val="1"/>
          <w:i w:val="0"/>
          <w:iCs w:val="0"/>
          <w:color w:val="385d90"/>
          <w:sz w:val="26"/>
          <w:szCs w:val="26"/>
          <w:rtl w:val="0"/>
        </w:rPr>
        <w:t xml:space="preserve">7. ACTION: Adjournment</w:t>
      </w:r>
    </w:p>
    <w:p w:rsidR="00000000" w:rsidDel="00000000" w:rsidP="00000000" w:rsidRDefault="00000000" w:rsidRPr="00000000" w14:paraId="00000033">
      <w:pPr>
        <w:pStyle w:val="Heading1"/>
        <w:widowControl w:val="0"/>
        <w:numPr>
          <w:ilvl w:val="0"/>
          <w:numId w:val="1"/>
        </w:numPr>
        <w:spacing w:after="0" w:afterAutospacing="0" w:before="240" w:lineRule="auto"/>
        <w:ind w:left="720" w:hanging="360"/>
        <w:rPr>
          <w:rFonts w:ascii="Open Sans" w:cs="Open Sans" w:eastAsia="Open Sans" w:hAnsi="Open Sans"/>
          <w:color w:val="000000"/>
          <w:sz w:val="24"/>
          <w:szCs w:val="24"/>
        </w:rPr>
      </w:pPr>
      <w:bookmarkStart w:colFirst="0" w:colLast="0" w:name="_heading=h.r7m9iztahrcn" w:id="4"/>
      <w:bookmarkEnd w:id="4"/>
      <w:r w:rsidDel="00000000" w:rsidR="00000000" w:rsidRPr="00000000">
        <w:rPr>
          <w:rFonts w:ascii="Open Sans" w:cs="Open Sans" w:eastAsia="Open Sans" w:hAnsi="Open Sans"/>
          <w:b w:val="1"/>
          <w:bCs w:val="1"/>
          <w:color w:val="000000"/>
          <w:sz w:val="22"/>
          <w:szCs w:val="22"/>
          <w:rtl w:val="0"/>
        </w:rPr>
        <w:t xml:space="preserve">Motion:</w:t>
      </w:r>
      <w:r w:rsidDel="00000000" w:rsidR="00000000" w:rsidRPr="00000000">
        <w:rPr>
          <w:rFonts w:ascii="Open Sans" w:cs="Open Sans" w:eastAsia="Open Sans" w:hAnsi="Open Sans"/>
          <w:color w:val="000000"/>
          <w:sz w:val="24"/>
          <w:szCs w:val="24"/>
          <w:rtl w:val="0"/>
        </w:rPr>
        <w:t xml:space="preserve"> Heather Hogue moved to adjourn the meeting.</w:t>
      </w:r>
    </w:p>
    <w:p w:rsidR="00000000" w:rsidDel="00000000" w:rsidP="00000000" w:rsidRDefault="00000000" w:rsidRPr="00000000" w14:paraId="00000034">
      <w:pPr>
        <w:pStyle w:val="Heading1"/>
        <w:widowControl w:val="0"/>
        <w:numPr>
          <w:ilvl w:val="0"/>
          <w:numId w:val="1"/>
        </w:numPr>
        <w:spacing w:after="240" w:before="0" w:beforeAutospacing="0" w:lineRule="auto"/>
        <w:ind w:left="720" w:hanging="360"/>
        <w:rPr>
          <w:rFonts w:ascii="Open Sans" w:cs="Open Sans" w:eastAsia="Open Sans" w:hAnsi="Open Sans"/>
          <w:color w:val="000000"/>
          <w:sz w:val="24"/>
          <w:szCs w:val="24"/>
        </w:rPr>
      </w:pPr>
      <w:bookmarkStart w:colFirst="0" w:colLast="0" w:name="_heading=h.8n2vahw522i8" w:id="18"/>
      <w:bookmarkEnd w:id="18"/>
      <w:r w:rsidDel="00000000" w:rsidR="00000000" w:rsidRPr="00000000">
        <w:rPr>
          <w:rFonts w:ascii="Open Sans" w:cs="Open Sans" w:eastAsia="Open Sans" w:hAnsi="Open Sans"/>
          <w:b w:val="1"/>
          <w:bCs w:val="1"/>
          <w:color w:val="000000"/>
          <w:sz w:val="24"/>
          <w:szCs w:val="24"/>
          <w:rtl w:val="0"/>
        </w:rPr>
        <w:t xml:space="preserve">Second:</w:t>
      </w:r>
      <w:r w:rsidDel="00000000" w:rsidR="00000000" w:rsidRPr="00000000">
        <w:rPr>
          <w:rFonts w:ascii="Open Sans" w:cs="Open Sans" w:eastAsia="Open Sans" w:hAnsi="Open Sans"/>
          <w:color w:val="000000"/>
          <w:sz w:val="24"/>
          <w:szCs w:val="24"/>
          <w:rtl w:val="0"/>
        </w:rPr>
        <w:t xml:space="preserve"> Diann Glenn / Kendall Crittenden seconded the motion.</w:t>
      </w:r>
    </w:p>
    <w:p w:rsidR="00000000" w:rsidDel="00000000" w:rsidP="00000000" w:rsidRDefault="00000000" w:rsidRPr="00000000" w14:paraId="00000035">
      <w:pPr>
        <w:ind w:left="720" w:firstLine="0"/>
        <w:rPr>
          <w:rFonts w:ascii="Open Sans" w:cs="Open Sans" w:eastAsia="Open Sans" w:hAnsi="Open Sans"/>
          <w:u w:val="none"/>
        </w:rPr>
      </w:pPr>
      <w:r w:rsidDel="00000000" w:rsidR="00000000" w:rsidRPr="00000000">
        <w:rPr>
          <w:rtl w:val="0"/>
        </w:rPr>
      </w:r>
    </w:p>
    <w:p w:rsidR="00000000" w:rsidDel="00000000" w:rsidP="00000000" w:rsidRDefault="00000000" w:rsidRPr="00000000" w14:paraId="00000036">
      <w:pPr>
        <w:pStyle w:val="Heading1"/>
        <w:rPr>
          <w:sz w:val="28"/>
          <w:szCs w:val="28"/>
        </w:rPr>
      </w:pPr>
      <w:bookmarkStart w:colFirst="0" w:colLast="0" w:name="_heading=h.amrv1yv4hpvf" w:id="19"/>
      <w:bookmarkEnd w:id="19"/>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576" w:top="1872" w:left="864" w:right="864" w:header="576" w:footer="576"/>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Open Sans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entury Gothic">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Open Sans">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i w:val="0"/>
        <w:iCs w:val="0"/>
        <w:smallCaps w:val="0"/>
        <w:strike w:val="0"/>
        <w:color w:val="000000"/>
        <w:sz w:val="22"/>
        <w:szCs w:val="22"/>
        <w:u w:val="none"/>
        <w:shd w:fill="auto" w:val="clear"/>
        <w:vertAlign w:val="baseline"/>
        <w:rtl w:val="0"/>
      </w:rPr>
      <w:t xml:space="preserve">Page | </w:t>
    </w:r>
    <w:r w:rsidDel="00000000" w:rsidR="00000000" w:rsidRPr="00000000">
      <w:rPr>
        <w:rFonts w:ascii="Open Sans" w:cs="Open Sans" w:eastAsia="Open Sans" w:hAnsi="Open Sans"/>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0" w:lineRule="auto"/>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pStyle w:val="Heading1"/>
      <w:spacing w:after="0" w:line="276" w:lineRule="auto"/>
      <w:jc w:val="left"/>
      <w:rPr>
        <w:rFonts w:ascii="Open Sans" w:cs="Open Sans" w:eastAsia="Open Sans" w:hAnsi="Open Sans"/>
        <w:color w:val="385d90"/>
        <w:sz w:val="44"/>
        <w:szCs w:val="44"/>
      </w:rPr>
    </w:pPr>
    <w:bookmarkStart w:colFirst="0" w:colLast="0" w:name="_heading=h.ydody9vgz02t" w:id="20"/>
    <w:bookmarkEnd w:id="20"/>
    <w:r w:rsidDel="00000000" w:rsidR="00000000" w:rsidRPr="00000000">
      <w:rPr>
        <w:rFonts w:ascii="Open Sans" w:cs="Open Sans" w:eastAsia="Open Sans" w:hAnsi="Open Sans"/>
        <w:b w:val="0"/>
        <w:bCs w:val="0"/>
        <w:smallCaps w:val="0"/>
        <w:color w:val="385d90"/>
        <w:sz w:val="44"/>
        <w:szCs w:val="44"/>
        <w:rtl w:val="0"/>
      </w:rPr>
      <w:br w:type="textWrapping"/>
    </w:r>
    <w:r w:rsidDel="00000000" w:rsidR="00000000" w:rsidRPr="00000000">
      <w:rPr>
        <w:sz w:val="44"/>
        <w:szCs w:val="44"/>
        <w:rtl w:val="0"/>
      </w:rPr>
      <w:t xml:space="preserve">SSBG Committee Meeting</w:t>
    </w:r>
    <w:r w:rsidDel="00000000" w:rsidR="00000000" w:rsidRPr="00000000">
      <w:rPr>
        <w:rFonts w:ascii="Open Sans SemiBold" w:cs="Open Sans SemiBold" w:eastAsia="Open Sans SemiBold" w:hAnsi="Open Sans SemiBold"/>
        <w:b w:val="0"/>
        <w:bCs w:val="0"/>
        <w:smallCaps w:val="0"/>
        <w:color w:val="385d90"/>
        <w:sz w:val="44"/>
        <w:szCs w:val="44"/>
        <w:rtl w:val="0"/>
      </w:rPr>
      <w:br w:type="textWrapping"/>
    </w:r>
    <w:r w:rsidDel="00000000" w:rsidR="00000000" w:rsidRPr="00000000">
      <w:rPr>
        <w:rFonts w:ascii="Open Sans" w:cs="Open Sans" w:eastAsia="Open Sans" w:hAnsi="Open Sans"/>
        <w:b w:val="0"/>
        <w:bCs w:val="0"/>
        <w:smallCaps w:val="0"/>
        <w:color w:val="000000"/>
        <w:sz w:val="30"/>
        <w:szCs w:val="30"/>
        <w:rtl w:val="0"/>
      </w:rPr>
      <w:t xml:space="preserve">MEETING MINUTES  </w:t>
      <w:br w:type="textWrapping"/>
    </w:r>
    <w:r w:rsidDel="00000000" w:rsidR="00000000" w:rsidRPr="00000000">
      <w:rPr>
        <w:rFonts w:ascii="Open Sans" w:cs="Open Sans" w:eastAsia="Open Sans" w:hAnsi="Open Sans"/>
        <w:color w:val="000000"/>
        <w:sz w:val="30"/>
        <w:szCs w:val="30"/>
        <w:rtl w:val="0"/>
      </w:rPr>
      <w:t xml:space="preserve">September 2, 2026</w:t>
    </w:r>
    <w:r w:rsidDel="00000000" w:rsidR="00000000" w:rsidRPr="00000000">
      <w:rPr>
        <w:rFonts w:ascii="Open Sans" w:cs="Open Sans" w:eastAsia="Open Sans" w:hAnsi="Open Sans"/>
        <w:b w:val="0"/>
        <w:bCs w:val="0"/>
        <w:smallCaps w:val="0"/>
        <w:color w:val="000000"/>
        <w:sz w:val="30"/>
        <w:szCs w:val="30"/>
        <w:rtl w:val="0"/>
      </w:rPr>
      <w:t xml:space="preserve"> | </w:t>
    </w:r>
    <w:r w:rsidDel="00000000" w:rsidR="00000000" w:rsidRPr="00000000">
      <w:rPr>
        <w:rFonts w:ascii="Open Sans" w:cs="Open Sans" w:eastAsia="Open Sans" w:hAnsi="Open Sans"/>
        <w:color w:val="000000"/>
        <w:sz w:val="30"/>
        <w:szCs w:val="30"/>
        <w:rtl w:val="0"/>
      </w:rPr>
      <w:t xml:space="preserve">2:00 PM</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3657600</wp:posOffset>
          </wp:positionH>
          <wp:positionV relativeFrom="paragraph">
            <wp:posOffset>228600</wp:posOffset>
          </wp:positionV>
          <wp:extent cx="2553919" cy="768096"/>
          <wp:effectExtent b="0" l="0" r="0" t="0"/>
          <wp:wrapNone/>
          <wp:docPr descr="Logo&#10;&#10;Description automatically generated" id="4" name="image1.png"/>
          <a:graphic>
            <a:graphicData uri="http://schemas.openxmlformats.org/drawingml/2006/picture">
              <pic:pic>
                <pic:nvPicPr>
                  <pic:cNvPr descr="Logo&#10;&#10;Description automatically generated" id="0" name="image1.png"/>
                  <pic:cNvPicPr preferRelativeResize="0"/>
                </pic:nvPicPr>
                <pic:blipFill>
                  <a:blip r:embed="rId1"/>
                  <a:srcRect b="16084" l="2542" r="0" t="16775"/>
                  <a:stretch>
                    <a:fillRect/>
                  </a:stretch>
                </pic:blipFill>
                <pic:spPr>
                  <a:xfrm>
                    <a:off x="0" y="0"/>
                    <a:ext cx="2553919" cy="768096"/>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color w:val="000000"/>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Gothic" w:cs="Century Gothic" w:eastAsia="Century Gothic" w:hAnsi="Century Gothic"/>
        <w:sz w:val="22"/>
        <w:szCs w:val="22"/>
        <w:lang w:val="en"/>
      </w:rPr>
    </w:rPrDefault>
    <w:pPrDefault>
      <w:pPr>
        <w:spacing w:after="8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line="276" w:lineRule="auto"/>
    </w:pPr>
    <w:rPr>
      <w:rFonts w:ascii="Open Sans SemiBold" w:cs="Open Sans SemiBold" w:eastAsia="Open Sans SemiBold" w:hAnsi="Open Sans SemiBold"/>
      <w:color w:val="385d90"/>
      <w:sz w:val="34"/>
      <w:szCs w:val="34"/>
    </w:rPr>
  </w:style>
  <w:style w:type="paragraph" w:styleId="Heading2">
    <w:name w:val="heading 2"/>
    <w:basedOn w:val="Normal"/>
    <w:next w:val="Normal"/>
    <w:pPr>
      <w:keepNext w:val="1"/>
      <w:keepLines w:val="1"/>
    </w:pPr>
    <w:rPr>
      <w:rFonts w:ascii="Open Sans SemiBold" w:cs="Open Sans SemiBold" w:eastAsia="Open Sans SemiBold" w:hAnsi="Open Sans SemiBold"/>
    </w:rPr>
  </w:style>
  <w:style w:type="paragraph" w:styleId="Heading3">
    <w:name w:val="heading 3"/>
    <w:basedOn w:val="Normal"/>
    <w:next w:val="Normal"/>
    <w:pPr>
      <w:spacing w:after="40" w:lineRule="auto"/>
    </w:pPr>
    <w:rPr>
      <w:rFonts w:ascii="Century Gothic" w:cs="Century Gothic" w:eastAsia="Century Gothic" w:hAnsi="Century Gothic"/>
      <w:b w:val="1"/>
      <w:bCs w:val="1"/>
      <w:color w:val="1e4d78"/>
      <w:sz w:val="24"/>
      <w:szCs w:val="24"/>
    </w:rPr>
  </w:style>
  <w:style w:type="paragraph" w:styleId="Heading4">
    <w:name w:val="heading 4"/>
    <w:basedOn w:val="Normal"/>
    <w:next w:val="Normal"/>
    <w:pPr>
      <w:keepNext w:val="1"/>
      <w:keepLines w:val="1"/>
      <w:spacing w:after="0" w:lineRule="auto"/>
    </w:pPr>
    <w:rPr>
      <w:rFonts w:ascii="Century Gothic" w:cs="Century Gothic" w:eastAsia="Century Gothic" w:hAnsi="Century Gothic"/>
      <w:i w:val="1"/>
      <w:iCs w:val="1"/>
      <w:color w:val="1f4e79"/>
    </w:rPr>
  </w:style>
  <w:style w:type="paragraph" w:styleId="Heading5">
    <w:name w:val="heading 5"/>
    <w:basedOn w:val="Normal"/>
    <w:next w:val="Normal"/>
    <w:pPr>
      <w:keepNext w:val="1"/>
      <w:keepLines w:val="1"/>
      <w:spacing w:after="0" w:lineRule="auto"/>
    </w:pPr>
    <w:rPr>
      <w:rFonts w:ascii="Century Gothic" w:cs="Century Gothic" w:eastAsia="Century Gothic" w:hAnsi="Century Gothic"/>
      <w:color w:val="1f4e79"/>
    </w:rPr>
  </w:style>
  <w:style w:type="paragraph" w:styleId="Heading6">
    <w:name w:val="heading 6"/>
    <w:basedOn w:val="Normal"/>
    <w:next w:val="Normal"/>
    <w:pPr>
      <w:keepNext w:val="1"/>
      <w:keepLines w:val="1"/>
      <w:spacing w:after="0" w:lineRule="auto"/>
    </w:pPr>
    <w:rPr>
      <w:rFonts w:ascii="Century Gothic" w:cs="Century Gothic" w:eastAsia="Century Gothic" w:hAnsi="Century Gothic"/>
      <w:color w:val="1e4d78"/>
    </w:rPr>
  </w:style>
  <w:style w:type="paragraph" w:styleId="Title">
    <w:name w:val="Title"/>
    <w:basedOn w:val="Normal"/>
    <w:next w:val="Normal"/>
    <w:pPr>
      <w:spacing w:after="0" w:lineRule="auto"/>
    </w:pPr>
    <w:rPr>
      <w:rFonts w:ascii="Century Gothic" w:cs="Century Gothic" w:eastAsia="Century Gothic" w:hAnsi="Century Gothic"/>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Pr>
  </w:style>
  <w:style w:type="paragraph" w:styleId="Subtitle">
    <w:name w:val="Subtitle"/>
    <w:basedOn w:val="Normal"/>
    <w:next w:val="Normal"/>
    <w:pPr>
      <w:keepNext w:val="1"/>
      <w:keepLines w:val="1"/>
      <w:spacing w:after="160" w:lineRule="auto"/>
      <w:jc w:val="right"/>
    </w:pPr>
    <w:rPr>
      <w:rFonts w:ascii="Century Gothic" w:cs="Century Gothic" w:eastAsia="Century Gothic" w:hAnsi="Century Gothic"/>
      <w:b w:val="1"/>
      <w:bCs w:val="1"/>
      <w:smallCaps w:val="1"/>
      <w:color w:val="5a5a5a"/>
      <w:sz w:val="60"/>
      <w:szCs w:val="60"/>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OpenSansSemiBold-regular.ttf"/><Relationship Id="rId2" Type="http://schemas.openxmlformats.org/officeDocument/2006/relationships/font" Target="fonts/OpenSansSemiBold-bold.ttf"/><Relationship Id="rId3" Type="http://schemas.openxmlformats.org/officeDocument/2006/relationships/font" Target="fonts/OpenSansSemiBold-italic.ttf"/><Relationship Id="rId4" Type="http://schemas.openxmlformats.org/officeDocument/2006/relationships/font" Target="fonts/OpenSansSemiBold-boldItalic.ttf"/><Relationship Id="rId11" Type="http://schemas.openxmlformats.org/officeDocument/2006/relationships/font" Target="fonts/OpenSans-italic.ttf"/><Relationship Id="rId10" Type="http://schemas.openxmlformats.org/officeDocument/2006/relationships/font" Target="fonts/OpenSans-bold.ttf"/><Relationship Id="rId12" Type="http://schemas.openxmlformats.org/officeDocument/2006/relationships/font" Target="fonts/OpenSans-boldItalic.ttf"/><Relationship Id="rId9" Type="http://schemas.openxmlformats.org/officeDocument/2006/relationships/font" Target="fonts/OpenSans-regular.ttf"/><Relationship Id="rId5" Type="http://schemas.openxmlformats.org/officeDocument/2006/relationships/font" Target="fonts/CenturyGothic-regular.ttf"/><Relationship Id="rId6" Type="http://schemas.openxmlformats.org/officeDocument/2006/relationships/font" Target="fonts/CenturyGothic-bold.ttf"/><Relationship Id="rId7" Type="http://schemas.openxmlformats.org/officeDocument/2006/relationships/font" Target="fonts/CenturyGothic-italic.ttf"/><Relationship Id="rId8" Type="http://schemas.openxmlformats.org/officeDocument/2006/relationships/font" Target="fonts/CenturyGothic-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6zFgwN7xyl+hsD8b+gAzgZon7Q==">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