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9B73D" w14:textId="77777777" w:rsidR="00F97A88" w:rsidRPr="00DB54BC" w:rsidRDefault="00F97A88" w:rsidP="002062FC">
      <w:pPr>
        <w:spacing w:after="0" w:line="240" w:lineRule="auto"/>
        <w:rPr>
          <w:rFonts w:ascii="Times New Roman" w:hAnsi="Times New Roman" w:cs="Times New Roman"/>
          <w:b/>
          <w:color w:val="000000"/>
          <w:sz w:val="24"/>
          <w:szCs w:val="24"/>
        </w:rPr>
      </w:pPr>
    </w:p>
    <w:p w14:paraId="0105BAA2" w14:textId="77777777" w:rsidR="00610AFE" w:rsidRPr="00DB54BC" w:rsidRDefault="00610AFE" w:rsidP="000C4E8F">
      <w:pPr>
        <w:spacing w:after="0" w:line="240" w:lineRule="auto"/>
        <w:rPr>
          <w:rFonts w:ascii="Times New Roman" w:hAnsi="Times New Roman" w:cs="Times New Roman"/>
          <w:b/>
          <w:color w:val="000000"/>
          <w:sz w:val="24"/>
          <w:szCs w:val="24"/>
        </w:rPr>
      </w:pPr>
    </w:p>
    <w:p w14:paraId="53D58189" w14:textId="77777777" w:rsidR="000C4E8F" w:rsidRPr="00DB54BC" w:rsidRDefault="001C553F" w:rsidP="00D66F59">
      <w:pPr>
        <w:pStyle w:val="ListParagraph"/>
        <w:numPr>
          <w:ilvl w:val="0"/>
          <w:numId w:val="14"/>
        </w:numPr>
        <w:spacing w:after="0" w:line="240" w:lineRule="auto"/>
        <w:rPr>
          <w:rFonts w:ascii="Times New Roman" w:hAnsi="Times New Roman" w:cs="Times New Roman"/>
          <w:b/>
          <w:color w:val="000000"/>
          <w:sz w:val="24"/>
          <w:szCs w:val="24"/>
          <w:u w:val="single"/>
        </w:rPr>
      </w:pPr>
      <w:r w:rsidRPr="00DB54BC">
        <w:rPr>
          <w:rFonts w:ascii="Times New Roman" w:hAnsi="Times New Roman" w:cs="Times New Roman"/>
          <w:b/>
          <w:color w:val="000000"/>
          <w:sz w:val="24"/>
          <w:szCs w:val="24"/>
          <w:u w:val="single"/>
        </w:rPr>
        <w:t>CALL TO ORDER</w:t>
      </w:r>
    </w:p>
    <w:p w14:paraId="242F2432" w14:textId="77777777" w:rsidR="00D66F59" w:rsidRPr="00DB54BC" w:rsidRDefault="00D66F59" w:rsidP="00D66F59">
      <w:pPr>
        <w:pStyle w:val="ListParagraph"/>
        <w:spacing w:after="0" w:line="240" w:lineRule="auto"/>
        <w:ind w:left="810"/>
        <w:rPr>
          <w:rFonts w:ascii="Times New Roman" w:hAnsi="Times New Roman" w:cs="Times New Roman"/>
          <w:b/>
          <w:color w:val="000000"/>
          <w:sz w:val="24"/>
          <w:szCs w:val="24"/>
          <w:u w:val="single"/>
        </w:rPr>
      </w:pPr>
    </w:p>
    <w:p w14:paraId="1C710D6E" w14:textId="777A9AC1" w:rsidR="00141767" w:rsidRPr="00DB54BC" w:rsidRDefault="003F4F7C" w:rsidP="00957CDE">
      <w:pPr>
        <w:spacing w:after="0" w:line="240" w:lineRule="auto"/>
        <w:rPr>
          <w:rFonts w:ascii="Times New Roman" w:hAnsi="Times New Roman" w:cs="Times New Roman"/>
          <w:bCs/>
          <w:color w:val="000000"/>
          <w:sz w:val="24"/>
          <w:szCs w:val="24"/>
        </w:rPr>
      </w:pPr>
      <w:r w:rsidRPr="00DB54BC">
        <w:rPr>
          <w:rFonts w:ascii="Times New Roman" w:eastAsia="Times New Roman" w:hAnsi="Times New Roman" w:cs="Times New Roman"/>
          <w:bCs/>
          <w:sz w:val="24"/>
          <w:szCs w:val="24"/>
        </w:rPr>
        <w:t>The meeting was called to order at 6:</w:t>
      </w:r>
      <w:r w:rsidR="00126F12" w:rsidRPr="00DB54BC">
        <w:rPr>
          <w:rFonts w:ascii="Times New Roman" w:eastAsia="Times New Roman" w:hAnsi="Times New Roman" w:cs="Times New Roman"/>
          <w:bCs/>
          <w:sz w:val="24"/>
          <w:szCs w:val="24"/>
        </w:rPr>
        <w:t>10</w:t>
      </w:r>
      <w:r w:rsidRPr="00DB54BC">
        <w:rPr>
          <w:rFonts w:ascii="Times New Roman" w:eastAsia="Times New Roman" w:hAnsi="Times New Roman" w:cs="Times New Roman"/>
          <w:bCs/>
          <w:sz w:val="24"/>
          <w:szCs w:val="24"/>
        </w:rPr>
        <w:t xml:space="preserve"> PM by Susan Willis, Committee Chair.</w:t>
      </w:r>
    </w:p>
    <w:p w14:paraId="4CC52C0B" w14:textId="77777777" w:rsidR="00141767" w:rsidRPr="00DB54BC" w:rsidRDefault="00141767" w:rsidP="00D66F59">
      <w:pPr>
        <w:pStyle w:val="ListParagraph"/>
        <w:spacing w:after="0" w:line="240" w:lineRule="auto"/>
        <w:ind w:left="810"/>
        <w:rPr>
          <w:rFonts w:ascii="Times New Roman" w:hAnsi="Times New Roman" w:cs="Times New Roman"/>
          <w:b/>
          <w:color w:val="000000"/>
          <w:sz w:val="24"/>
          <w:szCs w:val="24"/>
          <w:u w:val="single"/>
        </w:rPr>
      </w:pPr>
    </w:p>
    <w:p w14:paraId="6FCA9DA9" w14:textId="0820D978" w:rsidR="006757EE" w:rsidRPr="00DB54BC" w:rsidRDefault="001C553F" w:rsidP="00D66F59">
      <w:pPr>
        <w:pStyle w:val="ListParagraph"/>
        <w:numPr>
          <w:ilvl w:val="0"/>
          <w:numId w:val="14"/>
        </w:numPr>
        <w:spacing w:after="0" w:line="240" w:lineRule="auto"/>
        <w:rPr>
          <w:rFonts w:ascii="Times New Roman" w:hAnsi="Times New Roman" w:cs="Times New Roman"/>
          <w:b/>
          <w:color w:val="000000"/>
          <w:sz w:val="24"/>
          <w:szCs w:val="24"/>
          <w:u w:val="single"/>
        </w:rPr>
      </w:pPr>
      <w:r w:rsidRPr="00DB54BC">
        <w:rPr>
          <w:rFonts w:ascii="Times New Roman" w:hAnsi="Times New Roman" w:cs="Times New Roman"/>
          <w:b/>
          <w:color w:val="000000"/>
          <w:sz w:val="24"/>
          <w:szCs w:val="24"/>
          <w:u w:val="single"/>
        </w:rPr>
        <w:t>DETERMINE QUORUM</w:t>
      </w:r>
    </w:p>
    <w:p w14:paraId="05975C64" w14:textId="77777777" w:rsidR="00D66F59" w:rsidRPr="00DB54BC" w:rsidRDefault="00D66F59" w:rsidP="00D66F59">
      <w:pPr>
        <w:spacing w:after="0" w:line="240" w:lineRule="auto"/>
        <w:rPr>
          <w:rFonts w:ascii="Times New Roman" w:hAnsi="Times New Roman" w:cs="Times New Roman"/>
          <w:b/>
          <w:color w:val="000000"/>
          <w:sz w:val="24"/>
          <w:szCs w:val="24"/>
          <w:u w:val="single"/>
        </w:rPr>
      </w:pPr>
    </w:p>
    <w:p w14:paraId="3EB72966" w14:textId="31409C4E" w:rsidR="00141767" w:rsidRPr="00DB54BC" w:rsidRDefault="0054463A" w:rsidP="00DB54BC">
      <w:pPr>
        <w:rPr>
          <w:rFonts w:ascii="Times New Roman" w:hAnsi="Times New Roman" w:cs="Times New Roman"/>
          <w:b/>
          <w:bCs/>
          <w:sz w:val="24"/>
          <w:szCs w:val="24"/>
        </w:rPr>
      </w:pPr>
      <w:r w:rsidRPr="00DB54BC">
        <w:rPr>
          <w:rFonts w:ascii="Times New Roman" w:hAnsi="Times New Roman" w:cs="Times New Roman"/>
          <w:sz w:val="24"/>
          <w:szCs w:val="24"/>
        </w:rPr>
        <w:t xml:space="preserve">A quorum was determined to be in attendance.  Present were Susan Willis, Chair; Michael Coonrad, Vice Chair; Bridget McQueen, Paula Larsen, </w:t>
      </w:r>
      <w:r w:rsidRPr="00DB54BC">
        <w:rPr>
          <w:rFonts w:ascii="Times New Roman" w:hAnsi="Times New Roman" w:cs="Times New Roman"/>
          <w:color w:val="222222"/>
          <w:sz w:val="24"/>
          <w:szCs w:val="24"/>
          <w:shd w:val="clear" w:color="auto" w:fill="FFFFFF"/>
        </w:rPr>
        <w:t xml:space="preserve">Jose Cuenca, Joanna Medina Sandoval, </w:t>
      </w:r>
      <w:r w:rsidR="00B761AC" w:rsidRPr="00DB54BC">
        <w:rPr>
          <w:rFonts w:ascii="Times New Roman" w:hAnsi="Times New Roman" w:cs="Times New Roman"/>
          <w:color w:val="222222"/>
          <w:sz w:val="24"/>
          <w:szCs w:val="24"/>
          <w:shd w:val="clear" w:color="auto" w:fill="FFFFFF"/>
        </w:rPr>
        <w:t>Joel Trujillo</w:t>
      </w:r>
      <w:r w:rsidR="00B761AC" w:rsidRPr="00DB54BC">
        <w:rPr>
          <w:rFonts w:ascii="Times New Roman" w:hAnsi="Times New Roman" w:cs="Times New Roman"/>
          <w:b/>
          <w:color w:val="222222"/>
          <w:sz w:val="24"/>
          <w:szCs w:val="24"/>
          <w:shd w:val="clear" w:color="auto" w:fill="FFFFFF"/>
        </w:rPr>
        <w:t xml:space="preserve">, </w:t>
      </w:r>
      <w:r w:rsidRPr="00DB54BC">
        <w:rPr>
          <w:rFonts w:ascii="Times New Roman" w:hAnsi="Times New Roman" w:cs="Times New Roman"/>
          <w:color w:val="222222"/>
          <w:sz w:val="24"/>
          <w:szCs w:val="24"/>
          <w:shd w:val="clear" w:color="auto" w:fill="FFFFFF"/>
        </w:rPr>
        <w:t>Jerr</w:t>
      </w:r>
      <w:r w:rsidR="00957CDE" w:rsidRPr="00DB54BC">
        <w:rPr>
          <w:rFonts w:ascii="Times New Roman" w:hAnsi="Times New Roman" w:cs="Times New Roman"/>
          <w:b/>
          <w:color w:val="222222"/>
          <w:sz w:val="24"/>
          <w:szCs w:val="24"/>
          <w:shd w:val="clear" w:color="auto" w:fill="FFFFFF"/>
        </w:rPr>
        <w:t xml:space="preserve">y </w:t>
      </w:r>
      <w:r w:rsidRPr="00DB54BC">
        <w:rPr>
          <w:rFonts w:ascii="Times New Roman" w:hAnsi="Times New Roman" w:cs="Times New Roman"/>
          <w:color w:val="222222"/>
          <w:sz w:val="24"/>
          <w:szCs w:val="24"/>
          <w:shd w:val="clear" w:color="auto" w:fill="FFFFFF"/>
        </w:rPr>
        <w:t xml:space="preserve">Wellman, Edward Aquirre. </w:t>
      </w:r>
      <w:r w:rsidR="00B761AC" w:rsidRPr="00DB54BC">
        <w:rPr>
          <w:rFonts w:ascii="Times New Roman" w:hAnsi="Times New Roman" w:cs="Times New Roman"/>
          <w:color w:val="222222"/>
          <w:sz w:val="24"/>
          <w:szCs w:val="24"/>
          <w:shd w:val="clear" w:color="auto" w:fill="FFFFFF"/>
        </w:rPr>
        <w:t xml:space="preserve">Joanna Medina Sandoval and Jose Cuenca </w:t>
      </w:r>
      <w:r w:rsidRPr="00DB54BC">
        <w:rPr>
          <w:rFonts w:ascii="Times New Roman" w:hAnsi="Times New Roman" w:cs="Times New Roman"/>
          <w:color w:val="222222"/>
          <w:sz w:val="24"/>
          <w:szCs w:val="24"/>
          <w:shd w:val="clear" w:color="auto" w:fill="FFFFFF"/>
        </w:rPr>
        <w:t>w</w:t>
      </w:r>
      <w:r w:rsidR="00B761AC" w:rsidRPr="00DB54BC">
        <w:rPr>
          <w:rFonts w:ascii="Times New Roman" w:hAnsi="Times New Roman" w:cs="Times New Roman"/>
          <w:color w:val="222222"/>
          <w:sz w:val="24"/>
          <w:szCs w:val="24"/>
          <w:shd w:val="clear" w:color="auto" w:fill="FFFFFF"/>
        </w:rPr>
        <w:t>ere</w:t>
      </w:r>
      <w:r w:rsidRPr="00DB54BC">
        <w:rPr>
          <w:rFonts w:ascii="Times New Roman" w:hAnsi="Times New Roman" w:cs="Times New Roman"/>
          <w:color w:val="222222"/>
          <w:sz w:val="24"/>
          <w:szCs w:val="24"/>
          <w:shd w:val="clear" w:color="auto" w:fill="FFFFFF"/>
        </w:rPr>
        <w:t xml:space="preserve"> excused.</w:t>
      </w:r>
    </w:p>
    <w:p w14:paraId="09329E2E" w14:textId="324E0389" w:rsidR="00CE522C" w:rsidRPr="00DB54BC" w:rsidRDefault="00CE522C" w:rsidP="00D66F59">
      <w:pPr>
        <w:pStyle w:val="ListParagraph"/>
        <w:numPr>
          <w:ilvl w:val="0"/>
          <w:numId w:val="14"/>
        </w:numPr>
        <w:spacing w:after="0" w:line="240" w:lineRule="auto"/>
        <w:rPr>
          <w:rFonts w:ascii="Times New Roman" w:hAnsi="Times New Roman" w:cs="Times New Roman"/>
          <w:b/>
          <w:color w:val="000000"/>
          <w:sz w:val="24"/>
          <w:szCs w:val="24"/>
          <w:u w:val="single"/>
        </w:rPr>
      </w:pPr>
      <w:r w:rsidRPr="00DB54BC">
        <w:rPr>
          <w:rFonts w:ascii="Times New Roman" w:hAnsi="Times New Roman" w:cs="Times New Roman"/>
          <w:b/>
          <w:color w:val="000000"/>
          <w:sz w:val="24"/>
          <w:szCs w:val="24"/>
          <w:u w:val="single"/>
        </w:rPr>
        <w:t>CONSENT AGENDA</w:t>
      </w:r>
      <w:r w:rsidR="002A3E8F" w:rsidRPr="00DB54BC">
        <w:rPr>
          <w:rFonts w:ascii="Times New Roman" w:hAnsi="Times New Roman" w:cs="Times New Roman"/>
          <w:bCs/>
          <w:color w:val="000000"/>
          <w:sz w:val="24"/>
          <w:szCs w:val="24"/>
        </w:rPr>
        <w:t xml:space="preserve"> - None</w:t>
      </w:r>
    </w:p>
    <w:p w14:paraId="58BCC331" w14:textId="77777777" w:rsidR="00D66F59" w:rsidRPr="00DB54BC" w:rsidRDefault="00D66F59" w:rsidP="00D66F59">
      <w:pPr>
        <w:pStyle w:val="ListParagraph"/>
        <w:spacing w:after="0" w:line="240" w:lineRule="auto"/>
        <w:ind w:left="1530"/>
        <w:rPr>
          <w:rFonts w:ascii="Times New Roman" w:hAnsi="Times New Roman" w:cs="Times New Roman"/>
          <w:bCs/>
          <w:color w:val="000000"/>
          <w:sz w:val="24"/>
          <w:szCs w:val="24"/>
        </w:rPr>
      </w:pPr>
    </w:p>
    <w:p w14:paraId="2DC1824C" w14:textId="0EF1C109" w:rsidR="00141767" w:rsidRPr="00270AE1" w:rsidRDefault="001B7946" w:rsidP="00141767">
      <w:pPr>
        <w:pStyle w:val="ListParagraph"/>
        <w:numPr>
          <w:ilvl w:val="0"/>
          <w:numId w:val="14"/>
        </w:numPr>
        <w:spacing w:after="0" w:line="240" w:lineRule="auto"/>
        <w:rPr>
          <w:rFonts w:ascii="Times New Roman" w:hAnsi="Times New Roman" w:cs="Times New Roman"/>
          <w:b/>
          <w:color w:val="000000"/>
          <w:sz w:val="24"/>
          <w:szCs w:val="24"/>
          <w:u w:val="single"/>
        </w:rPr>
      </w:pPr>
      <w:r w:rsidRPr="00DB54BC">
        <w:rPr>
          <w:rFonts w:ascii="Times New Roman" w:hAnsi="Times New Roman" w:cs="Times New Roman"/>
          <w:b/>
          <w:color w:val="000000"/>
          <w:sz w:val="24"/>
          <w:szCs w:val="24"/>
          <w:u w:val="single"/>
        </w:rPr>
        <w:t>PUBLIC COMMENT</w:t>
      </w:r>
      <w:r w:rsidR="00617509" w:rsidRPr="00DB54BC">
        <w:rPr>
          <w:rFonts w:ascii="Times New Roman" w:hAnsi="Times New Roman" w:cs="Times New Roman"/>
          <w:bCs/>
          <w:color w:val="000000"/>
          <w:sz w:val="24"/>
          <w:szCs w:val="24"/>
        </w:rPr>
        <w:t xml:space="preserve"> </w:t>
      </w:r>
    </w:p>
    <w:p w14:paraId="2953BCAD" w14:textId="77777777" w:rsidR="00270AE1" w:rsidRDefault="00270AE1" w:rsidP="00270AE1">
      <w:pPr>
        <w:spacing w:after="0" w:line="240" w:lineRule="auto"/>
        <w:rPr>
          <w:rFonts w:ascii="Times New Roman" w:hAnsi="Times New Roman" w:cs="Times New Roman"/>
          <w:b/>
          <w:color w:val="000000"/>
          <w:sz w:val="24"/>
          <w:szCs w:val="24"/>
          <w:u w:val="single"/>
        </w:rPr>
      </w:pPr>
    </w:p>
    <w:p w14:paraId="0DE3135A" w14:textId="692BCEBC" w:rsidR="00270AE1" w:rsidRPr="00270AE1" w:rsidRDefault="00270AE1" w:rsidP="00270AE1">
      <w:pPr>
        <w:spacing w:after="0" w:line="240" w:lineRule="auto"/>
        <w:rPr>
          <w:rFonts w:ascii="Times New Roman" w:hAnsi="Times New Roman" w:cs="Times New Roman"/>
          <w:bCs/>
          <w:color w:val="000000"/>
          <w:sz w:val="24"/>
          <w:szCs w:val="24"/>
        </w:rPr>
      </w:pPr>
      <w:r w:rsidRPr="00270AE1">
        <w:rPr>
          <w:rFonts w:ascii="Times New Roman" w:hAnsi="Times New Roman" w:cs="Times New Roman"/>
          <w:bCs/>
          <w:color w:val="000000"/>
          <w:sz w:val="24"/>
          <w:szCs w:val="24"/>
        </w:rPr>
        <w:t>There were no public comments.</w:t>
      </w:r>
    </w:p>
    <w:p w14:paraId="02739310" w14:textId="77777777" w:rsidR="00D66F59" w:rsidRPr="00DB54BC" w:rsidRDefault="00D66F59" w:rsidP="00D66F59">
      <w:pPr>
        <w:pStyle w:val="ListParagraph"/>
        <w:spacing w:after="0" w:line="240" w:lineRule="auto"/>
        <w:ind w:left="810"/>
        <w:rPr>
          <w:rFonts w:ascii="Times New Roman" w:hAnsi="Times New Roman" w:cs="Times New Roman"/>
          <w:b/>
          <w:color w:val="000000"/>
          <w:sz w:val="24"/>
          <w:szCs w:val="24"/>
          <w:u w:val="single"/>
        </w:rPr>
      </w:pPr>
    </w:p>
    <w:p w14:paraId="140FEE57" w14:textId="6E16E7FE" w:rsidR="000C0EE0" w:rsidRPr="00DB54BC" w:rsidRDefault="005F189C" w:rsidP="004E311B">
      <w:pPr>
        <w:pStyle w:val="ListParagraph"/>
        <w:numPr>
          <w:ilvl w:val="0"/>
          <w:numId w:val="14"/>
        </w:numPr>
        <w:spacing w:after="0" w:line="240" w:lineRule="auto"/>
        <w:rPr>
          <w:rFonts w:ascii="Times New Roman" w:hAnsi="Times New Roman" w:cs="Times New Roman"/>
          <w:b/>
          <w:color w:val="000000"/>
          <w:sz w:val="24"/>
          <w:szCs w:val="24"/>
          <w:u w:val="single"/>
        </w:rPr>
      </w:pPr>
      <w:r w:rsidRPr="00DB54BC">
        <w:rPr>
          <w:rFonts w:ascii="Times New Roman" w:hAnsi="Times New Roman" w:cs="Times New Roman"/>
          <w:b/>
          <w:color w:val="000000"/>
          <w:sz w:val="24"/>
          <w:szCs w:val="24"/>
          <w:u w:val="single"/>
        </w:rPr>
        <w:t>PRESENTATIONS</w:t>
      </w:r>
      <w:r w:rsidR="00126D40" w:rsidRPr="00DB54BC">
        <w:rPr>
          <w:rFonts w:ascii="Times New Roman" w:hAnsi="Times New Roman" w:cs="Times New Roman"/>
          <w:bCs/>
          <w:color w:val="000000"/>
          <w:sz w:val="24"/>
          <w:szCs w:val="24"/>
        </w:rPr>
        <w:t xml:space="preserve"> </w:t>
      </w:r>
    </w:p>
    <w:p w14:paraId="61068E08" w14:textId="74920C80" w:rsidR="003F1E96" w:rsidRPr="00DB54BC" w:rsidRDefault="00D735F5" w:rsidP="00B061C3">
      <w:pPr>
        <w:pStyle w:val="ListParagraph"/>
        <w:numPr>
          <w:ilvl w:val="0"/>
          <w:numId w:val="22"/>
        </w:numPr>
        <w:spacing w:after="0" w:line="240" w:lineRule="auto"/>
        <w:ind w:left="1170"/>
        <w:rPr>
          <w:rFonts w:ascii="Times New Roman" w:hAnsi="Times New Roman" w:cs="Times New Roman"/>
          <w:b/>
          <w:color w:val="000000"/>
          <w:sz w:val="24"/>
          <w:szCs w:val="24"/>
          <w:u w:val="single"/>
        </w:rPr>
      </w:pPr>
      <w:r w:rsidRPr="00DB54BC">
        <w:rPr>
          <w:rFonts w:ascii="Times New Roman" w:hAnsi="Times New Roman" w:cs="Times New Roman"/>
          <w:bCs/>
          <w:color w:val="000000"/>
          <w:sz w:val="24"/>
          <w:szCs w:val="24"/>
        </w:rPr>
        <w:t>UPD – Chief Levi Hughes</w:t>
      </w:r>
      <w:r w:rsidR="00B761AC" w:rsidRPr="00DB54BC">
        <w:rPr>
          <w:rFonts w:ascii="Times New Roman" w:hAnsi="Times New Roman" w:cs="Times New Roman"/>
          <w:bCs/>
          <w:color w:val="000000"/>
          <w:sz w:val="24"/>
          <w:szCs w:val="24"/>
        </w:rPr>
        <w:t xml:space="preserve"> – Detective Angie </w:t>
      </w:r>
      <w:r w:rsidR="00E73793" w:rsidRPr="00DB54BC">
        <w:rPr>
          <w:rFonts w:ascii="Times New Roman" w:hAnsi="Times New Roman" w:cs="Times New Roman"/>
          <w:bCs/>
          <w:color w:val="000000"/>
          <w:sz w:val="24"/>
          <w:szCs w:val="24"/>
        </w:rPr>
        <w:t>Oldham</w:t>
      </w:r>
    </w:p>
    <w:p w14:paraId="77D2F4E8" w14:textId="77777777" w:rsidR="00CD547D" w:rsidRPr="00DB54BC" w:rsidRDefault="00CD547D" w:rsidP="00CD547D">
      <w:pPr>
        <w:spacing w:after="0" w:line="240" w:lineRule="auto"/>
        <w:rPr>
          <w:rFonts w:ascii="Times New Roman" w:hAnsi="Times New Roman" w:cs="Times New Roman"/>
          <w:b/>
          <w:color w:val="000000"/>
          <w:sz w:val="24"/>
          <w:szCs w:val="24"/>
          <w:u w:val="single"/>
        </w:rPr>
      </w:pPr>
    </w:p>
    <w:p w14:paraId="6FCBE830" w14:textId="77777777" w:rsidR="00170ED6" w:rsidRDefault="00170ED6" w:rsidP="00170ED6">
      <w:pPr>
        <w:spacing w:after="0" w:line="240" w:lineRule="auto"/>
        <w:rPr>
          <w:rFonts w:ascii="Times New Roman" w:hAnsi="Times New Roman" w:cs="Times New Roman"/>
          <w:bCs/>
          <w:sz w:val="24"/>
          <w:szCs w:val="24"/>
        </w:rPr>
      </w:pPr>
      <w:r w:rsidRPr="00170ED6">
        <w:rPr>
          <w:rFonts w:ascii="Times New Roman" w:hAnsi="Times New Roman" w:cs="Times New Roman"/>
          <w:bCs/>
          <w:sz w:val="24"/>
          <w:szCs w:val="24"/>
        </w:rPr>
        <w:t xml:space="preserve">Detective </w:t>
      </w:r>
      <w:r w:rsidRPr="00170ED6">
        <w:rPr>
          <w:rFonts w:ascii="Times New Roman" w:hAnsi="Times New Roman" w:cs="Times New Roman"/>
          <w:sz w:val="24"/>
          <w:szCs w:val="24"/>
        </w:rPr>
        <w:t>Angie Oldham</w:t>
      </w:r>
      <w:r w:rsidRPr="00170ED6">
        <w:rPr>
          <w:rFonts w:ascii="Times New Roman" w:hAnsi="Times New Roman" w:cs="Times New Roman"/>
          <w:bCs/>
          <w:sz w:val="24"/>
          <w:szCs w:val="24"/>
        </w:rPr>
        <w:t xml:space="preserve"> spoke regarding parking permissions and noted they would be conducting a briefing for crossing guards on Saturday, clarifying where each would be stationed. </w:t>
      </w:r>
      <w:r w:rsidRPr="00170ED6">
        <w:rPr>
          <w:rFonts w:ascii="Times New Roman" w:hAnsi="Times New Roman" w:cs="Times New Roman"/>
          <w:sz w:val="24"/>
          <w:szCs w:val="24"/>
        </w:rPr>
        <w:t>Paula Larsen</w:t>
      </w:r>
      <w:r w:rsidRPr="00170ED6">
        <w:rPr>
          <w:rFonts w:ascii="Times New Roman" w:hAnsi="Times New Roman" w:cs="Times New Roman"/>
          <w:bCs/>
          <w:sz w:val="24"/>
          <w:szCs w:val="24"/>
        </w:rPr>
        <w:t xml:space="preserve"> stated she would share the necessary information. Detective Oldham also provided updates on parade planning, including UPD’s intention to bring the train for children, which was very popular the previous year. She confirmed that no streets would be closed for the marathon.</w:t>
      </w:r>
    </w:p>
    <w:p w14:paraId="3F5260CB" w14:textId="77777777" w:rsidR="00170ED6" w:rsidRPr="00170ED6" w:rsidRDefault="00170ED6" w:rsidP="00170ED6">
      <w:pPr>
        <w:spacing w:after="0" w:line="240" w:lineRule="auto"/>
        <w:rPr>
          <w:rFonts w:ascii="Times New Roman" w:hAnsi="Times New Roman" w:cs="Times New Roman"/>
          <w:bCs/>
          <w:sz w:val="24"/>
          <w:szCs w:val="24"/>
        </w:rPr>
      </w:pPr>
    </w:p>
    <w:p w14:paraId="7C977956" w14:textId="77777777" w:rsidR="00170ED6" w:rsidRPr="00170ED6" w:rsidRDefault="00170ED6" w:rsidP="00170ED6">
      <w:pPr>
        <w:spacing w:after="0" w:line="240" w:lineRule="auto"/>
        <w:rPr>
          <w:rFonts w:ascii="Times New Roman" w:hAnsi="Times New Roman" w:cs="Times New Roman"/>
          <w:bCs/>
          <w:sz w:val="24"/>
          <w:szCs w:val="24"/>
        </w:rPr>
      </w:pPr>
      <w:r w:rsidRPr="00170ED6">
        <w:rPr>
          <w:rFonts w:ascii="Times New Roman" w:hAnsi="Times New Roman" w:cs="Times New Roman"/>
          <w:bCs/>
          <w:sz w:val="24"/>
          <w:szCs w:val="24"/>
        </w:rPr>
        <w:t xml:space="preserve">A member of the audience asked about dirt accumulating in the parking lot. No one present had information regarding the source of the dirt, and Detective Oldham stated she and </w:t>
      </w:r>
      <w:r w:rsidRPr="00170ED6">
        <w:rPr>
          <w:rFonts w:ascii="Times New Roman" w:hAnsi="Times New Roman" w:cs="Times New Roman"/>
          <w:sz w:val="24"/>
          <w:szCs w:val="24"/>
        </w:rPr>
        <w:t>Kirk</w:t>
      </w:r>
      <w:r w:rsidRPr="00170ED6">
        <w:rPr>
          <w:rFonts w:ascii="Times New Roman" w:hAnsi="Times New Roman" w:cs="Times New Roman"/>
          <w:bCs/>
          <w:sz w:val="24"/>
          <w:szCs w:val="24"/>
        </w:rPr>
        <w:t xml:space="preserve"> would follow up.</w:t>
      </w:r>
    </w:p>
    <w:p w14:paraId="1E58EDC2" w14:textId="77777777" w:rsidR="00CD547D" w:rsidRPr="00DB54BC" w:rsidRDefault="00CD547D" w:rsidP="00CD547D">
      <w:pPr>
        <w:spacing w:after="0" w:line="240" w:lineRule="auto"/>
        <w:rPr>
          <w:rFonts w:ascii="Times New Roman" w:hAnsi="Times New Roman" w:cs="Times New Roman"/>
          <w:b/>
          <w:color w:val="000000"/>
          <w:sz w:val="24"/>
          <w:szCs w:val="24"/>
          <w:u w:val="single"/>
        </w:rPr>
      </w:pPr>
    </w:p>
    <w:p w14:paraId="28FA6464" w14:textId="06CB9626" w:rsidR="00AC17BA" w:rsidRPr="00DB54BC" w:rsidRDefault="003951F5" w:rsidP="003951F5">
      <w:pPr>
        <w:pStyle w:val="ListParagraph"/>
        <w:numPr>
          <w:ilvl w:val="0"/>
          <w:numId w:val="22"/>
        </w:numPr>
        <w:spacing w:after="0" w:line="240" w:lineRule="auto"/>
        <w:ind w:left="1170"/>
        <w:rPr>
          <w:rFonts w:ascii="Times New Roman" w:hAnsi="Times New Roman" w:cs="Times New Roman"/>
          <w:b/>
          <w:color w:val="000000"/>
          <w:sz w:val="24"/>
          <w:szCs w:val="24"/>
          <w:u w:val="single"/>
        </w:rPr>
      </w:pPr>
      <w:r w:rsidRPr="00DB54BC">
        <w:rPr>
          <w:rFonts w:ascii="Times New Roman" w:hAnsi="Times New Roman" w:cs="Times New Roman"/>
          <w:bCs/>
          <w:color w:val="000000"/>
          <w:sz w:val="24"/>
          <w:szCs w:val="24"/>
        </w:rPr>
        <w:t>Hometown Night Emergency Act</w:t>
      </w:r>
      <w:r w:rsidR="006C352C" w:rsidRPr="00DB54BC">
        <w:rPr>
          <w:rFonts w:ascii="Times New Roman" w:hAnsi="Times New Roman" w:cs="Times New Roman"/>
          <w:bCs/>
          <w:color w:val="000000"/>
          <w:sz w:val="24"/>
          <w:szCs w:val="24"/>
        </w:rPr>
        <w:t>i</w:t>
      </w:r>
      <w:r w:rsidRPr="00DB54BC">
        <w:rPr>
          <w:rFonts w:ascii="Times New Roman" w:hAnsi="Times New Roman" w:cs="Times New Roman"/>
          <w:bCs/>
          <w:color w:val="000000"/>
          <w:sz w:val="24"/>
          <w:szCs w:val="24"/>
        </w:rPr>
        <w:t>on Plan—Madison Warner, MSD Emergency Municipal Planner</w:t>
      </w:r>
    </w:p>
    <w:p w14:paraId="6DB416BE" w14:textId="77777777" w:rsidR="00C84966" w:rsidRPr="00DB54BC" w:rsidRDefault="00C84966" w:rsidP="00C84966">
      <w:pPr>
        <w:spacing w:after="0" w:line="240" w:lineRule="auto"/>
        <w:rPr>
          <w:rFonts w:ascii="Times New Roman" w:hAnsi="Times New Roman" w:cs="Times New Roman"/>
          <w:b/>
          <w:color w:val="000000"/>
          <w:sz w:val="24"/>
          <w:szCs w:val="24"/>
          <w:u w:val="single"/>
        </w:rPr>
      </w:pPr>
    </w:p>
    <w:p w14:paraId="1C2D921C" w14:textId="77777777" w:rsidR="001253FD" w:rsidRPr="001253FD" w:rsidRDefault="001253FD" w:rsidP="001253FD">
      <w:pPr>
        <w:spacing w:after="0" w:line="240" w:lineRule="auto"/>
        <w:rPr>
          <w:rFonts w:ascii="Times New Roman" w:hAnsi="Times New Roman" w:cs="Times New Roman"/>
          <w:sz w:val="24"/>
          <w:szCs w:val="24"/>
        </w:rPr>
      </w:pPr>
      <w:r w:rsidRPr="001253FD">
        <w:rPr>
          <w:rFonts w:ascii="Times New Roman" w:hAnsi="Times New Roman" w:cs="Times New Roman"/>
          <w:sz w:val="24"/>
          <w:szCs w:val="24"/>
        </w:rPr>
        <w:t>Madison Warner explained that she had assembled the core components of the emergency action plan and requested clarification on roles and responsibilities, including who oversees fireworks and the drone show. She requested maps, vendor layouts, vendor lists, 5K information, fireworks details, and other planning materials. She collected contact information from those in attendance. She noted ongoing site changes involving mounds of dirt. She confirmed Wasatch Waste would handle trash, and Honey Bucket would provide portable restrooms.</w:t>
      </w:r>
    </w:p>
    <w:p w14:paraId="7101E006" w14:textId="77777777" w:rsidR="001253FD" w:rsidRPr="001253FD" w:rsidRDefault="001253FD" w:rsidP="001253FD">
      <w:pPr>
        <w:spacing w:after="0" w:line="240" w:lineRule="auto"/>
        <w:rPr>
          <w:rFonts w:ascii="Times New Roman" w:hAnsi="Times New Roman" w:cs="Times New Roman"/>
          <w:sz w:val="24"/>
          <w:szCs w:val="24"/>
        </w:rPr>
      </w:pPr>
    </w:p>
    <w:p w14:paraId="1B4B0455" w14:textId="77777777" w:rsidR="001253FD" w:rsidRPr="001253FD" w:rsidRDefault="001253FD" w:rsidP="001253FD">
      <w:pPr>
        <w:spacing w:after="0" w:line="240" w:lineRule="auto"/>
        <w:rPr>
          <w:rFonts w:ascii="Times New Roman" w:hAnsi="Times New Roman" w:cs="Times New Roman"/>
          <w:sz w:val="24"/>
          <w:szCs w:val="24"/>
        </w:rPr>
      </w:pPr>
      <w:r w:rsidRPr="001253FD">
        <w:rPr>
          <w:rFonts w:ascii="Times New Roman" w:hAnsi="Times New Roman" w:cs="Times New Roman"/>
          <w:sz w:val="24"/>
          <w:szCs w:val="24"/>
        </w:rPr>
        <w:t>Madison stated she would send the updated emergency plan to Susan Willis and that it would be distributed on Friday night. She noted concerns about anticipated heat and confirmed plans for EMT presence and cooling resources including a cooling station, water station, and misting station.</w:t>
      </w:r>
    </w:p>
    <w:p w14:paraId="5DDF8B5F" w14:textId="222C5313" w:rsidR="00E430E5" w:rsidRPr="00DB54BC" w:rsidRDefault="00E430E5" w:rsidP="00E430E5">
      <w:pPr>
        <w:spacing w:after="0" w:line="240" w:lineRule="auto"/>
        <w:rPr>
          <w:rFonts w:ascii="Times New Roman" w:hAnsi="Times New Roman" w:cs="Times New Roman"/>
          <w:b/>
          <w:color w:val="000000"/>
          <w:sz w:val="24"/>
          <w:szCs w:val="24"/>
          <w:u w:val="single"/>
        </w:rPr>
      </w:pPr>
    </w:p>
    <w:p w14:paraId="1B5FBBE1" w14:textId="0ECD5D1E" w:rsidR="00B257D3" w:rsidRPr="00DB54BC" w:rsidRDefault="00B257D3" w:rsidP="004E311B">
      <w:pPr>
        <w:pStyle w:val="ListParagraph"/>
        <w:numPr>
          <w:ilvl w:val="0"/>
          <w:numId w:val="14"/>
        </w:numPr>
        <w:spacing w:after="0" w:line="240" w:lineRule="auto"/>
        <w:rPr>
          <w:rFonts w:ascii="Times New Roman" w:hAnsi="Times New Roman" w:cs="Times New Roman"/>
          <w:b/>
          <w:color w:val="000000"/>
          <w:sz w:val="24"/>
          <w:szCs w:val="24"/>
          <w:u w:val="single"/>
        </w:rPr>
      </w:pPr>
      <w:r w:rsidRPr="00DB54BC">
        <w:rPr>
          <w:rFonts w:ascii="Times New Roman" w:hAnsi="Times New Roman" w:cs="Times New Roman"/>
          <w:b/>
          <w:color w:val="000000"/>
          <w:sz w:val="24"/>
          <w:szCs w:val="24"/>
          <w:u w:val="single"/>
        </w:rPr>
        <w:t>COUNCIL BUSINESS</w:t>
      </w:r>
      <w:r w:rsidR="00126D40" w:rsidRPr="00DB54BC">
        <w:rPr>
          <w:rFonts w:ascii="Times New Roman" w:hAnsi="Times New Roman" w:cs="Times New Roman"/>
          <w:bCs/>
          <w:color w:val="000000"/>
          <w:sz w:val="24"/>
          <w:szCs w:val="24"/>
        </w:rPr>
        <w:t xml:space="preserve"> (Discussion/Motion)</w:t>
      </w:r>
    </w:p>
    <w:p w14:paraId="114EC0B1" w14:textId="06130491" w:rsidR="00D034C1" w:rsidRPr="00DB54BC" w:rsidRDefault="00B3032B" w:rsidP="004E311B">
      <w:pPr>
        <w:pStyle w:val="ListParagraph"/>
        <w:numPr>
          <w:ilvl w:val="0"/>
          <w:numId w:val="16"/>
        </w:numPr>
        <w:spacing w:after="0" w:line="240" w:lineRule="auto"/>
        <w:ind w:left="1170"/>
        <w:rPr>
          <w:rFonts w:ascii="Times New Roman" w:hAnsi="Times New Roman" w:cs="Times New Roman"/>
          <w:b/>
          <w:color w:val="000000"/>
          <w:sz w:val="24"/>
          <w:szCs w:val="24"/>
          <w:u w:val="single"/>
        </w:rPr>
      </w:pPr>
      <w:r w:rsidRPr="00DB54BC">
        <w:rPr>
          <w:rFonts w:ascii="Times New Roman" w:hAnsi="Times New Roman" w:cs="Times New Roman"/>
          <w:bCs/>
          <w:color w:val="000000"/>
          <w:sz w:val="24"/>
          <w:szCs w:val="24"/>
        </w:rPr>
        <w:lastRenderedPageBreak/>
        <w:t>Hometown Parade</w:t>
      </w:r>
      <w:r w:rsidR="00D034C1" w:rsidRPr="00DB54BC">
        <w:rPr>
          <w:rFonts w:ascii="Times New Roman" w:hAnsi="Times New Roman" w:cs="Times New Roman"/>
          <w:bCs/>
          <w:color w:val="000000"/>
          <w:sz w:val="24"/>
          <w:szCs w:val="24"/>
        </w:rPr>
        <w:t xml:space="preserve"> – </w:t>
      </w:r>
      <w:r w:rsidR="00966804" w:rsidRPr="00DB54BC">
        <w:rPr>
          <w:rFonts w:ascii="Times New Roman" w:hAnsi="Times New Roman" w:cs="Times New Roman"/>
          <w:bCs/>
          <w:color w:val="000000"/>
          <w:sz w:val="24"/>
          <w:szCs w:val="24"/>
        </w:rPr>
        <w:t>Discussion and Potential Action</w:t>
      </w:r>
    </w:p>
    <w:p w14:paraId="1B735FE3" w14:textId="77777777" w:rsidR="00C84966" w:rsidRPr="00DB54BC" w:rsidRDefault="00C84966" w:rsidP="00C84966">
      <w:pPr>
        <w:spacing w:after="0" w:line="240" w:lineRule="auto"/>
        <w:rPr>
          <w:rFonts w:ascii="Times New Roman" w:hAnsi="Times New Roman" w:cs="Times New Roman"/>
          <w:b/>
          <w:color w:val="000000"/>
          <w:sz w:val="24"/>
          <w:szCs w:val="24"/>
          <w:u w:val="single"/>
        </w:rPr>
      </w:pPr>
    </w:p>
    <w:p w14:paraId="0499B24A" w14:textId="77777777" w:rsidR="00576DDB" w:rsidRDefault="00576DDB" w:rsidP="00576DDB">
      <w:pPr>
        <w:spacing w:after="0" w:line="240" w:lineRule="auto"/>
        <w:rPr>
          <w:rFonts w:ascii="Times New Roman" w:hAnsi="Times New Roman" w:cs="Times New Roman"/>
          <w:bCs/>
          <w:sz w:val="24"/>
          <w:szCs w:val="24"/>
        </w:rPr>
      </w:pPr>
      <w:r w:rsidRPr="00576DDB">
        <w:rPr>
          <w:rFonts w:ascii="Times New Roman" w:hAnsi="Times New Roman" w:cs="Times New Roman"/>
          <w:bCs/>
          <w:sz w:val="24"/>
          <w:szCs w:val="24"/>
        </w:rPr>
        <w:t>Committee Chair Susan Willis asked for the current list of parade entries. Paula Larsen stated there were thirty</w:t>
      </w:r>
      <w:r w:rsidRPr="00576DDB">
        <w:rPr>
          <w:rFonts w:ascii="Times New Roman" w:hAnsi="Times New Roman" w:cs="Times New Roman"/>
          <w:bCs/>
          <w:sz w:val="24"/>
          <w:szCs w:val="24"/>
        </w:rPr>
        <w:noBreakHyphen/>
        <w:t>four entries, though the list was not finalized and was not a public draft. Edward Aquirre asked whether the truck group had signed up. Paula confirmed they had. She noted she had been emailing groups with limited response. Edward suggested placing the truck group at the back of the parade due to the unknown number of vehicles involved. The committee discussed ongoing efforts to confirm participants and finalize parade order. It was noted that Mayor and Council Member Longtin planned to walk in the parade, while participation by Council Member Butterfield and Council Member Colby was not yet known.</w:t>
      </w:r>
    </w:p>
    <w:p w14:paraId="7D67DB3A" w14:textId="77777777" w:rsidR="00576DDB" w:rsidRPr="00576DDB" w:rsidRDefault="00576DDB" w:rsidP="00576DDB">
      <w:pPr>
        <w:spacing w:after="0" w:line="240" w:lineRule="auto"/>
        <w:rPr>
          <w:rFonts w:ascii="Times New Roman" w:hAnsi="Times New Roman" w:cs="Times New Roman"/>
          <w:bCs/>
          <w:sz w:val="24"/>
          <w:szCs w:val="24"/>
        </w:rPr>
      </w:pPr>
    </w:p>
    <w:p w14:paraId="17596334" w14:textId="77777777" w:rsidR="00576DDB" w:rsidRPr="00576DDB" w:rsidRDefault="00576DDB" w:rsidP="00576DDB">
      <w:pPr>
        <w:spacing w:after="0" w:line="240" w:lineRule="auto"/>
        <w:rPr>
          <w:rFonts w:ascii="Times New Roman" w:hAnsi="Times New Roman" w:cs="Times New Roman"/>
          <w:bCs/>
          <w:sz w:val="24"/>
          <w:szCs w:val="24"/>
        </w:rPr>
      </w:pPr>
      <w:r w:rsidRPr="00576DDB">
        <w:rPr>
          <w:rFonts w:ascii="Times New Roman" w:hAnsi="Times New Roman" w:cs="Times New Roman"/>
          <w:bCs/>
          <w:sz w:val="24"/>
          <w:szCs w:val="24"/>
        </w:rPr>
        <w:t>Susan Willis asked who would be driving the “Junior’s” KCC truck. Michael Coonrad volunteered to drive. Detective Angie Oldham asked who owned the truck, and Susan Willis explained that Junior had volunteered both the truck and trailer. She added that communication with Levi would continue. Participants agreed to meet at or before 7:00 AM. Bridget McQueen and Susan Willis would serve as parade judges, and Susan Willis reported she was working on the awards. Council Member Longtin confirmed with the committee which parking lot would be used for assembly.</w:t>
      </w:r>
    </w:p>
    <w:p w14:paraId="4F81D46E" w14:textId="77777777" w:rsidR="00C91202" w:rsidRPr="00DB54BC" w:rsidRDefault="00C91202" w:rsidP="00C84966">
      <w:pPr>
        <w:spacing w:after="0" w:line="240" w:lineRule="auto"/>
        <w:rPr>
          <w:rFonts w:ascii="Times New Roman" w:hAnsi="Times New Roman" w:cs="Times New Roman"/>
          <w:b/>
          <w:color w:val="000000"/>
          <w:sz w:val="24"/>
          <w:szCs w:val="24"/>
          <w:u w:val="single"/>
        </w:rPr>
      </w:pPr>
    </w:p>
    <w:p w14:paraId="6EEA7149" w14:textId="725F8DC5" w:rsidR="004A122D" w:rsidRPr="00DB54BC" w:rsidRDefault="004A122D" w:rsidP="004E311B">
      <w:pPr>
        <w:pStyle w:val="ListParagraph"/>
        <w:numPr>
          <w:ilvl w:val="0"/>
          <w:numId w:val="16"/>
        </w:numPr>
        <w:spacing w:after="0" w:line="240" w:lineRule="auto"/>
        <w:ind w:left="1170"/>
        <w:rPr>
          <w:rFonts w:ascii="Times New Roman" w:hAnsi="Times New Roman" w:cs="Times New Roman"/>
          <w:b/>
          <w:color w:val="000000"/>
          <w:sz w:val="24"/>
          <w:szCs w:val="24"/>
          <w:u w:val="single"/>
        </w:rPr>
      </w:pPr>
      <w:r w:rsidRPr="00DB54BC">
        <w:rPr>
          <w:rFonts w:ascii="Times New Roman" w:hAnsi="Times New Roman" w:cs="Times New Roman"/>
          <w:bCs/>
          <w:color w:val="000000"/>
          <w:sz w:val="24"/>
          <w:szCs w:val="24"/>
        </w:rPr>
        <w:t>Hometown Celebration – Discussion and Potential Action</w:t>
      </w:r>
    </w:p>
    <w:p w14:paraId="09931086" w14:textId="77777777" w:rsidR="00C84966" w:rsidRDefault="00C84966" w:rsidP="00C84966">
      <w:pPr>
        <w:spacing w:after="0" w:line="240" w:lineRule="auto"/>
        <w:rPr>
          <w:rFonts w:ascii="Times New Roman" w:hAnsi="Times New Roman" w:cs="Times New Roman"/>
          <w:b/>
          <w:color w:val="000000"/>
          <w:sz w:val="24"/>
          <w:szCs w:val="24"/>
          <w:u w:val="single"/>
        </w:rPr>
      </w:pPr>
    </w:p>
    <w:p w14:paraId="6F0B9309" w14:textId="77777777" w:rsidR="00082EC9" w:rsidRPr="00082EC9" w:rsidRDefault="00082EC9" w:rsidP="00082EC9">
      <w:pPr>
        <w:spacing w:after="0" w:line="240" w:lineRule="auto"/>
        <w:rPr>
          <w:rFonts w:ascii="Times New Roman" w:hAnsi="Times New Roman" w:cs="Times New Roman"/>
          <w:bCs/>
          <w:sz w:val="24"/>
          <w:szCs w:val="24"/>
        </w:rPr>
      </w:pPr>
      <w:r w:rsidRPr="00082EC9">
        <w:rPr>
          <w:rFonts w:ascii="Times New Roman" w:hAnsi="Times New Roman" w:cs="Times New Roman"/>
          <w:bCs/>
          <w:sz w:val="24"/>
          <w:szCs w:val="24"/>
        </w:rPr>
        <w:t>Susan Willis announced that The Point Church was returning to meetings and would be volunteering at the celebration. Paula Larsen distributed a list of booths, explaining that she had collaborated with Maridean, who also had a booth list. Susan Willis stated she would email the final list. Joel Trujillo would oversee food truck coordination, including parking and working with the fire department. The committee expressed appreciation to Kearns Improvement District for providing the water truck. Paula stated she would email the map included in the meeting packet. She reported there were sixty</w:t>
      </w:r>
      <w:r w:rsidRPr="00082EC9">
        <w:rPr>
          <w:rFonts w:ascii="Times New Roman" w:hAnsi="Times New Roman" w:cs="Times New Roman"/>
          <w:bCs/>
          <w:sz w:val="24"/>
          <w:szCs w:val="24"/>
        </w:rPr>
        <w:noBreakHyphen/>
        <w:t xml:space="preserve">eight vendors, nine food trucks, thirteen retail vendors, fourteen food vendors, eighteen informational booths, thirteen political booths, and one fundraiser, noting the list remained a work in progress as of 11:00 AM. Committee members discussed vendor placement and overall layout. The back of the stage would be positioned against the skate park, with seating arranged nearby. Due to fewer car show participants than usual, food trucks could be relocated into the car show lot. Vendor setup </w:t>
      </w:r>
      <w:proofErr w:type="gramStart"/>
      <w:r w:rsidRPr="00082EC9">
        <w:rPr>
          <w:rFonts w:ascii="Times New Roman" w:hAnsi="Times New Roman" w:cs="Times New Roman"/>
          <w:bCs/>
          <w:sz w:val="24"/>
          <w:szCs w:val="24"/>
        </w:rPr>
        <w:t>would</w:t>
      </w:r>
      <w:proofErr w:type="gramEnd"/>
      <w:r w:rsidRPr="00082EC9">
        <w:rPr>
          <w:rFonts w:ascii="Times New Roman" w:hAnsi="Times New Roman" w:cs="Times New Roman"/>
          <w:bCs/>
          <w:sz w:val="24"/>
          <w:szCs w:val="24"/>
        </w:rPr>
        <w:t xml:space="preserve"> begin at 4:00 PM.</w:t>
      </w:r>
    </w:p>
    <w:p w14:paraId="098087EA" w14:textId="77777777" w:rsidR="00082EC9" w:rsidRPr="00082EC9" w:rsidRDefault="00082EC9" w:rsidP="00082EC9">
      <w:pPr>
        <w:spacing w:after="0" w:line="240" w:lineRule="auto"/>
        <w:rPr>
          <w:rFonts w:ascii="Times New Roman" w:hAnsi="Times New Roman" w:cs="Times New Roman"/>
          <w:bCs/>
          <w:sz w:val="24"/>
          <w:szCs w:val="24"/>
        </w:rPr>
      </w:pPr>
    </w:p>
    <w:p w14:paraId="2A14B635" w14:textId="77777777" w:rsidR="00082EC9" w:rsidRPr="00082EC9" w:rsidRDefault="00082EC9" w:rsidP="00082EC9">
      <w:pPr>
        <w:spacing w:after="0" w:line="240" w:lineRule="auto"/>
        <w:rPr>
          <w:rFonts w:ascii="Times New Roman" w:hAnsi="Times New Roman" w:cs="Times New Roman"/>
          <w:bCs/>
          <w:sz w:val="24"/>
          <w:szCs w:val="24"/>
        </w:rPr>
      </w:pPr>
      <w:r w:rsidRPr="00082EC9">
        <w:rPr>
          <w:rFonts w:ascii="Times New Roman" w:hAnsi="Times New Roman" w:cs="Times New Roman"/>
          <w:bCs/>
          <w:sz w:val="24"/>
          <w:szCs w:val="24"/>
        </w:rPr>
        <w:t xml:space="preserve">Susan Willis asked whether Bianca had contacted Paula regarding tables and chairs. Susan stated Bianca had reportedly been instructed not to speak with her. Paula asked Council Member Longtin about the MSD booth, and Paula confirmed they had multiple booths reserved. Edward Aquirre stated the committee should not be supplying all groups with tables and chairs, and Paula agreed. She noted that tables and chairs would be packed on Friday. A canopy area would be designated for performers and artists. Susan Willis confirmed that free booths, including </w:t>
      </w:r>
      <w:proofErr w:type="gramStart"/>
      <w:r w:rsidRPr="00082EC9">
        <w:rPr>
          <w:rFonts w:ascii="Times New Roman" w:hAnsi="Times New Roman" w:cs="Times New Roman"/>
          <w:bCs/>
          <w:sz w:val="24"/>
          <w:szCs w:val="24"/>
        </w:rPr>
        <w:t>informational</w:t>
      </w:r>
      <w:proofErr w:type="gramEnd"/>
      <w:r w:rsidRPr="00082EC9">
        <w:rPr>
          <w:rFonts w:ascii="Times New Roman" w:hAnsi="Times New Roman" w:cs="Times New Roman"/>
          <w:bCs/>
          <w:sz w:val="24"/>
          <w:szCs w:val="24"/>
        </w:rPr>
        <w:t xml:space="preserve"> booths, would be grouped together, while paid booths would be located separately. Paula stated vendors were working through licensing requirements with the health department. Committee members discussed loading the trailer at 2:00 PM on Friday and coordinated availability. It was noted that Jesse and Council Member Longtin would participate in the dunk tank in exchange for food donations. The committee discussed distributing light bulbs as part of the “Light Up Kearns” dawn</w:t>
      </w:r>
      <w:r w:rsidRPr="00082EC9">
        <w:rPr>
          <w:rFonts w:ascii="Times New Roman" w:hAnsi="Times New Roman" w:cs="Times New Roman"/>
          <w:bCs/>
          <w:sz w:val="24"/>
          <w:szCs w:val="24"/>
        </w:rPr>
        <w:noBreakHyphen/>
        <w:t>to</w:t>
      </w:r>
      <w:r w:rsidRPr="00082EC9">
        <w:rPr>
          <w:rFonts w:ascii="Times New Roman" w:hAnsi="Times New Roman" w:cs="Times New Roman"/>
          <w:bCs/>
          <w:sz w:val="24"/>
          <w:szCs w:val="24"/>
        </w:rPr>
        <w:noBreakHyphen/>
        <w:t>dusk initiative.</w:t>
      </w:r>
    </w:p>
    <w:p w14:paraId="089790E0" w14:textId="77777777" w:rsidR="00CB0C7B" w:rsidRPr="00DB54BC" w:rsidRDefault="00CB0C7B" w:rsidP="0092166B">
      <w:pPr>
        <w:spacing w:after="0" w:line="240" w:lineRule="auto"/>
        <w:rPr>
          <w:rFonts w:ascii="Times New Roman" w:hAnsi="Times New Roman" w:cs="Times New Roman"/>
          <w:b/>
          <w:bCs/>
          <w:color w:val="000000"/>
          <w:sz w:val="24"/>
          <w:szCs w:val="24"/>
          <w:u w:val="single"/>
        </w:rPr>
      </w:pPr>
    </w:p>
    <w:p w14:paraId="2C2D794D" w14:textId="7BEA507B" w:rsidR="00313550" w:rsidRPr="00DB54BC" w:rsidRDefault="00313550" w:rsidP="00CB0C7B">
      <w:pPr>
        <w:pStyle w:val="ListParagraph"/>
        <w:numPr>
          <w:ilvl w:val="0"/>
          <w:numId w:val="14"/>
        </w:numPr>
        <w:spacing w:after="0" w:line="240" w:lineRule="auto"/>
        <w:rPr>
          <w:rFonts w:ascii="Times New Roman" w:hAnsi="Times New Roman" w:cs="Times New Roman"/>
          <w:b/>
          <w:bCs/>
          <w:color w:val="000000"/>
          <w:sz w:val="24"/>
          <w:szCs w:val="24"/>
          <w:u w:val="single"/>
        </w:rPr>
      </w:pPr>
      <w:r w:rsidRPr="00DB54BC">
        <w:rPr>
          <w:rFonts w:ascii="Times New Roman" w:hAnsi="Times New Roman" w:cs="Times New Roman"/>
          <w:b/>
          <w:bCs/>
          <w:color w:val="000000"/>
          <w:sz w:val="24"/>
          <w:szCs w:val="24"/>
          <w:u w:val="single"/>
        </w:rPr>
        <w:t>CLOSED SESSIONS IF NEEDED AS ALLOWED PURSUANT TO UTAH CODE §52-4-205</w:t>
      </w:r>
    </w:p>
    <w:p w14:paraId="089950E4" w14:textId="77777777" w:rsidR="00335906" w:rsidRDefault="00335906" w:rsidP="00335906">
      <w:pPr>
        <w:pStyle w:val="ListParagraph"/>
        <w:spacing w:after="0" w:line="240" w:lineRule="auto"/>
        <w:ind w:left="810"/>
        <w:rPr>
          <w:rFonts w:ascii="Times New Roman" w:hAnsi="Times New Roman" w:cs="Times New Roman"/>
          <w:b/>
          <w:bCs/>
          <w:color w:val="000000"/>
          <w:sz w:val="24"/>
          <w:szCs w:val="24"/>
          <w:u w:val="single"/>
        </w:rPr>
      </w:pPr>
    </w:p>
    <w:p w14:paraId="239D88F1" w14:textId="2943EC76" w:rsidR="00FD4377" w:rsidRPr="00FD4377" w:rsidRDefault="00FD4377" w:rsidP="00335906">
      <w:pPr>
        <w:pStyle w:val="ListParagraph"/>
        <w:spacing w:after="0" w:line="240" w:lineRule="auto"/>
        <w:ind w:left="810"/>
        <w:rPr>
          <w:rFonts w:ascii="Times New Roman" w:hAnsi="Times New Roman" w:cs="Times New Roman"/>
          <w:color w:val="000000"/>
          <w:sz w:val="24"/>
          <w:szCs w:val="24"/>
        </w:rPr>
      </w:pPr>
      <w:r w:rsidRPr="00FD4377">
        <w:rPr>
          <w:rFonts w:ascii="Times New Roman" w:hAnsi="Times New Roman" w:cs="Times New Roman"/>
          <w:color w:val="000000"/>
          <w:sz w:val="24"/>
          <w:szCs w:val="24"/>
        </w:rPr>
        <w:t>No closed session was held.</w:t>
      </w:r>
    </w:p>
    <w:p w14:paraId="0FD66E59" w14:textId="05F2072B" w:rsidR="00C83118" w:rsidRPr="00C83118" w:rsidRDefault="00C83118" w:rsidP="00335906">
      <w:pPr>
        <w:pStyle w:val="ListParagraph"/>
        <w:spacing w:after="0" w:line="240" w:lineRule="auto"/>
        <w:ind w:left="810"/>
        <w:rPr>
          <w:rFonts w:ascii="Times New Roman" w:hAnsi="Times New Roman" w:cs="Times New Roman"/>
          <w:color w:val="000000"/>
          <w:sz w:val="24"/>
          <w:szCs w:val="24"/>
        </w:rPr>
      </w:pPr>
    </w:p>
    <w:p w14:paraId="48B031D9" w14:textId="2F05B263" w:rsidR="000C4E8F" w:rsidRPr="00DB54BC" w:rsidRDefault="00602B68" w:rsidP="004E311B">
      <w:pPr>
        <w:pStyle w:val="ListParagraph"/>
        <w:numPr>
          <w:ilvl w:val="0"/>
          <w:numId w:val="14"/>
        </w:numPr>
        <w:spacing w:after="0" w:line="240" w:lineRule="auto"/>
        <w:rPr>
          <w:rFonts w:ascii="Times New Roman" w:hAnsi="Times New Roman" w:cs="Times New Roman"/>
          <w:b/>
          <w:bCs/>
          <w:color w:val="000000"/>
          <w:sz w:val="24"/>
          <w:szCs w:val="24"/>
          <w:u w:val="single"/>
        </w:rPr>
      </w:pPr>
      <w:r w:rsidRPr="00DB54BC">
        <w:rPr>
          <w:rFonts w:ascii="Times New Roman" w:hAnsi="Times New Roman" w:cs="Times New Roman"/>
          <w:b/>
          <w:bCs/>
          <w:color w:val="000000"/>
          <w:sz w:val="24"/>
          <w:szCs w:val="24"/>
          <w:u w:val="single"/>
        </w:rPr>
        <w:t>ADJOURN</w:t>
      </w:r>
      <w:r w:rsidR="000C4E8F" w:rsidRPr="00DB54BC">
        <w:rPr>
          <w:rFonts w:ascii="Times New Roman" w:eastAsia="Times New Roman" w:hAnsi="Times New Roman" w:cs="Times New Roman"/>
          <w:b/>
          <w:bCs/>
          <w:color w:val="000000"/>
          <w:sz w:val="24"/>
          <w:szCs w:val="24"/>
        </w:rPr>
        <w:t xml:space="preserve"> </w:t>
      </w:r>
    </w:p>
    <w:p w14:paraId="7EFDD597" w14:textId="77777777" w:rsidR="0053151D" w:rsidRDefault="0053151D" w:rsidP="00141767">
      <w:pPr>
        <w:pStyle w:val="ListParagraph"/>
        <w:rPr>
          <w:rFonts w:ascii="Times New Roman" w:hAnsi="Times New Roman" w:cs="Times New Roman"/>
          <w:color w:val="000000"/>
          <w:sz w:val="24"/>
          <w:szCs w:val="24"/>
        </w:rPr>
      </w:pPr>
    </w:p>
    <w:p w14:paraId="2BEF5FE6" w14:textId="63001AD7" w:rsidR="00141767" w:rsidRPr="00DB54BC" w:rsidRDefault="00F96BBF" w:rsidP="00141767">
      <w:pPr>
        <w:pStyle w:val="ListParagraph"/>
        <w:rPr>
          <w:rFonts w:ascii="Times New Roman" w:hAnsi="Times New Roman" w:cs="Times New Roman"/>
          <w:b/>
          <w:bCs/>
          <w:color w:val="000000"/>
          <w:sz w:val="24"/>
          <w:szCs w:val="24"/>
          <w:u w:val="single"/>
        </w:rPr>
      </w:pPr>
      <w:r w:rsidRPr="00C83118">
        <w:rPr>
          <w:rFonts w:ascii="Times New Roman" w:hAnsi="Times New Roman" w:cs="Times New Roman"/>
          <w:color w:val="000000"/>
          <w:sz w:val="24"/>
          <w:szCs w:val="24"/>
        </w:rPr>
        <w:lastRenderedPageBreak/>
        <w:t>Joel</w:t>
      </w:r>
      <w:r w:rsidR="0053151D">
        <w:rPr>
          <w:rFonts w:ascii="Times New Roman" w:hAnsi="Times New Roman" w:cs="Times New Roman"/>
          <w:color w:val="000000"/>
          <w:sz w:val="24"/>
          <w:szCs w:val="24"/>
        </w:rPr>
        <w:t xml:space="preserve"> Trujillo made a motion to adjourn the Kearns Communi</w:t>
      </w:r>
      <w:r w:rsidR="000C6ADE">
        <w:rPr>
          <w:rFonts w:ascii="Times New Roman" w:hAnsi="Times New Roman" w:cs="Times New Roman"/>
          <w:color w:val="000000"/>
          <w:sz w:val="24"/>
          <w:szCs w:val="24"/>
        </w:rPr>
        <w:t xml:space="preserve">ty Committee Meeting. </w:t>
      </w:r>
      <w:r w:rsidR="000C6ADE" w:rsidRPr="00DB54BC">
        <w:rPr>
          <w:rFonts w:ascii="Times New Roman" w:hAnsi="Times New Roman" w:cs="Times New Roman"/>
          <w:sz w:val="24"/>
          <w:szCs w:val="24"/>
        </w:rPr>
        <w:t>Bridget McQueen</w:t>
      </w:r>
      <w:r w:rsidR="000C6ADE" w:rsidRPr="00C83118">
        <w:rPr>
          <w:rFonts w:ascii="Times New Roman" w:hAnsi="Times New Roman" w:cs="Times New Roman"/>
          <w:color w:val="000000"/>
          <w:sz w:val="24"/>
          <w:szCs w:val="24"/>
        </w:rPr>
        <w:t xml:space="preserve"> </w:t>
      </w:r>
      <w:r w:rsidR="000C6ADE">
        <w:rPr>
          <w:rFonts w:ascii="Times New Roman" w:hAnsi="Times New Roman" w:cs="Times New Roman"/>
          <w:color w:val="000000"/>
          <w:sz w:val="24"/>
          <w:szCs w:val="24"/>
        </w:rPr>
        <w:t>seconded</w:t>
      </w:r>
      <w:r w:rsidRPr="00C83118">
        <w:rPr>
          <w:rFonts w:ascii="Times New Roman" w:hAnsi="Times New Roman" w:cs="Times New Roman"/>
          <w:color w:val="000000"/>
          <w:sz w:val="24"/>
          <w:szCs w:val="24"/>
        </w:rPr>
        <w:t xml:space="preserve"> </w:t>
      </w:r>
      <w:r w:rsidR="00C21C94">
        <w:rPr>
          <w:rFonts w:ascii="Times New Roman" w:hAnsi="Times New Roman" w:cs="Times New Roman"/>
          <w:color w:val="000000"/>
          <w:sz w:val="24"/>
          <w:szCs w:val="24"/>
        </w:rPr>
        <w:t xml:space="preserve">the motion </w:t>
      </w:r>
      <w:r w:rsidRPr="00C83118">
        <w:rPr>
          <w:rFonts w:ascii="Times New Roman" w:hAnsi="Times New Roman" w:cs="Times New Roman"/>
          <w:color w:val="000000"/>
          <w:sz w:val="24"/>
          <w:szCs w:val="24"/>
        </w:rPr>
        <w:t>to adjourn</w:t>
      </w:r>
      <w:r w:rsidR="00F14DB4">
        <w:rPr>
          <w:rFonts w:ascii="Times New Roman" w:hAnsi="Times New Roman" w:cs="Times New Roman"/>
          <w:color w:val="000000"/>
          <w:sz w:val="24"/>
          <w:szCs w:val="24"/>
        </w:rPr>
        <w:t xml:space="preserve"> 7:03</w:t>
      </w:r>
      <w:r w:rsidR="00C21C94">
        <w:rPr>
          <w:rFonts w:ascii="Times New Roman" w:hAnsi="Times New Roman" w:cs="Times New Roman"/>
          <w:color w:val="000000"/>
          <w:sz w:val="24"/>
          <w:szCs w:val="24"/>
        </w:rPr>
        <w:t xml:space="preserve"> </w:t>
      </w:r>
      <w:r w:rsidR="00F14DB4">
        <w:rPr>
          <w:rFonts w:ascii="Times New Roman" w:hAnsi="Times New Roman" w:cs="Times New Roman"/>
          <w:color w:val="000000"/>
          <w:sz w:val="24"/>
          <w:szCs w:val="24"/>
        </w:rPr>
        <w:t>PM</w:t>
      </w:r>
      <w:r w:rsidR="00C21C94">
        <w:rPr>
          <w:rFonts w:ascii="Times New Roman" w:hAnsi="Times New Roman" w:cs="Times New Roman"/>
          <w:color w:val="000000"/>
          <w:sz w:val="24"/>
          <w:szCs w:val="24"/>
        </w:rPr>
        <w:t>.</w:t>
      </w:r>
    </w:p>
    <w:p w14:paraId="28C86C4C" w14:textId="77777777" w:rsidR="00141767" w:rsidRPr="00DB54BC" w:rsidRDefault="00141767" w:rsidP="00141767">
      <w:pPr>
        <w:spacing w:after="0" w:line="240" w:lineRule="auto"/>
        <w:rPr>
          <w:rFonts w:ascii="Times New Roman" w:hAnsi="Times New Roman" w:cs="Times New Roman"/>
          <w:b/>
          <w:bCs/>
          <w:color w:val="000000"/>
          <w:sz w:val="24"/>
          <w:szCs w:val="24"/>
          <w:u w:val="single"/>
        </w:rPr>
      </w:pPr>
    </w:p>
    <w:sectPr w:rsidR="00141767" w:rsidRPr="00DB54BC" w:rsidSect="0097758C">
      <w:headerReference w:type="default" r:id="rId10"/>
      <w:headerReference w:type="first" r:id="rId11"/>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6C5D8" w14:textId="77777777" w:rsidR="00E06E84" w:rsidRDefault="00E06E84" w:rsidP="00243F1F">
      <w:pPr>
        <w:spacing w:after="0" w:line="240" w:lineRule="auto"/>
      </w:pPr>
      <w:r>
        <w:separator/>
      </w:r>
    </w:p>
  </w:endnote>
  <w:endnote w:type="continuationSeparator" w:id="0">
    <w:p w14:paraId="0AE130F0" w14:textId="77777777" w:rsidR="00E06E84" w:rsidRDefault="00E06E84" w:rsidP="0024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2FCDF" w14:textId="77777777" w:rsidR="00E06E84" w:rsidRDefault="00E06E84" w:rsidP="00243F1F">
      <w:pPr>
        <w:spacing w:after="0" w:line="240" w:lineRule="auto"/>
      </w:pPr>
      <w:r>
        <w:separator/>
      </w:r>
    </w:p>
  </w:footnote>
  <w:footnote w:type="continuationSeparator" w:id="0">
    <w:p w14:paraId="20273DCC" w14:textId="77777777" w:rsidR="00E06E84" w:rsidRDefault="00E06E84" w:rsidP="00243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2EF7" w14:textId="77777777" w:rsidR="00243F1F" w:rsidRDefault="00243F1F">
    <w:pPr>
      <w:pStyle w:val="Header"/>
    </w:pPr>
  </w:p>
  <w:p w14:paraId="6F9A7A04" w14:textId="77777777" w:rsidR="00243F1F" w:rsidRDefault="00243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27DE" w14:textId="77777777" w:rsidR="0097758C" w:rsidRPr="00243F1F" w:rsidRDefault="003A5BB2" w:rsidP="0097758C">
    <w:pPr>
      <w:pStyle w:val="NoSpacing"/>
      <w:jc w:val="center"/>
      <w:rPr>
        <w:rFonts w:ascii="Times New Roman" w:hAnsi="Times New Roman" w:cs="Times New Roman"/>
        <w:b/>
        <w:sz w:val="28"/>
        <w:szCs w:val="28"/>
      </w:rPr>
    </w:pPr>
    <w:r w:rsidRPr="00243F1F">
      <w:rPr>
        <w:noProof/>
        <w:sz w:val="28"/>
        <w:szCs w:val="28"/>
      </w:rPr>
      <w:drawing>
        <wp:anchor distT="0" distB="0" distL="114300" distR="114300" simplePos="0" relativeHeight="251658240" behindDoc="1" locked="0" layoutInCell="1" allowOverlap="1" wp14:anchorId="39969E8E" wp14:editId="624D6D33">
          <wp:simplePos x="0" y="0"/>
          <wp:positionH relativeFrom="column">
            <wp:posOffset>5276850</wp:posOffset>
          </wp:positionH>
          <wp:positionV relativeFrom="page">
            <wp:posOffset>466726</wp:posOffset>
          </wp:positionV>
          <wp:extent cx="1537024" cy="982980"/>
          <wp:effectExtent l="0" t="0" r="6350" b="7620"/>
          <wp:wrapNone/>
          <wp:docPr id="471786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3930" cy="1012978"/>
                  </a:xfrm>
                  <a:prstGeom prst="rect">
                    <a:avLst/>
                  </a:prstGeom>
                </pic:spPr>
              </pic:pic>
            </a:graphicData>
          </a:graphic>
        </wp:anchor>
      </w:drawing>
    </w:r>
    <w:r w:rsidR="0097758C" w:rsidRPr="00243F1F">
      <w:rPr>
        <w:rFonts w:ascii="Times New Roman" w:hAnsi="Times New Roman" w:cs="Times New Roman"/>
        <w:b/>
        <w:sz w:val="28"/>
        <w:szCs w:val="28"/>
      </w:rPr>
      <w:t>Kearns Community Committee</w:t>
    </w:r>
  </w:p>
  <w:p w14:paraId="5C2E382D" w14:textId="712F5FCC" w:rsidR="0097758C" w:rsidRPr="00243F1F" w:rsidRDefault="0097758C" w:rsidP="0097758C">
    <w:pPr>
      <w:pStyle w:val="NoSpacing"/>
      <w:jc w:val="center"/>
      <w:rPr>
        <w:rFonts w:ascii="Times New Roman" w:hAnsi="Times New Roman" w:cs="Times New Roman"/>
        <w:b/>
        <w:sz w:val="28"/>
        <w:szCs w:val="28"/>
      </w:rPr>
    </w:pPr>
    <w:r w:rsidRPr="00243F1F">
      <w:rPr>
        <w:rFonts w:ascii="Times New Roman" w:hAnsi="Times New Roman" w:cs="Times New Roman"/>
        <w:b/>
        <w:sz w:val="28"/>
        <w:szCs w:val="28"/>
      </w:rPr>
      <w:t xml:space="preserve">Meeting </w:t>
    </w:r>
    <w:r w:rsidRPr="00243F1F">
      <w:rPr>
        <w:noProof/>
        <w:sz w:val="28"/>
        <w:szCs w:val="28"/>
      </w:rPr>
      <w:drawing>
        <wp:anchor distT="0" distB="0" distL="114300" distR="114300" simplePos="0" relativeHeight="251658241" behindDoc="1" locked="0" layoutInCell="1" allowOverlap="1" wp14:anchorId="4F631F88" wp14:editId="28BD94BA">
          <wp:simplePos x="0" y="0"/>
          <wp:positionH relativeFrom="column">
            <wp:posOffset>-19050</wp:posOffset>
          </wp:positionH>
          <wp:positionV relativeFrom="page">
            <wp:posOffset>457200</wp:posOffset>
          </wp:positionV>
          <wp:extent cx="1819275" cy="992505"/>
          <wp:effectExtent l="0" t="0" r="9525" b="0"/>
          <wp:wrapNone/>
          <wp:docPr id="762520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703340" name="Picture 137770334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19275" cy="992505"/>
                  </a:xfrm>
                  <a:prstGeom prst="rect">
                    <a:avLst/>
                  </a:prstGeom>
                </pic:spPr>
              </pic:pic>
            </a:graphicData>
          </a:graphic>
        </wp:anchor>
      </w:drawing>
    </w:r>
    <w:r w:rsidR="00224D7A">
      <w:rPr>
        <w:rFonts w:ascii="Times New Roman" w:hAnsi="Times New Roman" w:cs="Times New Roman"/>
        <w:b/>
        <w:sz w:val="28"/>
        <w:szCs w:val="28"/>
      </w:rPr>
      <w:t>Minutes</w:t>
    </w:r>
  </w:p>
  <w:p w14:paraId="742E0FF4" w14:textId="6669B077" w:rsidR="0097758C" w:rsidRPr="00243F1F" w:rsidRDefault="003A5BB2" w:rsidP="003A5BB2">
    <w:pPr>
      <w:pStyle w:val="NoSpacing"/>
      <w:tabs>
        <w:tab w:val="center" w:pos="5400"/>
        <w:tab w:val="right" w:pos="10800"/>
      </w:tabs>
      <w:rPr>
        <w:rFonts w:ascii="Times New Roman" w:hAnsi="Times New Roman" w:cs="Times New Roman"/>
        <w:b/>
        <w:sz w:val="28"/>
        <w:szCs w:val="28"/>
      </w:rPr>
    </w:pPr>
    <w:r>
      <w:rPr>
        <w:rFonts w:ascii="Times New Roman" w:hAnsi="Times New Roman" w:cs="Times New Roman"/>
        <w:b/>
        <w:sz w:val="28"/>
        <w:szCs w:val="28"/>
      </w:rPr>
      <w:tab/>
    </w:r>
    <w:r w:rsidR="006757EE">
      <w:rPr>
        <w:rFonts w:ascii="Times New Roman" w:hAnsi="Times New Roman" w:cs="Times New Roman"/>
        <w:b/>
        <w:sz w:val="28"/>
        <w:szCs w:val="28"/>
      </w:rPr>
      <w:t>Tuesday</w:t>
    </w:r>
    <w:r w:rsidR="008D5130">
      <w:rPr>
        <w:rFonts w:ascii="Times New Roman" w:hAnsi="Times New Roman" w:cs="Times New Roman"/>
        <w:b/>
        <w:sz w:val="28"/>
        <w:szCs w:val="28"/>
      </w:rPr>
      <w:t>—</w:t>
    </w:r>
    <w:r w:rsidR="009B4BC6">
      <w:rPr>
        <w:rFonts w:ascii="Times New Roman" w:hAnsi="Times New Roman" w:cs="Times New Roman"/>
        <w:b/>
        <w:sz w:val="28"/>
        <w:szCs w:val="28"/>
      </w:rPr>
      <w:t>August 4</w:t>
    </w:r>
    <w:r w:rsidR="0097758C" w:rsidRPr="00243F1F">
      <w:rPr>
        <w:rFonts w:ascii="Times New Roman" w:hAnsi="Times New Roman" w:cs="Times New Roman"/>
        <w:b/>
        <w:sz w:val="28"/>
        <w:szCs w:val="28"/>
      </w:rPr>
      <w:t>, 2026</w:t>
    </w:r>
    <w:r>
      <w:rPr>
        <w:rFonts w:ascii="Times New Roman" w:hAnsi="Times New Roman" w:cs="Times New Roman"/>
        <w:b/>
        <w:sz w:val="28"/>
        <w:szCs w:val="28"/>
      </w:rPr>
      <w:tab/>
    </w:r>
  </w:p>
  <w:p w14:paraId="2626FC47" w14:textId="77777777" w:rsidR="0097758C" w:rsidRDefault="0097758C" w:rsidP="0097758C">
    <w:pPr>
      <w:pStyle w:val="NoSpacing"/>
      <w:jc w:val="center"/>
      <w:rPr>
        <w:rFonts w:ascii="Times New Roman" w:hAnsi="Times New Roman" w:cs="Times New Roman"/>
        <w:sz w:val="24"/>
        <w:szCs w:val="24"/>
      </w:rPr>
    </w:pPr>
  </w:p>
  <w:p w14:paraId="40A8F45A" w14:textId="77777777" w:rsidR="0097758C" w:rsidRPr="0084267E" w:rsidRDefault="003A5BB2" w:rsidP="0097758C">
    <w:pPr>
      <w:pStyle w:val="NoSpacing"/>
      <w:jc w:val="center"/>
      <w:rPr>
        <w:rFonts w:ascii="Times New Roman" w:hAnsi="Times New Roman" w:cs="Times New Roman"/>
        <w:b/>
        <w:sz w:val="24"/>
        <w:szCs w:val="24"/>
      </w:rPr>
    </w:pPr>
    <w:r w:rsidRPr="0084267E">
      <w:rPr>
        <w:rFonts w:ascii="Times New Roman" w:hAnsi="Times New Roman" w:cs="Times New Roman"/>
        <w:b/>
        <w:sz w:val="24"/>
        <w:szCs w:val="24"/>
      </w:rPr>
      <w:t>Element Event Center</w:t>
    </w:r>
  </w:p>
  <w:p w14:paraId="2CB30241" w14:textId="77777777" w:rsidR="003A5BB2" w:rsidRPr="0084267E" w:rsidRDefault="003A5BB2" w:rsidP="0097758C">
    <w:pPr>
      <w:pStyle w:val="NoSpacing"/>
      <w:jc w:val="center"/>
      <w:rPr>
        <w:rFonts w:ascii="Times New Roman" w:hAnsi="Times New Roman" w:cs="Times New Roman"/>
        <w:b/>
        <w:sz w:val="24"/>
        <w:szCs w:val="24"/>
      </w:rPr>
    </w:pPr>
    <w:r w:rsidRPr="0084267E">
      <w:rPr>
        <w:rFonts w:ascii="Times New Roman" w:hAnsi="Times New Roman" w:cs="Times New Roman"/>
        <w:b/>
        <w:sz w:val="24"/>
        <w:szCs w:val="24"/>
      </w:rPr>
      <w:t>5658 S. Cougar Lane</w:t>
    </w:r>
    <w:r w:rsidR="006757EE" w:rsidRPr="0084267E">
      <w:rPr>
        <w:rFonts w:ascii="Times New Roman" w:hAnsi="Times New Roman" w:cs="Times New Roman"/>
        <w:b/>
        <w:sz w:val="24"/>
        <w:szCs w:val="24"/>
      </w:rPr>
      <w:t>—2</w:t>
    </w:r>
    <w:r w:rsidR="006757EE" w:rsidRPr="0084267E">
      <w:rPr>
        <w:rFonts w:ascii="Times New Roman" w:hAnsi="Times New Roman" w:cs="Times New Roman"/>
        <w:b/>
        <w:sz w:val="24"/>
        <w:szCs w:val="24"/>
        <w:vertAlign w:val="superscript"/>
      </w:rPr>
      <w:t>nd</w:t>
    </w:r>
    <w:r w:rsidR="006757EE" w:rsidRPr="0084267E">
      <w:rPr>
        <w:rFonts w:ascii="Times New Roman" w:hAnsi="Times New Roman" w:cs="Times New Roman"/>
        <w:b/>
        <w:sz w:val="24"/>
        <w:szCs w:val="24"/>
      </w:rPr>
      <w:t xml:space="preserve"> Floor</w:t>
    </w:r>
  </w:p>
  <w:p w14:paraId="6A6A3E1E" w14:textId="77777777" w:rsidR="00243F1F" w:rsidRPr="0084267E" w:rsidRDefault="003A5BB2" w:rsidP="003A5BB2">
    <w:pPr>
      <w:pStyle w:val="NoSpacing"/>
      <w:jc w:val="center"/>
      <w:rPr>
        <w:b/>
      </w:rPr>
    </w:pPr>
    <w:r w:rsidRPr="0084267E">
      <w:rPr>
        <w:rFonts w:ascii="Times New Roman" w:hAnsi="Times New Roman" w:cs="Times New Roman"/>
        <w:b/>
        <w:sz w:val="24"/>
        <w:szCs w:val="24"/>
      </w:rPr>
      <w:t>Kearns UT 84118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930"/>
    <w:multiLevelType w:val="hybridMultilevel"/>
    <w:tmpl w:val="FB9C4C5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670AA"/>
    <w:multiLevelType w:val="hybridMultilevel"/>
    <w:tmpl w:val="DA5A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F4754"/>
    <w:multiLevelType w:val="hybridMultilevel"/>
    <w:tmpl w:val="1A7E9444"/>
    <w:lvl w:ilvl="0" w:tplc="3622417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2B7652"/>
    <w:multiLevelType w:val="hybridMultilevel"/>
    <w:tmpl w:val="1F18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70D45"/>
    <w:multiLevelType w:val="hybridMultilevel"/>
    <w:tmpl w:val="8EF26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383DE4"/>
    <w:multiLevelType w:val="hybridMultilevel"/>
    <w:tmpl w:val="1210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42B4F"/>
    <w:multiLevelType w:val="hybridMultilevel"/>
    <w:tmpl w:val="82CAE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94690"/>
    <w:multiLevelType w:val="hybridMultilevel"/>
    <w:tmpl w:val="3170EE6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A58B7"/>
    <w:multiLevelType w:val="hybridMultilevel"/>
    <w:tmpl w:val="7DD2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917B9"/>
    <w:multiLevelType w:val="hybridMultilevel"/>
    <w:tmpl w:val="47FAB994"/>
    <w:lvl w:ilvl="0" w:tplc="D3749208">
      <w:start w:val="1"/>
      <w:numFmt w:val="upperLetter"/>
      <w:lvlText w:val="%1."/>
      <w:lvlJc w:val="left"/>
      <w:pPr>
        <w:ind w:left="1440" w:hanging="360"/>
      </w:pPr>
      <w:rPr>
        <w:rFonts w:hint="default"/>
        <w:b/>
        <w:bCs w:val="0"/>
      </w:rPr>
    </w:lvl>
    <w:lvl w:ilvl="1" w:tplc="1CDA2A62">
      <w:start w:val="1"/>
      <w:numFmt w:val="lowerLetter"/>
      <w:lvlText w:val="%2."/>
      <w:lvlJc w:val="left"/>
      <w:pPr>
        <w:ind w:left="2160" w:hanging="360"/>
      </w:pPr>
      <w:rPr>
        <w:b/>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E1088A"/>
    <w:multiLevelType w:val="hybridMultilevel"/>
    <w:tmpl w:val="0232AD24"/>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31355"/>
    <w:multiLevelType w:val="hybridMultilevel"/>
    <w:tmpl w:val="B6428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C7538"/>
    <w:multiLevelType w:val="hybridMultilevel"/>
    <w:tmpl w:val="064AA012"/>
    <w:lvl w:ilvl="0" w:tplc="85CA1C32">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40C15D49"/>
    <w:multiLevelType w:val="hybridMultilevel"/>
    <w:tmpl w:val="4B3469B2"/>
    <w:lvl w:ilvl="0" w:tplc="4C5E14DE">
      <w:start w:val="1"/>
      <w:numFmt w:val="lowerLetter"/>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45C52E7"/>
    <w:multiLevelType w:val="hybridMultilevel"/>
    <w:tmpl w:val="82F0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246D6"/>
    <w:multiLevelType w:val="hybridMultilevel"/>
    <w:tmpl w:val="651A2446"/>
    <w:lvl w:ilvl="0" w:tplc="E926E584">
      <w:start w:val="1"/>
      <w:numFmt w:val="upperLetter"/>
      <w:lvlText w:val="%1."/>
      <w:lvlJc w:val="left"/>
      <w:pPr>
        <w:ind w:left="810" w:hanging="360"/>
      </w:pPr>
      <w:rPr>
        <w:rFonts w:hint="default"/>
        <w:b/>
        <w:bCs/>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E8F7979"/>
    <w:multiLevelType w:val="hybridMultilevel"/>
    <w:tmpl w:val="D7AC8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6C1D92"/>
    <w:multiLevelType w:val="hybridMultilevel"/>
    <w:tmpl w:val="025847C8"/>
    <w:lvl w:ilvl="0" w:tplc="CE7AB30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6F246F0"/>
    <w:multiLevelType w:val="hybridMultilevel"/>
    <w:tmpl w:val="887E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C12153"/>
    <w:multiLevelType w:val="hybridMultilevel"/>
    <w:tmpl w:val="5D24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F63213"/>
    <w:multiLevelType w:val="hybridMultilevel"/>
    <w:tmpl w:val="34B80658"/>
    <w:lvl w:ilvl="0" w:tplc="DDCED222">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36B151F"/>
    <w:multiLevelType w:val="hybridMultilevel"/>
    <w:tmpl w:val="E922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AE6A2E"/>
    <w:multiLevelType w:val="hybridMultilevel"/>
    <w:tmpl w:val="750AA40C"/>
    <w:lvl w:ilvl="0" w:tplc="184ED198">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DB30D73"/>
    <w:multiLevelType w:val="hybridMultilevel"/>
    <w:tmpl w:val="EE364990"/>
    <w:lvl w:ilvl="0" w:tplc="797ADFFA">
      <w:start w:val="1"/>
      <w:numFmt w:val="upperLetter"/>
      <w:lvlText w:val="%1."/>
      <w:lvlJc w:val="left"/>
      <w:pPr>
        <w:ind w:left="1440" w:hanging="360"/>
      </w:pPr>
      <w:rPr>
        <w:rFonts w:hint="default"/>
        <w:b/>
        <w:bCs w:val="0"/>
      </w:rPr>
    </w:lvl>
    <w:lvl w:ilvl="1" w:tplc="B7C46A50">
      <w:start w:val="1"/>
      <w:numFmt w:val="lowerLetter"/>
      <w:lvlText w:val="%2."/>
      <w:lvlJc w:val="left"/>
      <w:pPr>
        <w:ind w:left="2160" w:hanging="360"/>
      </w:pPr>
      <w:rPr>
        <w:b/>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24328929">
    <w:abstractNumId w:val="0"/>
  </w:num>
  <w:num w:numId="2" w16cid:durableId="55470729">
    <w:abstractNumId w:val="16"/>
  </w:num>
  <w:num w:numId="3" w16cid:durableId="951324388">
    <w:abstractNumId w:val="3"/>
  </w:num>
  <w:num w:numId="4" w16cid:durableId="743602151">
    <w:abstractNumId w:val="1"/>
  </w:num>
  <w:num w:numId="5" w16cid:durableId="306785401">
    <w:abstractNumId w:val="4"/>
  </w:num>
  <w:num w:numId="6" w16cid:durableId="1662195931">
    <w:abstractNumId w:val="6"/>
  </w:num>
  <w:num w:numId="7" w16cid:durableId="33966303">
    <w:abstractNumId w:val="14"/>
  </w:num>
  <w:num w:numId="8" w16cid:durableId="161168715">
    <w:abstractNumId w:val="11"/>
  </w:num>
  <w:num w:numId="9" w16cid:durableId="739255964">
    <w:abstractNumId w:val="8"/>
  </w:num>
  <w:num w:numId="10" w16cid:durableId="765882460">
    <w:abstractNumId w:val="18"/>
  </w:num>
  <w:num w:numId="11" w16cid:durableId="1928225883">
    <w:abstractNumId w:val="21"/>
  </w:num>
  <w:num w:numId="12" w16cid:durableId="1069495669">
    <w:abstractNumId w:val="19"/>
  </w:num>
  <w:num w:numId="13" w16cid:durableId="1388722405">
    <w:abstractNumId w:val="5"/>
  </w:num>
  <w:num w:numId="14" w16cid:durableId="1069383541">
    <w:abstractNumId w:val="10"/>
  </w:num>
  <w:num w:numId="15" w16cid:durableId="233706786">
    <w:abstractNumId w:val="2"/>
  </w:num>
  <w:num w:numId="16" w16cid:durableId="1448769233">
    <w:abstractNumId w:val="9"/>
  </w:num>
  <w:num w:numId="17" w16cid:durableId="361438568">
    <w:abstractNumId w:val="22"/>
  </w:num>
  <w:num w:numId="18" w16cid:durableId="286394468">
    <w:abstractNumId w:val="7"/>
  </w:num>
  <w:num w:numId="19" w16cid:durableId="828641303">
    <w:abstractNumId w:val="13"/>
  </w:num>
  <w:num w:numId="20" w16cid:durableId="1171024901">
    <w:abstractNumId w:val="17"/>
  </w:num>
  <w:num w:numId="21" w16cid:durableId="1938783346">
    <w:abstractNumId w:val="20"/>
  </w:num>
  <w:num w:numId="22" w16cid:durableId="1659000291">
    <w:abstractNumId w:val="15"/>
  </w:num>
  <w:num w:numId="23" w16cid:durableId="1775325288">
    <w:abstractNumId w:val="23"/>
  </w:num>
  <w:num w:numId="24" w16cid:durableId="16992830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E8F"/>
    <w:rsid w:val="000009BC"/>
    <w:rsid w:val="00007BFA"/>
    <w:rsid w:val="00017B49"/>
    <w:rsid w:val="000237EE"/>
    <w:rsid w:val="0004105F"/>
    <w:rsid w:val="00047DE9"/>
    <w:rsid w:val="00051FE8"/>
    <w:rsid w:val="00061608"/>
    <w:rsid w:val="0006385E"/>
    <w:rsid w:val="00072BCA"/>
    <w:rsid w:val="000749A3"/>
    <w:rsid w:val="00077415"/>
    <w:rsid w:val="00082EC9"/>
    <w:rsid w:val="000A1697"/>
    <w:rsid w:val="000B3652"/>
    <w:rsid w:val="000C071F"/>
    <w:rsid w:val="000C0EE0"/>
    <w:rsid w:val="000C3A7B"/>
    <w:rsid w:val="000C4E8F"/>
    <w:rsid w:val="000C6ADE"/>
    <w:rsid w:val="000E37C0"/>
    <w:rsid w:val="000E4F64"/>
    <w:rsid w:val="000F212C"/>
    <w:rsid w:val="0010065B"/>
    <w:rsid w:val="00107BFD"/>
    <w:rsid w:val="00113FE8"/>
    <w:rsid w:val="001253FD"/>
    <w:rsid w:val="00126B72"/>
    <w:rsid w:val="00126D40"/>
    <w:rsid w:val="00126F12"/>
    <w:rsid w:val="00133FDE"/>
    <w:rsid w:val="00135180"/>
    <w:rsid w:val="001364D2"/>
    <w:rsid w:val="00140BFE"/>
    <w:rsid w:val="00140EDE"/>
    <w:rsid w:val="00141767"/>
    <w:rsid w:val="00143E6F"/>
    <w:rsid w:val="0014404E"/>
    <w:rsid w:val="00145FB6"/>
    <w:rsid w:val="0014619F"/>
    <w:rsid w:val="00146D25"/>
    <w:rsid w:val="00170ED6"/>
    <w:rsid w:val="001752DF"/>
    <w:rsid w:val="001754E8"/>
    <w:rsid w:val="00175D46"/>
    <w:rsid w:val="00195BC7"/>
    <w:rsid w:val="001A3771"/>
    <w:rsid w:val="001B153D"/>
    <w:rsid w:val="001B711A"/>
    <w:rsid w:val="001B7946"/>
    <w:rsid w:val="001C553F"/>
    <w:rsid w:val="001C7980"/>
    <w:rsid w:val="001F4040"/>
    <w:rsid w:val="002062FC"/>
    <w:rsid w:val="00210F7D"/>
    <w:rsid w:val="002139E3"/>
    <w:rsid w:val="0022272E"/>
    <w:rsid w:val="002233C4"/>
    <w:rsid w:val="00224D7A"/>
    <w:rsid w:val="00225814"/>
    <w:rsid w:val="00231844"/>
    <w:rsid w:val="0023585C"/>
    <w:rsid w:val="00236DBA"/>
    <w:rsid w:val="00243F1F"/>
    <w:rsid w:val="00244C8A"/>
    <w:rsid w:val="00250F54"/>
    <w:rsid w:val="00256A76"/>
    <w:rsid w:val="00270AE1"/>
    <w:rsid w:val="002716DB"/>
    <w:rsid w:val="00283662"/>
    <w:rsid w:val="00286457"/>
    <w:rsid w:val="002A3E8F"/>
    <w:rsid w:val="002B1B0C"/>
    <w:rsid w:val="002B2324"/>
    <w:rsid w:val="002B34B7"/>
    <w:rsid w:val="002B4D60"/>
    <w:rsid w:val="002C17E7"/>
    <w:rsid w:val="002C212D"/>
    <w:rsid w:val="002C3992"/>
    <w:rsid w:val="002C3D16"/>
    <w:rsid w:val="002C5C1B"/>
    <w:rsid w:val="002D2A79"/>
    <w:rsid w:val="002E2D27"/>
    <w:rsid w:val="002F6FCD"/>
    <w:rsid w:val="00301EAC"/>
    <w:rsid w:val="00302356"/>
    <w:rsid w:val="00303DE6"/>
    <w:rsid w:val="00311A78"/>
    <w:rsid w:val="00313550"/>
    <w:rsid w:val="003163B5"/>
    <w:rsid w:val="00320678"/>
    <w:rsid w:val="00327E2F"/>
    <w:rsid w:val="00335906"/>
    <w:rsid w:val="003666D2"/>
    <w:rsid w:val="003728F4"/>
    <w:rsid w:val="003753F6"/>
    <w:rsid w:val="003951F5"/>
    <w:rsid w:val="003956F1"/>
    <w:rsid w:val="003A5BB2"/>
    <w:rsid w:val="003A654F"/>
    <w:rsid w:val="003B3BF7"/>
    <w:rsid w:val="003C097C"/>
    <w:rsid w:val="003C7C7A"/>
    <w:rsid w:val="003D6501"/>
    <w:rsid w:val="003D7859"/>
    <w:rsid w:val="003E5C34"/>
    <w:rsid w:val="003F1495"/>
    <w:rsid w:val="003F1E96"/>
    <w:rsid w:val="003F4F7C"/>
    <w:rsid w:val="0040388A"/>
    <w:rsid w:val="00411F05"/>
    <w:rsid w:val="0041731F"/>
    <w:rsid w:val="00472651"/>
    <w:rsid w:val="00474972"/>
    <w:rsid w:val="0049692A"/>
    <w:rsid w:val="004A122D"/>
    <w:rsid w:val="004A1C5A"/>
    <w:rsid w:val="004B4968"/>
    <w:rsid w:val="004E311B"/>
    <w:rsid w:val="004E398B"/>
    <w:rsid w:val="004E6E2E"/>
    <w:rsid w:val="004F083D"/>
    <w:rsid w:val="00500EAF"/>
    <w:rsid w:val="00501983"/>
    <w:rsid w:val="005040B1"/>
    <w:rsid w:val="00516B83"/>
    <w:rsid w:val="0053151D"/>
    <w:rsid w:val="00531AE5"/>
    <w:rsid w:val="00543A54"/>
    <w:rsid w:val="0054463A"/>
    <w:rsid w:val="00545575"/>
    <w:rsid w:val="00565F71"/>
    <w:rsid w:val="00576DDB"/>
    <w:rsid w:val="00592D2A"/>
    <w:rsid w:val="00595E50"/>
    <w:rsid w:val="005A1432"/>
    <w:rsid w:val="005A7D49"/>
    <w:rsid w:val="005B3B4B"/>
    <w:rsid w:val="005D7C36"/>
    <w:rsid w:val="005E3564"/>
    <w:rsid w:val="005F189C"/>
    <w:rsid w:val="00602B68"/>
    <w:rsid w:val="0060374E"/>
    <w:rsid w:val="006062C4"/>
    <w:rsid w:val="006103B1"/>
    <w:rsid w:val="00610AFE"/>
    <w:rsid w:val="006132D6"/>
    <w:rsid w:val="00617509"/>
    <w:rsid w:val="00621F6E"/>
    <w:rsid w:val="006222EC"/>
    <w:rsid w:val="00634F40"/>
    <w:rsid w:val="0063539F"/>
    <w:rsid w:val="006434B2"/>
    <w:rsid w:val="0064642A"/>
    <w:rsid w:val="00655BD5"/>
    <w:rsid w:val="00657790"/>
    <w:rsid w:val="006577BF"/>
    <w:rsid w:val="00666CAF"/>
    <w:rsid w:val="006757EE"/>
    <w:rsid w:val="006823BA"/>
    <w:rsid w:val="00684D36"/>
    <w:rsid w:val="00686AE7"/>
    <w:rsid w:val="006A2801"/>
    <w:rsid w:val="006A68A5"/>
    <w:rsid w:val="006A78EA"/>
    <w:rsid w:val="006C352C"/>
    <w:rsid w:val="006C3824"/>
    <w:rsid w:val="006C7672"/>
    <w:rsid w:val="006E2108"/>
    <w:rsid w:val="0074481E"/>
    <w:rsid w:val="00756B57"/>
    <w:rsid w:val="00762475"/>
    <w:rsid w:val="0077645D"/>
    <w:rsid w:val="0078164D"/>
    <w:rsid w:val="00783150"/>
    <w:rsid w:val="007854F7"/>
    <w:rsid w:val="007A1E76"/>
    <w:rsid w:val="007B1F87"/>
    <w:rsid w:val="007B21D7"/>
    <w:rsid w:val="007B4937"/>
    <w:rsid w:val="007B7BFD"/>
    <w:rsid w:val="007C0705"/>
    <w:rsid w:val="007E5B03"/>
    <w:rsid w:val="007E66A1"/>
    <w:rsid w:val="007F01C7"/>
    <w:rsid w:val="007F2400"/>
    <w:rsid w:val="007F27E6"/>
    <w:rsid w:val="00811257"/>
    <w:rsid w:val="008222B7"/>
    <w:rsid w:val="00837CE1"/>
    <w:rsid w:val="00841FB5"/>
    <w:rsid w:val="0084267E"/>
    <w:rsid w:val="00850440"/>
    <w:rsid w:val="0086085C"/>
    <w:rsid w:val="00866F27"/>
    <w:rsid w:val="008670AF"/>
    <w:rsid w:val="00867B80"/>
    <w:rsid w:val="00872BF4"/>
    <w:rsid w:val="00874CCF"/>
    <w:rsid w:val="008920BA"/>
    <w:rsid w:val="0089340B"/>
    <w:rsid w:val="008A5894"/>
    <w:rsid w:val="008B5886"/>
    <w:rsid w:val="008B5AC3"/>
    <w:rsid w:val="008C065A"/>
    <w:rsid w:val="008D5130"/>
    <w:rsid w:val="008F467D"/>
    <w:rsid w:val="00915B73"/>
    <w:rsid w:val="00916852"/>
    <w:rsid w:val="00917E17"/>
    <w:rsid w:val="0092166B"/>
    <w:rsid w:val="009324C7"/>
    <w:rsid w:val="00933DA8"/>
    <w:rsid w:val="00940BB8"/>
    <w:rsid w:val="00955BB9"/>
    <w:rsid w:val="009561CA"/>
    <w:rsid w:val="00957CDE"/>
    <w:rsid w:val="00960DB9"/>
    <w:rsid w:val="00963A22"/>
    <w:rsid w:val="009653E5"/>
    <w:rsid w:val="0096621B"/>
    <w:rsid w:val="00966804"/>
    <w:rsid w:val="009753E0"/>
    <w:rsid w:val="0097758C"/>
    <w:rsid w:val="00977B48"/>
    <w:rsid w:val="00986F03"/>
    <w:rsid w:val="009915CF"/>
    <w:rsid w:val="00992B54"/>
    <w:rsid w:val="00996E27"/>
    <w:rsid w:val="009A3220"/>
    <w:rsid w:val="009A7F8E"/>
    <w:rsid w:val="009B4BC6"/>
    <w:rsid w:val="009B64CD"/>
    <w:rsid w:val="009D6FD5"/>
    <w:rsid w:val="00A06B82"/>
    <w:rsid w:val="00A1780D"/>
    <w:rsid w:val="00A32DE6"/>
    <w:rsid w:val="00A512AB"/>
    <w:rsid w:val="00A55438"/>
    <w:rsid w:val="00A7296A"/>
    <w:rsid w:val="00AA05AC"/>
    <w:rsid w:val="00AA2A8A"/>
    <w:rsid w:val="00AC1378"/>
    <w:rsid w:val="00AC17BA"/>
    <w:rsid w:val="00AC35CE"/>
    <w:rsid w:val="00AD31A4"/>
    <w:rsid w:val="00AE5DC0"/>
    <w:rsid w:val="00AF103E"/>
    <w:rsid w:val="00AF6481"/>
    <w:rsid w:val="00B061C3"/>
    <w:rsid w:val="00B103BE"/>
    <w:rsid w:val="00B141C5"/>
    <w:rsid w:val="00B257D3"/>
    <w:rsid w:val="00B3032B"/>
    <w:rsid w:val="00B36909"/>
    <w:rsid w:val="00B54765"/>
    <w:rsid w:val="00B761AC"/>
    <w:rsid w:val="00B842B4"/>
    <w:rsid w:val="00B912B7"/>
    <w:rsid w:val="00B9679D"/>
    <w:rsid w:val="00BA0069"/>
    <w:rsid w:val="00BA00B9"/>
    <w:rsid w:val="00BA7123"/>
    <w:rsid w:val="00BD7E0A"/>
    <w:rsid w:val="00C21C94"/>
    <w:rsid w:val="00C34C21"/>
    <w:rsid w:val="00C436B9"/>
    <w:rsid w:val="00C512C0"/>
    <w:rsid w:val="00C54A00"/>
    <w:rsid w:val="00C80C15"/>
    <w:rsid w:val="00C83118"/>
    <w:rsid w:val="00C84966"/>
    <w:rsid w:val="00C85EA9"/>
    <w:rsid w:val="00C86854"/>
    <w:rsid w:val="00C8721B"/>
    <w:rsid w:val="00C91202"/>
    <w:rsid w:val="00C96D0C"/>
    <w:rsid w:val="00CA4553"/>
    <w:rsid w:val="00CB0C7B"/>
    <w:rsid w:val="00CB3FC0"/>
    <w:rsid w:val="00CC2C75"/>
    <w:rsid w:val="00CD547D"/>
    <w:rsid w:val="00CE522C"/>
    <w:rsid w:val="00CF27BD"/>
    <w:rsid w:val="00CF4A33"/>
    <w:rsid w:val="00D00D6F"/>
    <w:rsid w:val="00D034C1"/>
    <w:rsid w:val="00D13056"/>
    <w:rsid w:val="00D13F4F"/>
    <w:rsid w:val="00D24B92"/>
    <w:rsid w:val="00D42E4A"/>
    <w:rsid w:val="00D66F59"/>
    <w:rsid w:val="00D735F5"/>
    <w:rsid w:val="00D76880"/>
    <w:rsid w:val="00D84193"/>
    <w:rsid w:val="00D92471"/>
    <w:rsid w:val="00DA4F65"/>
    <w:rsid w:val="00DA5A95"/>
    <w:rsid w:val="00DB01B8"/>
    <w:rsid w:val="00DB54BC"/>
    <w:rsid w:val="00DB7049"/>
    <w:rsid w:val="00DC5AFD"/>
    <w:rsid w:val="00DC6C35"/>
    <w:rsid w:val="00DD1A59"/>
    <w:rsid w:val="00DE12E6"/>
    <w:rsid w:val="00DE3570"/>
    <w:rsid w:val="00DE7CCB"/>
    <w:rsid w:val="00DF7635"/>
    <w:rsid w:val="00E029D9"/>
    <w:rsid w:val="00E06E70"/>
    <w:rsid w:val="00E06E84"/>
    <w:rsid w:val="00E15282"/>
    <w:rsid w:val="00E2612D"/>
    <w:rsid w:val="00E35114"/>
    <w:rsid w:val="00E430E5"/>
    <w:rsid w:val="00E56F68"/>
    <w:rsid w:val="00E61E44"/>
    <w:rsid w:val="00E73793"/>
    <w:rsid w:val="00E83D24"/>
    <w:rsid w:val="00E93BB2"/>
    <w:rsid w:val="00EB583C"/>
    <w:rsid w:val="00ED0471"/>
    <w:rsid w:val="00EE4F0E"/>
    <w:rsid w:val="00EF7ECF"/>
    <w:rsid w:val="00F01EA8"/>
    <w:rsid w:val="00F05E3C"/>
    <w:rsid w:val="00F13F20"/>
    <w:rsid w:val="00F14DB4"/>
    <w:rsid w:val="00F233FC"/>
    <w:rsid w:val="00F2423F"/>
    <w:rsid w:val="00F2740E"/>
    <w:rsid w:val="00F33D35"/>
    <w:rsid w:val="00F43EC3"/>
    <w:rsid w:val="00F74E95"/>
    <w:rsid w:val="00F96BBF"/>
    <w:rsid w:val="00F97A88"/>
    <w:rsid w:val="00FB28AE"/>
    <w:rsid w:val="00FD0C7C"/>
    <w:rsid w:val="00FD3B1C"/>
    <w:rsid w:val="00FD4377"/>
    <w:rsid w:val="00FE3BBE"/>
    <w:rsid w:val="00FF069C"/>
    <w:rsid w:val="00FF6E8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4689"/>
  <w15:docId w15:val="{3C723B6D-1736-4672-8561-7B4EEF19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E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E8F"/>
    <w:pPr>
      <w:ind w:left="720"/>
      <w:contextualSpacing/>
    </w:pPr>
  </w:style>
  <w:style w:type="paragraph" w:styleId="NoSpacing">
    <w:name w:val="No Spacing"/>
    <w:uiPriority w:val="1"/>
    <w:qFormat/>
    <w:rsid w:val="000C4E8F"/>
    <w:pPr>
      <w:spacing w:after="0" w:line="240" w:lineRule="auto"/>
    </w:pPr>
  </w:style>
  <w:style w:type="paragraph" w:styleId="BalloonText">
    <w:name w:val="Balloon Text"/>
    <w:basedOn w:val="Normal"/>
    <w:link w:val="BalloonTextChar"/>
    <w:uiPriority w:val="99"/>
    <w:semiHidden/>
    <w:unhideWhenUsed/>
    <w:rsid w:val="000C4E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E8F"/>
    <w:rPr>
      <w:rFonts w:ascii="Tahoma" w:hAnsi="Tahoma" w:cs="Tahoma"/>
      <w:sz w:val="16"/>
      <w:szCs w:val="16"/>
    </w:rPr>
  </w:style>
  <w:style w:type="paragraph" w:styleId="Header">
    <w:name w:val="header"/>
    <w:basedOn w:val="Normal"/>
    <w:link w:val="HeaderChar"/>
    <w:uiPriority w:val="99"/>
    <w:unhideWhenUsed/>
    <w:rsid w:val="00243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F1F"/>
  </w:style>
  <w:style w:type="paragraph" w:styleId="Footer">
    <w:name w:val="footer"/>
    <w:basedOn w:val="Normal"/>
    <w:link w:val="FooterChar"/>
    <w:uiPriority w:val="99"/>
    <w:unhideWhenUsed/>
    <w:rsid w:val="00243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F1F"/>
  </w:style>
  <w:style w:type="paragraph" w:styleId="BodyText">
    <w:name w:val="Body Text"/>
    <w:basedOn w:val="Normal"/>
    <w:link w:val="BodyTextChar"/>
    <w:uiPriority w:val="1"/>
    <w:qFormat/>
    <w:rsid w:val="0054463A"/>
    <w:pPr>
      <w:widowControl w:val="0"/>
      <w:spacing w:after="0" w:line="240" w:lineRule="auto"/>
      <w:ind w:left="951" w:hanging="360"/>
    </w:pPr>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rsid w:val="0054463A"/>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ff60d6-a405-4112-9d2c-8f82657a318f">
      <Terms xmlns="http://schemas.microsoft.com/office/infopath/2007/PartnerControls"/>
    </lcf76f155ced4ddcb4097134ff3c332f>
    <TaxCatchAll xmlns="15c9742b-7219-4676-b1c5-5f8603a32a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0D47322D7F9C40A34EC318F37DC04B" ma:contentTypeVersion="20" ma:contentTypeDescription="Create a new document." ma:contentTypeScope="" ma:versionID="e450e33cd6666ef4272d1f3f17c7e588">
  <xsd:schema xmlns:xsd="http://www.w3.org/2001/XMLSchema" xmlns:xs="http://www.w3.org/2001/XMLSchema" xmlns:p="http://schemas.microsoft.com/office/2006/metadata/properties" xmlns:ns2="b6ff60d6-a405-4112-9d2c-8f82657a318f" xmlns:ns3="15c9742b-7219-4676-b1c5-5f8603a32af0" targetNamespace="http://schemas.microsoft.com/office/2006/metadata/properties" ma:root="true" ma:fieldsID="a5463953611408e51b606477a85b18e5" ns2:_="" ns3:_="">
    <xsd:import namespace="b6ff60d6-a405-4112-9d2c-8f82657a318f"/>
    <xsd:import namespace="15c9742b-7219-4676-b1c5-5f8603a32a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f60d6-a405-4112-9d2c-8f82657a318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4d3fbd-1f7d-4587-a169-3a9d5f9450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c9742b-7219-4676-b1c5-5f8603a32a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1dab18-8004-483f-ab79-fffc3e25eb63}" ma:internalName="TaxCatchAll" ma:showField="CatchAllData" ma:web="15c9742b-7219-4676-b1c5-5f8603a32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1F1DC-D0E2-47A9-8DF6-D8E2D63917CC}">
  <ds:schemaRefs>
    <ds:schemaRef ds:uri="http://schemas.microsoft.com/office/2006/metadata/properties"/>
    <ds:schemaRef ds:uri="http://schemas.microsoft.com/office/infopath/2007/PartnerControls"/>
    <ds:schemaRef ds:uri="b6ff60d6-a405-4112-9d2c-8f82657a318f"/>
    <ds:schemaRef ds:uri="15c9742b-7219-4676-b1c5-5f8603a32af0"/>
  </ds:schemaRefs>
</ds:datastoreItem>
</file>

<file path=customXml/itemProps2.xml><?xml version="1.0" encoding="utf-8"?>
<ds:datastoreItem xmlns:ds="http://schemas.openxmlformats.org/officeDocument/2006/customXml" ds:itemID="{AD85A679-0358-48CE-80D5-D59229832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f60d6-a405-4112-9d2c-8f82657a318f"/>
    <ds:schemaRef ds:uri="15c9742b-7219-4676-b1c5-5f8603a32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E2AEB-6D0F-45F1-B35D-0F212515AE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Leoncini</dc:creator>
  <cp:lastModifiedBy>Sarah Leavitt</cp:lastModifiedBy>
  <cp:revision>2</cp:revision>
  <cp:lastPrinted>2025-11-18T19:22:00Z</cp:lastPrinted>
  <dcterms:created xsi:type="dcterms:W3CDTF">2026-08-31T20:41:00Z</dcterms:created>
  <dcterms:modified xsi:type="dcterms:W3CDTF">2026-08-31T20:41:00Z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2026-04-30T15:39:47Z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fac3e0b8-c4a6-4120-b366-ee6cb2fb76a8</vt:lpwstr>
  </property>
  <property fmtid="{D5CDD505-2E9C-101B-9397-08002B2CF9AE}" pid="7" name="MSIP_Label_defa4170-0d19-0005-0004-bc88714345d2_ActionId">
    <vt:lpwstr>7f6c5b76-b789-42b1-a080-0f5c23b1ed29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0x0101007F0D47322D7F9C40A34EC318F37DC04B</vt:lpwstr>
  </property>
  <property fmtid="{D5CDD505-2E9C-101B-9397-08002B2CF9AE}" pid="11" name="MediaServiceImageTags">
    <vt:lpwstr/>
  </property>
</Properties>
</file>