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17EB" w14:textId="77777777" w:rsidR="00C430E9" w:rsidRDefault="00C430E9">
      <w:pPr>
        <w:pStyle w:val="BodyText"/>
        <w:spacing w:before="211"/>
        <w:rPr>
          <w:rFonts w:ascii="Times New Roman"/>
          <w:sz w:val="20"/>
        </w:rPr>
      </w:pPr>
    </w:p>
    <w:p w14:paraId="1F5D628C" w14:textId="77777777" w:rsidR="00C430E9" w:rsidRDefault="00C430E9">
      <w:pPr>
        <w:pStyle w:val="BodyText"/>
        <w:rPr>
          <w:rFonts w:ascii="Times New Roman"/>
          <w:sz w:val="20"/>
        </w:rPr>
        <w:sectPr w:rsidR="00C430E9">
          <w:footerReference w:type="default" r:id="rId7"/>
          <w:type w:val="continuous"/>
          <w:pgSz w:w="12240" w:h="15840"/>
          <w:pgMar w:top="180" w:right="360" w:bottom="1220" w:left="1800" w:header="0" w:footer="1035" w:gutter="0"/>
          <w:pgNumType w:start="1"/>
          <w:cols w:space="720"/>
        </w:sectPr>
      </w:pPr>
    </w:p>
    <w:p w14:paraId="5C9A55F8" w14:textId="77777777" w:rsidR="00C430E9" w:rsidRDefault="00C430E9">
      <w:pPr>
        <w:pStyle w:val="BodyText"/>
        <w:rPr>
          <w:rFonts w:ascii="Times New Roman"/>
          <w:sz w:val="16"/>
        </w:rPr>
      </w:pPr>
    </w:p>
    <w:p w14:paraId="27E10561" w14:textId="77777777" w:rsidR="00C430E9" w:rsidRDefault="00C430E9">
      <w:pPr>
        <w:pStyle w:val="BodyText"/>
        <w:rPr>
          <w:rFonts w:ascii="Times New Roman"/>
          <w:sz w:val="16"/>
        </w:rPr>
      </w:pPr>
    </w:p>
    <w:p w14:paraId="7E981E7F" w14:textId="77777777" w:rsidR="00C430E9" w:rsidRDefault="00C430E9">
      <w:pPr>
        <w:pStyle w:val="BodyText"/>
        <w:rPr>
          <w:rFonts w:ascii="Times New Roman"/>
          <w:sz w:val="16"/>
        </w:rPr>
      </w:pPr>
    </w:p>
    <w:p w14:paraId="2CD6DA2F" w14:textId="77777777" w:rsidR="00C430E9" w:rsidRDefault="00C430E9">
      <w:pPr>
        <w:pStyle w:val="BodyText"/>
        <w:rPr>
          <w:rFonts w:ascii="Times New Roman"/>
          <w:sz w:val="16"/>
        </w:rPr>
      </w:pPr>
    </w:p>
    <w:p w14:paraId="497D1437" w14:textId="77777777" w:rsidR="00C430E9" w:rsidRDefault="00C430E9">
      <w:pPr>
        <w:pStyle w:val="BodyText"/>
        <w:rPr>
          <w:rFonts w:ascii="Times New Roman"/>
          <w:sz w:val="16"/>
        </w:rPr>
      </w:pPr>
    </w:p>
    <w:p w14:paraId="5E7D6555" w14:textId="77777777" w:rsidR="00C430E9" w:rsidRDefault="00C430E9">
      <w:pPr>
        <w:pStyle w:val="BodyText"/>
        <w:rPr>
          <w:rFonts w:ascii="Times New Roman"/>
          <w:sz w:val="16"/>
        </w:rPr>
      </w:pPr>
    </w:p>
    <w:p w14:paraId="0BA5688A" w14:textId="77777777" w:rsidR="00C430E9" w:rsidRDefault="00C430E9">
      <w:pPr>
        <w:pStyle w:val="BodyText"/>
        <w:rPr>
          <w:rFonts w:ascii="Times New Roman"/>
          <w:sz w:val="16"/>
        </w:rPr>
      </w:pPr>
    </w:p>
    <w:p w14:paraId="63A836DE" w14:textId="77777777" w:rsidR="00C430E9" w:rsidRDefault="00C430E9">
      <w:pPr>
        <w:pStyle w:val="BodyText"/>
        <w:rPr>
          <w:rFonts w:ascii="Times New Roman"/>
          <w:sz w:val="16"/>
        </w:rPr>
      </w:pPr>
    </w:p>
    <w:p w14:paraId="474DE074" w14:textId="77777777" w:rsidR="00C430E9" w:rsidRDefault="00C430E9">
      <w:pPr>
        <w:pStyle w:val="BodyText"/>
        <w:spacing w:before="117"/>
        <w:rPr>
          <w:rFonts w:ascii="Times New Roman"/>
          <w:sz w:val="16"/>
        </w:rPr>
      </w:pPr>
    </w:p>
    <w:p w14:paraId="13E0BFEC" w14:textId="77777777" w:rsidR="0095439C" w:rsidRDefault="0095439C">
      <w:pPr>
        <w:spacing w:before="1"/>
        <w:ind w:left="2179"/>
        <w:rPr>
          <w:rFonts w:ascii="Century Gothic" w:hAnsi="Century Gothic"/>
          <w:sz w:val="16"/>
        </w:rPr>
      </w:pPr>
    </w:p>
    <w:p w14:paraId="11A89B02" w14:textId="1415656D" w:rsidR="00C430E9" w:rsidRDefault="00F85336">
      <w:pPr>
        <w:spacing w:before="1"/>
        <w:ind w:left="2179"/>
        <w:rPr>
          <w:rFonts w:ascii="Century Gothic" w:hAnsi="Century Gothic"/>
          <w:sz w:val="16"/>
        </w:rPr>
      </w:pPr>
      <w:r>
        <w:rPr>
          <w:rFonts w:ascii="Century Gothic" w:hAnsi="Century Gothic"/>
          <w:noProof/>
          <w:sz w:val="16"/>
        </w:rPr>
        <w:drawing>
          <wp:anchor distT="0" distB="0" distL="0" distR="0" simplePos="0" relativeHeight="15729152" behindDoc="0" locked="0" layoutInCell="1" allowOverlap="1" wp14:anchorId="09E732E3" wp14:editId="0597E8B0">
            <wp:simplePos x="0" y="0"/>
            <wp:positionH relativeFrom="page">
              <wp:posOffset>2745104</wp:posOffset>
            </wp:positionH>
            <wp:positionV relativeFrom="paragraph">
              <wp:posOffset>-1408429</wp:posOffset>
            </wp:positionV>
            <wp:extent cx="2236292" cy="13411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292" cy="1341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sz w:val="16"/>
        </w:rPr>
        <w:t>60</w:t>
      </w:r>
      <w:r>
        <w:rPr>
          <w:rFonts w:ascii="Century Gothic" w:hAnsi="Century Gothic"/>
          <w:spacing w:val="-13"/>
          <w:sz w:val="16"/>
        </w:rPr>
        <w:t xml:space="preserve"> </w:t>
      </w:r>
      <w:r>
        <w:rPr>
          <w:rFonts w:ascii="Century Gothic" w:hAnsi="Century Gothic"/>
          <w:sz w:val="16"/>
        </w:rPr>
        <w:t>West</w:t>
      </w:r>
      <w:r>
        <w:rPr>
          <w:rFonts w:ascii="Century Gothic" w:hAnsi="Century Gothic"/>
          <w:spacing w:val="-10"/>
          <w:sz w:val="16"/>
        </w:rPr>
        <w:t xml:space="preserve"> </w:t>
      </w:r>
      <w:r>
        <w:rPr>
          <w:rFonts w:ascii="Century Gothic" w:hAnsi="Century Gothic"/>
          <w:sz w:val="16"/>
        </w:rPr>
        <w:t>Main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Street,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Hyrum,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Utah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84319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▪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435-245-</w:t>
      </w:r>
      <w:r>
        <w:rPr>
          <w:rFonts w:ascii="Century Gothic" w:hAnsi="Century Gothic"/>
          <w:spacing w:val="-4"/>
          <w:sz w:val="16"/>
        </w:rPr>
        <w:t>6033</w:t>
      </w:r>
    </w:p>
    <w:p w14:paraId="0C4F5F8A" w14:textId="77777777" w:rsidR="00C430E9" w:rsidRDefault="00F85336">
      <w:pPr>
        <w:spacing w:before="99"/>
        <w:ind w:left="2118" w:right="351" w:firstLine="16"/>
        <w:jc w:val="right"/>
        <w:rPr>
          <w:rFonts w:ascii="Century Gothic"/>
          <w:sz w:val="14"/>
        </w:rPr>
      </w:pPr>
      <w:r>
        <w:br w:type="column"/>
      </w:r>
      <w:r>
        <w:rPr>
          <w:rFonts w:ascii="Century Gothic"/>
          <w:spacing w:val="-2"/>
          <w:sz w:val="14"/>
        </w:rPr>
        <w:t>Steve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pacing w:val="-2"/>
          <w:sz w:val="14"/>
        </w:rPr>
        <w:t>Miller,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Mayor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pacing w:val="-2"/>
          <w:sz w:val="14"/>
        </w:rPr>
        <w:t>Council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Members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pacing w:val="-2"/>
          <w:sz w:val="14"/>
        </w:rPr>
        <w:t>-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Rebecca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Foulger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Michael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NaLyn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Craig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z w:val="14"/>
        </w:rPr>
        <w:t>L.</w:t>
      </w:r>
      <w:r>
        <w:rPr>
          <w:rFonts w:ascii="Century Gothic"/>
          <w:spacing w:val="-4"/>
          <w:sz w:val="14"/>
        </w:rPr>
        <w:t xml:space="preserve"> </w:t>
      </w:r>
      <w:r>
        <w:rPr>
          <w:rFonts w:ascii="Century Gothic"/>
          <w:spacing w:val="-2"/>
          <w:sz w:val="14"/>
        </w:rPr>
        <w:t>Rasmussen</w:t>
      </w:r>
    </w:p>
    <w:p w14:paraId="5C10F35E" w14:textId="77777777" w:rsidR="00C430E9" w:rsidRDefault="00F85336">
      <w:pPr>
        <w:spacing w:line="171" w:lineRule="exact"/>
        <w:ind w:right="358"/>
        <w:jc w:val="right"/>
        <w:rPr>
          <w:rFonts w:ascii="Century Gothic"/>
          <w:sz w:val="14"/>
        </w:rPr>
      </w:pPr>
      <w:r>
        <w:rPr>
          <w:rFonts w:ascii="Century Gothic"/>
          <w:spacing w:val="-2"/>
          <w:sz w:val="14"/>
        </w:rPr>
        <w:t>Mont</w:t>
      </w:r>
      <w:r>
        <w:rPr>
          <w:rFonts w:ascii="Century Gothic"/>
          <w:spacing w:val="-3"/>
          <w:sz w:val="14"/>
        </w:rPr>
        <w:t xml:space="preserve"> </w:t>
      </w:r>
      <w:r>
        <w:rPr>
          <w:rFonts w:ascii="Century Gothic"/>
          <w:spacing w:val="-2"/>
          <w:sz w:val="14"/>
        </w:rPr>
        <w:t>Wright</w:t>
      </w:r>
    </w:p>
    <w:p w14:paraId="11554CDF" w14:textId="77777777" w:rsidR="00C430E9" w:rsidRDefault="00C430E9">
      <w:pPr>
        <w:spacing w:line="171" w:lineRule="exact"/>
        <w:jc w:val="right"/>
        <w:rPr>
          <w:rFonts w:ascii="Century Gothic"/>
          <w:sz w:val="14"/>
        </w:rPr>
        <w:sectPr w:rsidR="00C430E9">
          <w:type w:val="continuous"/>
          <w:pgSz w:w="12240" w:h="15840"/>
          <w:pgMar w:top="180" w:right="360" w:bottom="1220" w:left="1800" w:header="0" w:footer="1035" w:gutter="0"/>
          <w:cols w:num="2" w:space="720" w:equalWidth="0">
            <w:col w:w="6300" w:space="40"/>
            <w:col w:w="3740"/>
          </w:cols>
        </w:sectPr>
      </w:pPr>
    </w:p>
    <w:p w14:paraId="1072B3D2" w14:textId="77777777" w:rsidR="00C430E9" w:rsidRDefault="00C430E9">
      <w:pPr>
        <w:pStyle w:val="BodyText"/>
        <w:rPr>
          <w:rFonts w:ascii="Century Gothic"/>
        </w:rPr>
      </w:pPr>
    </w:p>
    <w:p w14:paraId="1B694A98" w14:textId="77777777" w:rsidR="00C430E9" w:rsidRDefault="00C430E9">
      <w:pPr>
        <w:pStyle w:val="BodyText"/>
        <w:rPr>
          <w:rFonts w:ascii="Century Gothic"/>
        </w:rPr>
      </w:pPr>
    </w:p>
    <w:p w14:paraId="315F71C0" w14:textId="77777777" w:rsidR="00C430E9" w:rsidRDefault="00C430E9">
      <w:pPr>
        <w:pStyle w:val="BodyText"/>
        <w:spacing w:before="274"/>
        <w:rPr>
          <w:rFonts w:ascii="Century Gothic"/>
        </w:rPr>
      </w:pPr>
    </w:p>
    <w:p w14:paraId="359BA5FF" w14:textId="1F925D23" w:rsidR="00C430E9" w:rsidRDefault="00F85336">
      <w:pPr>
        <w:pStyle w:val="Heading1"/>
      </w:pPr>
      <w:r>
        <w:t>NOTICE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PUBLIC</w:t>
      </w:r>
      <w:r>
        <w:rPr>
          <w:spacing w:val="-16"/>
        </w:rPr>
        <w:t xml:space="preserve"> </w:t>
      </w:r>
      <w:r>
        <w:rPr>
          <w:spacing w:val="-2"/>
        </w:rPr>
        <w:t>HEARING</w:t>
      </w:r>
      <w:r w:rsidR="004E468F">
        <w:rPr>
          <w:spacing w:val="-2"/>
        </w:rPr>
        <w:t xml:space="preserve"> </w:t>
      </w:r>
    </w:p>
    <w:p w14:paraId="2F3BF9E9" w14:textId="77777777" w:rsidR="00C430E9" w:rsidRDefault="00C430E9">
      <w:pPr>
        <w:pStyle w:val="BodyText"/>
        <w:spacing w:before="24"/>
        <w:rPr>
          <w:b/>
        </w:rPr>
      </w:pPr>
    </w:p>
    <w:p w14:paraId="2AEF240E" w14:textId="2C2638F6" w:rsidR="00C430E9" w:rsidRPr="00834F0F" w:rsidRDefault="00F85336" w:rsidP="00834F0F">
      <w:pPr>
        <w:pStyle w:val="BodyText"/>
        <w:spacing w:before="1" w:line="250" w:lineRule="auto"/>
        <w:ind w:left="14" w:right="1397"/>
        <w:jc w:val="both"/>
      </w:pPr>
      <w:r>
        <w:t>Notice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hereby</w:t>
      </w:r>
      <w:r>
        <w:rPr>
          <w:spacing w:val="-16"/>
        </w:rPr>
        <w:t xml:space="preserve"> </w:t>
      </w:r>
      <w:r>
        <w:t>given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</w:t>
      </w:r>
      <w:r>
        <w:rPr>
          <w:spacing w:val="-16"/>
        </w:rPr>
        <w:t xml:space="preserve"> </w:t>
      </w:r>
      <w:r>
        <w:t>Planning</w:t>
      </w:r>
      <w:r>
        <w:rPr>
          <w:spacing w:val="-16"/>
        </w:rPr>
        <w:t xml:space="preserve"> </w:t>
      </w:r>
      <w:r>
        <w:t>Commission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City, Utah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hearing</w:t>
      </w:r>
      <w:r>
        <w:rPr>
          <w:spacing w:val="-5"/>
        </w:rPr>
        <w:t xml:space="preserve"> </w:t>
      </w:r>
      <w:r>
        <w:t>Thursday,</w:t>
      </w:r>
      <w:r w:rsidR="003D03B8">
        <w:rPr>
          <w:spacing w:val="-5"/>
        </w:rPr>
        <w:t xml:space="preserve"> September 10</w:t>
      </w:r>
      <w:r>
        <w:t>,</w:t>
      </w:r>
      <w:r>
        <w:rPr>
          <w:spacing w:val="-5"/>
        </w:rPr>
        <w:t xml:space="preserve"> </w:t>
      </w:r>
      <w:r>
        <w:t>202</w:t>
      </w:r>
      <w:r w:rsidR="004B45B9">
        <w:t>6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6:30</w:t>
      </w:r>
      <w:r>
        <w:rPr>
          <w:spacing w:val="-5"/>
        </w:rPr>
        <w:t xml:space="preserve"> </w:t>
      </w:r>
      <w:r>
        <w:t>p.m.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Hyrum</w:t>
      </w:r>
      <w:r>
        <w:rPr>
          <w:spacing w:val="-20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Council</w:t>
      </w:r>
      <w:r>
        <w:rPr>
          <w:spacing w:val="-18"/>
        </w:rPr>
        <w:t xml:space="preserve"> </w:t>
      </w:r>
      <w:r>
        <w:t>Chambers,</w:t>
      </w:r>
      <w:r>
        <w:rPr>
          <w:spacing w:val="-17"/>
        </w:rPr>
        <w:t xml:space="preserve"> </w:t>
      </w:r>
      <w:r>
        <w:t>60</w:t>
      </w:r>
      <w:r>
        <w:rPr>
          <w:spacing w:val="-17"/>
        </w:rPr>
        <w:t xml:space="preserve"> </w:t>
      </w:r>
      <w:r>
        <w:t>West</w:t>
      </w:r>
      <w:r>
        <w:rPr>
          <w:spacing w:val="-18"/>
        </w:rPr>
        <w:t xml:space="preserve"> </w:t>
      </w:r>
      <w:r>
        <w:t>Main,</w:t>
      </w:r>
      <w:r>
        <w:rPr>
          <w:spacing w:val="-17"/>
        </w:rPr>
        <w:t xml:space="preserve"> </w:t>
      </w:r>
      <w:r>
        <w:t>Hyrum.</w:t>
      </w:r>
      <w:r>
        <w:rPr>
          <w:spacing w:val="-17"/>
        </w:rPr>
        <w:t xml:space="preserve"> </w:t>
      </w:r>
      <w:r w:rsidR="003C7306" w:rsidRPr="00834F0F">
        <w:t>The purpose of this hearing is to receive public comment</w:t>
      </w:r>
      <w:r w:rsidR="00834F0F">
        <w:t xml:space="preserve"> regarding</w:t>
      </w:r>
      <w:r w:rsidR="003D03B8">
        <w:t xml:space="preserve"> a rezone from Residential Agriculture Zone RA to Residential Zone R-2</w:t>
      </w:r>
      <w:r w:rsidR="004E468F">
        <w:t xml:space="preserve"> for a low to medium density Planned Unit Development with varied lot sizes, common area, and community green space</w:t>
      </w:r>
      <w:r w:rsidR="003D03B8">
        <w:t xml:space="preserve"> located at approximately 300 North 400 East</w:t>
      </w:r>
      <w:r w:rsidR="002F43B5">
        <w:t>.</w:t>
      </w:r>
      <w:r w:rsidR="00BB79DB">
        <w:t xml:space="preserve"> </w:t>
      </w:r>
    </w:p>
    <w:p w14:paraId="334700B5" w14:textId="77777777" w:rsidR="00C430E9" w:rsidRDefault="00C430E9" w:rsidP="00834F0F">
      <w:pPr>
        <w:pStyle w:val="BodyText"/>
        <w:spacing w:before="104"/>
        <w:jc w:val="both"/>
      </w:pPr>
    </w:p>
    <w:p w14:paraId="38158124" w14:textId="208F5E21" w:rsidR="004B45B9" w:rsidRDefault="00F85336" w:rsidP="00834F0F">
      <w:pPr>
        <w:pStyle w:val="BodyText"/>
        <w:jc w:val="both"/>
      </w:pPr>
      <w:r>
        <w:t>Copies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proposed</w:t>
      </w:r>
      <w:r>
        <w:rPr>
          <w:spacing w:val="-17"/>
        </w:rPr>
        <w:t xml:space="preserve"> </w:t>
      </w:r>
      <w:r w:rsidR="00006315">
        <w:t>rezone</w:t>
      </w:r>
      <w:r>
        <w:rPr>
          <w:spacing w:val="-17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available</w:t>
      </w:r>
      <w:r>
        <w:rPr>
          <w:spacing w:val="-17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Office,</w:t>
      </w:r>
      <w:r>
        <w:rPr>
          <w:spacing w:val="-18"/>
        </w:rPr>
        <w:t xml:space="preserve"> </w:t>
      </w:r>
      <w:r>
        <w:t xml:space="preserve">60 </w:t>
      </w:r>
    </w:p>
    <w:p w14:paraId="4AC29EF8" w14:textId="77777777" w:rsidR="004B45B9" w:rsidRDefault="00F85336" w:rsidP="00834F0F">
      <w:pPr>
        <w:pStyle w:val="BodyText"/>
        <w:jc w:val="both"/>
      </w:pPr>
      <w:r>
        <w:t>West</w:t>
      </w:r>
      <w:r>
        <w:rPr>
          <w:spacing w:val="-4"/>
        </w:rPr>
        <w:t xml:space="preserve"> </w:t>
      </w:r>
      <w:r>
        <w:t>Main,</w:t>
      </w:r>
      <w:r>
        <w:rPr>
          <w:spacing w:val="-4"/>
        </w:rPr>
        <w:t xml:space="preserve"> </w:t>
      </w:r>
      <w:r>
        <w:t>Hyrum,</w:t>
      </w:r>
      <w:r>
        <w:rPr>
          <w:spacing w:val="-4"/>
        </w:rPr>
        <w:t xml:space="preserve"> </w:t>
      </w:r>
      <w:r>
        <w:t>weekdays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8:00</w:t>
      </w:r>
      <w:r>
        <w:rPr>
          <w:spacing w:val="-4"/>
        </w:rPr>
        <w:t xml:space="preserve"> </w:t>
      </w:r>
      <w:r>
        <w:t>a.m.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t xml:space="preserve">p.m., </w:t>
      </w:r>
    </w:p>
    <w:p w14:paraId="77147D8E" w14:textId="2C08055E" w:rsidR="00C430E9" w:rsidRPr="004B45B9" w:rsidRDefault="00F85336" w:rsidP="00834F0F">
      <w:pPr>
        <w:pStyle w:val="BodyText"/>
        <w:jc w:val="both"/>
        <w:rPr>
          <w:spacing w:val="-18"/>
        </w:rPr>
      </w:pPr>
      <w:r>
        <w:t xml:space="preserve">and on the City's website at </w:t>
      </w:r>
      <w:hyperlink r:id="rId9" w:history="1">
        <w:r w:rsidR="004B45B9" w:rsidRPr="00DD484D">
          <w:rPr>
            <w:rStyle w:val="Hyperlink"/>
          </w:rPr>
          <w:t>www.hyrumcity.gov</w:t>
        </w:r>
      </w:hyperlink>
    </w:p>
    <w:p w14:paraId="2E1C1229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19DBB6BA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2EC3581A" w14:textId="2711EB4B" w:rsidR="004B45B9" w:rsidRDefault="004B45B9">
      <w:pPr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</w:t>
      </w:r>
      <w:r w:rsidR="005913B0">
        <w:rPr>
          <w:spacing w:val="-2"/>
        </w:rPr>
        <w:t>___</w:t>
      </w:r>
      <w:r>
        <w:rPr>
          <w:spacing w:val="-2"/>
        </w:rPr>
        <w:t>____________________________</w:t>
      </w:r>
    </w:p>
    <w:p w14:paraId="7A494E43" w14:textId="4FCA3DA8" w:rsidR="004B45B9" w:rsidRPr="004B45B9" w:rsidRDefault="004B45B9">
      <w:pPr>
        <w:rPr>
          <w:spacing w:val="-2"/>
          <w:sz w:val="25"/>
          <w:szCs w:val="25"/>
        </w:rPr>
      </w:pPr>
      <w:r>
        <w:rPr>
          <w:spacing w:val="-2"/>
        </w:rPr>
        <w:t xml:space="preserve">                                                                                   </w:t>
      </w:r>
      <w:r w:rsidRPr="004B45B9">
        <w:rPr>
          <w:spacing w:val="-2"/>
          <w:sz w:val="25"/>
          <w:szCs w:val="25"/>
        </w:rPr>
        <w:t>Shara Toone</w:t>
      </w:r>
    </w:p>
    <w:p w14:paraId="4F8952DD" w14:textId="44550918" w:rsidR="004B45B9" w:rsidRPr="004B45B9" w:rsidRDefault="004B45B9">
      <w:pPr>
        <w:rPr>
          <w:sz w:val="25"/>
          <w:szCs w:val="25"/>
        </w:rPr>
      </w:pPr>
      <w:r w:rsidRPr="004B45B9">
        <w:rPr>
          <w:spacing w:val="-2"/>
          <w:sz w:val="25"/>
          <w:szCs w:val="25"/>
        </w:rPr>
        <w:t xml:space="preserve">                                                                         Secretary</w:t>
      </w:r>
    </w:p>
    <w:p w14:paraId="467F815E" w14:textId="2492CCB1" w:rsidR="004B45B9" w:rsidRPr="004B45B9" w:rsidRDefault="004B45B9" w:rsidP="004B45B9">
      <w:pPr>
        <w:pStyle w:val="BodyText"/>
        <w:spacing w:before="16" w:line="249" w:lineRule="auto"/>
        <w:ind w:left="4715" w:right="-90"/>
        <w:rPr>
          <w:spacing w:val="-2"/>
        </w:rPr>
      </w:pPr>
    </w:p>
    <w:p w14:paraId="70C9F8A4" w14:textId="77777777" w:rsidR="00C430E9" w:rsidRDefault="00C430E9">
      <w:pPr>
        <w:pStyle w:val="BodyText"/>
        <w:spacing w:before="207"/>
      </w:pPr>
    </w:p>
    <w:p w14:paraId="0F54B11B" w14:textId="57C84513" w:rsidR="00C430E9" w:rsidRDefault="00F85336">
      <w:pPr>
        <w:pStyle w:val="BodyText"/>
        <w:spacing w:line="249" w:lineRule="auto"/>
        <w:ind w:left="19" w:right="1424"/>
      </w:pPr>
      <w:r>
        <w:t>Published:</w:t>
      </w:r>
      <w:r>
        <w:rPr>
          <w:spacing w:val="-20"/>
        </w:rPr>
        <w:t xml:space="preserve"> </w:t>
      </w:r>
      <w:r>
        <w:t>State</w:t>
      </w:r>
      <w:r>
        <w:rPr>
          <w:spacing w:val="-17"/>
        </w:rPr>
        <w:t xml:space="preserve"> </w:t>
      </w:r>
      <w:r>
        <w:t>Public</w:t>
      </w:r>
      <w:r>
        <w:rPr>
          <w:spacing w:val="-18"/>
        </w:rPr>
        <w:t xml:space="preserve"> </w:t>
      </w:r>
      <w:r>
        <w:t>Notice</w:t>
      </w:r>
      <w:r>
        <w:rPr>
          <w:spacing w:val="-17"/>
        </w:rPr>
        <w:t xml:space="preserve"> </w:t>
      </w:r>
      <w:r>
        <w:t>Website</w:t>
      </w:r>
      <w:r>
        <w:rPr>
          <w:spacing w:val="-17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Website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36099F">
        <w:t xml:space="preserve">August </w:t>
      </w:r>
      <w:r w:rsidR="003D03B8">
        <w:t>2</w:t>
      </w:r>
      <w:r w:rsidR="00C55E7A">
        <w:t>7</w:t>
      </w:r>
      <w:r>
        <w:t xml:space="preserve">, </w:t>
      </w:r>
      <w:r>
        <w:rPr>
          <w:spacing w:val="-2"/>
        </w:rPr>
        <w:t>202</w:t>
      </w:r>
      <w:r w:rsidR="00AC7412">
        <w:rPr>
          <w:spacing w:val="-2"/>
        </w:rPr>
        <w:t>6</w:t>
      </w:r>
      <w:r>
        <w:rPr>
          <w:spacing w:val="-2"/>
        </w:rPr>
        <w:t>.</w:t>
      </w:r>
    </w:p>
    <w:p w14:paraId="24F6C50F" w14:textId="77777777" w:rsidR="0036099F" w:rsidRDefault="0036099F">
      <w:pPr>
        <w:pStyle w:val="BodyText"/>
        <w:spacing w:before="2" w:line="249" w:lineRule="auto"/>
        <w:ind w:left="19" w:right="1563"/>
      </w:pPr>
    </w:p>
    <w:p w14:paraId="3F1B004C" w14:textId="05C029FA" w:rsidR="00C430E9" w:rsidRDefault="00F85336">
      <w:pPr>
        <w:pStyle w:val="BodyText"/>
        <w:spacing w:before="2" w:line="249" w:lineRule="auto"/>
        <w:ind w:left="19" w:right="1563"/>
      </w:pPr>
      <w:r>
        <w:t>Posted:</w:t>
      </w:r>
      <w:r>
        <w:rPr>
          <w:spacing w:val="-15"/>
        </w:rPr>
        <w:t xml:space="preserve"> </w:t>
      </w:r>
      <w:r>
        <w:t>Ridleys</w:t>
      </w:r>
      <w:r>
        <w:rPr>
          <w:spacing w:val="-15"/>
        </w:rPr>
        <w:t xml:space="preserve"> </w:t>
      </w:r>
      <w:r>
        <w:t>Grocery</w:t>
      </w:r>
      <w:r>
        <w:rPr>
          <w:spacing w:val="-15"/>
        </w:rPr>
        <w:t xml:space="preserve"> </w:t>
      </w:r>
      <w:r>
        <w:t>Store,</w:t>
      </w:r>
      <w:r>
        <w:rPr>
          <w:spacing w:val="-15"/>
        </w:rPr>
        <w:t xml:space="preserve"> </w:t>
      </w:r>
      <w:r>
        <w:t>Hyrum</w:t>
      </w:r>
      <w:r>
        <w:rPr>
          <w:spacing w:val="-15"/>
        </w:rPr>
        <w:t xml:space="preserve"> </w:t>
      </w:r>
      <w:r>
        <w:t>City</w:t>
      </w:r>
      <w:r>
        <w:rPr>
          <w:spacing w:val="-15"/>
        </w:rPr>
        <w:t xml:space="preserve"> </w:t>
      </w:r>
      <w:r>
        <w:t>Office,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Library, Cache</w:t>
      </w:r>
      <w:r>
        <w:rPr>
          <w:spacing w:val="-17"/>
        </w:rPr>
        <w:t xml:space="preserve"> </w:t>
      </w:r>
      <w:r>
        <w:t>Valley</w:t>
      </w:r>
      <w:r>
        <w:rPr>
          <w:spacing w:val="-17"/>
        </w:rPr>
        <w:t xml:space="preserve"> </w:t>
      </w:r>
      <w:r>
        <w:t>Bank,</w:t>
      </w:r>
      <w:r>
        <w:rPr>
          <w:spacing w:val="-18"/>
        </w:rPr>
        <w:t xml:space="preserve"> </w:t>
      </w:r>
      <w:r>
        <w:t>Manning</w:t>
      </w:r>
      <w:r>
        <w:rPr>
          <w:spacing w:val="-17"/>
        </w:rPr>
        <w:t xml:space="preserve"> </w:t>
      </w:r>
      <w:r>
        <w:t>Short</w:t>
      </w:r>
      <w:r>
        <w:rPr>
          <w:spacing w:val="-17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36099F">
        <w:t xml:space="preserve">August </w:t>
      </w:r>
      <w:r w:rsidR="00C61BB6">
        <w:t>2</w:t>
      </w:r>
      <w:r w:rsidR="00C55E7A">
        <w:t>7</w:t>
      </w:r>
      <w:r>
        <w:t xml:space="preserve">, </w:t>
      </w:r>
      <w:r>
        <w:rPr>
          <w:spacing w:val="-2"/>
        </w:rPr>
        <w:t>202</w:t>
      </w:r>
      <w:r w:rsidR="006D7B4B">
        <w:rPr>
          <w:spacing w:val="-2"/>
        </w:rPr>
        <w:t>6</w:t>
      </w:r>
      <w:r>
        <w:rPr>
          <w:spacing w:val="-2"/>
        </w:rPr>
        <w:t>.</w:t>
      </w:r>
    </w:p>
    <w:sectPr w:rsidR="00C430E9">
      <w:type w:val="continuous"/>
      <w:pgSz w:w="12240" w:h="15840"/>
      <w:pgMar w:top="180" w:right="360" w:bottom="1220" w:left="1800" w:header="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A48B2" w14:textId="77777777" w:rsidR="003E74D3" w:rsidRDefault="003E74D3">
      <w:r>
        <w:separator/>
      </w:r>
    </w:p>
  </w:endnote>
  <w:endnote w:type="continuationSeparator" w:id="0">
    <w:p w14:paraId="6AC7F2F7" w14:textId="77777777" w:rsidR="003E74D3" w:rsidRDefault="003E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47291" w14:textId="77777777" w:rsidR="00C430E9" w:rsidRDefault="00F8533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22D57876" wp14:editId="6B624B44">
              <wp:simplePos x="0" y="0"/>
              <wp:positionH relativeFrom="page">
                <wp:posOffset>1601470</wp:posOffset>
              </wp:positionH>
              <wp:positionV relativeFrom="page">
                <wp:posOffset>9366250</wp:posOffset>
              </wp:positionV>
              <wp:extent cx="443484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484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EB8CB" w14:textId="77777777" w:rsidR="00C430E9" w:rsidRDefault="00F85336" w:rsidP="007F51CE">
                          <w:pPr>
                            <w:spacing w:before="19"/>
                            <w:ind w:left="20"/>
                            <w:jc w:val="center"/>
                            <w:rPr>
                              <w:rFonts w:ascii="Century Gothic" w:hAnsi="Century Gothic"/>
                              <w:sz w:val="20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60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30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West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Ma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5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22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Hyr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m,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-15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w w:val="115"/>
                              <w:sz w:val="20"/>
                            </w:rPr>
                            <w:t>Utah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56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84319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2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19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Phone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(435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)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-2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245</w:t>
                          </w:r>
                          <w:r>
                            <w:rPr>
                              <w:rFonts w:ascii="Century Gothic" w:hAnsi="Century Gothic"/>
                              <w:color w:val="808080"/>
                              <w:w w:val="115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-4"/>
                              <w:w w:val="115"/>
                              <w:sz w:val="20"/>
                            </w:rPr>
                            <w:t>6033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5787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6.1pt;margin-top:737.5pt;width:349.2pt;height:14.2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" filled="f" stroked="f">
              <v:textbox inset="0,0,0,0">
                <w:txbxContent>
                  <w:p w14:paraId="77FEB8CB" w14:textId="77777777" w:rsidR="00C430E9" w:rsidRDefault="00F85336" w:rsidP="007F51CE">
                    <w:pPr>
                      <w:spacing w:before="19"/>
                      <w:ind w:left="20"/>
                      <w:jc w:val="center"/>
                      <w:rPr>
                        <w:rFonts w:ascii="Century Gothic" w:hAnsi="Century Gothic"/>
                        <w:sz w:val="20"/>
                      </w:rPr>
                    </w:pP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60</w:t>
                    </w:r>
                    <w:r>
                      <w:rPr>
                        <w:rFonts w:ascii="Century Gothic" w:hAnsi="Century Gothic"/>
                        <w:color w:val="464646"/>
                        <w:spacing w:val="3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West</w:t>
                    </w:r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Ma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i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n</w:t>
                    </w:r>
                    <w:r>
                      <w:rPr>
                        <w:rFonts w:ascii="Century Gothic" w:hAnsi="Century Gothic"/>
                        <w:color w:val="464646"/>
                        <w:spacing w:val="75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22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Hyr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u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m,</w:t>
                    </w:r>
                    <w:r>
                      <w:rPr>
                        <w:rFonts w:ascii="Century Gothic" w:hAnsi="Century Gothic"/>
                        <w:color w:val="464646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5B5B5B"/>
                        <w:w w:val="115"/>
                        <w:sz w:val="20"/>
                      </w:rPr>
                      <w:t>Utah</w:t>
                    </w:r>
                    <w:r>
                      <w:rPr>
                        <w:rFonts w:ascii="Century Gothic" w:hAnsi="Century Gothic"/>
                        <w:color w:val="5B5B5B"/>
                        <w:spacing w:val="5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84319</w:t>
                    </w:r>
                    <w:r>
                      <w:rPr>
                        <w:rFonts w:ascii="Century Gothic" w:hAnsi="Century Gothic"/>
                        <w:color w:val="464646"/>
                        <w:spacing w:val="72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19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Phone</w:t>
                    </w:r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(435</w:t>
                    </w:r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)</w:t>
                    </w:r>
                    <w:r>
                      <w:rPr>
                        <w:rFonts w:ascii="Century Gothic" w:hAnsi="Century Gothic"/>
                        <w:color w:val="151515"/>
                        <w:spacing w:val="-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245</w:t>
                    </w:r>
                    <w:r>
                      <w:rPr>
                        <w:rFonts w:ascii="Century Gothic" w:hAnsi="Century Gothic"/>
                        <w:color w:val="808080"/>
                        <w:w w:val="115"/>
                        <w:sz w:val="20"/>
                      </w:rPr>
                      <w:t>-</w:t>
                    </w:r>
                    <w:r>
                      <w:rPr>
                        <w:rFonts w:ascii="Century Gothic" w:hAnsi="Century Gothic"/>
                        <w:color w:val="5B5B5B"/>
                        <w:spacing w:val="-4"/>
                        <w:w w:val="115"/>
                        <w:sz w:val="20"/>
                      </w:rPr>
                      <w:t>6033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93895" w14:textId="77777777" w:rsidR="003E74D3" w:rsidRDefault="003E74D3">
      <w:r>
        <w:separator/>
      </w:r>
    </w:p>
  </w:footnote>
  <w:footnote w:type="continuationSeparator" w:id="0">
    <w:p w14:paraId="53EDF390" w14:textId="77777777" w:rsidR="003E74D3" w:rsidRDefault="003E74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E9"/>
    <w:rsid w:val="00006315"/>
    <w:rsid w:val="000327EE"/>
    <w:rsid w:val="000C1598"/>
    <w:rsid w:val="001C033C"/>
    <w:rsid w:val="0027386F"/>
    <w:rsid w:val="002F43B5"/>
    <w:rsid w:val="0036099F"/>
    <w:rsid w:val="003A63B4"/>
    <w:rsid w:val="003C7306"/>
    <w:rsid w:val="003D03B8"/>
    <w:rsid w:val="003E74D3"/>
    <w:rsid w:val="004B45B9"/>
    <w:rsid w:val="004E468F"/>
    <w:rsid w:val="005913B0"/>
    <w:rsid w:val="005D565C"/>
    <w:rsid w:val="006D7B4B"/>
    <w:rsid w:val="00747C82"/>
    <w:rsid w:val="00763667"/>
    <w:rsid w:val="007F51CE"/>
    <w:rsid w:val="00834F0F"/>
    <w:rsid w:val="00842C2F"/>
    <w:rsid w:val="008E647E"/>
    <w:rsid w:val="0095439C"/>
    <w:rsid w:val="009B1AAB"/>
    <w:rsid w:val="00AC7412"/>
    <w:rsid w:val="00B515CE"/>
    <w:rsid w:val="00B63652"/>
    <w:rsid w:val="00BA39EA"/>
    <w:rsid w:val="00BB79DB"/>
    <w:rsid w:val="00C430E9"/>
    <w:rsid w:val="00C55E7A"/>
    <w:rsid w:val="00C61BB6"/>
    <w:rsid w:val="00D742B7"/>
    <w:rsid w:val="00DD3DEB"/>
    <w:rsid w:val="00E72143"/>
    <w:rsid w:val="00F8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21413"/>
  <w15:docId w15:val="{0A4AD57B-C799-4778-9B57-C5513237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628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B45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5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1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1C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yrumci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B1792-CED7-4A6F-A7CE-E44A08D8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 Bair</dc:creator>
  <cp:lastModifiedBy>Shara HYR</cp:lastModifiedBy>
  <cp:revision>5</cp:revision>
  <cp:lastPrinted>2026-08-27T14:57:00Z</cp:lastPrinted>
  <dcterms:created xsi:type="dcterms:W3CDTF">2026-08-26T14:43:00Z</dcterms:created>
  <dcterms:modified xsi:type="dcterms:W3CDTF">2026-08-27T17:32:00Z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2026-04-29T00:00:00Z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D:20260429181110</vt:lpwstr>
  </property>
</Properties>
</file>