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B09FB" w14:textId="00F74ED0" w:rsidR="00DA4536" w:rsidRDefault="00840B0B" w:rsidP="00840B0B">
      <w:pPr>
        <w:spacing w:after="0"/>
        <w:jc w:val="center"/>
      </w:pPr>
      <w:r>
        <w:t>Daggett School District Board of Education</w:t>
      </w:r>
    </w:p>
    <w:p w14:paraId="03C3EA5D" w14:textId="15F7DB38" w:rsidR="00840B0B" w:rsidRDefault="00840B0B" w:rsidP="00840B0B">
      <w:pPr>
        <w:spacing w:after="0"/>
        <w:jc w:val="center"/>
      </w:pPr>
      <w:r>
        <w:t>Work Session</w:t>
      </w:r>
    </w:p>
    <w:p w14:paraId="354D0F2B" w14:textId="2355F69C" w:rsidR="00840B0B" w:rsidRDefault="00840B0B" w:rsidP="00840B0B">
      <w:pPr>
        <w:spacing w:after="0"/>
        <w:jc w:val="center"/>
      </w:pPr>
      <w:r>
        <w:t>June 16, 2026</w:t>
      </w:r>
    </w:p>
    <w:p w14:paraId="13727443" w14:textId="638AFAB1" w:rsidR="00840B0B" w:rsidRDefault="00840B0B" w:rsidP="00840B0B">
      <w:pPr>
        <w:spacing w:after="0"/>
        <w:jc w:val="center"/>
      </w:pPr>
      <w:r>
        <w:t>5:00 P.M.</w:t>
      </w:r>
    </w:p>
    <w:p w14:paraId="3047F934" w14:textId="77777777" w:rsidR="00840B0B" w:rsidRDefault="00840B0B" w:rsidP="00840B0B">
      <w:pPr>
        <w:spacing w:after="0"/>
        <w:jc w:val="center"/>
      </w:pPr>
    </w:p>
    <w:p w14:paraId="542FAE6A" w14:textId="77777777" w:rsidR="00840B0B" w:rsidRDefault="00840B0B" w:rsidP="00840B0B">
      <w:pPr>
        <w:spacing w:after="0"/>
        <w:jc w:val="center"/>
      </w:pPr>
    </w:p>
    <w:p w14:paraId="5A2C716A" w14:textId="4FC6B72A" w:rsidR="00840B0B" w:rsidRDefault="00840B0B" w:rsidP="00840B0B">
      <w:pPr>
        <w:spacing w:after="0"/>
        <w:jc w:val="both"/>
      </w:pPr>
      <w:r>
        <w:t>The Work Session for the Daggett Board of Education</w:t>
      </w:r>
      <w:r w:rsidR="00AB06E4">
        <w:t>,</w:t>
      </w:r>
      <w:r>
        <w:t xml:space="preserve"> held in the District Board Room in Manila, Utah, was called to order by Board President Chelsy Lail at 5:07 P.M. Those attending </w:t>
      </w:r>
      <w:r w:rsidR="00AB06E4">
        <w:t>in person</w:t>
      </w:r>
      <w:r>
        <w:t xml:space="preserve"> were Board Members Sarah Wilson, Ross Catron, Rob Gahley; Superintendent Bruce Northcott; Business Administrator Missy Butler; District Secretary Lynette Asay; Principals Camille Browning and Mindy Terry. </w:t>
      </w:r>
    </w:p>
    <w:p w14:paraId="5238D1A4" w14:textId="77777777" w:rsidR="00840B0B" w:rsidRDefault="00840B0B" w:rsidP="00840B0B">
      <w:pPr>
        <w:spacing w:after="0"/>
        <w:jc w:val="both"/>
      </w:pPr>
    </w:p>
    <w:p w14:paraId="78BACAC9" w14:textId="6BF99153" w:rsidR="00840B0B" w:rsidRDefault="00840B0B" w:rsidP="00840B0B">
      <w:pPr>
        <w:spacing w:after="0"/>
        <w:jc w:val="both"/>
      </w:pPr>
      <w:r w:rsidRPr="00840B0B">
        <w:rPr>
          <w:b/>
          <w:bCs/>
        </w:rPr>
        <w:t>Construction Options</w:t>
      </w:r>
      <w:r>
        <w:t xml:space="preserve">- The Board discussed ideas and needs to consider for the next bond. They had a building walk-through with Hatty Hatfield </w:t>
      </w:r>
      <w:r w:rsidR="00AB06E4">
        <w:t xml:space="preserve">of Hatfield Construction </w:t>
      </w:r>
      <w:r>
        <w:t>for</w:t>
      </w:r>
      <w:r w:rsidR="00AB06E4">
        <w:t xml:space="preserve"> ideas, issues, and masonry problems</w:t>
      </w:r>
      <w:r>
        <w:t xml:space="preserve">. The Board decided to form a Committee consisting of School Principals, the Superintendent, Business Administrator, </w:t>
      </w:r>
      <w:r w:rsidR="00AB06E4">
        <w:t xml:space="preserve">and </w:t>
      </w:r>
      <w:r>
        <w:t xml:space="preserve">Board Members Rob Gahley and Ross Catron. </w:t>
      </w:r>
    </w:p>
    <w:p w14:paraId="03166B6C" w14:textId="77777777" w:rsidR="00840B0B" w:rsidRDefault="00840B0B" w:rsidP="00840B0B">
      <w:pPr>
        <w:spacing w:after="0"/>
        <w:jc w:val="both"/>
      </w:pPr>
    </w:p>
    <w:p w14:paraId="0B416683" w14:textId="77777777" w:rsidR="00840B0B" w:rsidRDefault="00840B0B" w:rsidP="00840B0B">
      <w:pPr>
        <w:spacing w:after="0"/>
        <w:jc w:val="both"/>
      </w:pPr>
    </w:p>
    <w:p w14:paraId="7CD3C0AB" w14:textId="5ACA9644" w:rsidR="00840B0B" w:rsidRDefault="00840B0B" w:rsidP="00840B0B">
      <w:pPr>
        <w:spacing w:after="0"/>
        <w:jc w:val="both"/>
      </w:pPr>
      <w:r>
        <w:t>There being no further business, Board President Lail declared the Work Session adjourned at 6:04 P.M.</w:t>
      </w:r>
    </w:p>
    <w:p w14:paraId="5CB56161" w14:textId="77777777" w:rsidR="00840B0B" w:rsidRDefault="00840B0B" w:rsidP="00840B0B">
      <w:pPr>
        <w:spacing w:after="0"/>
        <w:jc w:val="both"/>
      </w:pPr>
    </w:p>
    <w:p w14:paraId="181F60E7" w14:textId="77777777" w:rsidR="00840B0B" w:rsidRDefault="00840B0B" w:rsidP="00840B0B">
      <w:pPr>
        <w:spacing w:after="0"/>
        <w:jc w:val="both"/>
      </w:pPr>
    </w:p>
    <w:p w14:paraId="3FABD522" w14:textId="77777777" w:rsidR="00840B0B" w:rsidRDefault="00840B0B" w:rsidP="00840B0B">
      <w:pPr>
        <w:spacing w:after="0"/>
        <w:jc w:val="both"/>
      </w:pPr>
    </w:p>
    <w:p w14:paraId="61203FEB" w14:textId="77777777" w:rsidR="00840B0B" w:rsidRDefault="00840B0B" w:rsidP="00840B0B">
      <w:pPr>
        <w:spacing w:after="0"/>
        <w:jc w:val="both"/>
      </w:pPr>
    </w:p>
    <w:p w14:paraId="31443D83" w14:textId="77777777" w:rsidR="00840B0B" w:rsidRDefault="00840B0B" w:rsidP="00840B0B">
      <w:pPr>
        <w:spacing w:after="0"/>
        <w:jc w:val="both"/>
      </w:pPr>
    </w:p>
    <w:p w14:paraId="5A1C6964" w14:textId="605D3BFF" w:rsidR="00840B0B" w:rsidRDefault="00840B0B" w:rsidP="00840B0B">
      <w:pPr>
        <w:spacing w:after="0"/>
        <w:jc w:val="both"/>
      </w:pPr>
      <w:r>
        <w:t>_____________________________________</w:t>
      </w:r>
      <w:r>
        <w:tab/>
      </w:r>
      <w:r>
        <w:tab/>
        <w:t>___________________________________</w:t>
      </w:r>
    </w:p>
    <w:p w14:paraId="18E1828A" w14:textId="1CCBD46C" w:rsidR="00840B0B" w:rsidRDefault="00840B0B" w:rsidP="00840B0B">
      <w:pPr>
        <w:spacing w:after="0"/>
        <w:jc w:val="both"/>
      </w:pPr>
      <w:r>
        <w:t>President, Board of Education</w:t>
      </w:r>
      <w:r>
        <w:tab/>
      </w:r>
      <w:r>
        <w:tab/>
      </w:r>
      <w:r>
        <w:tab/>
        <w:t>Clerk, Board of Education</w:t>
      </w:r>
    </w:p>
    <w:sectPr w:rsidR="00840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0B"/>
    <w:rsid w:val="007146BE"/>
    <w:rsid w:val="00840B0B"/>
    <w:rsid w:val="009F5903"/>
    <w:rsid w:val="00AB06E4"/>
    <w:rsid w:val="00C15DA7"/>
    <w:rsid w:val="00DA4536"/>
    <w:rsid w:val="00F5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3664C"/>
  <w15:chartTrackingRefBased/>
  <w15:docId w15:val="{D5F68A41-D477-48ED-858D-5970CEF5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B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B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B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B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B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Asay</dc:creator>
  <cp:keywords/>
  <dc:description/>
  <cp:lastModifiedBy>Lynette Asay</cp:lastModifiedBy>
  <cp:revision>2</cp:revision>
  <dcterms:created xsi:type="dcterms:W3CDTF">2026-06-25T19:11:00Z</dcterms:created>
  <dcterms:modified xsi:type="dcterms:W3CDTF">2026-08-12T16:55:00Z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1399baec-94d7-42b5-bad8-833a5acb3e64</vt:lpwstr>
  </property>
</Properties>
</file>