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78C54" w14:textId="77777777" w:rsidR="00A62E1E" w:rsidRDefault="00CE78DD">
      <w:pPr>
        <w:spacing w:before="79" w:line="237" w:lineRule="auto"/>
        <w:ind w:left="1439" w:right="1147"/>
        <w:jc w:val="center"/>
        <w:rPr>
          <w:sz w:val="24"/>
        </w:rPr>
      </w:pPr>
      <w:r>
        <w:rPr>
          <w:sz w:val="24"/>
        </w:rPr>
        <w:t>MINUTES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TRUTH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TAXATION</w:t>
      </w:r>
      <w:r>
        <w:rPr>
          <w:spacing w:val="-5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HEARING</w:t>
      </w:r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>
        <w:rPr>
          <w:sz w:val="24"/>
        </w:rPr>
        <w:t>OF THE BOARD OF DIRECTORS OF THE</w:t>
      </w:r>
    </w:p>
    <w:p w14:paraId="791F6F91" w14:textId="77777777" w:rsidR="00A62E1E" w:rsidRDefault="00CE78DD">
      <w:pPr>
        <w:spacing w:before="5" w:line="237" w:lineRule="auto"/>
        <w:ind w:left="2742" w:right="2447"/>
        <w:jc w:val="center"/>
        <w:rPr>
          <w:spacing w:val="-4"/>
          <w:sz w:val="24"/>
        </w:rPr>
      </w:pPr>
      <w:r>
        <w:rPr>
          <w:sz w:val="24"/>
        </w:rPr>
        <w:t>WPR</w:t>
      </w:r>
      <w:r>
        <w:rPr>
          <w:spacing w:val="-10"/>
          <w:sz w:val="24"/>
        </w:rPr>
        <w:t xml:space="preserve"> </w:t>
      </w:r>
      <w:r>
        <w:rPr>
          <w:sz w:val="24"/>
        </w:rPr>
        <w:t>UTILITY</w:t>
      </w:r>
      <w:r>
        <w:rPr>
          <w:spacing w:val="-10"/>
          <w:sz w:val="24"/>
        </w:rPr>
        <w:t xml:space="preserve"> </w:t>
      </w:r>
      <w:r>
        <w:rPr>
          <w:sz w:val="24"/>
        </w:rPr>
        <w:t>DISTRICT</w:t>
      </w:r>
      <w:r>
        <w:rPr>
          <w:spacing w:val="-10"/>
          <w:sz w:val="24"/>
        </w:rPr>
        <w:t xml:space="preserve"> </w:t>
      </w:r>
      <w:r>
        <w:rPr>
          <w:sz w:val="24"/>
        </w:rPr>
        <w:t>(THE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“DISTRICT”) </w:t>
      </w:r>
      <w:r>
        <w:rPr>
          <w:spacing w:val="-4"/>
          <w:sz w:val="24"/>
        </w:rPr>
        <w:t>HELD</w:t>
      </w:r>
    </w:p>
    <w:p w14:paraId="285BE9D0" w14:textId="77777777" w:rsidR="000E514A" w:rsidRDefault="000E514A">
      <w:pPr>
        <w:spacing w:before="5" w:line="237" w:lineRule="auto"/>
        <w:ind w:left="2742" w:right="2447"/>
        <w:jc w:val="center"/>
        <w:rPr>
          <w:sz w:val="24"/>
        </w:rPr>
      </w:pPr>
    </w:p>
    <w:p w14:paraId="460813F2" w14:textId="63BDD0A0" w:rsidR="00A62E1E" w:rsidRDefault="00CE78DD">
      <w:pPr>
        <w:spacing w:before="8"/>
        <w:ind w:left="1439" w:right="1147"/>
        <w:jc w:val="center"/>
        <w:rPr>
          <w:sz w:val="24"/>
        </w:rPr>
      </w:pPr>
      <w:r>
        <w:rPr>
          <w:sz w:val="24"/>
        </w:rPr>
        <w:t>AUGUST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897410">
        <w:rPr>
          <w:sz w:val="24"/>
        </w:rPr>
        <w:t>7</w:t>
      </w:r>
      <w:r>
        <w:rPr>
          <w:sz w:val="24"/>
        </w:rPr>
        <w:t xml:space="preserve">, </w:t>
      </w:r>
      <w:r>
        <w:rPr>
          <w:spacing w:val="-4"/>
          <w:sz w:val="24"/>
        </w:rPr>
        <w:t>202</w:t>
      </w:r>
      <w:r w:rsidR="00897410">
        <w:rPr>
          <w:spacing w:val="-4"/>
          <w:sz w:val="24"/>
        </w:rPr>
        <w:t>6</w:t>
      </w:r>
    </w:p>
    <w:p w14:paraId="3EF217EF" w14:textId="60BDBE56" w:rsidR="00A62E1E" w:rsidRDefault="00CE78DD">
      <w:pPr>
        <w:pStyle w:val="BodyText"/>
        <w:spacing w:before="233" w:line="242" w:lineRule="auto"/>
        <w:ind w:left="720" w:right="357"/>
        <w:jc w:val="both"/>
      </w:pPr>
      <w:r>
        <w:t>A</w:t>
      </w:r>
      <w:r>
        <w:rPr>
          <w:spacing w:val="-5"/>
        </w:rPr>
        <w:t xml:space="preserve"> </w:t>
      </w:r>
      <w:r>
        <w:t>Truth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Taxation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Directors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WPR</w:t>
      </w:r>
      <w:r>
        <w:rPr>
          <w:spacing w:val="-5"/>
        </w:rPr>
        <w:t xml:space="preserve"> </w:t>
      </w:r>
      <w:r>
        <w:t>Utility</w:t>
      </w:r>
      <w:r>
        <w:rPr>
          <w:spacing w:val="-5"/>
        </w:rPr>
        <w:t xml:space="preserve"> </w:t>
      </w:r>
      <w:r>
        <w:t xml:space="preserve">District </w:t>
      </w:r>
      <w:r>
        <w:t>(referred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hereafter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“Board”)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convened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Monday,</w:t>
      </w:r>
      <w:r>
        <w:rPr>
          <w:spacing w:val="-5"/>
        </w:rPr>
        <w:t xml:space="preserve"> </w:t>
      </w:r>
      <w:r>
        <w:t>August</w:t>
      </w:r>
      <w:r>
        <w:rPr>
          <w:spacing w:val="-5"/>
        </w:rPr>
        <w:t xml:space="preserve"> </w:t>
      </w:r>
      <w:r>
        <w:t>1</w:t>
      </w:r>
      <w:r w:rsidR="00897410">
        <w:t>7</w:t>
      </w:r>
      <w:r>
        <w:t>,</w:t>
      </w:r>
      <w:r>
        <w:rPr>
          <w:spacing w:val="-5"/>
        </w:rPr>
        <w:t xml:space="preserve"> </w:t>
      </w:r>
      <w:r>
        <w:t>202</w:t>
      </w:r>
      <w:r w:rsidR="00897410">
        <w:t>6</w:t>
      </w:r>
      <w:r>
        <w:t>,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6:00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at 4175 N Morgan Valley Drive, Morgan, UT 84050 and via Microsoft Teams. The meeting was open to the public.</w:t>
      </w:r>
    </w:p>
    <w:p w14:paraId="688D10AD" w14:textId="77777777" w:rsidR="00A62E1E" w:rsidRDefault="00CE78DD">
      <w:pPr>
        <w:spacing w:before="234"/>
        <w:ind w:left="720"/>
        <w:rPr>
          <w:sz w:val="24"/>
        </w:rPr>
      </w:pPr>
      <w:r>
        <w:rPr>
          <w:spacing w:val="-2"/>
          <w:sz w:val="24"/>
          <w:u w:val="single"/>
        </w:rPr>
        <w:t>ATTENDANCE</w:t>
      </w:r>
    </w:p>
    <w:p w14:paraId="06C5A96C" w14:textId="77777777" w:rsidR="00A62E1E" w:rsidRDefault="00CE78DD">
      <w:pPr>
        <w:pStyle w:val="BodyText"/>
        <w:spacing w:before="238" w:line="275" w:lineRule="exact"/>
        <w:ind w:left="1440"/>
      </w:pPr>
      <w:r>
        <w:t>Trustees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attendance</w:t>
      </w:r>
      <w:r>
        <w:rPr>
          <w:spacing w:val="-2"/>
        </w:rPr>
        <w:t xml:space="preserve"> were:</w:t>
      </w:r>
    </w:p>
    <w:p w14:paraId="68014F47" w14:textId="5EFC43EA" w:rsidR="00A62E1E" w:rsidRDefault="00CE78DD">
      <w:pPr>
        <w:pStyle w:val="BodyText"/>
        <w:spacing w:line="242" w:lineRule="auto"/>
        <w:ind w:left="1440" w:right="7868"/>
      </w:pPr>
      <w:r>
        <w:t>Gary</w:t>
      </w:r>
      <w:r>
        <w:rPr>
          <w:spacing w:val="-15"/>
        </w:rPr>
        <w:t xml:space="preserve"> </w:t>
      </w:r>
      <w:r>
        <w:t xml:space="preserve">Derck </w:t>
      </w:r>
    </w:p>
    <w:p w14:paraId="154B35BB" w14:textId="77777777" w:rsidR="00A62E1E" w:rsidRDefault="00CE78DD">
      <w:pPr>
        <w:pStyle w:val="BodyText"/>
        <w:spacing w:line="275" w:lineRule="exact"/>
        <w:ind w:left="1440"/>
      </w:pPr>
      <w:r>
        <w:t xml:space="preserve">Jenny </w:t>
      </w:r>
      <w:r>
        <w:rPr>
          <w:spacing w:val="-2"/>
        </w:rPr>
        <w:t>Robinson</w:t>
      </w:r>
    </w:p>
    <w:p w14:paraId="0158FFBC" w14:textId="77777777" w:rsidR="00A62E1E" w:rsidRDefault="00CE78DD">
      <w:pPr>
        <w:pStyle w:val="BodyText"/>
        <w:spacing w:before="236" w:line="275" w:lineRule="exact"/>
        <w:ind w:left="1440"/>
      </w:pPr>
      <w:r>
        <w:t xml:space="preserve">Also, In Attendance </w:t>
      </w:r>
      <w:r>
        <w:rPr>
          <w:spacing w:val="-2"/>
        </w:rPr>
        <w:t>Were:</w:t>
      </w:r>
    </w:p>
    <w:p w14:paraId="7F198935" w14:textId="57953027" w:rsidR="00B97714" w:rsidRDefault="00CE78DD">
      <w:pPr>
        <w:pStyle w:val="BodyText"/>
        <w:spacing w:before="3" w:line="242" w:lineRule="auto"/>
        <w:ind w:left="1440" w:right="887"/>
      </w:pPr>
      <w:r>
        <w:t>Carley</w:t>
      </w:r>
      <w:r>
        <w:rPr>
          <w:spacing w:val="-4"/>
        </w:rPr>
        <w:t xml:space="preserve"> </w:t>
      </w:r>
      <w:r>
        <w:t>Herrick,</w:t>
      </w:r>
      <w:r>
        <w:rPr>
          <w:spacing w:val="-4"/>
        </w:rPr>
        <w:t xml:space="preserve"> </w:t>
      </w:r>
      <w:r w:rsidR="00897410">
        <w:rPr>
          <w:spacing w:val="-4"/>
        </w:rPr>
        <w:t xml:space="preserve">Kelli Reid, </w:t>
      </w:r>
      <w:r w:rsidR="00B97714">
        <w:rPr>
          <w:spacing w:val="-4"/>
        </w:rPr>
        <w:t xml:space="preserve">and </w:t>
      </w:r>
      <w:r>
        <w:t>Nathan</w:t>
      </w:r>
      <w:r>
        <w:rPr>
          <w:spacing w:val="-4"/>
        </w:rPr>
        <w:t xml:space="preserve"> </w:t>
      </w:r>
      <w:r>
        <w:t>Bel</w:t>
      </w:r>
      <w:r w:rsidR="00B97714">
        <w:t>l</w:t>
      </w:r>
      <w:r>
        <w:t>;</w:t>
      </w:r>
      <w:r>
        <w:rPr>
          <w:spacing w:val="-4"/>
        </w:rPr>
        <w:t xml:space="preserve"> </w:t>
      </w:r>
      <w:r>
        <w:t>Wasatch</w:t>
      </w:r>
      <w:r>
        <w:rPr>
          <w:spacing w:val="-4"/>
        </w:rPr>
        <w:t xml:space="preserve"> </w:t>
      </w:r>
      <w:r>
        <w:t>Peaks</w:t>
      </w:r>
      <w:r>
        <w:rPr>
          <w:spacing w:val="-5"/>
        </w:rPr>
        <w:t xml:space="preserve"> </w:t>
      </w:r>
      <w:r>
        <w:t>Ranch</w:t>
      </w:r>
      <w:r w:rsidR="00897410">
        <w:t>;</w:t>
      </w:r>
      <w:r>
        <w:t xml:space="preserve"> </w:t>
      </w:r>
    </w:p>
    <w:p w14:paraId="0C6F0C8F" w14:textId="4A42C8AE" w:rsidR="00A62E1E" w:rsidRDefault="00B97714">
      <w:pPr>
        <w:pStyle w:val="BodyText"/>
        <w:spacing w:before="3" w:line="242" w:lineRule="auto"/>
        <w:ind w:left="1440" w:right="887"/>
      </w:pPr>
      <w:r w:rsidRPr="00B97714">
        <w:t>Brad Christopherson</w:t>
      </w:r>
      <w:r>
        <w:t>; Hayes Godfrey Bell, P.C.</w:t>
      </w:r>
    </w:p>
    <w:p w14:paraId="38AC84D5" w14:textId="77777777" w:rsidR="00A62E1E" w:rsidRDefault="00CE78DD">
      <w:pPr>
        <w:spacing w:before="239"/>
        <w:ind w:left="720"/>
        <w:rPr>
          <w:sz w:val="24"/>
        </w:rPr>
      </w:pPr>
      <w:r>
        <w:rPr>
          <w:sz w:val="24"/>
          <w:u w:val="single"/>
        </w:rPr>
        <w:t xml:space="preserve">ADMINISTRATIVE </w:t>
      </w:r>
      <w:r>
        <w:rPr>
          <w:spacing w:val="-2"/>
          <w:sz w:val="24"/>
          <w:u w:val="single"/>
        </w:rPr>
        <w:t>MATTERS</w:t>
      </w:r>
    </w:p>
    <w:p w14:paraId="4D70BBD7" w14:textId="77777777" w:rsidR="00A62E1E" w:rsidRDefault="00CE78DD">
      <w:pPr>
        <w:pStyle w:val="Heading1"/>
        <w:spacing w:before="238"/>
        <w:rPr>
          <w:u w:val="none"/>
        </w:rPr>
      </w:pPr>
      <w:r>
        <w:rPr>
          <w:u w:val="thick"/>
        </w:rPr>
        <w:t xml:space="preserve">Call to </w:t>
      </w:r>
      <w:r>
        <w:rPr>
          <w:spacing w:val="-2"/>
          <w:u w:val="thick"/>
        </w:rPr>
        <w:t>Order:</w:t>
      </w:r>
    </w:p>
    <w:p w14:paraId="78E3067C" w14:textId="2BBE793F" w:rsidR="00A62E1E" w:rsidRDefault="00CE78DD">
      <w:pPr>
        <w:pStyle w:val="BodyText"/>
        <w:spacing w:before="242"/>
        <w:ind w:left="1440" w:hanging="1"/>
      </w:pPr>
      <w:r>
        <w:t>The</w:t>
      </w:r>
      <w:r>
        <w:rPr>
          <w:spacing w:val="-8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called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6:0</w:t>
      </w:r>
      <w:r w:rsidR="00B97714">
        <w:t>5</w:t>
      </w:r>
      <w:r>
        <w:rPr>
          <w:spacing w:val="-8"/>
        </w:rPr>
        <w:t xml:space="preserve"> </w:t>
      </w:r>
      <w:r>
        <w:t>p.m.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Trustee</w:t>
      </w:r>
      <w:r>
        <w:rPr>
          <w:spacing w:val="-8"/>
        </w:rPr>
        <w:t xml:space="preserve"> </w:t>
      </w:r>
      <w:r>
        <w:t>Derck,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recited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following:</w:t>
      </w:r>
    </w:p>
    <w:p w14:paraId="387CCC04" w14:textId="7CA19C76" w:rsidR="00A62E1E" w:rsidRDefault="00CE78DD">
      <w:pPr>
        <w:spacing w:before="233" w:line="242" w:lineRule="auto"/>
        <w:ind w:left="1440" w:right="425"/>
        <w:jc w:val="both"/>
        <w:rPr>
          <w:sz w:val="24"/>
        </w:rPr>
      </w:pPr>
      <w:r>
        <w:rPr>
          <w:i/>
          <w:sz w:val="24"/>
        </w:rPr>
        <w:t>“As Chair of the Board of Trustees of the WPR Utility District, I hereby call this Truth and Taxation Public Hearing meeting of the Board to order at 6:0</w:t>
      </w:r>
      <w:r w:rsidR="00B97714">
        <w:rPr>
          <w:i/>
          <w:sz w:val="24"/>
        </w:rPr>
        <w:t>5</w:t>
      </w:r>
      <w:r>
        <w:rPr>
          <w:i/>
          <w:sz w:val="24"/>
        </w:rPr>
        <w:t xml:space="preserve"> P.M. on August 1</w:t>
      </w:r>
      <w:r w:rsidR="00897410">
        <w:rPr>
          <w:i/>
          <w:sz w:val="24"/>
        </w:rPr>
        <w:t>7</w:t>
      </w:r>
      <w:r>
        <w:rPr>
          <w:i/>
          <w:sz w:val="24"/>
        </w:rPr>
        <w:t>, 202</w:t>
      </w:r>
      <w:r w:rsidR="00897410">
        <w:rPr>
          <w:i/>
          <w:sz w:val="24"/>
        </w:rPr>
        <w:t>6</w:t>
      </w:r>
      <w:r>
        <w:rPr>
          <w:i/>
          <w:sz w:val="24"/>
        </w:rPr>
        <w:t>, at 4175 N Morgan Valley Drive, Morgan, UT 84050.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In compliance with the requirements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Utah’s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Open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Meetings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Law: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i</w:t>
      </w:r>
      <w:proofErr w:type="spellEnd"/>
      <w:r>
        <w:rPr>
          <w:i/>
          <w:sz w:val="24"/>
        </w:rPr>
        <w:t>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notice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meeting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has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been duly posted and published, and (ii) this meeting is being recorded and minutes of the meeting, in its entirety, are being kept</w:t>
      </w:r>
      <w:r>
        <w:rPr>
          <w:sz w:val="24"/>
        </w:rPr>
        <w:t>.</w:t>
      </w:r>
    </w:p>
    <w:p w14:paraId="34F0330E" w14:textId="77777777" w:rsidR="000E514A" w:rsidRPr="000E514A" w:rsidRDefault="000E514A" w:rsidP="000E514A">
      <w:pPr>
        <w:spacing w:before="233" w:line="242" w:lineRule="auto"/>
        <w:ind w:left="1440" w:right="425"/>
        <w:jc w:val="both"/>
        <w:rPr>
          <w:b/>
          <w:bCs/>
          <w:iCs/>
          <w:sz w:val="24"/>
          <w:u w:val="single"/>
        </w:rPr>
      </w:pPr>
      <w:r w:rsidRPr="000E514A">
        <w:rPr>
          <w:b/>
          <w:bCs/>
          <w:iCs/>
          <w:sz w:val="24"/>
          <w:u w:val="single"/>
        </w:rPr>
        <w:t>District Overview Presentation:</w:t>
      </w:r>
    </w:p>
    <w:p w14:paraId="6A3BE5D8" w14:textId="3DBA7390" w:rsidR="000E514A" w:rsidRPr="00C15FA5" w:rsidRDefault="000E514A" w:rsidP="000E514A">
      <w:pPr>
        <w:spacing w:before="233" w:line="242" w:lineRule="auto"/>
        <w:ind w:left="1440" w:right="425"/>
        <w:jc w:val="both"/>
        <w:rPr>
          <w:iCs/>
          <w:sz w:val="24"/>
        </w:rPr>
      </w:pPr>
      <w:r w:rsidRPr="00CD5EF3">
        <w:rPr>
          <w:iCs/>
          <w:sz w:val="24"/>
        </w:rPr>
        <w:t xml:space="preserve">Mr. Derck presented an overview of the </w:t>
      </w:r>
      <w:proofErr w:type="gramStart"/>
      <w:r w:rsidRPr="00CD5EF3">
        <w:rPr>
          <w:iCs/>
          <w:sz w:val="24"/>
        </w:rPr>
        <w:t>District</w:t>
      </w:r>
      <w:proofErr w:type="gramEnd"/>
      <w:r w:rsidRPr="00CD5EF3">
        <w:rPr>
          <w:iCs/>
          <w:sz w:val="24"/>
        </w:rPr>
        <w:t>, including its organizational structure and governance, current mill levy rates, services provided by the District, anticipated operational and capital needs, and the District’s projected budget and financial requirements.</w:t>
      </w:r>
    </w:p>
    <w:p w14:paraId="26AB90CB" w14:textId="77777777" w:rsidR="00A62E1E" w:rsidRDefault="00CE78DD">
      <w:pPr>
        <w:spacing w:before="229"/>
        <w:ind w:left="720"/>
        <w:rPr>
          <w:sz w:val="24"/>
        </w:rPr>
      </w:pPr>
      <w:r>
        <w:rPr>
          <w:sz w:val="24"/>
          <w:u w:val="single"/>
        </w:rPr>
        <w:t xml:space="preserve">FINANCIAL </w:t>
      </w:r>
      <w:r>
        <w:rPr>
          <w:spacing w:val="-2"/>
          <w:sz w:val="24"/>
          <w:u w:val="single"/>
        </w:rPr>
        <w:t>MATTERS</w:t>
      </w:r>
    </w:p>
    <w:p w14:paraId="1EDE7F55" w14:textId="77777777" w:rsidR="00A62E1E" w:rsidRDefault="00CE78DD">
      <w:pPr>
        <w:pStyle w:val="Heading1"/>
        <w:spacing w:before="242"/>
        <w:rPr>
          <w:u w:val="none"/>
        </w:rPr>
      </w:pPr>
      <w:r>
        <w:rPr>
          <w:spacing w:val="-8"/>
          <w:u w:val="thick"/>
        </w:rPr>
        <w:t>Public</w:t>
      </w:r>
      <w:r>
        <w:rPr>
          <w:spacing w:val="-13"/>
          <w:u w:val="thick"/>
        </w:rPr>
        <w:t xml:space="preserve"> </w:t>
      </w:r>
      <w:r>
        <w:rPr>
          <w:spacing w:val="-8"/>
          <w:u w:val="thick"/>
        </w:rPr>
        <w:t>Hearing</w:t>
      </w:r>
      <w:r>
        <w:rPr>
          <w:spacing w:val="-15"/>
          <w:u w:val="thick"/>
        </w:rPr>
        <w:t xml:space="preserve"> </w:t>
      </w:r>
      <w:r>
        <w:rPr>
          <w:spacing w:val="-8"/>
          <w:u w:val="thick"/>
        </w:rPr>
        <w:t>on</w:t>
      </w:r>
      <w:r>
        <w:rPr>
          <w:spacing w:val="-12"/>
          <w:u w:val="thick"/>
        </w:rPr>
        <w:t xml:space="preserve"> </w:t>
      </w:r>
      <w:r>
        <w:rPr>
          <w:spacing w:val="-8"/>
          <w:u w:val="thick"/>
        </w:rPr>
        <w:t>the</w:t>
      </w:r>
      <w:r>
        <w:rPr>
          <w:spacing w:val="-26"/>
          <w:u w:val="thick"/>
        </w:rPr>
        <w:t xml:space="preserve"> </w:t>
      </w:r>
      <w:r>
        <w:rPr>
          <w:spacing w:val="-8"/>
          <w:u w:val="thick"/>
        </w:rPr>
        <w:t>District’s</w:t>
      </w:r>
      <w:r>
        <w:rPr>
          <w:spacing w:val="-26"/>
          <w:u w:val="thick"/>
        </w:rPr>
        <w:t xml:space="preserve"> </w:t>
      </w:r>
      <w:r>
        <w:rPr>
          <w:spacing w:val="-8"/>
          <w:u w:val="thick"/>
        </w:rPr>
        <w:t>Proposed</w:t>
      </w:r>
      <w:r>
        <w:rPr>
          <w:spacing w:val="-27"/>
          <w:u w:val="thick"/>
        </w:rPr>
        <w:t xml:space="preserve"> </w:t>
      </w:r>
      <w:r>
        <w:rPr>
          <w:spacing w:val="-8"/>
          <w:u w:val="thick"/>
        </w:rPr>
        <w:t>Property</w:t>
      </w:r>
      <w:r>
        <w:rPr>
          <w:spacing w:val="-27"/>
          <w:u w:val="thick"/>
        </w:rPr>
        <w:t xml:space="preserve"> </w:t>
      </w:r>
      <w:r>
        <w:rPr>
          <w:spacing w:val="-8"/>
          <w:u w:val="thick"/>
        </w:rPr>
        <w:t>Tax</w:t>
      </w:r>
      <w:r>
        <w:rPr>
          <w:spacing w:val="-26"/>
          <w:u w:val="thick"/>
        </w:rPr>
        <w:t xml:space="preserve"> </w:t>
      </w:r>
      <w:r>
        <w:rPr>
          <w:spacing w:val="-8"/>
          <w:u w:val="thick"/>
        </w:rPr>
        <w:t>Increase:</w:t>
      </w:r>
    </w:p>
    <w:p w14:paraId="0040E420" w14:textId="3173507A" w:rsidR="00A62E1E" w:rsidRDefault="00CE78DD" w:rsidP="000E514A">
      <w:pPr>
        <w:pStyle w:val="BodyText"/>
        <w:spacing w:before="233"/>
        <w:ind w:left="1440" w:right="427" w:hanging="16"/>
        <w:jc w:val="both"/>
      </w:pPr>
      <w:r>
        <w:t xml:space="preserve">Trustee </w:t>
      </w:r>
      <w:r w:rsidR="00B97714">
        <w:t>Robinson</w:t>
      </w:r>
      <w:r>
        <w:t xml:space="preserve"> made a motion to open the public hearing on the District’s proposed property tax increase at 6:</w:t>
      </w:r>
      <w:r w:rsidR="00B97714">
        <w:t>11</w:t>
      </w:r>
      <w:r>
        <w:t xml:space="preserve"> p.m. Trustee </w:t>
      </w:r>
      <w:r w:rsidR="00B97714">
        <w:t>Derck</w:t>
      </w:r>
      <w:r>
        <w:t xml:space="preserve"> seconded the motion. The motion passed unanimously</w:t>
      </w:r>
      <w:r w:rsidR="000E514A">
        <w:t xml:space="preserve"> by Trustees Derck and Robinson</w:t>
      </w:r>
      <w:r>
        <w:t>.</w:t>
      </w:r>
    </w:p>
    <w:p w14:paraId="06D8F4D1" w14:textId="36CC39ED" w:rsidR="00A62E1E" w:rsidRDefault="000E514A" w:rsidP="000E514A">
      <w:pPr>
        <w:pStyle w:val="BodyText"/>
        <w:spacing w:before="233"/>
        <w:ind w:left="1440" w:right="427" w:hanging="16"/>
        <w:jc w:val="both"/>
      </w:pPr>
      <w:r>
        <w:t>Mr. Derck</w:t>
      </w:r>
      <w:r>
        <w:rPr>
          <w:spacing w:val="9"/>
        </w:rPr>
        <w:t xml:space="preserve"> </w:t>
      </w:r>
      <w:r>
        <w:t>noted</w:t>
      </w:r>
      <w:r>
        <w:rPr>
          <w:spacing w:val="9"/>
        </w:rPr>
        <w:t xml:space="preserve"> </w:t>
      </w:r>
      <w:r>
        <w:t>that</w:t>
      </w:r>
      <w:r w:rsidR="00B97714">
        <w:t xml:space="preserve"> no members of the public </w:t>
      </w:r>
      <w:r>
        <w:t xml:space="preserve">were </w:t>
      </w:r>
      <w:r w:rsidR="00B97714">
        <w:t>present online or at the District offices.</w:t>
      </w:r>
      <w:r>
        <w:t xml:space="preserve"> </w:t>
      </w:r>
      <w:r w:rsidR="00B97714">
        <w:t xml:space="preserve">Trustee Robinson made a motion to </w:t>
      </w:r>
      <w:r>
        <w:t>close</w:t>
      </w:r>
      <w:r w:rsidR="00B97714">
        <w:t xml:space="preserve"> the public hearing on the District’s proposed property tax increase at 6:12 p.m. Trustee Derck seconded the motion. </w:t>
      </w:r>
      <w:r>
        <w:t>The motion passed unanimously by Trustees Derck and Robinson.</w:t>
      </w:r>
    </w:p>
    <w:p w14:paraId="19627376" w14:textId="7D84A41F" w:rsidR="00A62E1E" w:rsidRPr="000E514A" w:rsidRDefault="00CE78DD" w:rsidP="000E514A">
      <w:pPr>
        <w:pStyle w:val="Heading1"/>
        <w:spacing w:line="242" w:lineRule="auto"/>
        <w:ind w:right="426" w:hanging="1"/>
        <w:jc w:val="both"/>
        <w:rPr>
          <w:u w:val="none"/>
        </w:rPr>
      </w:pPr>
      <w:r>
        <w:rPr>
          <w:u w:val="thick"/>
        </w:rPr>
        <w:lastRenderedPageBreak/>
        <w:t>Resolution</w:t>
      </w:r>
      <w:r>
        <w:rPr>
          <w:spacing w:val="-12"/>
          <w:u w:val="thick"/>
        </w:rPr>
        <w:t xml:space="preserve"> </w:t>
      </w:r>
      <w:r>
        <w:rPr>
          <w:u w:val="thick"/>
        </w:rPr>
        <w:t>Levying</w:t>
      </w:r>
      <w:r>
        <w:rPr>
          <w:spacing w:val="-12"/>
          <w:u w:val="thick"/>
        </w:rPr>
        <w:t xml:space="preserve"> </w:t>
      </w:r>
      <w:r>
        <w:rPr>
          <w:u w:val="thick"/>
        </w:rPr>
        <w:t>the</w:t>
      </w:r>
      <w:r>
        <w:rPr>
          <w:spacing w:val="-12"/>
          <w:u w:val="thick"/>
        </w:rPr>
        <w:t xml:space="preserve"> </w:t>
      </w:r>
      <w:r>
        <w:rPr>
          <w:u w:val="thick"/>
        </w:rPr>
        <w:t>Ad</w:t>
      </w:r>
      <w:r>
        <w:rPr>
          <w:spacing w:val="-12"/>
          <w:u w:val="thick"/>
        </w:rPr>
        <w:t xml:space="preserve"> </w:t>
      </w:r>
      <w:r>
        <w:rPr>
          <w:u w:val="thick"/>
        </w:rPr>
        <w:t>Valorem</w:t>
      </w:r>
      <w:r>
        <w:rPr>
          <w:spacing w:val="-12"/>
          <w:u w:val="thick"/>
        </w:rPr>
        <w:t xml:space="preserve"> </w:t>
      </w:r>
      <w:r>
        <w:rPr>
          <w:u w:val="thick"/>
        </w:rPr>
        <w:t>Property</w:t>
      </w:r>
      <w:r>
        <w:rPr>
          <w:spacing w:val="-12"/>
          <w:u w:val="thick"/>
        </w:rPr>
        <w:t xml:space="preserve"> </w:t>
      </w:r>
      <w:r>
        <w:rPr>
          <w:u w:val="thick"/>
        </w:rPr>
        <w:t>Tax</w:t>
      </w:r>
      <w:r>
        <w:rPr>
          <w:spacing w:val="-12"/>
          <w:u w:val="thick"/>
        </w:rPr>
        <w:t xml:space="preserve"> </w:t>
      </w:r>
      <w:r>
        <w:rPr>
          <w:u w:val="thick"/>
        </w:rPr>
        <w:t>of</w:t>
      </w:r>
      <w:r>
        <w:rPr>
          <w:spacing w:val="-12"/>
          <w:u w:val="thick"/>
        </w:rPr>
        <w:t xml:space="preserve"> </w:t>
      </w:r>
      <w:r>
        <w:rPr>
          <w:u w:val="thick"/>
        </w:rPr>
        <w:t>the</w:t>
      </w:r>
      <w:r>
        <w:rPr>
          <w:spacing w:val="-12"/>
          <w:u w:val="thick"/>
        </w:rPr>
        <w:t xml:space="preserve"> </w:t>
      </w:r>
      <w:r>
        <w:rPr>
          <w:u w:val="thick"/>
        </w:rPr>
        <w:t>District</w:t>
      </w:r>
      <w:r>
        <w:rPr>
          <w:spacing w:val="-12"/>
          <w:u w:val="thick"/>
        </w:rPr>
        <w:t xml:space="preserve"> </w:t>
      </w:r>
      <w:r>
        <w:rPr>
          <w:u w:val="thick"/>
        </w:rPr>
        <w:t>at</w:t>
      </w:r>
      <w:r>
        <w:rPr>
          <w:spacing w:val="-12"/>
          <w:u w:val="thick"/>
        </w:rPr>
        <w:t xml:space="preserve"> </w:t>
      </w:r>
      <w:r>
        <w:rPr>
          <w:u w:val="thick"/>
        </w:rPr>
        <w:t>a</w:t>
      </w:r>
      <w:r>
        <w:rPr>
          <w:spacing w:val="-12"/>
          <w:u w:val="thick"/>
        </w:rPr>
        <w:t xml:space="preserve"> </w:t>
      </w:r>
      <w:r>
        <w:rPr>
          <w:u w:val="thick"/>
        </w:rPr>
        <w:t>Rate</w:t>
      </w:r>
      <w:r>
        <w:rPr>
          <w:spacing w:val="-12"/>
          <w:u w:val="thick"/>
        </w:rPr>
        <w:t xml:space="preserve"> </w:t>
      </w:r>
      <w:r>
        <w:rPr>
          <w:u w:val="thick"/>
        </w:rPr>
        <w:t>Exceeding</w:t>
      </w:r>
      <w:r>
        <w:rPr>
          <w:u w:val="none"/>
        </w:rPr>
        <w:t xml:space="preserve"> </w:t>
      </w:r>
      <w:r>
        <w:rPr>
          <w:u w:val="thick"/>
        </w:rPr>
        <w:t xml:space="preserve">the Certified Tax Rate </w:t>
      </w:r>
      <w:r>
        <w:rPr>
          <w:u w:val="thick"/>
        </w:rPr>
        <w:t>for Fiscal Year 202</w:t>
      </w:r>
      <w:r w:rsidR="00897410">
        <w:rPr>
          <w:u w:val="thick"/>
        </w:rPr>
        <w:t>6</w:t>
      </w:r>
      <w:r>
        <w:rPr>
          <w:u w:val="thick"/>
        </w:rPr>
        <w:t>-202</w:t>
      </w:r>
      <w:r w:rsidR="00897410">
        <w:rPr>
          <w:u w:val="thick"/>
        </w:rPr>
        <w:t>7</w:t>
      </w:r>
      <w:r>
        <w:rPr>
          <w:u w:val="thick"/>
        </w:rPr>
        <w:t>:</w:t>
      </w:r>
    </w:p>
    <w:p w14:paraId="70F426F1" w14:textId="6359F4B4" w:rsidR="00A62E1E" w:rsidRDefault="000E514A">
      <w:pPr>
        <w:pStyle w:val="BodyText"/>
        <w:spacing w:before="229" w:line="242" w:lineRule="auto"/>
        <w:ind w:left="1440" w:right="427" w:hanging="16"/>
        <w:jc w:val="both"/>
      </w:pPr>
      <w:r>
        <w:t>Trustee Derck reviewed the resolution with the Board. Trustee</w:t>
      </w:r>
      <w:r>
        <w:rPr>
          <w:spacing w:val="-5"/>
        </w:rPr>
        <w:t xml:space="preserve"> </w:t>
      </w:r>
      <w:r w:rsidR="00B97714">
        <w:t>Robinson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motion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adopt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Resolution</w:t>
      </w:r>
      <w:r>
        <w:rPr>
          <w:spacing w:val="-6"/>
        </w:rPr>
        <w:t xml:space="preserve"> </w:t>
      </w:r>
      <w:r>
        <w:t>Levying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Valorem</w:t>
      </w:r>
      <w:r>
        <w:rPr>
          <w:spacing w:val="-11"/>
        </w:rPr>
        <w:t xml:space="preserve"> </w:t>
      </w:r>
      <w:r>
        <w:t>Property Tax of the District at a rate exceeding the Certified Tax Rate for Fiscal Year 202</w:t>
      </w:r>
      <w:r w:rsidR="00897410">
        <w:t>6</w:t>
      </w:r>
      <w:r>
        <w:t>-202</w:t>
      </w:r>
      <w:r w:rsidR="00897410">
        <w:t>7</w:t>
      </w:r>
      <w:r>
        <w:t xml:space="preserve">. Trustee </w:t>
      </w:r>
      <w:r w:rsidR="00B97714">
        <w:t>Derck</w:t>
      </w:r>
      <w:r>
        <w:t xml:space="preserve"> seconded the motion. The motion passed unanimously.</w:t>
      </w:r>
    </w:p>
    <w:p w14:paraId="6186EAC7" w14:textId="77777777" w:rsidR="00A62E1E" w:rsidRDefault="00CE78DD">
      <w:pPr>
        <w:spacing w:before="239"/>
        <w:ind w:left="720"/>
        <w:rPr>
          <w:sz w:val="24"/>
        </w:rPr>
      </w:pPr>
      <w:r>
        <w:rPr>
          <w:spacing w:val="-2"/>
          <w:sz w:val="24"/>
          <w:u w:val="single"/>
        </w:rPr>
        <w:t>ADJOURNMENT</w:t>
      </w:r>
    </w:p>
    <w:p w14:paraId="0FE9BE78" w14:textId="677ACE8D" w:rsidR="00A62E1E" w:rsidRDefault="00CE78DD">
      <w:pPr>
        <w:pStyle w:val="BodyText"/>
        <w:spacing w:before="233" w:line="242" w:lineRule="auto"/>
        <w:ind w:left="1440" w:right="425"/>
        <w:jc w:val="both"/>
      </w:pPr>
      <w:r>
        <w:t xml:space="preserve">There being no further business to come before the Board at this time, Trustee </w:t>
      </w:r>
      <w:r w:rsidR="00B97714">
        <w:t>Robinson</w:t>
      </w:r>
      <w:r>
        <w:t xml:space="preserve"> motioned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adjourn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meeting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6:</w:t>
      </w:r>
      <w:r w:rsidR="00B97714">
        <w:t>13</w:t>
      </w:r>
      <w:r>
        <w:rPr>
          <w:spacing w:val="-9"/>
        </w:rPr>
        <w:t xml:space="preserve"> </w:t>
      </w:r>
      <w:r>
        <w:t>p.m.</w:t>
      </w:r>
      <w:r>
        <w:rPr>
          <w:spacing w:val="-9"/>
        </w:rPr>
        <w:t xml:space="preserve"> </w:t>
      </w:r>
      <w:r>
        <w:t>Trustee</w:t>
      </w:r>
      <w:r>
        <w:rPr>
          <w:spacing w:val="-9"/>
        </w:rPr>
        <w:t xml:space="preserve"> </w:t>
      </w:r>
      <w:r w:rsidR="00B97714">
        <w:t>Derck</w:t>
      </w:r>
      <w:r>
        <w:rPr>
          <w:spacing w:val="-9"/>
        </w:rPr>
        <w:t xml:space="preserve"> </w:t>
      </w:r>
      <w:r>
        <w:t>seconded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motion.</w:t>
      </w:r>
      <w:r>
        <w:rPr>
          <w:spacing w:val="-9"/>
        </w:rPr>
        <w:t xml:space="preserve"> </w:t>
      </w:r>
      <w:r>
        <w:t xml:space="preserve">The </w:t>
      </w:r>
      <w:r>
        <w:t>motion passed unanimously</w:t>
      </w:r>
      <w:r w:rsidR="000E514A">
        <w:t xml:space="preserve"> by Trustees Derck and Robinson</w:t>
      </w:r>
      <w:r>
        <w:t>.</w:t>
      </w:r>
    </w:p>
    <w:p w14:paraId="153CC3D5" w14:textId="77777777" w:rsidR="00A62E1E" w:rsidRDefault="00A62E1E">
      <w:pPr>
        <w:pStyle w:val="BodyText"/>
      </w:pPr>
    </w:p>
    <w:p w14:paraId="57318BBC" w14:textId="77777777" w:rsidR="00A62E1E" w:rsidRDefault="00A62E1E">
      <w:pPr>
        <w:pStyle w:val="BodyText"/>
        <w:spacing w:before="201"/>
      </w:pPr>
    </w:p>
    <w:p w14:paraId="22CA7E78" w14:textId="77777777" w:rsidR="00A62E1E" w:rsidRDefault="00CE78DD">
      <w:pPr>
        <w:pStyle w:val="BodyText"/>
        <w:ind w:right="3118"/>
        <w:jc w:val="right"/>
      </w:pPr>
      <w:r>
        <w:t xml:space="preserve">Respectfully </w:t>
      </w:r>
      <w:r>
        <w:rPr>
          <w:spacing w:val="-2"/>
        </w:rPr>
        <w:t>submitted,</w:t>
      </w:r>
    </w:p>
    <w:p w14:paraId="4D628CE5" w14:textId="77777777" w:rsidR="00A62E1E" w:rsidRDefault="00A62E1E">
      <w:pPr>
        <w:pStyle w:val="BodyText"/>
      </w:pPr>
    </w:p>
    <w:p w14:paraId="58C41C16" w14:textId="77777777" w:rsidR="00A62E1E" w:rsidRDefault="00A62E1E">
      <w:pPr>
        <w:pStyle w:val="BodyText"/>
        <w:spacing w:before="204"/>
      </w:pPr>
    </w:p>
    <w:p w14:paraId="76764B3C" w14:textId="65709480" w:rsidR="00A62E1E" w:rsidRDefault="00CE78DD">
      <w:pPr>
        <w:pStyle w:val="BodyText"/>
        <w:tabs>
          <w:tab w:val="left" w:pos="8980"/>
        </w:tabs>
        <w:ind w:left="5040"/>
      </w:pPr>
      <w:r>
        <w:t xml:space="preserve">By </w:t>
      </w:r>
      <w:r>
        <w:rPr>
          <w:u w:val="single"/>
        </w:rPr>
        <w:tab/>
      </w:r>
    </w:p>
    <w:p w14:paraId="3331356F" w14:textId="77777777" w:rsidR="00A62E1E" w:rsidRDefault="00CE78DD">
      <w:pPr>
        <w:pStyle w:val="BodyText"/>
        <w:spacing w:before="242"/>
        <w:ind w:right="3188"/>
        <w:jc w:val="right"/>
      </w:pPr>
      <w:r>
        <w:t xml:space="preserve">District </w:t>
      </w:r>
      <w:r>
        <w:rPr>
          <w:spacing w:val="-2"/>
        </w:rPr>
        <w:t>Chair</w:t>
      </w:r>
    </w:p>
    <w:p w14:paraId="01DBA7BD" w14:textId="2AFDDFF9" w:rsidR="00A62E1E" w:rsidRDefault="00CE78DD">
      <w:pPr>
        <w:pStyle w:val="BodyText"/>
        <w:spacing w:before="238"/>
        <w:ind w:left="5040"/>
      </w:pPr>
      <w:r>
        <w:rPr>
          <w:spacing w:val="-2"/>
        </w:rPr>
        <w:t>Attest:</w:t>
      </w:r>
    </w:p>
    <w:p w14:paraId="47AFC81F" w14:textId="77777777" w:rsidR="00A62E1E" w:rsidRDefault="00A62E1E">
      <w:pPr>
        <w:pStyle w:val="BodyText"/>
        <w:spacing w:before="204"/>
      </w:pPr>
    </w:p>
    <w:p w14:paraId="3D9D3A6F" w14:textId="77777777" w:rsidR="00A62E1E" w:rsidRDefault="00CE78DD">
      <w:pPr>
        <w:pStyle w:val="BodyText"/>
        <w:tabs>
          <w:tab w:val="left" w:pos="8980"/>
        </w:tabs>
        <w:ind w:left="5040"/>
      </w:pPr>
      <w:r>
        <w:t xml:space="preserve">By </w:t>
      </w:r>
      <w:r>
        <w:rPr>
          <w:u w:val="single"/>
        </w:rPr>
        <w:tab/>
      </w:r>
    </w:p>
    <w:p w14:paraId="534ED291" w14:textId="49482D45" w:rsidR="00A62E1E" w:rsidRPr="000E514A" w:rsidRDefault="000E514A">
      <w:pPr>
        <w:pStyle w:val="BodyText"/>
        <w:spacing w:before="247"/>
      </w:pPr>
      <w:r>
        <w:rPr>
          <w:rFonts w:ascii="Arial Unicode MS"/>
          <w:sz w:val="20"/>
        </w:rPr>
        <w:tab/>
      </w:r>
      <w:r>
        <w:rPr>
          <w:rFonts w:ascii="Arial Unicode MS"/>
          <w:sz w:val="20"/>
        </w:rPr>
        <w:tab/>
      </w:r>
      <w:r>
        <w:rPr>
          <w:rFonts w:ascii="Arial Unicode MS"/>
          <w:sz w:val="20"/>
        </w:rPr>
        <w:tab/>
      </w:r>
      <w:r>
        <w:rPr>
          <w:rFonts w:ascii="Arial Unicode MS"/>
          <w:sz w:val="20"/>
        </w:rPr>
        <w:tab/>
      </w:r>
      <w:r>
        <w:rPr>
          <w:rFonts w:ascii="Arial Unicode MS"/>
          <w:sz w:val="20"/>
        </w:rPr>
        <w:tab/>
      </w:r>
      <w:r>
        <w:rPr>
          <w:rFonts w:ascii="Arial Unicode MS"/>
          <w:sz w:val="20"/>
        </w:rPr>
        <w:tab/>
      </w:r>
      <w:r>
        <w:rPr>
          <w:rFonts w:ascii="Arial Unicode MS"/>
          <w:sz w:val="20"/>
        </w:rPr>
        <w:tab/>
      </w:r>
      <w:r w:rsidRPr="000E514A">
        <w:tab/>
      </w:r>
      <w:r>
        <w:t xml:space="preserve">  </w:t>
      </w:r>
      <w:r w:rsidRPr="000E514A">
        <w:t>District Clerk</w:t>
      </w:r>
    </w:p>
    <w:sectPr w:rsidR="00A62E1E" w:rsidRPr="000E514A" w:rsidSect="000E514A">
      <w:pgSz w:w="12240" w:h="15840"/>
      <w:pgMar w:top="6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1E"/>
    <w:rsid w:val="00037589"/>
    <w:rsid w:val="000E514A"/>
    <w:rsid w:val="00690E3E"/>
    <w:rsid w:val="00897410"/>
    <w:rsid w:val="00A62E1E"/>
    <w:rsid w:val="00B97714"/>
    <w:rsid w:val="00C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BBF8C"/>
  <w15:docId w15:val="{84B3A12D-FD9F-3C48-8949-BB4906EB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37"/>
      <w:ind w:left="144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4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</dc:creator>
  <cp:lastModifiedBy>Kelli Reid</cp:lastModifiedBy>
  <cp:revision>2</cp:revision>
  <dcterms:created xsi:type="dcterms:W3CDTF">2026-08-18T15:53:00Z</dcterms:created>
  <dcterms:modified xsi:type="dcterms:W3CDTF">2026-08-18T15:53:00Z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Acrobat Sign</vt:lpwstr>
  </property>
  <property fmtid="{D5CDD505-2E9C-101B-9397-08002B2CF9AE}" pid="4" name="LastSaved">
    <vt:filetime>2026-08-17T00:00:00Z</vt:filetime>
  </property>
  <property fmtid="{D5CDD505-2E9C-101B-9397-08002B2CF9AE}" pid="5" name="Producer">
    <vt:lpwstr>Acrobat Sign</vt:lpwstr>
  </property>
  <property fmtid="{D5CDD505-2E9C-101B-9397-08002B2CF9AE}" pid="6" name="GrammarlyDocumentId">
    <vt:lpwstr>06960046-e97d-4657-8e6c-76faf6cf0976</vt:lpwstr>
  </property>
</Properties>
</file>