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B90D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EA660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273A5E2" w14:textId="77777777" w:rsidR="00C04BC7" w:rsidRDefault="00C04BC7" w:rsidP="00EA660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BE2">
        <w:rPr>
          <w:rFonts w:ascii="Times New Roman" w:hAnsi="Times New Roman" w:cs="Times New Roman"/>
          <w:b/>
          <w:bCs/>
          <w:sz w:val="28"/>
          <w:szCs w:val="28"/>
        </w:rPr>
        <w:t>Oquirrh Point Public Infrastructure District No. 1</w:t>
      </w:r>
    </w:p>
    <w:p w14:paraId="46756A1C" w14:textId="77777777" w:rsidR="00F51C79" w:rsidRDefault="00F51C79" w:rsidP="00EA660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EA660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EA660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AA501D9" w14:textId="1DC83866" w:rsidR="002C58CD" w:rsidRDefault="00C54C7D" w:rsidP="00EA660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B14AA">
        <w:rPr>
          <w:rFonts w:ascii="Times New Roman" w:hAnsi="Times New Roman" w:cs="Times New Roman"/>
          <w:color w:val="08050B"/>
          <w:sz w:val="24"/>
          <w:szCs w:val="24"/>
          <w:u w:val="single"/>
        </w:rPr>
        <w:t>MAY 14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76A0E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14625008" w:rsidR="00F64337" w:rsidRPr="00EA6605" w:rsidRDefault="00F64337" w:rsidP="00EA660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79098B9" w:rsidR="00787DB2" w:rsidRPr="0054668F" w:rsidRDefault="00787DB2" w:rsidP="00EA660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76A0E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E8386D"/>
    <w:p w14:paraId="67B50104" w14:textId="5EEDBC7D" w:rsidR="00C84D8C" w:rsidRPr="00C800B5" w:rsidRDefault="00C84D8C" w:rsidP="00EA660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04BC7" w:rsidRPr="00194C60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 (zoom), Mat</w:t>
      </w:r>
      <w:r w:rsidR="00FC2673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 w:rsidR="00C04BC7" w:rsidRPr="00194C60"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 (zoom)</w:t>
      </w:r>
      <w:r w:rsidR="004106A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68D17208" w:rsidR="004532F0" w:rsidRDefault="00C84D8C" w:rsidP="00EA660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9615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A7EF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1702BBDD" w:rsidR="00914DCF" w:rsidRDefault="00914DCF" w:rsidP="00EA660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EA7EF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768E6" w:rsidRPr="00194C60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</w:p>
    <w:p w14:paraId="5401CBC3" w14:textId="020D41EE" w:rsidR="00914DCF" w:rsidRPr="009E1FD3" w:rsidRDefault="00914DCF" w:rsidP="00E8386D"/>
    <w:p w14:paraId="4C69DA0D" w14:textId="180D2452" w:rsidR="00380A15" w:rsidRPr="004532F0" w:rsidRDefault="000740D0" w:rsidP="00EA660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EA6605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CF26AF1" w:rsidR="00380A15" w:rsidRPr="004532F0" w:rsidRDefault="00380A15" w:rsidP="00EA6605">
      <w:pPr>
        <w:pStyle w:val="BodyText2"/>
        <w:tabs>
          <w:tab w:val="left" w:pos="810"/>
        </w:tabs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D1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10:10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EA660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EA6605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EA660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EA660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EA660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1DA6824" w:rsidR="00914DCF" w:rsidRPr="001713A0" w:rsidRDefault="00323965" w:rsidP="00EA6605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44D4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12</w:t>
      </w:r>
      <w:r w:rsidR="008124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2026</w:t>
      </w:r>
    </w:p>
    <w:p w14:paraId="50097F64" w14:textId="77777777" w:rsidR="001713A0" w:rsidRPr="001713A0" w:rsidRDefault="001713A0" w:rsidP="000A37D5"/>
    <w:p w14:paraId="444516CA" w14:textId="40D0173F" w:rsidR="00CB5277" w:rsidRDefault="00DA042A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86500"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4106A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106A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144D40">
        <w:rPr>
          <w:rFonts w:ascii="Times New Roman" w:hAnsi="Times New Roman" w:cs="Times New Roman"/>
          <w:color w:val="08050B"/>
          <w:sz w:val="24"/>
          <w:szCs w:val="24"/>
        </w:rPr>
        <w:t>February 12</w:t>
      </w:r>
      <w:r w:rsidR="00812458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286500">
        <w:rPr>
          <w:rFonts w:ascii="Times New Roman" w:hAnsi="Times New Roman" w:cs="Times New Roman"/>
          <w:color w:val="08050B"/>
          <w:sz w:val="24"/>
          <w:szCs w:val="24"/>
        </w:rPr>
        <w:t>2026, as presented</w:t>
      </w:r>
      <w:r w:rsidR="0081245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E36931A" w:rsidR="00914DCF" w:rsidRDefault="00DA042A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86500">
        <w:rPr>
          <w:rFonts w:ascii="Times New Roman" w:hAnsi="Times New Roman" w:cs="Times New Roman"/>
          <w:color w:val="08050B"/>
          <w:sz w:val="24"/>
          <w:szCs w:val="24"/>
        </w:rPr>
        <w:t xml:space="preserve">Matthew Donaldson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329821D" w14:textId="396C280C" w:rsidR="00BE3971" w:rsidRDefault="00DA042A" w:rsidP="00EA6605">
      <w:pPr>
        <w:pStyle w:val="BodyText2"/>
        <w:tabs>
          <w:tab w:val="left" w:pos="450"/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3971">
        <w:rPr>
          <w:rFonts w:ascii="Times New Roman" w:hAnsi="Times New Roman" w:cs="Times New Roman"/>
          <w:b w:val="0"/>
          <w:color w:val="08050B"/>
          <w:sz w:val="24"/>
          <w:szCs w:val="24"/>
        </w:rPr>
        <w:t>Ma</w:t>
      </w:r>
      <w:r w:rsidR="00FC2673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 w:rsidR="00BE3971">
        <w:rPr>
          <w:rFonts w:ascii="Times New Roman" w:hAnsi="Times New Roman" w:cs="Times New Roman"/>
          <w:b w:val="0"/>
          <w:color w:val="08050B"/>
          <w:sz w:val="24"/>
          <w:szCs w:val="24"/>
        </w:rPr>
        <w:t>thew Donaldson: Aye</w:t>
      </w:r>
    </w:p>
    <w:p w14:paraId="5A716B06" w14:textId="77777777" w:rsidR="00BE3971" w:rsidRDefault="00BE3971" w:rsidP="00EA6605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Anderson: Aye</w:t>
      </w:r>
    </w:p>
    <w:p w14:paraId="1991AF67" w14:textId="727158FD" w:rsidR="005A43B8" w:rsidRDefault="00BE3971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4106A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F9A908" w14:textId="77777777" w:rsidR="001B14AA" w:rsidRDefault="001B14AA" w:rsidP="00B91425"/>
    <w:p w14:paraId="608B64B8" w14:textId="77777777" w:rsidR="001B14AA" w:rsidRPr="001713A0" w:rsidRDefault="001B14AA" w:rsidP="001B14AA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5EA3C8A0" w14:textId="77777777" w:rsidR="001B14AA" w:rsidRDefault="001B14AA" w:rsidP="001B14AA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AF97F09" w14:textId="4FAF6D4A" w:rsidR="001B14AA" w:rsidRDefault="00B91425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Quarterly Expenditures.</w:t>
      </w:r>
    </w:p>
    <w:p w14:paraId="28CC5905" w14:textId="77777777" w:rsidR="00BE3971" w:rsidRDefault="00BE3971" w:rsidP="000A37D5"/>
    <w:p w14:paraId="04EC27CC" w14:textId="6707B3C2" w:rsidR="00D02B73" w:rsidRDefault="00AA7EAA" w:rsidP="00EA660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EA660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4DC513A" w:rsidR="00153A1E" w:rsidRPr="00C00DC4" w:rsidRDefault="000C1569" w:rsidP="00EA6605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C76A0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812458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C76A0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103B88">
      <w:pPr>
        <w:tabs>
          <w:tab w:val="left" w:pos="810"/>
        </w:tabs>
      </w:pPr>
    </w:p>
    <w:p w14:paraId="67691186" w14:textId="46D6CCCB" w:rsidR="00D96155" w:rsidRPr="00B91425" w:rsidRDefault="00B91425" w:rsidP="00EA660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91425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B91425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 explained the Financial Statements.</w:t>
      </w:r>
    </w:p>
    <w:p w14:paraId="60015578" w14:textId="77777777" w:rsidR="00914DCF" w:rsidRDefault="00914DCF" w:rsidP="000A37D5"/>
    <w:p w14:paraId="50F50F69" w14:textId="5627FC59" w:rsidR="00914DCF" w:rsidRDefault="004B00B6" w:rsidP="00EA660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9142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C76A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812458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C76A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</w:t>
      </w:r>
      <w:r w:rsidR="00B91425">
        <w:rPr>
          <w:rFonts w:ascii="Times New Roman" w:hAnsi="Times New Roman" w:cs="Times New Roman"/>
          <w:bCs/>
          <w:color w:val="08050B"/>
          <w:sz w:val="24"/>
          <w:szCs w:val="24"/>
        </w:rPr>
        <w:t>and Expenditure List</w:t>
      </w:r>
      <w:r w:rsidR="00C76A0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21B02C57" w:rsidR="00914DCF" w:rsidRDefault="004B00B6" w:rsidP="00EA660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9142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Donaldson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2F50CF4" w14:textId="05492463" w:rsidR="00BE3971" w:rsidRDefault="00DA042A" w:rsidP="00EA6605">
      <w:pPr>
        <w:pStyle w:val="BodyText2"/>
        <w:tabs>
          <w:tab w:val="left" w:pos="450"/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3971">
        <w:rPr>
          <w:rFonts w:ascii="Times New Roman" w:hAnsi="Times New Roman" w:cs="Times New Roman"/>
          <w:b w:val="0"/>
          <w:color w:val="08050B"/>
          <w:sz w:val="24"/>
          <w:szCs w:val="24"/>
        </w:rPr>
        <w:t>Ma</w:t>
      </w:r>
      <w:r w:rsidR="00FC2673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 w:rsidR="00BE3971">
        <w:rPr>
          <w:rFonts w:ascii="Times New Roman" w:hAnsi="Times New Roman" w:cs="Times New Roman"/>
          <w:b w:val="0"/>
          <w:color w:val="08050B"/>
          <w:sz w:val="24"/>
          <w:szCs w:val="24"/>
        </w:rPr>
        <w:t>thew Donaldson: Aye</w:t>
      </w:r>
    </w:p>
    <w:p w14:paraId="7DFEB82A" w14:textId="77777777" w:rsidR="00BE3971" w:rsidRDefault="00BE3971" w:rsidP="00EA6605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Anderson: Aye</w:t>
      </w:r>
    </w:p>
    <w:p w14:paraId="3CAB3D25" w14:textId="3C4EF32F" w:rsidR="00BE3971" w:rsidRDefault="00BE3971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62479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4252495" w14:textId="10559088" w:rsidR="00DA042A" w:rsidRDefault="00DA042A" w:rsidP="00EA6605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2555885A" w:rsidR="00DA042A" w:rsidRDefault="00DA042A" w:rsidP="00EA6605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928AA" w:rsidRPr="007928A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review and approval of the Utah Local Government Trust Insurance Policy coverage</w:t>
      </w:r>
    </w:p>
    <w:p w14:paraId="302B8413" w14:textId="77777777" w:rsidR="00BE3971" w:rsidRDefault="00BE3971" w:rsidP="00337767"/>
    <w:p w14:paraId="728C73EC" w14:textId="4B968579" w:rsidR="00337767" w:rsidRPr="00337767" w:rsidRDefault="00337767" w:rsidP="00337767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</w:rPr>
        <w:tab/>
      </w:r>
      <w:r w:rsidRPr="00337767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and Matt Ence </w:t>
      </w:r>
      <w:r w:rsidRPr="00337767">
        <w:rPr>
          <w:rFonts w:ascii="Times New Roman" w:hAnsi="Times New Roman" w:cs="Times New Roman"/>
          <w:color w:val="08050B"/>
          <w:sz w:val="24"/>
          <w:szCs w:val="24"/>
        </w:rPr>
        <w:t xml:space="preserve">explained the Insurance Policy limit options and discussed them with Board Members.  </w:t>
      </w:r>
    </w:p>
    <w:p w14:paraId="114815BB" w14:textId="77777777" w:rsidR="00337767" w:rsidRPr="00337767" w:rsidRDefault="00337767" w:rsidP="00337767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337767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6EB911B0" w:rsidR="000C1569" w:rsidRDefault="000C1569" w:rsidP="00EA6605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EA6605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EA6605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30B82E18" w:rsidR="00DA042A" w:rsidRPr="00540D51" w:rsidRDefault="00540D51" w:rsidP="00540D51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40D51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540D51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727827AD" w14:textId="77777777" w:rsidR="004106AD" w:rsidRDefault="004106AD" w:rsidP="00103B88"/>
    <w:p w14:paraId="5449B154" w14:textId="1D001A25" w:rsidR="00D96155" w:rsidRDefault="00103B88" w:rsidP="00103B88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explained the Disclosures.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6CBB9AD0" w14:textId="77777777" w:rsidR="000740D0" w:rsidRDefault="000740D0" w:rsidP="00EA660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EA660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EA6605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40025BD8" w:rsidR="00DA042A" w:rsidRDefault="00103B88" w:rsidP="00103B8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and Board Members discussed location options for holding the Board </w:t>
      </w:r>
      <w:r w:rsidR="00333313">
        <w:rPr>
          <w:rFonts w:ascii="Times New Roman" w:hAnsi="Times New Roman" w:cs="Times New Roman"/>
          <w:color w:val="08050B"/>
          <w:sz w:val="24"/>
          <w:szCs w:val="24"/>
        </w:rPr>
        <w:t>Meetings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at.</w:t>
      </w:r>
    </w:p>
    <w:p w14:paraId="3CC7ECEC" w14:textId="77777777" w:rsidR="00103B88" w:rsidRDefault="00103B88" w:rsidP="00103B8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A3DA552" w14:textId="15504DF1" w:rsidR="004106AD" w:rsidRPr="00DA042A" w:rsidRDefault="00103B88" w:rsidP="00103B8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and Derald Anderson discussed the State </w:t>
      </w:r>
      <w:r w:rsidR="00B776A1">
        <w:rPr>
          <w:rFonts w:ascii="Times New Roman" w:hAnsi="Times New Roman" w:cs="Times New Roman"/>
          <w:color w:val="08050B"/>
          <w:sz w:val="24"/>
          <w:szCs w:val="24"/>
        </w:rPr>
        <w:t>Auditors’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776A1">
        <w:rPr>
          <w:rFonts w:ascii="Times New Roman" w:hAnsi="Times New Roman" w:cs="Times New Roman"/>
          <w:color w:val="08050B"/>
          <w:sz w:val="24"/>
          <w:szCs w:val="24"/>
        </w:rPr>
        <w:t>inquiry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0BFE09" w14:textId="77777777" w:rsidR="00D02B73" w:rsidRPr="001C5A54" w:rsidRDefault="00D02B73" w:rsidP="00EA6605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A660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6E2A10B" w14:textId="77777777" w:rsidR="004E4E50" w:rsidRDefault="004E4E50" w:rsidP="00EA660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bookmarkEnd w:id="0"/>
    <w:bookmarkEnd w:id="1"/>
    <w:bookmarkEnd w:id="2"/>
    <w:bookmarkEnd w:id="3"/>
    <w:p w14:paraId="2D6DB90A" w14:textId="77777777" w:rsidR="00235EDB" w:rsidRDefault="00235EDB" w:rsidP="00EA660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EA66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EA66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BF642B8" w:rsidR="00235EDB" w:rsidRDefault="00235EDB" w:rsidP="00EA660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6147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8-13-2026</w:t>
      </w:r>
    </w:p>
    <w:p w14:paraId="087F2FDF" w14:textId="4A7D113B" w:rsidR="00D83C0D" w:rsidRPr="00667BF5" w:rsidRDefault="00D83C0D" w:rsidP="00EA660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865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E5260" w14:textId="77777777" w:rsidR="00200482" w:rsidRDefault="00200482">
      <w:r>
        <w:separator/>
      </w:r>
    </w:p>
  </w:endnote>
  <w:endnote w:type="continuationSeparator" w:id="0">
    <w:p w14:paraId="5BB23763" w14:textId="77777777" w:rsidR="00200482" w:rsidRDefault="0020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43B30" w14:textId="77777777" w:rsidR="00200482" w:rsidRDefault="00200482">
      <w:r>
        <w:separator/>
      </w:r>
    </w:p>
  </w:footnote>
  <w:footnote w:type="continuationSeparator" w:id="0">
    <w:p w14:paraId="27B07487" w14:textId="77777777" w:rsidR="00200482" w:rsidRDefault="00200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DDEC9D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37D5"/>
    <w:rsid w:val="000A4384"/>
    <w:rsid w:val="000A6D02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3F94"/>
    <w:rsid w:val="000F48EF"/>
    <w:rsid w:val="000F4FB2"/>
    <w:rsid w:val="00100BFC"/>
    <w:rsid w:val="00101C94"/>
    <w:rsid w:val="00103B88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4D40"/>
    <w:rsid w:val="00146068"/>
    <w:rsid w:val="001461D4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367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14AA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0482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1471"/>
    <w:rsid w:val="0026299A"/>
    <w:rsid w:val="00265226"/>
    <w:rsid w:val="0026711F"/>
    <w:rsid w:val="00267BAF"/>
    <w:rsid w:val="00267C3B"/>
    <w:rsid w:val="00272118"/>
    <w:rsid w:val="002730BE"/>
    <w:rsid w:val="002750A2"/>
    <w:rsid w:val="002768E6"/>
    <w:rsid w:val="002779D0"/>
    <w:rsid w:val="0028254C"/>
    <w:rsid w:val="00282C03"/>
    <w:rsid w:val="00284CD7"/>
    <w:rsid w:val="00285450"/>
    <w:rsid w:val="00286312"/>
    <w:rsid w:val="00286500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58CD"/>
    <w:rsid w:val="002C6DDF"/>
    <w:rsid w:val="002D0574"/>
    <w:rsid w:val="002D12EC"/>
    <w:rsid w:val="002D1D20"/>
    <w:rsid w:val="002D2D25"/>
    <w:rsid w:val="002D34B5"/>
    <w:rsid w:val="002D35A1"/>
    <w:rsid w:val="002D5977"/>
    <w:rsid w:val="002D5ABD"/>
    <w:rsid w:val="002D7781"/>
    <w:rsid w:val="002D78CD"/>
    <w:rsid w:val="002E2075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25F74"/>
    <w:rsid w:val="00333313"/>
    <w:rsid w:val="0033332F"/>
    <w:rsid w:val="00334B9C"/>
    <w:rsid w:val="0033516B"/>
    <w:rsid w:val="00336396"/>
    <w:rsid w:val="003370C7"/>
    <w:rsid w:val="0033776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06A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0950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C17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4E50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0D51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9EE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79E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58B2"/>
    <w:rsid w:val="00691673"/>
    <w:rsid w:val="00692C7A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4B30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09BC"/>
    <w:rsid w:val="007928AA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2458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E79D4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3A2E"/>
    <w:rsid w:val="009A46DC"/>
    <w:rsid w:val="009A50C9"/>
    <w:rsid w:val="009A5541"/>
    <w:rsid w:val="009A5725"/>
    <w:rsid w:val="009A623E"/>
    <w:rsid w:val="009A7C01"/>
    <w:rsid w:val="009B1F66"/>
    <w:rsid w:val="009B244F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38FC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917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2F73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24A7"/>
    <w:rsid w:val="00B73283"/>
    <w:rsid w:val="00B742ED"/>
    <w:rsid w:val="00B759A7"/>
    <w:rsid w:val="00B77584"/>
    <w:rsid w:val="00B776A1"/>
    <w:rsid w:val="00B813B1"/>
    <w:rsid w:val="00B8521A"/>
    <w:rsid w:val="00B854E4"/>
    <w:rsid w:val="00B87155"/>
    <w:rsid w:val="00B90D09"/>
    <w:rsid w:val="00B913DB"/>
    <w:rsid w:val="00B91425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419"/>
    <w:rsid w:val="00BD679E"/>
    <w:rsid w:val="00BE26FE"/>
    <w:rsid w:val="00BE3971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4BC7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57DF5"/>
    <w:rsid w:val="00C61287"/>
    <w:rsid w:val="00C646AD"/>
    <w:rsid w:val="00C67A8C"/>
    <w:rsid w:val="00C719C3"/>
    <w:rsid w:val="00C72BB8"/>
    <w:rsid w:val="00C73DC7"/>
    <w:rsid w:val="00C752ED"/>
    <w:rsid w:val="00C75FC1"/>
    <w:rsid w:val="00C76A0E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244F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5BB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76D7"/>
    <w:rsid w:val="00D90407"/>
    <w:rsid w:val="00D90F38"/>
    <w:rsid w:val="00D940C6"/>
    <w:rsid w:val="00D96155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4410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386D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605"/>
    <w:rsid w:val="00EA7EFD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4ADB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3CA3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DF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2673"/>
    <w:rsid w:val="00FC4BDE"/>
    <w:rsid w:val="00FC68F2"/>
    <w:rsid w:val="00FD0AC7"/>
    <w:rsid w:val="00FD1018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1906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2026-08-13T16:24:00Z</dcterms:created>
  <dcterms:modified xsi:type="dcterms:W3CDTF">2026-08-13T16:24:00Z</dcterms:modified>
</cp:coreProperties>
</file>