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8C0F3" w14:textId="77777777" w:rsidR="00B1623E" w:rsidRDefault="00B1623E" w:rsidP="00B1623E">
      <w:pPr>
        <w:jc w:val="center"/>
        <w:rPr>
          <w:b/>
          <w:color w:val="548DD4" w:themeColor="text2" w:themeTint="99"/>
          <w:sz w:val="36"/>
          <w:szCs w:val="36"/>
          <w:u w:val="single"/>
        </w:rPr>
      </w:pPr>
    </w:p>
    <w:p w14:paraId="446EDE21" w14:textId="498D660D" w:rsidR="00B1623E" w:rsidRPr="00B1623E" w:rsidRDefault="00B1623E" w:rsidP="00B1623E">
      <w:pPr>
        <w:jc w:val="center"/>
        <w:rPr>
          <w:b/>
          <w:color w:val="548DD4" w:themeColor="text2" w:themeTint="99"/>
          <w:sz w:val="36"/>
          <w:szCs w:val="36"/>
          <w:u w:val="single"/>
        </w:rPr>
      </w:pPr>
      <w:r w:rsidRPr="00B1623E">
        <w:rPr>
          <w:b/>
          <w:color w:val="548DD4" w:themeColor="text2" w:themeTint="99"/>
          <w:sz w:val="36"/>
          <w:szCs w:val="36"/>
          <w:u w:val="single"/>
        </w:rPr>
        <w:t>PUBLIC NOTICE</w:t>
      </w:r>
      <w:r w:rsidR="00712456">
        <w:rPr>
          <w:b/>
          <w:color w:val="548DD4" w:themeColor="text2" w:themeTint="99"/>
          <w:sz w:val="36"/>
          <w:szCs w:val="36"/>
          <w:u w:val="single"/>
        </w:rPr>
        <w:t xml:space="preserve"> </w:t>
      </w:r>
      <w:r w:rsidR="008F0A67">
        <w:rPr>
          <w:b/>
          <w:color w:val="548DD4" w:themeColor="text2" w:themeTint="99"/>
          <w:sz w:val="36"/>
          <w:szCs w:val="36"/>
          <w:u w:val="single"/>
        </w:rPr>
        <w:t>-</w:t>
      </w:r>
      <w:r w:rsidR="00712456">
        <w:rPr>
          <w:b/>
          <w:color w:val="548DD4" w:themeColor="text2" w:themeTint="99"/>
          <w:sz w:val="36"/>
          <w:szCs w:val="36"/>
          <w:u w:val="single"/>
        </w:rPr>
        <w:t xml:space="preserve"> BUDGET HEARING</w:t>
      </w:r>
    </w:p>
    <w:p w14:paraId="6C4C6623" w14:textId="50B9F19F" w:rsidR="00B1623E" w:rsidRPr="00B1623E" w:rsidRDefault="00B1623E" w:rsidP="00681CE0">
      <w:pPr>
        <w:jc w:val="center"/>
        <w:rPr>
          <w:b/>
          <w:color w:val="548DD4" w:themeColor="text2" w:themeTint="99"/>
          <w:sz w:val="36"/>
          <w:szCs w:val="36"/>
          <w:u w:val="single"/>
        </w:rPr>
      </w:pPr>
      <w:r w:rsidRPr="00B1623E">
        <w:rPr>
          <w:b/>
          <w:color w:val="548DD4" w:themeColor="text2" w:themeTint="99"/>
          <w:sz w:val="36"/>
          <w:szCs w:val="36"/>
          <w:u w:val="single"/>
        </w:rPr>
        <w:t>202</w:t>
      </w:r>
      <w:r w:rsidR="00D617C3">
        <w:rPr>
          <w:b/>
          <w:color w:val="548DD4" w:themeColor="text2" w:themeTint="99"/>
          <w:sz w:val="36"/>
          <w:szCs w:val="36"/>
          <w:u w:val="single"/>
        </w:rPr>
        <w:t>6 MID-</w:t>
      </w:r>
      <w:r w:rsidR="00712456">
        <w:rPr>
          <w:b/>
          <w:color w:val="548DD4" w:themeColor="text2" w:themeTint="99"/>
          <w:sz w:val="36"/>
          <w:szCs w:val="36"/>
          <w:u w:val="single"/>
        </w:rPr>
        <w:t>YEAR</w:t>
      </w:r>
      <w:r w:rsidR="00CA72A2">
        <w:rPr>
          <w:b/>
          <w:color w:val="548DD4" w:themeColor="text2" w:themeTint="99"/>
          <w:sz w:val="36"/>
          <w:szCs w:val="36"/>
          <w:u w:val="single"/>
        </w:rPr>
        <w:t xml:space="preserve"> </w:t>
      </w:r>
      <w:r w:rsidR="00712456">
        <w:rPr>
          <w:b/>
          <w:color w:val="548DD4" w:themeColor="text2" w:themeTint="99"/>
          <w:sz w:val="36"/>
          <w:szCs w:val="36"/>
          <w:u w:val="single"/>
        </w:rPr>
        <w:t xml:space="preserve">BUDGET ADJUSTMENTS </w:t>
      </w:r>
      <w:r w:rsidRPr="00B1623E">
        <w:rPr>
          <w:b/>
          <w:color w:val="548DD4" w:themeColor="text2" w:themeTint="99"/>
          <w:sz w:val="36"/>
          <w:szCs w:val="36"/>
          <w:u w:val="single"/>
        </w:rPr>
        <w:t xml:space="preserve"> </w:t>
      </w:r>
    </w:p>
    <w:p w14:paraId="49F737DD" w14:textId="3B0B7D1D" w:rsidR="00B1623E" w:rsidRDefault="00712456" w:rsidP="00B1623E">
      <w:pPr>
        <w:rPr>
          <w:sz w:val="24"/>
        </w:rPr>
      </w:pPr>
      <w:r>
        <w:rPr>
          <w:b/>
          <w:sz w:val="24"/>
          <w:u w:val="single"/>
        </w:rPr>
        <w:t xml:space="preserve">PUBLIC </w:t>
      </w:r>
      <w:r w:rsidR="00B1623E" w:rsidRPr="00205734">
        <w:rPr>
          <w:b/>
          <w:sz w:val="24"/>
          <w:u w:val="single"/>
        </w:rPr>
        <w:t>N</w:t>
      </w:r>
      <w:r w:rsidR="00B1623E">
        <w:rPr>
          <w:b/>
          <w:sz w:val="24"/>
          <w:u w:val="single"/>
        </w:rPr>
        <w:t>OTICE</w:t>
      </w:r>
      <w:r>
        <w:rPr>
          <w:b/>
          <w:sz w:val="24"/>
          <w:u w:val="single"/>
        </w:rPr>
        <w:t>:</w:t>
      </w:r>
      <w:r w:rsidR="00B1623E" w:rsidRPr="00205734">
        <w:rPr>
          <w:sz w:val="24"/>
        </w:rPr>
        <w:t xml:space="preserve"> THE </w:t>
      </w:r>
      <w:r w:rsidR="00B1623E">
        <w:rPr>
          <w:sz w:val="24"/>
        </w:rPr>
        <w:t>SAN JUAN COUNTY CLERK’S OFFICE WILL BE PR</w:t>
      </w:r>
      <w:r>
        <w:rPr>
          <w:sz w:val="24"/>
        </w:rPr>
        <w:t>ES</w:t>
      </w:r>
      <w:r w:rsidR="006E205D">
        <w:rPr>
          <w:sz w:val="24"/>
        </w:rPr>
        <w:t>E</w:t>
      </w:r>
      <w:r>
        <w:rPr>
          <w:sz w:val="24"/>
        </w:rPr>
        <w:t>NTING THE COUNTY</w:t>
      </w:r>
      <w:r w:rsidR="006E205D">
        <w:rPr>
          <w:sz w:val="24"/>
        </w:rPr>
        <w:t>’S</w:t>
      </w:r>
      <w:r>
        <w:rPr>
          <w:sz w:val="24"/>
        </w:rPr>
        <w:t xml:space="preserve"> 202</w:t>
      </w:r>
      <w:r w:rsidR="00D617C3">
        <w:rPr>
          <w:sz w:val="24"/>
        </w:rPr>
        <w:t>6 MID-</w:t>
      </w:r>
      <w:r>
        <w:rPr>
          <w:sz w:val="24"/>
        </w:rPr>
        <w:t xml:space="preserve"> YEAR</w:t>
      </w:r>
      <w:r w:rsidR="00CA72A2">
        <w:rPr>
          <w:sz w:val="24"/>
        </w:rPr>
        <w:t xml:space="preserve"> </w:t>
      </w:r>
      <w:r>
        <w:rPr>
          <w:sz w:val="24"/>
        </w:rPr>
        <w:t xml:space="preserve">BUDGET </w:t>
      </w:r>
      <w:r w:rsidR="00CA72A2">
        <w:rPr>
          <w:sz w:val="24"/>
        </w:rPr>
        <w:t xml:space="preserve">WITH </w:t>
      </w:r>
      <w:r>
        <w:rPr>
          <w:sz w:val="24"/>
        </w:rPr>
        <w:t>ADJUSTMENTS TO THE</w:t>
      </w:r>
      <w:r w:rsidR="009970BE">
        <w:rPr>
          <w:sz w:val="24"/>
        </w:rPr>
        <w:t xml:space="preserve"> GENERAL</w:t>
      </w:r>
      <w:r>
        <w:rPr>
          <w:sz w:val="24"/>
        </w:rPr>
        <w:t xml:space="preserve"> PUBLIC ON </w:t>
      </w:r>
      <w:r w:rsidR="00D617C3">
        <w:rPr>
          <w:sz w:val="24"/>
        </w:rPr>
        <w:t>AUGUST</w:t>
      </w:r>
      <w:r>
        <w:rPr>
          <w:sz w:val="24"/>
        </w:rPr>
        <w:t xml:space="preserve"> </w:t>
      </w:r>
      <w:r w:rsidR="00D617C3">
        <w:rPr>
          <w:sz w:val="24"/>
        </w:rPr>
        <w:t>18</w:t>
      </w:r>
      <w:r>
        <w:rPr>
          <w:sz w:val="24"/>
        </w:rPr>
        <w:t>, 202</w:t>
      </w:r>
      <w:r w:rsidR="00D617C3">
        <w:rPr>
          <w:sz w:val="24"/>
        </w:rPr>
        <w:t>6</w:t>
      </w:r>
      <w:r>
        <w:rPr>
          <w:sz w:val="24"/>
        </w:rPr>
        <w:t>, AT 11:00 AM. THE HEARING WILL BE HELD IN THE COMMISSION CHAMBERS, SECOND FLOOR, OF THE COUNTY ADMINISTRATIVE BUILDING ON</w:t>
      </w:r>
      <w:r w:rsidR="00B1623E" w:rsidRPr="00205734">
        <w:rPr>
          <w:sz w:val="24"/>
        </w:rPr>
        <w:t xml:space="preserve"> </w:t>
      </w:r>
      <w:r w:rsidR="00B1623E">
        <w:rPr>
          <w:sz w:val="24"/>
        </w:rPr>
        <w:t>117 SOUTH MAIN STREET, MONTICELLO UTAH</w:t>
      </w:r>
      <w:r w:rsidR="00B1623E" w:rsidRPr="00205734">
        <w:rPr>
          <w:sz w:val="24"/>
        </w:rPr>
        <w:t xml:space="preserve">. </w:t>
      </w:r>
      <w:r>
        <w:rPr>
          <w:sz w:val="24"/>
        </w:rPr>
        <w:t>THE BUDG</w:t>
      </w:r>
      <w:r w:rsidR="006E205D">
        <w:rPr>
          <w:sz w:val="24"/>
        </w:rPr>
        <w:t>E</w:t>
      </w:r>
      <w:r>
        <w:rPr>
          <w:sz w:val="24"/>
        </w:rPr>
        <w:t>T HEARING WILL BE STREAMED ON</w:t>
      </w:r>
      <w:r w:rsidR="006E205D">
        <w:rPr>
          <w:sz w:val="24"/>
        </w:rPr>
        <w:t xml:space="preserve"> </w:t>
      </w:r>
      <w:r>
        <w:rPr>
          <w:sz w:val="24"/>
        </w:rPr>
        <w:t>YOUTUBE AND FACEBOOK</w:t>
      </w:r>
      <w:r w:rsidR="006E205D">
        <w:rPr>
          <w:sz w:val="24"/>
        </w:rPr>
        <w:t xml:space="preserve"> PLATFORMS. THE PUBLIC IS WELCOME TO PARTICIPATE BY ATTENDING, STREAMING, OR LISTENING TO THE HEARING. </w:t>
      </w:r>
    </w:p>
    <w:p w14:paraId="6BD9F4D9" w14:textId="0FA2EEAF" w:rsidR="00B1623E" w:rsidRDefault="00B1623E" w:rsidP="00B1623E">
      <w:pPr>
        <w:rPr>
          <w:sz w:val="24"/>
        </w:rPr>
      </w:pPr>
      <w:r w:rsidRPr="002B4FB7">
        <w:rPr>
          <w:b/>
          <w:sz w:val="24"/>
          <w:u w:val="single"/>
        </w:rPr>
        <w:t>ADDITIONAL INFORMATION</w:t>
      </w:r>
      <w:r w:rsidR="006E205D">
        <w:rPr>
          <w:b/>
          <w:sz w:val="24"/>
          <w:u w:val="single"/>
        </w:rPr>
        <w:t>:</w:t>
      </w:r>
      <w:r w:rsidRPr="00205734">
        <w:rPr>
          <w:sz w:val="24"/>
        </w:rPr>
        <w:t xml:space="preserve"> RELATING TO THE </w:t>
      </w:r>
      <w:r w:rsidR="00712456">
        <w:rPr>
          <w:sz w:val="24"/>
        </w:rPr>
        <w:t>BUDGET HEARING</w:t>
      </w:r>
      <w:r>
        <w:rPr>
          <w:sz w:val="24"/>
        </w:rPr>
        <w:t xml:space="preserve">, </w:t>
      </w:r>
      <w:r w:rsidRPr="00205734">
        <w:rPr>
          <w:sz w:val="24"/>
        </w:rPr>
        <w:t>MAY BE OBTAINED FROM THE FOLLOWING SOURCES: WWW.</w:t>
      </w:r>
      <w:r>
        <w:rPr>
          <w:sz w:val="24"/>
        </w:rPr>
        <w:t>SANJUANCOUNTY.ORG</w:t>
      </w:r>
      <w:r w:rsidR="00712456">
        <w:rPr>
          <w:sz w:val="24"/>
        </w:rPr>
        <w:t>,</w:t>
      </w:r>
      <w:r w:rsidRPr="00205734">
        <w:rPr>
          <w:sz w:val="24"/>
        </w:rPr>
        <w:t xml:space="preserve"> </w:t>
      </w:r>
      <w:r>
        <w:rPr>
          <w:sz w:val="24"/>
        </w:rPr>
        <w:t>SAN JUAN COUNTY FACEBOOK PAGE</w:t>
      </w:r>
      <w:r w:rsidRPr="00205734">
        <w:rPr>
          <w:sz w:val="24"/>
        </w:rPr>
        <w:t xml:space="preserve">; OR BY CONTACTING </w:t>
      </w:r>
      <w:r w:rsidR="00712456">
        <w:rPr>
          <w:sz w:val="24"/>
        </w:rPr>
        <w:t xml:space="preserve">THE </w:t>
      </w:r>
      <w:r>
        <w:rPr>
          <w:sz w:val="24"/>
        </w:rPr>
        <w:t>SAN JUAN COUNTY CLERK</w:t>
      </w:r>
      <w:r w:rsidR="00712456">
        <w:rPr>
          <w:sz w:val="24"/>
        </w:rPr>
        <w:t>’S</w:t>
      </w:r>
      <w:r>
        <w:rPr>
          <w:sz w:val="24"/>
        </w:rPr>
        <w:t xml:space="preserve"> OFFICE BY PHONE 435-587-3223 EXT:4</w:t>
      </w:r>
      <w:r w:rsidR="00712456">
        <w:rPr>
          <w:sz w:val="24"/>
        </w:rPr>
        <w:t>.</w:t>
      </w:r>
    </w:p>
    <w:p w14:paraId="23931EFF" w14:textId="77777777" w:rsidR="00285AC9" w:rsidRDefault="00285AC9" w:rsidP="00714FC1"/>
    <w:p w14:paraId="5E18E158" w14:textId="77777777" w:rsidR="001E4FF5" w:rsidRPr="00714FC1" w:rsidRDefault="001E4FF5" w:rsidP="00714FC1"/>
    <w:sectPr w:rsidR="001E4FF5" w:rsidRPr="00714F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F62D" w14:textId="77777777" w:rsidR="00C70972" w:rsidRDefault="00C70972">
      <w:pPr>
        <w:spacing w:after="0" w:line="240" w:lineRule="auto"/>
      </w:pPr>
      <w:r>
        <w:separator/>
      </w:r>
    </w:p>
  </w:endnote>
  <w:endnote w:type="continuationSeparator" w:id="0">
    <w:p w14:paraId="3632BA16" w14:textId="77777777" w:rsidR="00C70972" w:rsidRDefault="00C7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A04D" w14:textId="77777777" w:rsidR="00851130" w:rsidRDefault="008511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1D08" w14:textId="77777777" w:rsidR="006E205D" w:rsidRDefault="00945F9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PO Box 338              117 South Main Street                    Monticello, Utah 84535                    435-587-3223 </w:t>
    </w:r>
  </w:p>
  <w:p w14:paraId="1CD47AC6" w14:textId="77777777" w:rsidR="006E205D" w:rsidRDefault="006E20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F6CE" w14:textId="77777777" w:rsidR="00851130" w:rsidRDefault="00851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AE2C6" w14:textId="77777777" w:rsidR="00C70972" w:rsidRDefault="00C70972">
      <w:pPr>
        <w:spacing w:after="0" w:line="240" w:lineRule="auto"/>
      </w:pPr>
      <w:r>
        <w:separator/>
      </w:r>
    </w:p>
  </w:footnote>
  <w:footnote w:type="continuationSeparator" w:id="0">
    <w:p w14:paraId="09B11F4D" w14:textId="77777777" w:rsidR="00C70972" w:rsidRDefault="00C7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26C" w14:textId="77777777" w:rsidR="00851130" w:rsidRDefault="008511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FE25" w14:textId="77777777" w:rsidR="006E205D" w:rsidRPr="009D1AA4" w:rsidRDefault="00945F9D">
    <w:pPr>
      <w:pStyle w:val="Header"/>
      <w:rPr>
        <w:rFonts w:asciiTheme="majorHAnsi" w:hAnsiTheme="majorHAnsi"/>
        <w:sz w:val="36"/>
        <w:szCs w:val="36"/>
      </w:rPr>
    </w:pPr>
    <w:r>
      <w:rPr>
        <w:rFonts w:asciiTheme="majorHAnsi" w:hAnsiTheme="majorHAnsi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06BD68CC" wp14:editId="2B6A0FFC">
          <wp:simplePos x="0" y="0"/>
          <wp:positionH relativeFrom="column">
            <wp:posOffset>28575</wp:posOffset>
          </wp:positionH>
          <wp:positionV relativeFrom="paragraph">
            <wp:posOffset>-171450</wp:posOffset>
          </wp:positionV>
          <wp:extent cx="2583180" cy="1104900"/>
          <wp:effectExtent l="0" t="0" r="762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_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18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ptab w:relativeTo="margin" w:alignment="center" w:leader="none"/>
    </w:r>
    <w:r>
      <w:t xml:space="preserve"> </w:t>
    </w:r>
    <w:r w:rsidRPr="009D1AA4">
      <w:rPr>
        <w:rFonts w:asciiTheme="majorHAnsi" w:hAnsiTheme="majorHAnsi"/>
        <w:sz w:val="48"/>
        <w:szCs w:val="48"/>
      </w:rPr>
      <w:ptab w:relativeTo="margin" w:alignment="right" w:leader="none"/>
    </w:r>
    <w:r w:rsidRPr="009D1AA4">
      <w:rPr>
        <w:rFonts w:asciiTheme="majorHAnsi" w:hAnsiTheme="majorHAnsi"/>
        <w:sz w:val="48"/>
        <w:szCs w:val="48"/>
      </w:rPr>
      <w:t>Clerk/Auditor</w:t>
    </w:r>
  </w:p>
  <w:p w14:paraId="723073D5" w14:textId="77777777" w:rsidR="006E205D" w:rsidRPr="009D1AA4" w:rsidRDefault="00945F9D">
    <w:pPr>
      <w:pStyle w:val="Header"/>
      <w:rPr>
        <w:rFonts w:asciiTheme="majorHAnsi" w:hAnsiTheme="majorHAnsi"/>
        <w:sz w:val="36"/>
        <w:szCs w:val="36"/>
      </w:rPr>
    </w:pPr>
    <w:r w:rsidRPr="009D1AA4">
      <w:rPr>
        <w:rFonts w:asciiTheme="majorHAnsi" w:hAnsiTheme="majorHAnsi"/>
        <w:sz w:val="36"/>
        <w:szCs w:val="36"/>
      </w:rPr>
      <w:tab/>
    </w:r>
    <w:r w:rsidRPr="009D1AA4">
      <w:rPr>
        <w:rFonts w:asciiTheme="majorHAnsi" w:hAnsiTheme="majorHAnsi"/>
        <w:sz w:val="36"/>
        <w:szCs w:val="36"/>
      </w:rPr>
      <w:tab/>
    </w:r>
    <w:r w:rsidR="00851130">
      <w:rPr>
        <w:rFonts w:asciiTheme="majorHAnsi" w:hAnsiTheme="majorHAnsi"/>
        <w:sz w:val="36"/>
        <w:szCs w:val="36"/>
      </w:rPr>
      <w:t>Lyman W. Duncan</w:t>
    </w:r>
  </w:p>
  <w:p w14:paraId="47D89A87" w14:textId="77777777" w:rsidR="006E205D" w:rsidRDefault="00945F9D" w:rsidP="009D1AA4">
    <w:pPr>
      <w:pStyle w:val="Header"/>
      <w:rPr>
        <w:rFonts w:asciiTheme="majorHAnsi" w:hAnsiTheme="majorHAnsi"/>
      </w:rPr>
    </w:pPr>
    <w:r>
      <w:tab/>
    </w:r>
    <w:r>
      <w:rPr>
        <w:rFonts w:asciiTheme="majorHAnsi" w:hAnsiTheme="majorHAnsi"/>
      </w:rPr>
      <w:tab/>
    </w:r>
    <w:hyperlink r:id="rId2" w:history="1">
      <w:r w:rsidR="00851130" w:rsidRPr="001C4B84">
        <w:rPr>
          <w:rStyle w:val="Hyperlink"/>
          <w:rFonts w:asciiTheme="majorHAnsi" w:hAnsiTheme="majorHAnsi"/>
        </w:rPr>
        <w:t>lduncan@sanjuancounty.org</w:t>
      </w:r>
    </w:hyperlink>
  </w:p>
  <w:p w14:paraId="5BAD1976" w14:textId="77777777" w:rsidR="006E205D" w:rsidRDefault="006E205D" w:rsidP="009D1AA4">
    <w:pPr>
      <w:pStyle w:val="Header"/>
      <w:rPr>
        <w:rFonts w:asciiTheme="majorHAnsi" w:hAnsiTheme="majorHAnsi"/>
      </w:rPr>
    </w:pPr>
  </w:p>
  <w:p w14:paraId="1AB6BDB4" w14:textId="77777777" w:rsidR="006E205D" w:rsidRPr="009D1AA4" w:rsidRDefault="006E205D" w:rsidP="009D1AA4">
    <w:pPr>
      <w:pStyle w:val="Header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4896" w14:textId="77777777" w:rsidR="00851130" w:rsidRDefault="008511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E771C"/>
    <w:multiLevelType w:val="hybridMultilevel"/>
    <w:tmpl w:val="F4948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3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D0"/>
    <w:rsid w:val="000A5824"/>
    <w:rsid w:val="001000D0"/>
    <w:rsid w:val="00134A6A"/>
    <w:rsid w:val="001432F6"/>
    <w:rsid w:val="001639FB"/>
    <w:rsid w:val="001646E9"/>
    <w:rsid w:val="00193888"/>
    <w:rsid w:val="00197924"/>
    <w:rsid w:val="001A7657"/>
    <w:rsid w:val="001E4FF5"/>
    <w:rsid w:val="00204201"/>
    <w:rsid w:val="00285AC9"/>
    <w:rsid w:val="00343855"/>
    <w:rsid w:val="003A0FD7"/>
    <w:rsid w:val="003A31D4"/>
    <w:rsid w:val="00415D83"/>
    <w:rsid w:val="00455DC2"/>
    <w:rsid w:val="00470066"/>
    <w:rsid w:val="00490D2E"/>
    <w:rsid w:val="004B0F35"/>
    <w:rsid w:val="004B4537"/>
    <w:rsid w:val="004C0925"/>
    <w:rsid w:val="004E3AA9"/>
    <w:rsid w:val="00504B2D"/>
    <w:rsid w:val="005B46FA"/>
    <w:rsid w:val="005C3C15"/>
    <w:rsid w:val="005C56D6"/>
    <w:rsid w:val="005C7AD7"/>
    <w:rsid w:val="00610A77"/>
    <w:rsid w:val="00613033"/>
    <w:rsid w:val="00627D38"/>
    <w:rsid w:val="00681CE0"/>
    <w:rsid w:val="006D49E5"/>
    <w:rsid w:val="006E205D"/>
    <w:rsid w:val="006F48DC"/>
    <w:rsid w:val="00711614"/>
    <w:rsid w:val="00712456"/>
    <w:rsid w:val="007140E8"/>
    <w:rsid w:val="00714FC1"/>
    <w:rsid w:val="007300C1"/>
    <w:rsid w:val="00733304"/>
    <w:rsid w:val="00780AFE"/>
    <w:rsid w:val="00781387"/>
    <w:rsid w:val="00851130"/>
    <w:rsid w:val="00864F4F"/>
    <w:rsid w:val="008667E4"/>
    <w:rsid w:val="008E0E0A"/>
    <w:rsid w:val="008E3619"/>
    <w:rsid w:val="008F0A67"/>
    <w:rsid w:val="00945F9D"/>
    <w:rsid w:val="009645D4"/>
    <w:rsid w:val="0097146F"/>
    <w:rsid w:val="009970BE"/>
    <w:rsid w:val="009B4261"/>
    <w:rsid w:val="009B7EB1"/>
    <w:rsid w:val="009E6103"/>
    <w:rsid w:val="00A26515"/>
    <w:rsid w:val="00AF33B9"/>
    <w:rsid w:val="00B1623E"/>
    <w:rsid w:val="00B64CD5"/>
    <w:rsid w:val="00B93330"/>
    <w:rsid w:val="00BB0500"/>
    <w:rsid w:val="00C32C5A"/>
    <w:rsid w:val="00C62E54"/>
    <w:rsid w:val="00C70972"/>
    <w:rsid w:val="00C70B51"/>
    <w:rsid w:val="00C81C1A"/>
    <w:rsid w:val="00CA72A2"/>
    <w:rsid w:val="00D617C3"/>
    <w:rsid w:val="00DB1C9E"/>
    <w:rsid w:val="00DC4C22"/>
    <w:rsid w:val="00DC63CC"/>
    <w:rsid w:val="00DF2AD4"/>
    <w:rsid w:val="00E31346"/>
    <w:rsid w:val="00E52DCF"/>
    <w:rsid w:val="00E72BD8"/>
    <w:rsid w:val="00EA6C02"/>
    <w:rsid w:val="00F14C5C"/>
    <w:rsid w:val="00F40079"/>
    <w:rsid w:val="00F9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83227"/>
  <w15:docId w15:val="{3578E79A-FEE2-4952-8037-44B5A140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00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0D0"/>
  </w:style>
  <w:style w:type="paragraph" w:styleId="Footer">
    <w:name w:val="footer"/>
    <w:basedOn w:val="Normal"/>
    <w:link w:val="FooterChar"/>
    <w:uiPriority w:val="99"/>
    <w:unhideWhenUsed/>
    <w:rsid w:val="001000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0D0"/>
  </w:style>
  <w:style w:type="character" w:styleId="Hyperlink">
    <w:name w:val="Hyperlink"/>
    <w:basedOn w:val="DefaultParagraphFont"/>
    <w:uiPriority w:val="99"/>
    <w:unhideWhenUsed/>
    <w:rsid w:val="001000D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0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4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lduncan@sanjuancounty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David</dc:creator>
  <cp:lastModifiedBy>Lyman Duncan</cp:lastModifiedBy>
  <cp:revision>3</cp:revision>
  <cp:lastPrinted>2026-08-13T15:43:00Z</cp:lastPrinted>
  <dcterms:created xsi:type="dcterms:W3CDTF">2026-08-13T15:44:00Z</dcterms:created>
  <dcterms:modified xsi:type="dcterms:W3CDTF">2026-08-13T16:11:00Z</dcterms:modified>
</cp:coreProperties>
</file>