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C39C8" w14:textId="32E34373" w:rsidR="00C15008" w:rsidRDefault="00847F86" w:rsidP="00847F86">
      <w:pPr>
        <w:spacing w:after="0" w:line="240" w:lineRule="auto"/>
        <w:jc w:val="center"/>
        <w:rPr>
          <w:rFonts w:ascii="Century Gothic" w:eastAsia="Century Gothic" w:hAnsi="Century Gothic" w:cs="Century Gothic"/>
          <w:b/>
          <w:i/>
          <w:sz w:val="36"/>
          <w:szCs w:val="36"/>
        </w:rPr>
      </w:pPr>
      <w:r w:rsidRPr="00847F86">
        <w:rPr>
          <w:rFonts w:ascii="Century Gothic" w:eastAsia="Century Gothic" w:hAnsi="Century Gothic" w:cs="Century Gothic"/>
          <w:b/>
          <w:i/>
          <w:sz w:val="36"/>
          <w:szCs w:val="36"/>
        </w:rPr>
        <w:t>POWER DISTRICT PUBLIC INFRASTRUCTURE DISTRICT NOS. 1, 2, 3, 9, 10, AND 13 COMBINED MEETING</w:t>
      </w:r>
    </w:p>
    <w:p w14:paraId="2284A433" w14:textId="77777777" w:rsidR="00847F86" w:rsidRDefault="00847F86" w:rsidP="00847F86">
      <w:pPr>
        <w:spacing w:after="0" w:line="240" w:lineRule="auto"/>
        <w:jc w:val="center"/>
        <w:rPr>
          <w:rFonts w:ascii="Century Gothic" w:eastAsia="Century Gothic" w:hAnsi="Century Gothic" w:cs="Century Gothic"/>
          <w:b/>
          <w:i/>
          <w:sz w:val="36"/>
          <w:szCs w:val="36"/>
        </w:rPr>
      </w:pPr>
    </w:p>
    <w:p w14:paraId="49116E78" w14:textId="52A7EE3D" w:rsidR="00C15008" w:rsidRDefault="00847F86">
      <w:pPr>
        <w:spacing w:after="0" w:line="240" w:lineRule="auto"/>
        <w:jc w:val="right"/>
        <w:rPr>
          <w:rFonts w:ascii="Century Gothic" w:eastAsia="Century Gothic" w:hAnsi="Century Gothic" w:cs="Century Gothic"/>
          <w:i/>
          <w:sz w:val="24"/>
          <w:szCs w:val="24"/>
        </w:rPr>
      </w:pPr>
      <w:r>
        <w:rPr>
          <w:rFonts w:ascii="Century Gothic" w:eastAsia="Century Gothic" w:hAnsi="Century Gothic" w:cs="Century Gothic"/>
          <w:i/>
          <w:sz w:val="24"/>
          <w:szCs w:val="24"/>
        </w:rPr>
        <w:t>December 15</w:t>
      </w:r>
      <w:r w:rsidR="00000000">
        <w:rPr>
          <w:rFonts w:ascii="Century Gothic" w:eastAsia="Century Gothic" w:hAnsi="Century Gothic" w:cs="Century Gothic"/>
          <w:i/>
          <w:sz w:val="24"/>
          <w:szCs w:val="24"/>
        </w:rPr>
        <w:t>, 2025</w:t>
      </w:r>
    </w:p>
    <w:p w14:paraId="3CC7D001" w14:textId="13F135BC" w:rsidR="00C15008" w:rsidRDefault="00847F86">
      <w:pPr>
        <w:spacing w:after="0" w:line="240" w:lineRule="auto"/>
        <w:jc w:val="right"/>
        <w:rPr>
          <w:rFonts w:ascii="Century Gothic" w:eastAsia="Century Gothic" w:hAnsi="Century Gothic" w:cs="Century Gothic"/>
          <w:i/>
          <w:sz w:val="24"/>
          <w:szCs w:val="24"/>
        </w:rPr>
      </w:pPr>
      <w:r>
        <w:rPr>
          <w:rFonts w:ascii="Century Gothic" w:eastAsia="Century Gothic" w:hAnsi="Century Gothic" w:cs="Century Gothic"/>
          <w:i/>
          <w:sz w:val="24"/>
          <w:szCs w:val="24"/>
        </w:rPr>
        <w:t>9:00</w:t>
      </w:r>
      <w:r w:rsidR="00000000">
        <w:rPr>
          <w:rFonts w:ascii="Century Gothic" w:eastAsia="Century Gothic" w:hAnsi="Century Gothic" w:cs="Century Gothic"/>
          <w:i/>
          <w:sz w:val="24"/>
          <w:szCs w:val="24"/>
        </w:rPr>
        <w:t xml:space="preserve"> </w:t>
      </w:r>
      <w:r>
        <w:rPr>
          <w:rFonts w:ascii="Century Gothic" w:eastAsia="Century Gothic" w:hAnsi="Century Gothic" w:cs="Century Gothic"/>
          <w:i/>
          <w:sz w:val="24"/>
          <w:szCs w:val="24"/>
        </w:rPr>
        <w:t>a</w:t>
      </w:r>
      <w:r w:rsidR="00000000">
        <w:rPr>
          <w:rFonts w:ascii="Century Gothic" w:eastAsia="Century Gothic" w:hAnsi="Century Gothic" w:cs="Century Gothic"/>
          <w:i/>
          <w:sz w:val="24"/>
          <w:szCs w:val="24"/>
        </w:rPr>
        <w:t>m</w:t>
      </w:r>
    </w:p>
    <w:p w14:paraId="58838B1B" w14:textId="6071C051" w:rsidR="00C15008" w:rsidRDefault="00847F86">
      <w:pPr>
        <w:spacing w:after="0" w:line="240" w:lineRule="auto"/>
        <w:jc w:val="right"/>
        <w:rPr>
          <w:rFonts w:ascii="Century Gothic" w:eastAsia="Century Gothic" w:hAnsi="Century Gothic" w:cs="Century Gothic"/>
          <w:i/>
          <w:sz w:val="24"/>
          <w:szCs w:val="24"/>
        </w:rPr>
      </w:pPr>
      <w:r>
        <w:rPr>
          <w:rFonts w:ascii="Century Gothic" w:eastAsia="Century Gothic" w:hAnsi="Century Gothic" w:cs="Century Gothic"/>
          <w:i/>
          <w:sz w:val="24"/>
          <w:szCs w:val="24"/>
        </w:rPr>
        <w:t>Utah State Fairgrounds Administration Building</w:t>
      </w:r>
    </w:p>
    <w:p w14:paraId="497C755B" w14:textId="77777777" w:rsidR="00C15008" w:rsidRDefault="00C15008">
      <w:pPr>
        <w:spacing w:after="0" w:line="240" w:lineRule="auto"/>
        <w:jc w:val="right"/>
        <w:rPr>
          <w:rFonts w:ascii="Century Gothic" w:eastAsia="Century Gothic" w:hAnsi="Century Gothic" w:cs="Century Gothic"/>
          <w:i/>
          <w:sz w:val="24"/>
          <w:szCs w:val="24"/>
        </w:rPr>
      </w:pPr>
    </w:p>
    <w:p w14:paraId="46AF0923" w14:textId="77777777" w:rsidR="00C15008" w:rsidRDefault="00000000">
      <w:pPr>
        <w:spacing w:after="0" w:line="240" w:lineRule="auto"/>
        <w:jc w:val="center"/>
        <w:rPr>
          <w:rFonts w:ascii="Century Gothic" w:eastAsia="Century Gothic" w:hAnsi="Century Gothic" w:cs="Century Gothic"/>
          <w:b/>
          <w:sz w:val="36"/>
          <w:szCs w:val="36"/>
        </w:rPr>
      </w:pPr>
      <w:r>
        <w:rPr>
          <w:rFonts w:ascii="Century Gothic" w:eastAsia="Century Gothic" w:hAnsi="Century Gothic" w:cs="Century Gothic"/>
          <w:b/>
          <w:sz w:val="36"/>
          <w:szCs w:val="36"/>
        </w:rPr>
        <w:t>Meeting Minutes</w:t>
      </w:r>
    </w:p>
    <w:p w14:paraId="43FE5ED4" w14:textId="77777777" w:rsidR="00C15008" w:rsidRDefault="00000000">
      <w:r>
        <w:rPr>
          <w:noProof/>
        </w:rPr>
        <mc:AlternateContent>
          <mc:Choice Requires="wps">
            <w:drawing>
              <wp:anchor distT="0" distB="0" distL="114300" distR="114300" simplePos="0" relativeHeight="251658240" behindDoc="0" locked="0" layoutInCell="1" hidden="0" allowOverlap="1" wp14:anchorId="7D69441A" wp14:editId="4A66A137">
                <wp:simplePos x="0" y="0"/>
                <wp:positionH relativeFrom="column">
                  <wp:posOffset>50801</wp:posOffset>
                </wp:positionH>
                <wp:positionV relativeFrom="paragraph">
                  <wp:posOffset>88900</wp:posOffset>
                </wp:positionV>
                <wp:extent cx="9525" cy="12700"/>
                <wp:effectExtent l="0" t="0" r="0" b="0"/>
                <wp:wrapNone/>
                <wp:docPr id="196028276" name="Straight Arrow Connector 196028276"/>
                <wp:cNvGraphicFramePr/>
                <a:graphic xmlns:a="http://schemas.openxmlformats.org/drawingml/2006/main">
                  <a:graphicData uri="http://schemas.microsoft.com/office/word/2010/wordprocessingShape">
                    <wps:wsp>
                      <wps:cNvCnPr/>
                      <wps:spPr>
                        <a:xfrm>
                          <a:off x="2374200" y="3775238"/>
                          <a:ext cx="5943600" cy="9525"/>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50801</wp:posOffset>
                </wp:positionH>
                <wp:positionV relativeFrom="paragraph">
                  <wp:posOffset>88900</wp:posOffset>
                </wp:positionV>
                <wp:extent cx="9525" cy="12700"/>
                <wp:effectExtent b="0" l="0" r="0" t="0"/>
                <wp:wrapNone/>
                <wp:docPr id="196028276"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9525" cy="12700"/>
                        </a:xfrm>
                        <a:prstGeom prst="rect"/>
                        <a:ln/>
                      </pic:spPr>
                    </pic:pic>
                  </a:graphicData>
                </a:graphic>
              </wp:anchor>
            </w:drawing>
          </mc:Fallback>
        </mc:AlternateContent>
      </w:r>
    </w:p>
    <w:p w14:paraId="1088C010" w14:textId="06EBDC24" w:rsidR="00C15008" w:rsidRDefault="00000000">
      <w:pPr>
        <w:spacing w:after="0"/>
        <w:rPr>
          <w:b/>
        </w:rPr>
      </w:pPr>
      <w:r>
        <w:rPr>
          <w:b/>
        </w:rPr>
        <w:t>Board Members Present</w:t>
      </w:r>
      <w:r>
        <w:rPr>
          <w:b/>
        </w:rPr>
        <w:tab/>
      </w:r>
      <w:r>
        <w:rPr>
          <w:b/>
        </w:rPr>
        <w:tab/>
      </w:r>
      <w:r>
        <w:rPr>
          <w:b/>
        </w:rPr>
        <w:tab/>
      </w:r>
      <w:r>
        <w:rPr>
          <w:b/>
        </w:rPr>
        <w:tab/>
      </w:r>
      <w:r>
        <w:tab/>
      </w:r>
      <w:r>
        <w:tab/>
      </w:r>
      <w:r>
        <w:tab/>
      </w:r>
      <w:r>
        <w:tab/>
      </w:r>
    </w:p>
    <w:p w14:paraId="6AD44DBC" w14:textId="415982ED" w:rsidR="00C15008" w:rsidRDefault="00847F86">
      <w:pPr>
        <w:spacing w:after="0"/>
      </w:pPr>
      <w:r>
        <w:t>Benn Buys</w:t>
      </w:r>
    </w:p>
    <w:p w14:paraId="0C0EF4B4" w14:textId="1FBEF726" w:rsidR="00847F86" w:rsidRDefault="00847F86">
      <w:pPr>
        <w:spacing w:after="0"/>
      </w:pPr>
      <w:r>
        <w:t>Lee Fairbourn</w:t>
      </w:r>
    </w:p>
    <w:p w14:paraId="0D3BD391" w14:textId="7ABE5BF0" w:rsidR="00847F86" w:rsidRDefault="00847F86">
      <w:pPr>
        <w:spacing w:after="0"/>
      </w:pPr>
      <w:r>
        <w:t>Andy Marr</w:t>
      </w:r>
    </w:p>
    <w:p w14:paraId="0D4DB9FE" w14:textId="2B2949DD" w:rsidR="00847F86" w:rsidRDefault="00847F86">
      <w:pPr>
        <w:spacing w:after="0"/>
      </w:pPr>
      <w:r>
        <w:t>Larry Mullenax</w:t>
      </w:r>
    </w:p>
    <w:p w14:paraId="1F85AD19" w14:textId="42448EED" w:rsidR="00847F86" w:rsidRDefault="00847F86">
      <w:pPr>
        <w:spacing w:after="0"/>
      </w:pPr>
      <w:r>
        <w:t>Ben Stireman</w:t>
      </w:r>
    </w:p>
    <w:p w14:paraId="6731E226" w14:textId="77777777" w:rsidR="00847F86" w:rsidRDefault="00847F86">
      <w:pPr>
        <w:spacing w:after="0"/>
      </w:pPr>
    </w:p>
    <w:p w14:paraId="6DB727BF" w14:textId="77777777" w:rsidR="00C15008" w:rsidRDefault="00C15008">
      <w:pPr>
        <w:spacing w:after="0"/>
      </w:pPr>
    </w:p>
    <w:p w14:paraId="267CAD5E" w14:textId="77777777" w:rsidR="00C15008" w:rsidRDefault="00000000">
      <w:pPr>
        <w:numPr>
          <w:ilvl w:val="0"/>
          <w:numId w:val="1"/>
        </w:numPr>
        <w:pBdr>
          <w:top w:val="nil"/>
          <w:left w:val="nil"/>
          <w:bottom w:val="nil"/>
          <w:right w:val="nil"/>
          <w:between w:val="nil"/>
        </w:pBdr>
        <w:rPr>
          <w:b/>
          <w:color w:val="000000"/>
        </w:rPr>
      </w:pPr>
      <w:r>
        <w:rPr>
          <w:b/>
          <w:color w:val="000000"/>
        </w:rPr>
        <w:t>Welcome</w:t>
      </w:r>
    </w:p>
    <w:p w14:paraId="1813C70B" w14:textId="4BBCF216" w:rsidR="00C15008" w:rsidRDefault="00847F86">
      <w:r>
        <w:t>Benn Buys</w:t>
      </w:r>
      <w:r w:rsidR="00000000">
        <w:t xml:space="preserve"> called the meeting to order at </w:t>
      </w:r>
      <w:r>
        <w:t xml:space="preserve">9:04 a.m. and discussed the meeting and the boards. The composition of the boards includes Benn Buys and Andy Marr on all six PID boards, with Larry Mullenax on the board of districts 1 and 2, Lee Fairbourn on the board of districts 3 and 10, and Ben Stireman on the boards of districts 9 and 13. </w:t>
      </w:r>
    </w:p>
    <w:p w14:paraId="49C7A6F2" w14:textId="7710A409" w:rsidR="00C15008" w:rsidRDefault="00847F86">
      <w:pPr>
        <w:numPr>
          <w:ilvl w:val="0"/>
          <w:numId w:val="1"/>
        </w:numPr>
        <w:pBdr>
          <w:top w:val="nil"/>
          <w:left w:val="nil"/>
          <w:bottom w:val="nil"/>
          <w:right w:val="nil"/>
          <w:between w:val="nil"/>
        </w:pBdr>
        <w:rPr>
          <w:b/>
          <w:color w:val="000000"/>
        </w:rPr>
      </w:pPr>
      <w:r>
        <w:rPr>
          <w:b/>
          <w:color w:val="000000"/>
        </w:rPr>
        <w:t>Oath of Office</w:t>
      </w:r>
    </w:p>
    <w:p w14:paraId="40C4970D" w14:textId="7F67DDC1" w:rsidR="00C15008" w:rsidRDefault="00847F86">
      <w:pPr>
        <w:spacing w:after="0"/>
      </w:pPr>
      <w:r w:rsidRPr="00847F86">
        <w:t>Samuel McHenry, Assistant Attorney General, administered the oath of office to all board members.</w:t>
      </w:r>
    </w:p>
    <w:p w14:paraId="50E39CFF" w14:textId="77777777" w:rsidR="00C15008" w:rsidRDefault="00C15008">
      <w:pPr>
        <w:spacing w:after="0"/>
      </w:pPr>
    </w:p>
    <w:p w14:paraId="470AC338" w14:textId="664A9B53" w:rsidR="00C15008" w:rsidRDefault="00847F86">
      <w:pPr>
        <w:numPr>
          <w:ilvl w:val="0"/>
          <w:numId w:val="1"/>
        </w:numPr>
        <w:pBdr>
          <w:top w:val="nil"/>
          <w:left w:val="nil"/>
          <w:bottom w:val="nil"/>
          <w:right w:val="nil"/>
          <w:between w:val="nil"/>
        </w:pBdr>
        <w:rPr>
          <w:b/>
          <w:color w:val="000000"/>
        </w:rPr>
      </w:pPr>
      <w:r w:rsidRPr="00847F86">
        <w:rPr>
          <w:b/>
          <w:color w:val="000000"/>
        </w:rPr>
        <w:t>Resolution 2025-02 Electronic Meetings Policy</w:t>
      </w:r>
    </w:p>
    <w:p w14:paraId="59D12CF2" w14:textId="77777777" w:rsidR="00847F86" w:rsidRDefault="00000000">
      <w:r>
        <w:t xml:space="preserve">Benn Buys </w:t>
      </w:r>
      <w:r w:rsidR="00847F86">
        <w:t xml:space="preserve">introduced the resolution. </w:t>
      </w:r>
    </w:p>
    <w:p w14:paraId="02F01A5B" w14:textId="76E5468F" w:rsidR="00C15008" w:rsidRDefault="00847F86">
      <w:r>
        <w:t xml:space="preserve">Larry Mullenax made a motion to pass the resolution for Districts 1 and 2. The resolution passed unanimously. </w:t>
      </w:r>
    </w:p>
    <w:p w14:paraId="588C626E" w14:textId="77777777" w:rsidR="004A4ABB" w:rsidRDefault="00847F86">
      <w:r>
        <w:t>Andy Marr made a motion to pass the resolution for District 3 and 10. The resolution passed unanimously.</w:t>
      </w:r>
    </w:p>
    <w:p w14:paraId="5FBCD394" w14:textId="73514D86" w:rsidR="004A4ABB" w:rsidRDefault="004A4ABB" w:rsidP="004A4ABB">
      <w:r>
        <w:t xml:space="preserve">Benn Buys made a motion </w:t>
      </w:r>
      <w:r>
        <w:t xml:space="preserve">to pass the resolution for District </w:t>
      </w:r>
      <w:r>
        <w:t>9</w:t>
      </w:r>
      <w:r>
        <w:t xml:space="preserve"> and 1</w:t>
      </w:r>
      <w:r>
        <w:t>3</w:t>
      </w:r>
      <w:r>
        <w:t>. The resolution passed unanimously.</w:t>
      </w:r>
    </w:p>
    <w:p w14:paraId="0F6277A1" w14:textId="2D293CDE" w:rsidR="00847F86" w:rsidRDefault="00847F86"/>
    <w:p w14:paraId="502FD4D2" w14:textId="2EE6BE5D" w:rsidR="00C15008" w:rsidRDefault="004A4ABB">
      <w:pPr>
        <w:numPr>
          <w:ilvl w:val="0"/>
          <w:numId w:val="1"/>
        </w:numPr>
        <w:pBdr>
          <w:top w:val="nil"/>
          <w:left w:val="nil"/>
          <w:bottom w:val="nil"/>
          <w:right w:val="nil"/>
          <w:between w:val="nil"/>
        </w:pBdr>
      </w:pPr>
      <w:r w:rsidRPr="004A4ABB">
        <w:rPr>
          <w:b/>
          <w:color w:val="000000"/>
        </w:rPr>
        <w:t>Election of Board Officers</w:t>
      </w:r>
    </w:p>
    <w:p w14:paraId="56046C3C" w14:textId="4C815DBE" w:rsidR="00C15008" w:rsidRDefault="006D6E35">
      <w:r>
        <w:lastRenderedPageBreak/>
        <w:t>Benn Buys discussed the board positions that needed to be adopted.</w:t>
      </w:r>
    </w:p>
    <w:p w14:paraId="0FFCB174" w14:textId="75EBDD00" w:rsidR="006D6E35" w:rsidRDefault="006D6E35">
      <w:r>
        <w:t xml:space="preserve">After discussion, Benn Buys made a motion to elect Larry Mullenax as Chair, Benn Buys as Treasurer, and Andy Marr as clerk for districts 1 and 2. The motion passed unanimously. </w:t>
      </w:r>
    </w:p>
    <w:p w14:paraId="443CC288" w14:textId="77777777" w:rsidR="006D6E35" w:rsidRDefault="006D6E35" w:rsidP="006D6E35">
      <w:r>
        <w:t xml:space="preserve">After discussion, </w:t>
      </w:r>
      <w:r>
        <w:t>Benn Buys</w:t>
      </w:r>
      <w:r>
        <w:t xml:space="preserve"> made a motion to elect </w:t>
      </w:r>
      <w:r>
        <w:t>Lee Fairbourn</w:t>
      </w:r>
      <w:r>
        <w:t xml:space="preserve"> as Chair, Benn Buys as Treasurer, and Andy Marr as clerk for districts </w:t>
      </w:r>
      <w:r>
        <w:t>3</w:t>
      </w:r>
      <w:r>
        <w:t xml:space="preserve"> and </w:t>
      </w:r>
      <w:r>
        <w:t>10</w:t>
      </w:r>
      <w:r>
        <w:t>. The motion passed unanimously.</w:t>
      </w:r>
    </w:p>
    <w:p w14:paraId="53D982B2" w14:textId="08260ACC" w:rsidR="006D6E35" w:rsidRDefault="006D6E35" w:rsidP="006D6E35">
      <w:r>
        <w:t xml:space="preserve">After discussion, Benn Buys made a motion to elect Ben Stireman as Chair, Benn Buys as Treasurer, and Andy Marr as clerk for districts 9 and 13. The motion passed unanimously. </w:t>
      </w:r>
    </w:p>
    <w:p w14:paraId="3BE789B8" w14:textId="3678F42D" w:rsidR="006D6E35" w:rsidRDefault="006D6E35">
      <w:r>
        <w:t xml:space="preserve"> </w:t>
      </w:r>
    </w:p>
    <w:p w14:paraId="7901CDF3" w14:textId="6F72AA75" w:rsidR="001F24B1" w:rsidRDefault="001F24B1" w:rsidP="003C3AAF">
      <w:pPr>
        <w:pStyle w:val="ListParagraph"/>
        <w:numPr>
          <w:ilvl w:val="0"/>
          <w:numId w:val="1"/>
        </w:numPr>
        <w:rPr>
          <w:b/>
          <w:color w:val="000000"/>
        </w:rPr>
      </w:pPr>
      <w:r w:rsidRPr="001F24B1">
        <w:rPr>
          <w:b/>
          <w:color w:val="000000"/>
        </w:rPr>
        <w:t>Discussion of Trustees' Conflict of Interest Disclosures and Ethics Pledge</w:t>
      </w:r>
    </w:p>
    <w:p w14:paraId="7B99F7D7" w14:textId="55512305" w:rsidR="001F24B1" w:rsidRPr="001F24B1" w:rsidRDefault="001F24B1" w:rsidP="001F24B1">
      <w:pPr>
        <w:rPr>
          <w:bCs/>
          <w:color w:val="000000"/>
        </w:rPr>
      </w:pPr>
      <w:r>
        <w:rPr>
          <w:bCs/>
          <w:color w:val="000000"/>
        </w:rPr>
        <w:t xml:space="preserve">Benn Buys discussed the requirement for </w:t>
      </w:r>
      <w:r w:rsidR="00F50FF2">
        <w:rPr>
          <w:bCs/>
          <w:color w:val="000000"/>
        </w:rPr>
        <w:t>conflict-of-interest</w:t>
      </w:r>
      <w:r>
        <w:rPr>
          <w:bCs/>
          <w:color w:val="000000"/>
        </w:rPr>
        <w:t xml:space="preserve"> disclosures and ethics pledge</w:t>
      </w:r>
      <w:r w:rsidR="00F50FF2">
        <w:rPr>
          <w:bCs/>
          <w:color w:val="000000"/>
        </w:rPr>
        <w:t>s</w:t>
      </w:r>
      <w:r>
        <w:rPr>
          <w:bCs/>
          <w:color w:val="000000"/>
        </w:rPr>
        <w:t xml:space="preserve"> by board members.</w:t>
      </w:r>
    </w:p>
    <w:p w14:paraId="2D799741" w14:textId="7F54F32C" w:rsidR="006D6E35" w:rsidRPr="003C3AAF" w:rsidRDefault="006D6E35" w:rsidP="003C3AAF">
      <w:pPr>
        <w:pStyle w:val="ListParagraph"/>
        <w:numPr>
          <w:ilvl w:val="0"/>
          <w:numId w:val="1"/>
        </w:numPr>
        <w:rPr>
          <w:b/>
          <w:color w:val="000000"/>
        </w:rPr>
      </w:pPr>
      <w:r w:rsidRPr="003C3AAF">
        <w:rPr>
          <w:b/>
          <w:color w:val="000000"/>
        </w:rPr>
        <w:t>Resolution 2025-01 Rules of Order</w:t>
      </w:r>
      <w:r w:rsidRPr="003C3AAF">
        <w:rPr>
          <w:b/>
          <w:color w:val="000000"/>
        </w:rPr>
        <w:t xml:space="preserve"> </w:t>
      </w:r>
    </w:p>
    <w:p w14:paraId="110807D4" w14:textId="09D0673A" w:rsidR="00C15008" w:rsidRDefault="006D6E35">
      <w:r>
        <w:t>Larry</w:t>
      </w:r>
      <w:r w:rsidR="00000000">
        <w:t xml:space="preserve"> </w:t>
      </w:r>
      <w:r>
        <w:t>Mullenax introduced the resolution. Benn Buys made a motion to approve the resolution for PIDs 1 and 2.</w:t>
      </w:r>
      <w:r w:rsidRPr="006D6E35">
        <w:t xml:space="preserve"> </w:t>
      </w:r>
      <w:r>
        <w:t>The motion passed unanimously.</w:t>
      </w:r>
    </w:p>
    <w:p w14:paraId="11392DB1" w14:textId="05F64B80" w:rsidR="003C3AAF" w:rsidRDefault="003C3AAF" w:rsidP="003C3AAF">
      <w:r>
        <w:t xml:space="preserve">Lee Fairbourn made a motion </w:t>
      </w:r>
      <w:r>
        <w:t xml:space="preserve">to approve the resolution for PIDs </w:t>
      </w:r>
      <w:r>
        <w:t>3</w:t>
      </w:r>
      <w:r>
        <w:t xml:space="preserve"> and </w:t>
      </w:r>
      <w:r>
        <w:t>10</w:t>
      </w:r>
      <w:r>
        <w:t>.</w:t>
      </w:r>
      <w:r w:rsidRPr="006D6E35">
        <w:t xml:space="preserve"> </w:t>
      </w:r>
      <w:r>
        <w:t>The motion passed unanimously.</w:t>
      </w:r>
    </w:p>
    <w:p w14:paraId="5C5EA33B" w14:textId="2424D109" w:rsidR="003C3AAF" w:rsidRDefault="003C3AAF" w:rsidP="003C3AAF">
      <w:r>
        <w:t>Benn Buys</w:t>
      </w:r>
      <w:r>
        <w:t xml:space="preserve"> made a motion to approve the resolution for PIDs </w:t>
      </w:r>
      <w:r>
        <w:t>9</w:t>
      </w:r>
      <w:r>
        <w:t xml:space="preserve"> and 1</w:t>
      </w:r>
      <w:r>
        <w:t>3</w:t>
      </w:r>
      <w:r>
        <w:t>.</w:t>
      </w:r>
      <w:r w:rsidRPr="006D6E35">
        <w:t xml:space="preserve"> </w:t>
      </w:r>
      <w:r>
        <w:t>The motion passed unanimously.</w:t>
      </w:r>
    </w:p>
    <w:p w14:paraId="1B03E8BC" w14:textId="3893CCE3" w:rsidR="00C15008" w:rsidRDefault="003C3AAF">
      <w:pPr>
        <w:numPr>
          <w:ilvl w:val="0"/>
          <w:numId w:val="1"/>
        </w:numPr>
        <w:pBdr>
          <w:top w:val="nil"/>
          <w:left w:val="nil"/>
          <w:bottom w:val="nil"/>
          <w:right w:val="nil"/>
          <w:between w:val="nil"/>
        </w:pBdr>
        <w:rPr>
          <w:b/>
          <w:color w:val="000000"/>
        </w:rPr>
      </w:pPr>
      <w:r>
        <w:rPr>
          <w:b/>
          <w:color w:val="000000"/>
        </w:rPr>
        <w:t xml:space="preserve">Resolution </w:t>
      </w:r>
      <w:r w:rsidRPr="003C3AAF">
        <w:rPr>
          <w:b/>
          <w:color w:val="000000"/>
        </w:rPr>
        <w:t>2025-03 District Bylaws</w:t>
      </w:r>
    </w:p>
    <w:p w14:paraId="212EC831" w14:textId="77777777" w:rsidR="003C3AAF" w:rsidRDefault="003C3AAF" w:rsidP="003C3AAF">
      <w:pPr>
        <w:spacing w:after="0"/>
      </w:pPr>
      <w:r>
        <w:t>Larry Mullenax introduced the resolution. Benn Buys made a motion to approve the resolution for PIDs 1 and 2. The motion passed unanimously.</w:t>
      </w:r>
    </w:p>
    <w:p w14:paraId="30748F6A" w14:textId="77777777" w:rsidR="003C3AAF" w:rsidRDefault="003C3AAF" w:rsidP="003C3AAF">
      <w:pPr>
        <w:spacing w:after="0"/>
      </w:pPr>
    </w:p>
    <w:p w14:paraId="1AC2D0CD" w14:textId="77777777" w:rsidR="003C3AAF" w:rsidRDefault="003C3AAF" w:rsidP="003C3AAF">
      <w:pPr>
        <w:spacing w:after="0"/>
      </w:pPr>
      <w:r>
        <w:t>Lee Fairbourn made a motion to approve the resolution for PIDs 3 and 10. The motion passed unanimously.</w:t>
      </w:r>
    </w:p>
    <w:p w14:paraId="014D893C" w14:textId="77777777" w:rsidR="003C3AAF" w:rsidRDefault="003C3AAF" w:rsidP="003C3AAF">
      <w:pPr>
        <w:spacing w:after="0"/>
      </w:pPr>
    </w:p>
    <w:p w14:paraId="2302A3E1" w14:textId="033A6E5F" w:rsidR="003C3AAF" w:rsidRDefault="003C3AAF" w:rsidP="003C3AAF">
      <w:pPr>
        <w:spacing w:after="0"/>
      </w:pPr>
      <w:r>
        <w:t xml:space="preserve">Benn Buys made a motion to approve the resolution for PIDs </w:t>
      </w:r>
      <w:r>
        <w:t>9</w:t>
      </w:r>
      <w:r>
        <w:t xml:space="preserve"> and 13. The motion passed unanimously.</w:t>
      </w:r>
    </w:p>
    <w:p w14:paraId="6DEECA9D" w14:textId="77777777" w:rsidR="003C3AAF" w:rsidRDefault="003C3AAF" w:rsidP="003C3AAF">
      <w:pPr>
        <w:spacing w:after="0"/>
      </w:pPr>
    </w:p>
    <w:p w14:paraId="53A52823" w14:textId="3D067FAE" w:rsidR="00C15008" w:rsidRDefault="003C3AAF">
      <w:pPr>
        <w:numPr>
          <w:ilvl w:val="0"/>
          <w:numId w:val="1"/>
        </w:numPr>
        <w:pBdr>
          <w:top w:val="nil"/>
          <w:left w:val="nil"/>
          <w:bottom w:val="nil"/>
          <w:right w:val="nil"/>
          <w:between w:val="nil"/>
        </w:pBdr>
        <w:rPr>
          <w:b/>
          <w:color w:val="000000"/>
        </w:rPr>
      </w:pPr>
      <w:r w:rsidRPr="003C3AAF">
        <w:rPr>
          <w:b/>
          <w:color w:val="000000"/>
        </w:rPr>
        <w:t>Resolution 2025-04 Public Records Policy</w:t>
      </w:r>
    </w:p>
    <w:p w14:paraId="681DD54E" w14:textId="77777777" w:rsidR="003C3AAF" w:rsidRDefault="003C3AAF" w:rsidP="003C3AAF">
      <w:r>
        <w:t>Larry Mullenax introduced the resolution. Benn Buys made a motion to approve the resolution for PIDs 1 and 2. The motion passed unanimously.</w:t>
      </w:r>
    </w:p>
    <w:p w14:paraId="261BC5C3" w14:textId="0C2E9B65" w:rsidR="003C3AAF" w:rsidRDefault="003C3AAF" w:rsidP="003C3AAF">
      <w:r>
        <w:t>Benn Buys</w:t>
      </w:r>
      <w:r>
        <w:t xml:space="preserve"> made a motion to approve the resolution for PIDs 3 and 10. The motion passed unanimously.</w:t>
      </w:r>
    </w:p>
    <w:p w14:paraId="129EC317" w14:textId="1DF86F8D" w:rsidR="00C15008" w:rsidRDefault="003C3AAF">
      <w:r>
        <w:t>Benn Buys</w:t>
      </w:r>
      <w:r>
        <w:t xml:space="preserve"> made a motion to approve the resolution for PIDs 9 and 13. The motion passed unanimously.</w:t>
      </w:r>
      <w:r>
        <w:t xml:space="preserve"> </w:t>
      </w:r>
    </w:p>
    <w:p w14:paraId="6FAF02AD" w14:textId="6049FB33" w:rsidR="00C15008" w:rsidRDefault="003C3AAF">
      <w:pPr>
        <w:numPr>
          <w:ilvl w:val="0"/>
          <w:numId w:val="1"/>
        </w:numPr>
        <w:pBdr>
          <w:top w:val="nil"/>
          <w:left w:val="nil"/>
          <w:bottom w:val="nil"/>
          <w:right w:val="nil"/>
          <w:between w:val="nil"/>
        </w:pBdr>
        <w:rPr>
          <w:b/>
          <w:color w:val="000000"/>
        </w:rPr>
      </w:pPr>
      <w:r w:rsidRPr="003C3AAF">
        <w:rPr>
          <w:b/>
          <w:color w:val="000000"/>
        </w:rPr>
        <w:lastRenderedPageBreak/>
        <w:t>Budget Hearing</w:t>
      </w:r>
    </w:p>
    <w:p w14:paraId="280695F8" w14:textId="541D1338" w:rsidR="00C15008" w:rsidRDefault="003C3AAF">
      <w:pPr>
        <w:rPr>
          <w:b/>
        </w:rPr>
      </w:pPr>
      <w:r>
        <w:t xml:space="preserve">Benn Buys open the meeting to public comment. There was no public comment and the budget hearing was closed. </w:t>
      </w:r>
    </w:p>
    <w:p w14:paraId="1FB40CF5" w14:textId="24B95946" w:rsidR="00C15008" w:rsidRDefault="003C3AAF">
      <w:pPr>
        <w:numPr>
          <w:ilvl w:val="0"/>
          <w:numId w:val="1"/>
        </w:numPr>
        <w:pBdr>
          <w:top w:val="nil"/>
          <w:left w:val="nil"/>
          <w:bottom w:val="nil"/>
          <w:right w:val="nil"/>
          <w:between w:val="nil"/>
        </w:pBdr>
      </w:pPr>
      <w:r w:rsidRPr="003C3AAF">
        <w:rPr>
          <w:b/>
          <w:color w:val="000000"/>
        </w:rPr>
        <w:t>Approval of FY26 Budget</w:t>
      </w:r>
    </w:p>
    <w:p w14:paraId="1AD6A284" w14:textId="39A489B9" w:rsidR="00C15008" w:rsidRDefault="003C3AAF">
      <w:r>
        <w:t>Benn Buys discussed the budgets for the PIDs. All PID budgets are being adopted with $0 budgets for FY26. The board discussed the budgets.</w:t>
      </w:r>
    </w:p>
    <w:p w14:paraId="6F0D17ED" w14:textId="079DE8E9" w:rsidR="003C3AAF" w:rsidRDefault="003C3AAF">
      <w:r>
        <w:t>Benn Buys</w:t>
      </w:r>
      <w:r w:rsidRPr="003C3AAF">
        <w:t xml:space="preserve"> a motion to approve the </w:t>
      </w:r>
      <w:r>
        <w:t>budget</w:t>
      </w:r>
      <w:r w:rsidRPr="003C3AAF">
        <w:t xml:space="preserve"> for PIDs 1 and 2. The motion passed unanimously.</w:t>
      </w:r>
    </w:p>
    <w:p w14:paraId="363CEC1B" w14:textId="13D62E26" w:rsidR="003C3AAF" w:rsidRDefault="003C3AAF">
      <w:r>
        <w:t xml:space="preserve">Lee Fairbourn made </w:t>
      </w:r>
      <w:r w:rsidRPr="003C3AAF">
        <w:t xml:space="preserve">a motion to approve the budget for PIDs </w:t>
      </w:r>
      <w:r w:rsidR="001F24B1">
        <w:t>3</w:t>
      </w:r>
      <w:r w:rsidRPr="003C3AAF">
        <w:t xml:space="preserve"> and </w:t>
      </w:r>
      <w:r w:rsidR="001F24B1">
        <w:t>10</w:t>
      </w:r>
      <w:r w:rsidRPr="003C3AAF">
        <w:t>. The motion passed unanimously.</w:t>
      </w:r>
    </w:p>
    <w:p w14:paraId="265A70E3" w14:textId="3EA29C5A" w:rsidR="001F24B1" w:rsidRDefault="001F24B1" w:rsidP="001F24B1">
      <w:r>
        <w:t>Benn Buys</w:t>
      </w:r>
      <w:r>
        <w:t xml:space="preserve"> made </w:t>
      </w:r>
      <w:r w:rsidRPr="003C3AAF">
        <w:t xml:space="preserve">a motion to approve the budget for PIDs </w:t>
      </w:r>
      <w:r>
        <w:t>9</w:t>
      </w:r>
      <w:r w:rsidRPr="003C3AAF">
        <w:t xml:space="preserve"> and </w:t>
      </w:r>
      <w:r>
        <w:t>1</w:t>
      </w:r>
      <w:r>
        <w:t>3</w:t>
      </w:r>
      <w:r w:rsidRPr="003C3AAF">
        <w:t>. The motion passed unanimously.</w:t>
      </w:r>
    </w:p>
    <w:p w14:paraId="47060843" w14:textId="5BB9B2DC" w:rsidR="001F24B1" w:rsidRDefault="001F24B1">
      <w:pPr>
        <w:numPr>
          <w:ilvl w:val="0"/>
          <w:numId w:val="1"/>
        </w:numPr>
        <w:pBdr>
          <w:top w:val="nil"/>
          <w:left w:val="nil"/>
          <w:bottom w:val="nil"/>
          <w:right w:val="nil"/>
          <w:between w:val="nil"/>
        </w:pBdr>
        <w:rPr>
          <w:b/>
          <w:color w:val="000000"/>
        </w:rPr>
      </w:pPr>
      <w:r w:rsidRPr="001F24B1">
        <w:rPr>
          <w:b/>
          <w:color w:val="000000"/>
        </w:rPr>
        <w:t>Discussion of Board Training</w:t>
      </w:r>
    </w:p>
    <w:p w14:paraId="34000E85" w14:textId="5D70023E" w:rsidR="001F24B1" w:rsidRPr="001F24B1" w:rsidRDefault="001F24B1" w:rsidP="001F24B1">
      <w:pPr>
        <w:pBdr>
          <w:top w:val="nil"/>
          <w:left w:val="nil"/>
          <w:bottom w:val="nil"/>
          <w:right w:val="nil"/>
          <w:between w:val="nil"/>
        </w:pBdr>
        <w:rPr>
          <w:bCs/>
          <w:color w:val="000000"/>
        </w:rPr>
      </w:pPr>
      <w:r>
        <w:rPr>
          <w:bCs/>
          <w:color w:val="000000"/>
        </w:rPr>
        <w:t xml:space="preserve">Benn Buys discussed the board training required for board members. </w:t>
      </w:r>
    </w:p>
    <w:p w14:paraId="37256B62" w14:textId="4135C652" w:rsidR="00C15008" w:rsidRDefault="00000000">
      <w:pPr>
        <w:numPr>
          <w:ilvl w:val="0"/>
          <w:numId w:val="1"/>
        </w:numPr>
        <w:pBdr>
          <w:top w:val="nil"/>
          <w:left w:val="nil"/>
          <w:bottom w:val="nil"/>
          <w:right w:val="nil"/>
          <w:between w:val="nil"/>
        </w:pBdr>
        <w:rPr>
          <w:b/>
          <w:color w:val="000000"/>
        </w:rPr>
      </w:pPr>
      <w:r>
        <w:rPr>
          <w:b/>
          <w:color w:val="000000"/>
        </w:rPr>
        <w:t xml:space="preserve">Other items/Adjourn </w:t>
      </w:r>
    </w:p>
    <w:p w14:paraId="319568BE" w14:textId="7DA1D2B9" w:rsidR="00C15008" w:rsidRDefault="001F24B1">
      <w:r>
        <w:t>Benn Buys addressed comments from the board.</w:t>
      </w:r>
    </w:p>
    <w:p w14:paraId="4BE00834" w14:textId="7390F2C6" w:rsidR="00C15008" w:rsidRPr="001F24B1" w:rsidRDefault="001F24B1">
      <w:pPr>
        <w:rPr>
          <w:bCs/>
        </w:rPr>
      </w:pPr>
      <w:r>
        <w:rPr>
          <w:bCs/>
        </w:rPr>
        <w:t xml:space="preserve">Ben Stireman made a motion to adjourn. The motion passed unanimously by all boards. </w:t>
      </w:r>
    </w:p>
    <w:p w14:paraId="6CA7A228" w14:textId="77777777" w:rsidR="00C15008" w:rsidRDefault="00C15008"/>
    <w:p w14:paraId="345A0B1E" w14:textId="77777777" w:rsidR="00C15008" w:rsidRDefault="00C15008"/>
    <w:sectPr w:rsidR="00C1500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79DDE79F-130A-4CCA-BEC9-55BB4993160D}"/>
    <w:embedBold r:id="rId2" w:fontKey="{0A0F5949-B315-425D-85EA-BAA4F4D6FFA9}"/>
    <w:embedItalic r:id="rId3" w:fontKey="{5431724C-43F2-4297-909B-E5FA52DE0CFD}"/>
  </w:font>
  <w:font w:name="Play">
    <w:charset w:val="00"/>
    <w:family w:val="auto"/>
    <w:pitch w:val="default"/>
    <w:embedRegular r:id="rId4" w:fontKey="{8984BA8B-CB02-45F3-82B2-DFAC81AADBE8}"/>
  </w:font>
  <w:font w:name="Aptos Display">
    <w:charset w:val="00"/>
    <w:family w:val="swiss"/>
    <w:pitch w:val="variable"/>
    <w:sig w:usb0="20000287" w:usb1="00000003" w:usb2="00000000" w:usb3="00000000" w:csb0="0000019F" w:csb1="00000000"/>
    <w:embedRegular r:id="rId5" w:fontKey="{9642E6C5-B0A4-4203-BB39-30A6EA659E44}"/>
  </w:font>
  <w:font w:name="Century Gothic">
    <w:panose1 w:val="020B0502020202020204"/>
    <w:charset w:val="00"/>
    <w:family w:val="swiss"/>
    <w:pitch w:val="variable"/>
    <w:sig w:usb0="00000287" w:usb1="00000000" w:usb2="00000000" w:usb3="00000000" w:csb0="0000009F" w:csb1="00000000"/>
    <w:embedRegular r:id="rId6" w:fontKey="{CE75CD3A-4044-4F1C-BAF5-A6DCAFF190DC}"/>
    <w:embedBold r:id="rId7" w:fontKey="{D368FE6D-1309-486B-AF0B-CBA639874393}"/>
    <w:embedItalic r:id="rId8" w:fontKey="{261C0A96-CCB0-47F6-8800-96D1D72348DF}"/>
    <w:embedBoldItalic r:id="rId9" w:fontKey="{16E59CA7-EC9F-4F2A-8E26-EF7C6D68EE3B}"/>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C60F7"/>
    <w:multiLevelType w:val="multilevel"/>
    <w:tmpl w:val="7A06999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34114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008"/>
    <w:rsid w:val="000B66A9"/>
    <w:rsid w:val="001F24B1"/>
    <w:rsid w:val="003C3AAF"/>
    <w:rsid w:val="004A4ABB"/>
    <w:rsid w:val="006D6E35"/>
    <w:rsid w:val="00847F86"/>
    <w:rsid w:val="00C15008"/>
    <w:rsid w:val="00F35821"/>
    <w:rsid w:val="00F50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E817D"/>
  <w15:docId w15:val="{052E2BB1-BA7B-44D8-9B14-46B546107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color w:val="595959"/>
    </w:rPr>
  </w:style>
  <w:style w:type="paragraph" w:styleId="Heading7">
    <w:name w:val="heading 7"/>
    <w:basedOn w:val="Normal"/>
    <w:next w:val="Normal"/>
    <w:link w:val="Heading7Char"/>
    <w:uiPriority w:val="9"/>
    <w:semiHidden/>
    <w:unhideWhenUsed/>
    <w:qFormat/>
    <w:rsid w:val="00B165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65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65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B165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65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65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65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65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65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65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65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653A"/>
    <w:rPr>
      <w:rFonts w:eastAsiaTheme="majorEastAsia" w:cstheme="majorBidi"/>
      <w:color w:val="272727" w:themeColor="text1" w:themeTint="D8"/>
    </w:rPr>
  </w:style>
  <w:style w:type="character" w:customStyle="1" w:styleId="TitleChar">
    <w:name w:val="Title Char"/>
    <w:basedOn w:val="DefaultParagraphFont"/>
    <w:link w:val="Title"/>
    <w:uiPriority w:val="10"/>
    <w:rsid w:val="00B1653A"/>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B165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653A"/>
    <w:pPr>
      <w:spacing w:before="160"/>
      <w:jc w:val="center"/>
    </w:pPr>
    <w:rPr>
      <w:i/>
      <w:iCs/>
      <w:color w:val="404040" w:themeColor="text1" w:themeTint="BF"/>
    </w:rPr>
  </w:style>
  <w:style w:type="character" w:customStyle="1" w:styleId="QuoteChar">
    <w:name w:val="Quote Char"/>
    <w:basedOn w:val="DefaultParagraphFont"/>
    <w:link w:val="Quote"/>
    <w:uiPriority w:val="29"/>
    <w:rsid w:val="00B1653A"/>
    <w:rPr>
      <w:i/>
      <w:iCs/>
      <w:color w:val="404040" w:themeColor="text1" w:themeTint="BF"/>
    </w:rPr>
  </w:style>
  <w:style w:type="paragraph" w:styleId="ListParagraph">
    <w:name w:val="List Paragraph"/>
    <w:basedOn w:val="Normal"/>
    <w:uiPriority w:val="34"/>
    <w:qFormat/>
    <w:rsid w:val="00B1653A"/>
    <w:pPr>
      <w:ind w:left="720"/>
      <w:contextualSpacing/>
    </w:pPr>
  </w:style>
  <w:style w:type="character" w:styleId="IntenseEmphasis">
    <w:name w:val="Intense Emphasis"/>
    <w:basedOn w:val="DefaultParagraphFont"/>
    <w:uiPriority w:val="21"/>
    <w:qFormat/>
    <w:rsid w:val="00B1653A"/>
    <w:rPr>
      <w:i/>
      <w:iCs/>
      <w:color w:val="0F4761" w:themeColor="accent1" w:themeShade="BF"/>
    </w:rPr>
  </w:style>
  <w:style w:type="paragraph" w:styleId="IntenseQuote">
    <w:name w:val="Intense Quote"/>
    <w:basedOn w:val="Normal"/>
    <w:next w:val="Normal"/>
    <w:link w:val="IntenseQuoteChar"/>
    <w:uiPriority w:val="30"/>
    <w:qFormat/>
    <w:rsid w:val="00B165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653A"/>
    <w:rPr>
      <w:i/>
      <w:iCs/>
      <w:color w:val="0F4761" w:themeColor="accent1" w:themeShade="BF"/>
    </w:rPr>
  </w:style>
  <w:style w:type="character" w:styleId="IntenseReference">
    <w:name w:val="Intense Reference"/>
    <w:basedOn w:val="DefaultParagraphFont"/>
    <w:uiPriority w:val="32"/>
    <w:qFormat/>
    <w:rsid w:val="00B1653A"/>
    <w:rPr>
      <w:b/>
      <w:bCs/>
      <w:smallCaps/>
      <w:color w:val="0F4761" w:themeColor="accent1" w:themeShade="BF"/>
      <w:spacing w:val="5"/>
    </w:rPr>
  </w:style>
  <w:style w:type="paragraph" w:styleId="Header">
    <w:name w:val="header"/>
    <w:basedOn w:val="Normal"/>
    <w:link w:val="HeaderChar"/>
    <w:uiPriority w:val="99"/>
    <w:unhideWhenUsed/>
    <w:rsid w:val="00AF6F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6FAD"/>
  </w:style>
  <w:style w:type="paragraph" w:styleId="Footer">
    <w:name w:val="footer"/>
    <w:basedOn w:val="Normal"/>
    <w:link w:val="FooterChar"/>
    <w:uiPriority w:val="99"/>
    <w:unhideWhenUsed/>
    <w:rsid w:val="00AF6F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6FAD"/>
  </w:style>
  <w:style w:type="paragraph" w:styleId="Subtitle">
    <w:name w:val="Subtitle"/>
    <w:basedOn w:val="Normal"/>
    <w:next w:val="Normal"/>
    <w:link w:val="SubtitleChar"/>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hJNwRFZWz5zfax15q07aCcbDYA==">CgMxLjA4AHIhMUVtU2tNUmtkRWhiX2tqQUVQRXJhMHBGc3FGMlJlTWV2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586</Words>
  <Characters>3342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 Firmage</dc:creator>
  <cp:lastModifiedBy>Benn Buys</cp:lastModifiedBy>
  <cp:revision>5</cp:revision>
  <dcterms:created xsi:type="dcterms:W3CDTF">2025-12-17T15:20:00Z</dcterms:created>
  <dcterms:modified xsi:type="dcterms:W3CDTF">2025-12-17T15:59:00Z</dcterms:modified>
</cp:coreProperties>
</file>