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A35842" w14:textId="1D7F5C49" w:rsidR="00D90C5E" w:rsidRPr="00D964E4" w:rsidRDefault="005C6928" w:rsidP="00234A39">
      <w:pPr>
        <w:pStyle w:val="NoSpacing"/>
        <w:jc w:val="center"/>
        <w:rPr>
          <w:rFonts w:ascii="Arial" w:hAnsi="Arial" w:cs="Arial"/>
          <w:color w:val="2F5496" w:themeColor="accent1" w:themeShade="BF"/>
          <w:sz w:val="28"/>
          <w:szCs w:val="28"/>
        </w:rPr>
      </w:pPr>
      <w:r w:rsidRPr="00D964E4">
        <w:rPr>
          <w:rFonts w:ascii="Arial" w:hAnsi="Arial" w:cs="Arial"/>
          <w:color w:val="2F5496" w:themeColor="accent1" w:themeShade="BF"/>
          <w:sz w:val="28"/>
          <w:szCs w:val="28"/>
        </w:rPr>
        <w:t xml:space="preserve">Mona </w:t>
      </w:r>
      <w:r w:rsidR="00CA384F" w:rsidRPr="00D964E4">
        <w:rPr>
          <w:rFonts w:ascii="Arial" w:hAnsi="Arial" w:cs="Arial"/>
          <w:color w:val="2F5496" w:themeColor="accent1" w:themeShade="BF"/>
          <w:sz w:val="28"/>
          <w:szCs w:val="28"/>
        </w:rPr>
        <w:t xml:space="preserve">City </w:t>
      </w:r>
      <w:r w:rsidR="00E03A66">
        <w:rPr>
          <w:rFonts w:ascii="Arial" w:hAnsi="Arial" w:cs="Arial"/>
          <w:color w:val="2F5496" w:themeColor="accent1" w:themeShade="BF"/>
          <w:sz w:val="28"/>
          <w:szCs w:val="28"/>
        </w:rPr>
        <w:t>Planning and Zoning</w:t>
      </w:r>
      <w:r w:rsidR="00CA384F" w:rsidRPr="00D964E4">
        <w:rPr>
          <w:rFonts w:ascii="Arial" w:hAnsi="Arial" w:cs="Arial"/>
          <w:color w:val="2F5496" w:themeColor="accent1" w:themeShade="BF"/>
          <w:sz w:val="28"/>
          <w:szCs w:val="28"/>
        </w:rPr>
        <w:t xml:space="preserve"> Meeting</w:t>
      </w:r>
      <w:r w:rsidR="00D90C5E" w:rsidRPr="00D964E4">
        <w:rPr>
          <w:rFonts w:ascii="Arial" w:hAnsi="Arial" w:cs="Arial"/>
          <w:color w:val="2F5496" w:themeColor="accent1" w:themeShade="BF"/>
          <w:sz w:val="28"/>
          <w:szCs w:val="28"/>
        </w:rPr>
        <w:t xml:space="preserve"> Minutes</w:t>
      </w:r>
    </w:p>
    <w:p w14:paraId="649A5891" w14:textId="43385CC9" w:rsidR="005F442F" w:rsidRDefault="00E03A66" w:rsidP="00234A39">
      <w:pPr>
        <w:pStyle w:val="NoSpacing"/>
        <w:jc w:val="center"/>
        <w:rPr>
          <w:rFonts w:ascii="Arial" w:hAnsi="Arial" w:cs="Arial"/>
          <w:color w:val="2F5496" w:themeColor="accent1" w:themeShade="BF"/>
          <w:sz w:val="28"/>
          <w:szCs w:val="28"/>
        </w:rPr>
      </w:pPr>
      <w:r>
        <w:rPr>
          <w:rFonts w:ascii="Arial" w:hAnsi="Arial" w:cs="Arial"/>
          <w:color w:val="2F5496" w:themeColor="accent1" w:themeShade="BF"/>
          <w:sz w:val="28"/>
          <w:szCs w:val="28"/>
        </w:rPr>
        <w:t>Wednesday</w:t>
      </w:r>
      <w:r w:rsidR="0058624C">
        <w:rPr>
          <w:rFonts w:ascii="Arial" w:hAnsi="Arial" w:cs="Arial"/>
          <w:color w:val="2F5496" w:themeColor="accent1" w:themeShade="BF"/>
          <w:sz w:val="28"/>
          <w:szCs w:val="28"/>
        </w:rPr>
        <w:t>,</w:t>
      </w:r>
      <w:r w:rsidR="00D07FC8" w:rsidRPr="00D964E4">
        <w:rPr>
          <w:rFonts w:ascii="Arial" w:hAnsi="Arial" w:cs="Arial"/>
          <w:color w:val="2F5496" w:themeColor="accent1" w:themeShade="BF"/>
          <w:sz w:val="28"/>
          <w:szCs w:val="28"/>
        </w:rPr>
        <w:t xml:space="preserve"> </w:t>
      </w:r>
      <w:r>
        <w:rPr>
          <w:rFonts w:ascii="Arial" w:hAnsi="Arial" w:cs="Arial"/>
          <w:color w:val="2F5496" w:themeColor="accent1" w:themeShade="BF"/>
          <w:sz w:val="28"/>
          <w:szCs w:val="28"/>
        </w:rPr>
        <w:t>July</w:t>
      </w:r>
      <w:r w:rsidR="00EA0300">
        <w:rPr>
          <w:rFonts w:ascii="Arial" w:hAnsi="Arial" w:cs="Arial"/>
          <w:color w:val="2F5496" w:themeColor="accent1" w:themeShade="BF"/>
          <w:sz w:val="28"/>
          <w:szCs w:val="28"/>
        </w:rPr>
        <w:t xml:space="preserve"> </w:t>
      </w:r>
      <w:r w:rsidR="00F62EEB">
        <w:rPr>
          <w:rFonts w:ascii="Arial" w:hAnsi="Arial" w:cs="Arial"/>
          <w:color w:val="2F5496" w:themeColor="accent1" w:themeShade="BF"/>
          <w:sz w:val="28"/>
          <w:szCs w:val="28"/>
        </w:rPr>
        <w:t>1</w:t>
      </w:r>
      <w:r w:rsidR="0028412A">
        <w:rPr>
          <w:rFonts w:ascii="Arial" w:hAnsi="Arial" w:cs="Arial"/>
          <w:color w:val="2F5496" w:themeColor="accent1" w:themeShade="BF"/>
          <w:sz w:val="28"/>
          <w:szCs w:val="28"/>
        </w:rPr>
        <w:t>,</w:t>
      </w:r>
      <w:r w:rsidR="005F442F" w:rsidRPr="00D964E4">
        <w:rPr>
          <w:rFonts w:ascii="Arial" w:hAnsi="Arial" w:cs="Arial"/>
          <w:color w:val="2F5496" w:themeColor="accent1" w:themeShade="BF"/>
          <w:sz w:val="28"/>
          <w:szCs w:val="28"/>
        </w:rPr>
        <w:t xml:space="preserve"> 202</w:t>
      </w:r>
      <w:r w:rsidR="002B3152">
        <w:rPr>
          <w:rFonts w:ascii="Arial" w:hAnsi="Arial" w:cs="Arial"/>
          <w:color w:val="2F5496" w:themeColor="accent1" w:themeShade="BF"/>
          <w:sz w:val="28"/>
          <w:szCs w:val="28"/>
        </w:rPr>
        <w:t>6</w:t>
      </w:r>
    </w:p>
    <w:p w14:paraId="33EE7D2D" w14:textId="28117B25" w:rsidR="00383746" w:rsidRDefault="00BF7D5A" w:rsidP="00234A39">
      <w:pPr>
        <w:pStyle w:val="NoSpacing"/>
        <w:jc w:val="center"/>
        <w:rPr>
          <w:rFonts w:ascii="Arial" w:hAnsi="Arial" w:cs="Arial"/>
          <w:color w:val="2F5496" w:themeColor="accent1" w:themeShade="BF"/>
          <w:sz w:val="28"/>
          <w:szCs w:val="28"/>
        </w:rPr>
      </w:pPr>
      <w:r>
        <w:rPr>
          <w:rFonts w:ascii="Arial" w:hAnsi="Arial" w:cs="Arial"/>
          <w:color w:val="2F5496" w:themeColor="accent1" w:themeShade="BF"/>
          <w:sz w:val="28"/>
          <w:szCs w:val="28"/>
        </w:rPr>
        <w:t>Mona City Council Room – 20 West Center</w:t>
      </w:r>
    </w:p>
    <w:p w14:paraId="42A3307D" w14:textId="77777777" w:rsidR="0044082F" w:rsidRPr="00D964E4" w:rsidRDefault="0044082F" w:rsidP="00234A39">
      <w:pPr>
        <w:pStyle w:val="NoSpacing"/>
        <w:jc w:val="center"/>
        <w:rPr>
          <w:rFonts w:ascii="Arial" w:hAnsi="Arial" w:cs="Arial"/>
          <w:color w:val="2F5496" w:themeColor="accent1" w:themeShade="BF"/>
          <w:sz w:val="28"/>
          <w:szCs w:val="28"/>
        </w:rPr>
      </w:pPr>
    </w:p>
    <w:p w14:paraId="3A7DB956" w14:textId="77777777" w:rsidR="00D90C5E" w:rsidRDefault="00D90C5E" w:rsidP="00D90C5E">
      <w:pPr>
        <w:pStyle w:val="NoSpacing"/>
        <w:rPr>
          <w:rFonts w:ascii="Arial" w:hAnsi="Arial" w:cs="Arial"/>
          <w:sz w:val="24"/>
          <w:szCs w:val="24"/>
        </w:rPr>
      </w:pPr>
    </w:p>
    <w:p w14:paraId="052FA296" w14:textId="21A09797" w:rsidR="00F52C6D" w:rsidRDefault="00626754" w:rsidP="00E03A66">
      <w:pPr>
        <w:rPr>
          <w:rFonts w:ascii="Arial" w:hAnsi="Arial" w:cs="Arial"/>
          <w:bCs/>
          <w:sz w:val="22"/>
          <w:szCs w:val="22"/>
        </w:rPr>
      </w:pPr>
      <w:r w:rsidRPr="00BF5D95">
        <w:rPr>
          <w:rFonts w:ascii="Arial" w:hAnsi="Arial" w:cs="Arial"/>
          <w:bCs/>
          <w:sz w:val="22"/>
          <w:szCs w:val="22"/>
        </w:rPr>
        <w:t>MEMBERS PRESENT:</w:t>
      </w:r>
      <w:r w:rsidR="00F62EEB">
        <w:rPr>
          <w:rFonts w:ascii="Arial" w:hAnsi="Arial" w:cs="Arial"/>
          <w:bCs/>
          <w:sz w:val="22"/>
          <w:szCs w:val="22"/>
        </w:rPr>
        <w:tab/>
      </w:r>
      <w:r w:rsidR="003C797D">
        <w:rPr>
          <w:rFonts w:ascii="Arial" w:hAnsi="Arial" w:cs="Arial"/>
          <w:bCs/>
          <w:sz w:val="22"/>
          <w:szCs w:val="22"/>
        </w:rPr>
        <w:tab/>
      </w:r>
      <w:r w:rsidR="00F52C6D">
        <w:rPr>
          <w:rFonts w:ascii="Arial" w:hAnsi="Arial" w:cs="Arial"/>
          <w:bCs/>
          <w:sz w:val="22"/>
          <w:szCs w:val="22"/>
        </w:rPr>
        <w:t>Dennis Gardner – Chair</w:t>
      </w:r>
    </w:p>
    <w:p w14:paraId="76BD68A0" w14:textId="28E43BC5" w:rsidR="002B3152" w:rsidRDefault="00F52C6D" w:rsidP="00E03A66">
      <w:pPr>
        <w:rPr>
          <w:rFonts w:ascii="Arial" w:hAnsi="Arial" w:cs="Arial"/>
          <w:bCs/>
          <w:sz w:val="22"/>
          <w:szCs w:val="22"/>
        </w:rPr>
      </w:pP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sidR="003C797D">
        <w:rPr>
          <w:rFonts w:ascii="Arial" w:hAnsi="Arial" w:cs="Arial"/>
          <w:bCs/>
          <w:sz w:val="22"/>
          <w:szCs w:val="22"/>
        </w:rPr>
        <w:tab/>
      </w:r>
      <w:r w:rsidR="00443F20">
        <w:rPr>
          <w:rFonts w:ascii="Arial" w:hAnsi="Arial" w:cs="Arial"/>
          <w:bCs/>
          <w:sz w:val="22"/>
          <w:szCs w:val="22"/>
        </w:rPr>
        <w:t>Jack Boyd – Commissioner</w:t>
      </w:r>
    </w:p>
    <w:p w14:paraId="39C18581" w14:textId="56D5CC15" w:rsidR="00443F20" w:rsidRDefault="00443F20" w:rsidP="00E03A66">
      <w:pPr>
        <w:rPr>
          <w:rFonts w:ascii="Arial" w:hAnsi="Arial" w:cs="Arial"/>
          <w:bCs/>
          <w:sz w:val="22"/>
          <w:szCs w:val="22"/>
        </w:rPr>
      </w:pP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sidR="003C797D">
        <w:rPr>
          <w:rFonts w:ascii="Arial" w:hAnsi="Arial" w:cs="Arial"/>
          <w:bCs/>
          <w:sz w:val="22"/>
          <w:szCs w:val="22"/>
        </w:rPr>
        <w:tab/>
      </w:r>
      <w:r>
        <w:rPr>
          <w:rFonts w:ascii="Arial" w:hAnsi="Arial" w:cs="Arial"/>
          <w:bCs/>
          <w:sz w:val="22"/>
          <w:szCs w:val="22"/>
        </w:rPr>
        <w:t>Nate Cieslak – Commissioner</w:t>
      </w:r>
    </w:p>
    <w:p w14:paraId="154F73E5" w14:textId="63032176" w:rsidR="00443F20" w:rsidRDefault="00443F20" w:rsidP="00E03A66">
      <w:pPr>
        <w:rPr>
          <w:rFonts w:ascii="Arial" w:hAnsi="Arial" w:cs="Arial"/>
          <w:bCs/>
          <w:sz w:val="22"/>
          <w:szCs w:val="22"/>
        </w:rPr>
      </w:pP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sidR="003C797D">
        <w:rPr>
          <w:rFonts w:ascii="Arial" w:hAnsi="Arial" w:cs="Arial"/>
          <w:bCs/>
          <w:sz w:val="22"/>
          <w:szCs w:val="22"/>
        </w:rPr>
        <w:tab/>
      </w:r>
      <w:r w:rsidR="003518F0">
        <w:rPr>
          <w:rFonts w:ascii="Arial" w:hAnsi="Arial" w:cs="Arial"/>
          <w:bCs/>
          <w:sz w:val="22"/>
          <w:szCs w:val="22"/>
        </w:rPr>
        <w:t>Wayne Hellyer – Commissioner</w:t>
      </w:r>
    </w:p>
    <w:p w14:paraId="275E7275" w14:textId="0A2791EC" w:rsidR="003518F0" w:rsidRDefault="003518F0" w:rsidP="00E03A66">
      <w:pPr>
        <w:rPr>
          <w:rFonts w:ascii="Arial" w:hAnsi="Arial" w:cs="Arial"/>
          <w:bCs/>
          <w:sz w:val="22"/>
          <w:szCs w:val="22"/>
        </w:rPr>
      </w:pP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sidR="003C797D">
        <w:rPr>
          <w:rFonts w:ascii="Arial" w:hAnsi="Arial" w:cs="Arial"/>
          <w:bCs/>
          <w:sz w:val="22"/>
          <w:szCs w:val="22"/>
        </w:rPr>
        <w:tab/>
      </w:r>
      <w:r>
        <w:rPr>
          <w:rFonts w:ascii="Arial" w:hAnsi="Arial" w:cs="Arial"/>
          <w:bCs/>
          <w:sz w:val="22"/>
          <w:szCs w:val="22"/>
        </w:rPr>
        <w:t>Frank Riding – Commissioner</w:t>
      </w:r>
      <w:r>
        <w:rPr>
          <w:rFonts w:ascii="Arial" w:hAnsi="Arial" w:cs="Arial"/>
          <w:bCs/>
          <w:sz w:val="22"/>
          <w:szCs w:val="22"/>
        </w:rPr>
        <w:tab/>
      </w:r>
    </w:p>
    <w:p w14:paraId="777EBA3A" w14:textId="2B15CD59" w:rsidR="003518F0" w:rsidRDefault="003518F0" w:rsidP="00E03A66">
      <w:pPr>
        <w:rPr>
          <w:rFonts w:ascii="Arial" w:hAnsi="Arial" w:cs="Arial"/>
          <w:bCs/>
          <w:sz w:val="22"/>
          <w:szCs w:val="22"/>
        </w:rPr>
      </w:pP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sidR="003C797D">
        <w:rPr>
          <w:rFonts w:ascii="Arial" w:hAnsi="Arial" w:cs="Arial"/>
          <w:bCs/>
          <w:sz w:val="22"/>
          <w:szCs w:val="22"/>
        </w:rPr>
        <w:tab/>
      </w:r>
      <w:r>
        <w:rPr>
          <w:rFonts w:ascii="Arial" w:hAnsi="Arial" w:cs="Arial"/>
          <w:bCs/>
          <w:sz w:val="22"/>
          <w:szCs w:val="22"/>
        </w:rPr>
        <w:t>Wayne Young – Commissioner</w:t>
      </w:r>
    </w:p>
    <w:p w14:paraId="7F8ABFC2" w14:textId="0AEF8964" w:rsidR="00594746" w:rsidRDefault="003C5A21" w:rsidP="0026076F">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3624E8F4" w14:textId="6354B9C7" w:rsidR="00F62EEB" w:rsidRPr="00BF5D95" w:rsidRDefault="00F62EEB" w:rsidP="00F52C6D">
      <w:pPr>
        <w:rPr>
          <w:rFonts w:ascii="Arial" w:hAnsi="Arial" w:cs="Arial"/>
          <w:sz w:val="22"/>
          <w:szCs w:val="22"/>
        </w:rPr>
      </w:pPr>
      <w:r>
        <w:rPr>
          <w:rFonts w:ascii="Arial" w:hAnsi="Arial" w:cs="Arial"/>
          <w:sz w:val="22"/>
          <w:szCs w:val="22"/>
        </w:rPr>
        <w:t>MEMBERS ABSENT</w:t>
      </w:r>
      <w:r>
        <w:rPr>
          <w:rFonts w:ascii="Arial" w:hAnsi="Arial" w:cs="Arial"/>
          <w:sz w:val="22"/>
          <w:szCs w:val="22"/>
        </w:rPr>
        <w:tab/>
      </w:r>
      <w:r>
        <w:rPr>
          <w:rFonts w:ascii="Arial" w:hAnsi="Arial" w:cs="Arial"/>
          <w:sz w:val="22"/>
          <w:szCs w:val="22"/>
        </w:rPr>
        <w:tab/>
      </w:r>
    </w:p>
    <w:p w14:paraId="2A895E7E" w14:textId="77777777" w:rsidR="00F62EEB" w:rsidRDefault="00F62EEB" w:rsidP="00872F70">
      <w:pPr>
        <w:rPr>
          <w:rFonts w:ascii="Arial" w:hAnsi="Arial" w:cs="Arial"/>
          <w:sz w:val="22"/>
          <w:szCs w:val="22"/>
        </w:rPr>
      </w:pPr>
    </w:p>
    <w:p w14:paraId="39228F69" w14:textId="4E20C928" w:rsidR="003C797D" w:rsidRDefault="003C797D" w:rsidP="00872F70">
      <w:pPr>
        <w:rPr>
          <w:rFonts w:ascii="Arial" w:hAnsi="Arial" w:cs="Arial"/>
          <w:sz w:val="22"/>
          <w:szCs w:val="22"/>
        </w:rPr>
      </w:pPr>
      <w:r>
        <w:rPr>
          <w:rFonts w:ascii="Arial" w:hAnsi="Arial" w:cs="Arial"/>
          <w:sz w:val="22"/>
          <w:szCs w:val="22"/>
        </w:rPr>
        <w:t>COUNCILMEMBERS PRESENT:</w:t>
      </w:r>
      <w:r>
        <w:rPr>
          <w:rFonts w:ascii="Arial" w:hAnsi="Arial" w:cs="Arial"/>
          <w:sz w:val="22"/>
          <w:szCs w:val="22"/>
        </w:rPr>
        <w:tab/>
      </w:r>
      <w:r w:rsidR="00524C4A">
        <w:rPr>
          <w:rFonts w:ascii="Arial" w:hAnsi="Arial" w:cs="Arial"/>
          <w:sz w:val="22"/>
          <w:szCs w:val="22"/>
        </w:rPr>
        <w:t>Tony Openshaw - Councilmember</w:t>
      </w:r>
    </w:p>
    <w:p w14:paraId="4C1311DD" w14:textId="28E863CD" w:rsidR="003C797D" w:rsidRDefault="003C797D" w:rsidP="00872F70">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Devan Ingram - Councilmember</w:t>
      </w:r>
      <w:r>
        <w:rPr>
          <w:rFonts w:ascii="Arial" w:hAnsi="Arial" w:cs="Arial"/>
          <w:sz w:val="22"/>
          <w:szCs w:val="22"/>
        </w:rPr>
        <w:tab/>
      </w:r>
    </w:p>
    <w:p w14:paraId="4E1F4B82" w14:textId="77777777" w:rsidR="003C797D" w:rsidRDefault="003C797D" w:rsidP="00872F70">
      <w:pPr>
        <w:rPr>
          <w:rFonts w:ascii="Arial" w:hAnsi="Arial" w:cs="Arial"/>
          <w:sz w:val="22"/>
          <w:szCs w:val="22"/>
        </w:rPr>
      </w:pPr>
    </w:p>
    <w:p w14:paraId="3159C1C4" w14:textId="77777777" w:rsidR="00524C4A" w:rsidRDefault="00626754" w:rsidP="003C797D">
      <w:pPr>
        <w:rPr>
          <w:rFonts w:ascii="Arial" w:hAnsi="Arial" w:cs="Arial"/>
          <w:sz w:val="22"/>
          <w:szCs w:val="22"/>
        </w:rPr>
      </w:pPr>
      <w:r w:rsidRPr="00BF5D95">
        <w:rPr>
          <w:rFonts w:ascii="Arial" w:hAnsi="Arial" w:cs="Arial"/>
          <w:sz w:val="22"/>
          <w:szCs w:val="22"/>
        </w:rPr>
        <w:t>STAFF PRESENT</w:t>
      </w:r>
      <w:r w:rsidR="004D5BB8">
        <w:rPr>
          <w:rFonts w:ascii="Arial" w:hAnsi="Arial" w:cs="Arial"/>
          <w:sz w:val="22"/>
          <w:szCs w:val="22"/>
        </w:rPr>
        <w:tab/>
      </w:r>
      <w:r w:rsidR="004D5BB8">
        <w:rPr>
          <w:rFonts w:ascii="Arial" w:hAnsi="Arial" w:cs="Arial"/>
          <w:sz w:val="22"/>
          <w:szCs w:val="22"/>
        </w:rPr>
        <w:tab/>
      </w:r>
      <w:r w:rsidR="00CD3B03">
        <w:rPr>
          <w:rFonts w:ascii="Arial" w:hAnsi="Arial" w:cs="Arial"/>
          <w:sz w:val="22"/>
          <w:szCs w:val="22"/>
        </w:rPr>
        <w:tab/>
      </w:r>
      <w:r w:rsidR="003C5A21">
        <w:rPr>
          <w:rFonts w:ascii="Arial" w:hAnsi="Arial" w:cs="Arial"/>
          <w:sz w:val="22"/>
          <w:szCs w:val="22"/>
        </w:rPr>
        <w:t xml:space="preserve">Alicia Hills – </w:t>
      </w:r>
      <w:r w:rsidR="00CD3B03">
        <w:rPr>
          <w:rFonts w:ascii="Arial" w:hAnsi="Arial" w:cs="Arial"/>
          <w:sz w:val="22"/>
          <w:szCs w:val="22"/>
        </w:rPr>
        <w:t>Planning and Zoning Secretary</w:t>
      </w:r>
    </w:p>
    <w:p w14:paraId="31B81FC9" w14:textId="7D7AD667" w:rsidR="004F6B8E" w:rsidRPr="00BF5D95" w:rsidRDefault="00524C4A" w:rsidP="00796AD7">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Jonathan Jones </w:t>
      </w:r>
      <w:r w:rsidR="006759C7">
        <w:rPr>
          <w:rFonts w:ascii="Arial" w:hAnsi="Arial" w:cs="Arial"/>
          <w:sz w:val="22"/>
          <w:szCs w:val="22"/>
        </w:rPr>
        <w:t>–</w:t>
      </w:r>
      <w:r>
        <w:rPr>
          <w:rFonts w:ascii="Arial" w:hAnsi="Arial" w:cs="Arial"/>
          <w:sz w:val="22"/>
          <w:szCs w:val="22"/>
        </w:rPr>
        <w:t xml:space="preserve"> Water</w:t>
      </w:r>
      <w:r w:rsidR="006759C7">
        <w:rPr>
          <w:rFonts w:ascii="Arial" w:hAnsi="Arial" w:cs="Arial"/>
          <w:sz w:val="22"/>
          <w:szCs w:val="22"/>
        </w:rPr>
        <w:t xml:space="preserve"> Rights Coordinator</w:t>
      </w:r>
      <w:r w:rsidR="00F62EEB">
        <w:rPr>
          <w:rFonts w:ascii="Arial" w:hAnsi="Arial" w:cs="Arial"/>
          <w:sz w:val="22"/>
          <w:szCs w:val="22"/>
        </w:rPr>
        <w:tab/>
      </w:r>
      <w:r w:rsidR="0026076F">
        <w:rPr>
          <w:rFonts w:ascii="Arial" w:hAnsi="Arial" w:cs="Arial"/>
          <w:sz w:val="22"/>
          <w:szCs w:val="22"/>
        </w:rPr>
        <w:tab/>
      </w:r>
      <w:r w:rsidR="0019658C">
        <w:rPr>
          <w:rFonts w:ascii="Arial" w:hAnsi="Arial" w:cs="Arial"/>
          <w:sz w:val="22"/>
          <w:szCs w:val="22"/>
        </w:rPr>
        <w:tab/>
      </w:r>
      <w:r w:rsidR="0019658C">
        <w:rPr>
          <w:rFonts w:ascii="Arial" w:hAnsi="Arial" w:cs="Arial"/>
          <w:sz w:val="22"/>
          <w:szCs w:val="22"/>
        </w:rPr>
        <w:tab/>
      </w:r>
      <w:r w:rsidR="0019658C">
        <w:rPr>
          <w:rFonts w:ascii="Arial" w:hAnsi="Arial" w:cs="Arial"/>
          <w:sz w:val="22"/>
          <w:szCs w:val="22"/>
        </w:rPr>
        <w:tab/>
      </w:r>
      <w:r w:rsidR="0019658C">
        <w:rPr>
          <w:rFonts w:ascii="Arial" w:hAnsi="Arial" w:cs="Arial"/>
          <w:sz w:val="22"/>
          <w:szCs w:val="22"/>
        </w:rPr>
        <w:tab/>
      </w:r>
      <w:r w:rsidR="00A510A3" w:rsidRPr="00BF5D95">
        <w:rPr>
          <w:rFonts w:ascii="Arial" w:hAnsi="Arial" w:cs="Arial"/>
          <w:sz w:val="22"/>
          <w:szCs w:val="22"/>
        </w:rPr>
        <w:tab/>
      </w:r>
      <w:r w:rsidR="00A510A3" w:rsidRPr="00BF5D95">
        <w:rPr>
          <w:rFonts w:ascii="Arial" w:hAnsi="Arial" w:cs="Arial"/>
          <w:sz w:val="22"/>
          <w:szCs w:val="22"/>
        </w:rPr>
        <w:tab/>
      </w:r>
      <w:r w:rsidR="00A510A3" w:rsidRPr="00BF5D95">
        <w:rPr>
          <w:rFonts w:ascii="Arial" w:hAnsi="Arial" w:cs="Arial"/>
          <w:sz w:val="22"/>
          <w:szCs w:val="22"/>
        </w:rPr>
        <w:tab/>
      </w:r>
      <w:r w:rsidR="00A510A3" w:rsidRPr="00BF5D95">
        <w:rPr>
          <w:rFonts w:ascii="Arial" w:hAnsi="Arial" w:cs="Arial"/>
          <w:sz w:val="22"/>
          <w:szCs w:val="22"/>
        </w:rPr>
        <w:tab/>
      </w:r>
    </w:p>
    <w:p w14:paraId="666B9FB3" w14:textId="6715A624" w:rsidR="0019658C" w:rsidRDefault="00626754" w:rsidP="002D6EF9">
      <w:pPr>
        <w:ind w:left="2880" w:hanging="2880"/>
        <w:rPr>
          <w:rFonts w:ascii="Arial" w:hAnsi="Arial" w:cs="Arial"/>
          <w:color w:val="000000" w:themeColor="text1"/>
          <w:sz w:val="22"/>
          <w:szCs w:val="22"/>
        </w:rPr>
      </w:pPr>
      <w:r w:rsidRPr="00BF5D95">
        <w:rPr>
          <w:rFonts w:ascii="Arial" w:hAnsi="Arial" w:cs="Arial"/>
          <w:sz w:val="22"/>
          <w:szCs w:val="22"/>
        </w:rPr>
        <w:t>OTHERS PRESENT:</w:t>
      </w:r>
      <w:r w:rsidRPr="00BF5D95">
        <w:rPr>
          <w:rFonts w:ascii="Arial" w:hAnsi="Arial" w:cs="Arial"/>
          <w:sz w:val="22"/>
          <w:szCs w:val="22"/>
        </w:rPr>
        <w:tab/>
      </w:r>
      <w:r w:rsidR="006759C7">
        <w:rPr>
          <w:rFonts w:ascii="Arial" w:hAnsi="Arial" w:cs="Arial"/>
          <w:sz w:val="22"/>
          <w:szCs w:val="22"/>
        </w:rPr>
        <w:tab/>
        <w:t xml:space="preserve">Mark Holden; Shawna Keyte; Brett Hills; Kayson Keyte; </w:t>
      </w:r>
      <w:r w:rsidR="00E831D0">
        <w:rPr>
          <w:rFonts w:ascii="Arial" w:hAnsi="Arial" w:cs="Arial"/>
          <w:sz w:val="22"/>
          <w:szCs w:val="22"/>
        </w:rPr>
        <w:tab/>
      </w:r>
      <w:r w:rsidR="006759C7">
        <w:rPr>
          <w:rFonts w:ascii="Arial" w:hAnsi="Arial" w:cs="Arial"/>
          <w:sz w:val="22"/>
          <w:szCs w:val="22"/>
        </w:rPr>
        <w:t xml:space="preserve">Lynlee Keyte; Tyler Keyte; Troy Linton; </w:t>
      </w:r>
      <w:r w:rsidR="00E831D0">
        <w:rPr>
          <w:rFonts w:ascii="Arial" w:hAnsi="Arial" w:cs="Arial"/>
          <w:sz w:val="22"/>
          <w:szCs w:val="22"/>
        </w:rPr>
        <w:t xml:space="preserve">Tiffinie McAfee; </w:t>
      </w:r>
      <w:r w:rsidR="00E831D0">
        <w:rPr>
          <w:rFonts w:ascii="Arial" w:hAnsi="Arial" w:cs="Arial"/>
          <w:sz w:val="22"/>
          <w:szCs w:val="22"/>
        </w:rPr>
        <w:tab/>
        <w:t>Oak Dutson; Joshua Davis</w:t>
      </w:r>
      <w:r w:rsidR="00524C4A">
        <w:rPr>
          <w:rFonts w:ascii="Arial" w:hAnsi="Arial" w:cs="Arial"/>
          <w:sz w:val="22"/>
          <w:szCs w:val="22"/>
        </w:rPr>
        <w:tab/>
      </w:r>
    </w:p>
    <w:p w14:paraId="37C493FE" w14:textId="77777777" w:rsidR="00D53F08" w:rsidRDefault="00D53F08" w:rsidP="002D6EF9">
      <w:pPr>
        <w:ind w:left="2880" w:hanging="2880"/>
        <w:rPr>
          <w:rFonts w:ascii="Arial" w:hAnsi="Arial" w:cs="Arial"/>
          <w:sz w:val="22"/>
          <w:szCs w:val="22"/>
        </w:rPr>
      </w:pPr>
    </w:p>
    <w:p w14:paraId="1AD25663" w14:textId="5D7B2064" w:rsidR="00316262" w:rsidRDefault="000F07F0" w:rsidP="00316262">
      <w:pPr>
        <w:jc w:val="both"/>
        <w:rPr>
          <w:rFonts w:ascii="Arial" w:hAnsi="Arial" w:cs="Arial"/>
          <w:sz w:val="22"/>
          <w:szCs w:val="22"/>
        </w:rPr>
      </w:pPr>
      <w:r>
        <w:rPr>
          <w:rFonts w:ascii="Arial" w:hAnsi="Arial" w:cs="Arial"/>
          <w:sz w:val="22"/>
          <w:szCs w:val="22"/>
        </w:rPr>
        <w:t>Planning and Zoning Chair Dennis Gardner</w:t>
      </w:r>
      <w:r w:rsidR="00316262" w:rsidRPr="00BF5D95">
        <w:rPr>
          <w:rFonts w:ascii="Arial" w:hAnsi="Arial" w:cs="Arial"/>
          <w:sz w:val="22"/>
          <w:szCs w:val="22"/>
        </w:rPr>
        <w:t xml:space="preserve"> called the meeting to order at </w:t>
      </w:r>
      <w:r w:rsidR="002F5AA3" w:rsidRPr="00BF5D95">
        <w:rPr>
          <w:rFonts w:ascii="Arial" w:hAnsi="Arial" w:cs="Arial"/>
          <w:sz w:val="22"/>
          <w:szCs w:val="22"/>
        </w:rPr>
        <w:t>7:</w:t>
      </w:r>
      <w:r>
        <w:rPr>
          <w:rFonts w:ascii="Arial" w:hAnsi="Arial" w:cs="Arial"/>
          <w:sz w:val="22"/>
          <w:szCs w:val="22"/>
        </w:rPr>
        <w:t>30</w:t>
      </w:r>
      <w:r w:rsidR="00316262" w:rsidRPr="00BF5D95">
        <w:rPr>
          <w:rFonts w:ascii="Arial" w:hAnsi="Arial" w:cs="Arial"/>
          <w:sz w:val="22"/>
          <w:szCs w:val="22"/>
        </w:rPr>
        <w:t xml:space="preserve"> pm.</w:t>
      </w:r>
    </w:p>
    <w:p w14:paraId="6D9786A0" w14:textId="77777777" w:rsidR="002C0E7A" w:rsidRPr="00BF5D95" w:rsidRDefault="002C0E7A" w:rsidP="00316262">
      <w:pPr>
        <w:jc w:val="both"/>
        <w:rPr>
          <w:rFonts w:ascii="Arial" w:hAnsi="Arial" w:cs="Arial"/>
          <w:sz w:val="22"/>
          <w:szCs w:val="22"/>
        </w:rPr>
      </w:pPr>
    </w:p>
    <w:p w14:paraId="6B59067F" w14:textId="2CAD8926" w:rsidR="00D546CF" w:rsidRPr="00BF5D95" w:rsidRDefault="00D546CF" w:rsidP="00D546CF">
      <w:pPr>
        <w:rPr>
          <w:rFonts w:ascii="Arial" w:hAnsi="Arial" w:cs="Arial"/>
          <w:sz w:val="22"/>
          <w:szCs w:val="22"/>
        </w:rPr>
      </w:pPr>
      <w:r w:rsidRPr="00C221DD">
        <w:rPr>
          <w:rFonts w:ascii="Arial" w:hAnsi="Arial" w:cs="Arial"/>
          <w:b/>
        </w:rPr>
        <w:t>Approval of Minutes:</w:t>
      </w:r>
    </w:p>
    <w:p w14:paraId="27FCB984" w14:textId="5B9171CD" w:rsidR="00160AFD" w:rsidRDefault="000F07F0" w:rsidP="00160AFD">
      <w:pPr>
        <w:pStyle w:val="ListParagraph"/>
        <w:rPr>
          <w:rFonts w:ascii="Arial" w:hAnsi="Arial" w:cs="Arial"/>
        </w:rPr>
      </w:pPr>
      <w:bookmarkStart w:id="0" w:name="_Hlk190193059"/>
      <w:r>
        <w:rPr>
          <w:rFonts w:ascii="Arial" w:hAnsi="Arial" w:cs="Arial"/>
        </w:rPr>
        <w:t>Commissioner</w:t>
      </w:r>
      <w:r w:rsidR="00160AFD" w:rsidRPr="00BF5D95">
        <w:rPr>
          <w:rFonts w:ascii="Arial" w:hAnsi="Arial" w:cs="Arial"/>
        </w:rPr>
        <w:t xml:space="preserve"> </w:t>
      </w:r>
      <w:r w:rsidR="00630796">
        <w:rPr>
          <w:rFonts w:ascii="Arial" w:hAnsi="Arial" w:cs="Arial"/>
        </w:rPr>
        <w:t>Young</w:t>
      </w:r>
      <w:r w:rsidR="00160AFD">
        <w:rPr>
          <w:rFonts w:ascii="Arial" w:hAnsi="Arial" w:cs="Arial"/>
        </w:rPr>
        <w:t xml:space="preserve"> </w:t>
      </w:r>
      <w:r w:rsidR="00160AFD" w:rsidRPr="00BF5D95">
        <w:rPr>
          <w:rFonts w:ascii="Arial" w:hAnsi="Arial" w:cs="Arial"/>
        </w:rPr>
        <w:t xml:space="preserve">motioned to </w:t>
      </w:r>
      <w:r w:rsidR="00160AFD">
        <w:rPr>
          <w:rFonts w:ascii="Arial" w:hAnsi="Arial" w:cs="Arial"/>
        </w:rPr>
        <w:t>approve</w:t>
      </w:r>
      <w:r w:rsidR="00160AFD" w:rsidRPr="00BF5D95">
        <w:rPr>
          <w:rFonts w:ascii="Arial" w:hAnsi="Arial" w:cs="Arial"/>
        </w:rPr>
        <w:t xml:space="preserve"> the</w:t>
      </w:r>
      <w:r w:rsidR="00160AFD">
        <w:rPr>
          <w:rFonts w:ascii="Arial" w:hAnsi="Arial" w:cs="Arial"/>
        </w:rPr>
        <w:t xml:space="preserve"> </w:t>
      </w:r>
      <w:r>
        <w:rPr>
          <w:rFonts w:ascii="Arial" w:hAnsi="Arial" w:cs="Arial"/>
        </w:rPr>
        <w:t>Planning and Zoning</w:t>
      </w:r>
      <w:r w:rsidR="00160AFD">
        <w:rPr>
          <w:rFonts w:ascii="Arial" w:hAnsi="Arial" w:cs="Arial"/>
        </w:rPr>
        <w:t xml:space="preserve"> Meeting </w:t>
      </w:r>
      <w:r w:rsidR="00160AFD" w:rsidRPr="00BF5D95">
        <w:rPr>
          <w:rFonts w:ascii="Arial" w:hAnsi="Arial" w:cs="Arial"/>
        </w:rPr>
        <w:t xml:space="preserve">Minutes of </w:t>
      </w:r>
      <w:r>
        <w:rPr>
          <w:rFonts w:ascii="Arial" w:hAnsi="Arial" w:cs="Arial"/>
        </w:rPr>
        <w:t xml:space="preserve">June </w:t>
      </w:r>
      <w:r w:rsidR="00D27413">
        <w:rPr>
          <w:rFonts w:ascii="Arial" w:hAnsi="Arial" w:cs="Arial"/>
        </w:rPr>
        <w:t>3</w:t>
      </w:r>
      <w:r w:rsidR="00160AFD">
        <w:rPr>
          <w:rFonts w:ascii="Arial" w:hAnsi="Arial" w:cs="Arial"/>
        </w:rPr>
        <w:t>, 2026,</w:t>
      </w:r>
      <w:r w:rsidR="00160AFD" w:rsidRPr="00BF5D95">
        <w:rPr>
          <w:rFonts w:ascii="Arial" w:hAnsi="Arial" w:cs="Arial"/>
        </w:rPr>
        <w:t xml:space="preserve"> as written. </w:t>
      </w:r>
      <w:r w:rsidR="006854FA">
        <w:rPr>
          <w:rFonts w:ascii="Arial" w:hAnsi="Arial" w:cs="Arial"/>
        </w:rPr>
        <w:t>Commissioner</w:t>
      </w:r>
      <w:r w:rsidR="00160AFD">
        <w:rPr>
          <w:rFonts w:ascii="Arial" w:hAnsi="Arial" w:cs="Arial"/>
        </w:rPr>
        <w:t xml:space="preserve"> </w:t>
      </w:r>
      <w:r w:rsidR="006854FA">
        <w:rPr>
          <w:rFonts w:ascii="Arial" w:hAnsi="Arial" w:cs="Arial"/>
        </w:rPr>
        <w:t>Riding</w:t>
      </w:r>
      <w:r w:rsidR="00160AFD" w:rsidRPr="00BF5D95">
        <w:rPr>
          <w:rFonts w:ascii="Arial" w:hAnsi="Arial" w:cs="Arial"/>
        </w:rPr>
        <w:t xml:space="preserve"> seconded the motion</w:t>
      </w:r>
      <w:r w:rsidR="00160AFD">
        <w:rPr>
          <w:rFonts w:ascii="Arial" w:hAnsi="Arial" w:cs="Arial"/>
        </w:rPr>
        <w:t xml:space="preserve">. </w:t>
      </w:r>
      <w:r w:rsidR="00160AFD" w:rsidRPr="00BF5D95">
        <w:rPr>
          <w:rFonts w:ascii="Arial" w:hAnsi="Arial" w:cs="Arial"/>
        </w:rPr>
        <w:t xml:space="preserve">The </w:t>
      </w:r>
      <w:r w:rsidR="00D27413">
        <w:rPr>
          <w:rFonts w:ascii="Arial" w:hAnsi="Arial" w:cs="Arial"/>
        </w:rPr>
        <w:t>Planning and Zoning Commission roll call</w:t>
      </w:r>
      <w:r w:rsidR="00160AFD" w:rsidRPr="00BF5D95">
        <w:rPr>
          <w:rFonts w:ascii="Arial" w:hAnsi="Arial" w:cs="Arial"/>
        </w:rPr>
        <w:t xml:space="preserve"> vote</w:t>
      </w:r>
      <w:r w:rsidR="00160AFD">
        <w:rPr>
          <w:rFonts w:ascii="Arial" w:hAnsi="Arial" w:cs="Arial"/>
        </w:rPr>
        <w:t>s</w:t>
      </w:r>
      <w:r w:rsidR="00160AFD" w:rsidRPr="00BF5D95">
        <w:rPr>
          <w:rFonts w:ascii="Arial" w:hAnsi="Arial" w:cs="Arial"/>
        </w:rPr>
        <w:t xml:space="preserve"> to </w:t>
      </w:r>
      <w:r w:rsidR="00160AFD">
        <w:rPr>
          <w:rFonts w:ascii="Arial" w:hAnsi="Arial" w:cs="Arial"/>
        </w:rPr>
        <w:t>approve</w:t>
      </w:r>
      <w:r w:rsidR="00160AFD" w:rsidRPr="00BF5D95">
        <w:rPr>
          <w:rFonts w:ascii="Arial" w:hAnsi="Arial" w:cs="Arial"/>
        </w:rPr>
        <w:t xml:space="preserve"> the </w:t>
      </w:r>
      <w:r w:rsidR="00D27413">
        <w:rPr>
          <w:rFonts w:ascii="Arial" w:hAnsi="Arial" w:cs="Arial"/>
        </w:rPr>
        <w:t>Planning and Zoning Meeting</w:t>
      </w:r>
      <w:r w:rsidR="00160AFD">
        <w:rPr>
          <w:rFonts w:ascii="Arial" w:hAnsi="Arial" w:cs="Arial"/>
        </w:rPr>
        <w:t xml:space="preserve"> </w:t>
      </w:r>
      <w:r w:rsidR="00160AFD" w:rsidRPr="00BF5D95">
        <w:rPr>
          <w:rFonts w:ascii="Arial" w:hAnsi="Arial" w:cs="Arial"/>
        </w:rPr>
        <w:t xml:space="preserve">Minutes of </w:t>
      </w:r>
      <w:r w:rsidR="00D27413">
        <w:rPr>
          <w:rFonts w:ascii="Arial" w:hAnsi="Arial" w:cs="Arial"/>
        </w:rPr>
        <w:t>June 3</w:t>
      </w:r>
      <w:r w:rsidR="00160AFD" w:rsidRPr="00BF5D95">
        <w:rPr>
          <w:rFonts w:ascii="Arial" w:hAnsi="Arial" w:cs="Arial"/>
        </w:rPr>
        <w:t>, 202</w:t>
      </w:r>
      <w:r w:rsidR="00160AFD">
        <w:rPr>
          <w:rFonts w:ascii="Arial" w:hAnsi="Arial" w:cs="Arial"/>
        </w:rPr>
        <w:t>6,</w:t>
      </w:r>
      <w:r w:rsidR="00160AFD" w:rsidRPr="00BF5D95">
        <w:rPr>
          <w:rFonts w:ascii="Arial" w:hAnsi="Arial" w:cs="Arial"/>
        </w:rPr>
        <w:t xml:space="preserve"> w</w:t>
      </w:r>
      <w:r w:rsidR="00160AFD">
        <w:rPr>
          <w:rFonts w:ascii="Arial" w:hAnsi="Arial" w:cs="Arial"/>
        </w:rPr>
        <w:t>ere</w:t>
      </w:r>
      <w:r w:rsidR="00160AFD" w:rsidRPr="00BF5D95">
        <w:rPr>
          <w:rFonts w:ascii="Arial" w:hAnsi="Arial" w:cs="Arial"/>
        </w:rPr>
        <w:t xml:space="preserve"> as follows:  </w:t>
      </w:r>
    </w:p>
    <w:p w14:paraId="2565B779" w14:textId="42D91BB0" w:rsidR="00160AFD" w:rsidRDefault="007C6F25" w:rsidP="00160AFD">
      <w:pPr>
        <w:pStyle w:val="ListParagraph"/>
        <w:ind w:left="1440" w:firstLine="720"/>
        <w:rPr>
          <w:rFonts w:ascii="Arial" w:hAnsi="Arial" w:cs="Arial"/>
        </w:rPr>
      </w:pPr>
      <w:r>
        <w:rPr>
          <w:rFonts w:ascii="Arial" w:hAnsi="Arial" w:cs="Arial"/>
        </w:rPr>
        <w:t>Commissioner</w:t>
      </w:r>
      <w:r w:rsidR="00160AFD" w:rsidRPr="009C49A4">
        <w:rPr>
          <w:rFonts w:ascii="Arial" w:hAnsi="Arial" w:cs="Arial"/>
        </w:rPr>
        <w:t xml:space="preserve"> </w:t>
      </w:r>
      <w:r>
        <w:rPr>
          <w:rFonts w:ascii="Arial" w:hAnsi="Arial" w:cs="Arial"/>
        </w:rPr>
        <w:t>Boyd</w:t>
      </w:r>
      <w:r w:rsidR="00160AFD" w:rsidRPr="009C49A4">
        <w:rPr>
          <w:rFonts w:ascii="Arial" w:hAnsi="Arial" w:cs="Arial"/>
        </w:rPr>
        <w:t>:</w:t>
      </w:r>
      <w:r>
        <w:rPr>
          <w:rFonts w:ascii="Arial" w:hAnsi="Arial" w:cs="Arial"/>
        </w:rPr>
        <w:tab/>
      </w:r>
      <w:r w:rsidR="00160AFD" w:rsidRPr="009C49A4">
        <w:rPr>
          <w:rFonts w:ascii="Arial" w:hAnsi="Arial" w:cs="Arial"/>
        </w:rPr>
        <w:tab/>
      </w:r>
      <w:r w:rsidR="00160AFD" w:rsidRPr="009C49A4">
        <w:rPr>
          <w:rFonts w:ascii="Arial" w:hAnsi="Arial" w:cs="Arial"/>
        </w:rPr>
        <w:tab/>
      </w:r>
      <w:r w:rsidR="00160AFD">
        <w:rPr>
          <w:rFonts w:ascii="Arial" w:hAnsi="Arial" w:cs="Arial"/>
        </w:rPr>
        <w:t>Aye</w:t>
      </w:r>
    </w:p>
    <w:p w14:paraId="4A3C717A" w14:textId="0BFEF3F1" w:rsidR="00160AFD" w:rsidRDefault="007C6F25" w:rsidP="00160AFD">
      <w:pPr>
        <w:pStyle w:val="ListParagraph"/>
        <w:ind w:left="1440" w:firstLine="720"/>
        <w:rPr>
          <w:rFonts w:ascii="Arial" w:hAnsi="Arial" w:cs="Arial"/>
        </w:rPr>
      </w:pPr>
      <w:r>
        <w:rPr>
          <w:rFonts w:ascii="Arial" w:hAnsi="Arial" w:cs="Arial"/>
        </w:rPr>
        <w:t>Commissioner</w:t>
      </w:r>
      <w:r w:rsidR="00160AFD" w:rsidRPr="00BF5D95">
        <w:rPr>
          <w:rFonts w:ascii="Arial" w:hAnsi="Arial" w:cs="Arial"/>
        </w:rPr>
        <w:t xml:space="preserve"> </w:t>
      </w:r>
      <w:r>
        <w:rPr>
          <w:rFonts w:ascii="Arial" w:hAnsi="Arial" w:cs="Arial"/>
        </w:rPr>
        <w:t>Cieslak</w:t>
      </w:r>
      <w:r w:rsidR="00160AFD" w:rsidRPr="00BF5D95">
        <w:rPr>
          <w:rFonts w:ascii="Arial" w:hAnsi="Arial" w:cs="Arial"/>
        </w:rPr>
        <w:t>:</w:t>
      </w:r>
      <w:r w:rsidR="00160AFD" w:rsidRPr="00BF5D95">
        <w:rPr>
          <w:rFonts w:ascii="Arial" w:hAnsi="Arial" w:cs="Arial"/>
        </w:rPr>
        <w:tab/>
      </w:r>
      <w:r w:rsidR="00160AFD" w:rsidRPr="00BF5D95">
        <w:rPr>
          <w:rFonts w:ascii="Arial" w:hAnsi="Arial" w:cs="Arial"/>
        </w:rPr>
        <w:tab/>
        <w:t>Aye</w:t>
      </w:r>
    </w:p>
    <w:p w14:paraId="0BDA2AF8" w14:textId="6341A6D6" w:rsidR="00160AFD" w:rsidRDefault="007C6F25" w:rsidP="00160AFD">
      <w:pPr>
        <w:pStyle w:val="ListParagraph"/>
        <w:ind w:left="1440" w:firstLine="720"/>
        <w:rPr>
          <w:rFonts w:ascii="Arial" w:hAnsi="Arial" w:cs="Arial"/>
        </w:rPr>
      </w:pPr>
      <w:r>
        <w:rPr>
          <w:rFonts w:ascii="Arial" w:hAnsi="Arial" w:cs="Arial"/>
        </w:rPr>
        <w:t>Commissioner</w:t>
      </w:r>
      <w:r w:rsidR="00160AFD">
        <w:rPr>
          <w:rFonts w:ascii="Arial" w:hAnsi="Arial" w:cs="Arial"/>
        </w:rPr>
        <w:t xml:space="preserve"> </w:t>
      </w:r>
      <w:r>
        <w:rPr>
          <w:rFonts w:ascii="Arial" w:hAnsi="Arial" w:cs="Arial"/>
        </w:rPr>
        <w:t>Hellyer:</w:t>
      </w:r>
      <w:r w:rsidR="00160AFD">
        <w:rPr>
          <w:rFonts w:ascii="Arial" w:hAnsi="Arial" w:cs="Arial"/>
        </w:rPr>
        <w:tab/>
      </w:r>
      <w:r w:rsidR="00160AFD">
        <w:rPr>
          <w:rFonts w:ascii="Arial" w:hAnsi="Arial" w:cs="Arial"/>
        </w:rPr>
        <w:tab/>
      </w:r>
      <w:r>
        <w:rPr>
          <w:rFonts w:ascii="Arial" w:hAnsi="Arial" w:cs="Arial"/>
        </w:rPr>
        <w:t>Aye</w:t>
      </w:r>
    </w:p>
    <w:p w14:paraId="4BAF10CF" w14:textId="5B0B918A" w:rsidR="00160AFD" w:rsidRDefault="007C6F25" w:rsidP="00160AFD">
      <w:pPr>
        <w:pStyle w:val="ListParagraph"/>
        <w:ind w:left="1440" w:firstLine="720"/>
        <w:rPr>
          <w:rFonts w:ascii="Arial" w:hAnsi="Arial" w:cs="Arial"/>
        </w:rPr>
      </w:pPr>
      <w:r>
        <w:rPr>
          <w:rFonts w:ascii="Arial" w:hAnsi="Arial" w:cs="Arial"/>
        </w:rPr>
        <w:t>Commissioner</w:t>
      </w:r>
      <w:r w:rsidR="00160AFD" w:rsidRPr="00BF5D95">
        <w:rPr>
          <w:rFonts w:ascii="Arial" w:hAnsi="Arial" w:cs="Arial"/>
        </w:rPr>
        <w:t xml:space="preserve"> </w:t>
      </w:r>
      <w:r w:rsidR="005A37ED">
        <w:rPr>
          <w:rFonts w:ascii="Arial" w:hAnsi="Arial" w:cs="Arial"/>
        </w:rPr>
        <w:t>Riding</w:t>
      </w:r>
      <w:r w:rsidR="00160AFD" w:rsidRPr="00BF5D95">
        <w:rPr>
          <w:rFonts w:ascii="Arial" w:hAnsi="Arial" w:cs="Arial"/>
        </w:rPr>
        <w:t>:</w:t>
      </w:r>
      <w:r w:rsidR="005A37ED">
        <w:rPr>
          <w:rFonts w:ascii="Arial" w:hAnsi="Arial" w:cs="Arial"/>
        </w:rPr>
        <w:tab/>
      </w:r>
      <w:r w:rsidR="00160AFD" w:rsidRPr="00BF5D95">
        <w:rPr>
          <w:rFonts w:ascii="Arial" w:hAnsi="Arial" w:cs="Arial"/>
        </w:rPr>
        <w:tab/>
      </w:r>
      <w:r w:rsidR="00160AFD" w:rsidRPr="00BF5D95">
        <w:rPr>
          <w:rFonts w:ascii="Arial" w:hAnsi="Arial" w:cs="Arial"/>
        </w:rPr>
        <w:tab/>
      </w:r>
      <w:r w:rsidR="00160AFD">
        <w:rPr>
          <w:rFonts w:ascii="Arial" w:hAnsi="Arial" w:cs="Arial"/>
        </w:rPr>
        <w:t>Aye</w:t>
      </w:r>
    </w:p>
    <w:p w14:paraId="2718B449" w14:textId="739E60FB" w:rsidR="005A37ED" w:rsidRDefault="005A37ED" w:rsidP="00160AFD">
      <w:pPr>
        <w:pStyle w:val="ListParagraph"/>
        <w:ind w:left="1440" w:firstLine="720"/>
        <w:rPr>
          <w:rFonts w:ascii="Arial" w:hAnsi="Arial" w:cs="Arial"/>
        </w:rPr>
      </w:pPr>
      <w:r>
        <w:rPr>
          <w:rFonts w:ascii="Arial" w:hAnsi="Arial" w:cs="Arial"/>
        </w:rPr>
        <w:t>Commissioner Young:</w:t>
      </w:r>
      <w:r>
        <w:rPr>
          <w:rFonts w:ascii="Arial" w:hAnsi="Arial" w:cs="Arial"/>
        </w:rPr>
        <w:tab/>
      </w:r>
      <w:r>
        <w:rPr>
          <w:rFonts w:ascii="Arial" w:hAnsi="Arial" w:cs="Arial"/>
        </w:rPr>
        <w:tab/>
        <w:t>Aye</w:t>
      </w:r>
    </w:p>
    <w:bookmarkEnd w:id="0"/>
    <w:p w14:paraId="736FA7CD" w14:textId="6E475D54" w:rsidR="001D20A7" w:rsidRDefault="005A37ED" w:rsidP="00A82F4E">
      <w:pPr>
        <w:rPr>
          <w:rFonts w:ascii="Arial" w:hAnsi="Arial" w:cs="Arial"/>
          <w:b/>
        </w:rPr>
      </w:pPr>
      <w:r>
        <w:rPr>
          <w:rFonts w:ascii="Arial" w:hAnsi="Arial" w:cs="Arial"/>
          <w:b/>
        </w:rPr>
        <w:t>Discussion and Action Items</w:t>
      </w:r>
      <w:r w:rsidR="001D20A7">
        <w:rPr>
          <w:rFonts w:ascii="Arial" w:hAnsi="Arial" w:cs="Arial"/>
          <w:b/>
        </w:rPr>
        <w:t>:</w:t>
      </w:r>
    </w:p>
    <w:p w14:paraId="531C0B85" w14:textId="4775DAA9" w:rsidR="002D0D25" w:rsidRDefault="00796063" w:rsidP="002D0D25">
      <w:pPr>
        <w:pStyle w:val="ListParagraph"/>
        <w:ind w:left="360"/>
        <w:rPr>
          <w:rFonts w:ascii="Arial" w:hAnsi="Arial" w:cs="Arial"/>
          <w:bCs/>
          <w:u w:val="single"/>
        </w:rPr>
      </w:pPr>
      <w:r>
        <w:rPr>
          <w:rFonts w:ascii="Arial" w:hAnsi="Arial" w:cs="Arial"/>
          <w:bCs/>
          <w:u w:val="single"/>
        </w:rPr>
        <w:t xml:space="preserve">Kayson Keyte – Accessory Building Permit with </w:t>
      </w:r>
      <w:r w:rsidR="00212ED3">
        <w:rPr>
          <w:rFonts w:ascii="Arial" w:hAnsi="Arial" w:cs="Arial"/>
          <w:bCs/>
          <w:u w:val="single"/>
        </w:rPr>
        <w:t>utilities</w:t>
      </w:r>
      <w:r>
        <w:rPr>
          <w:rFonts w:ascii="Arial" w:hAnsi="Arial" w:cs="Arial"/>
          <w:bCs/>
          <w:u w:val="single"/>
        </w:rPr>
        <w:t xml:space="preserve"> – 200 West Center</w:t>
      </w:r>
    </w:p>
    <w:p w14:paraId="208DB718" w14:textId="3F554EE8" w:rsidR="00A63536" w:rsidRPr="00A63536" w:rsidRDefault="00A63536" w:rsidP="00A63536">
      <w:pPr>
        <w:pStyle w:val="ListParagraph"/>
        <w:ind w:left="360"/>
        <w:rPr>
          <w:rFonts w:ascii="Arial" w:hAnsi="Arial" w:cs="Arial"/>
          <w:bCs/>
        </w:rPr>
      </w:pPr>
      <w:r w:rsidRPr="00A63536">
        <w:rPr>
          <w:rFonts w:ascii="Arial" w:hAnsi="Arial" w:cs="Arial"/>
          <w:bCs/>
        </w:rPr>
        <w:t>Kayson Keyte presented plans for an accessory building, explaining that he intends to construct a shop at the rear of his property and reside in it for approximately five to ten years before building a primary residence at the front of the lot. Chair Gardener inquired about the proposed setbacks, and Mr. Keyte confirmed a five</w:t>
      </w:r>
      <w:r w:rsidRPr="00A63536">
        <w:rPr>
          <w:rFonts w:ascii="Arial" w:hAnsi="Arial" w:cs="Arial"/>
          <w:bCs/>
        </w:rPr>
        <w:noBreakHyphen/>
        <w:t>foot side setback from the property line. Chair Gardener advised that, in order to occupy the accessory building as a residence, residential setbacks must be met and a written agreement must be signed stating that once the main dwelling is completed, the accessory building will no longer be used for living purposes or rented out.</w:t>
      </w:r>
    </w:p>
    <w:p w14:paraId="77B5CD1C" w14:textId="02E854DD" w:rsidR="00A63536" w:rsidRPr="00A63536" w:rsidRDefault="00A63536" w:rsidP="00A63536">
      <w:pPr>
        <w:pStyle w:val="ListParagraph"/>
        <w:ind w:left="360"/>
        <w:rPr>
          <w:rFonts w:ascii="Arial" w:hAnsi="Arial" w:cs="Arial"/>
          <w:bCs/>
        </w:rPr>
      </w:pPr>
      <w:r w:rsidRPr="00A63536">
        <w:rPr>
          <w:rFonts w:ascii="Arial" w:hAnsi="Arial" w:cs="Arial"/>
          <w:bCs/>
        </w:rPr>
        <w:lastRenderedPageBreak/>
        <w:t xml:space="preserve">Mr. Keyte noted that all utilities will be connected to the building. Secretary Hills reported that the application had received approval from the Building Inspector. Chair Gardener stated </w:t>
      </w:r>
      <w:r w:rsidR="001C5768">
        <w:rPr>
          <w:rFonts w:ascii="Arial" w:hAnsi="Arial" w:cs="Arial"/>
          <w:bCs/>
        </w:rPr>
        <w:t>emphasized that</w:t>
      </w:r>
      <w:r w:rsidRPr="00A63536">
        <w:rPr>
          <w:rFonts w:ascii="Arial" w:hAnsi="Arial" w:cs="Arial"/>
          <w:bCs/>
        </w:rPr>
        <w:t>, if the plans were approved, any subsequent changes must be reported to the Planning Commission.</w:t>
      </w:r>
    </w:p>
    <w:p w14:paraId="4381FD29" w14:textId="77777777" w:rsidR="001C5768" w:rsidRDefault="001C5768" w:rsidP="00A63536">
      <w:pPr>
        <w:pStyle w:val="ListParagraph"/>
        <w:ind w:left="360"/>
        <w:rPr>
          <w:rFonts w:ascii="Arial" w:hAnsi="Arial" w:cs="Arial"/>
          <w:bCs/>
        </w:rPr>
      </w:pPr>
    </w:p>
    <w:p w14:paraId="148AB09F" w14:textId="2938623D" w:rsidR="00A63536" w:rsidRPr="00A63536" w:rsidRDefault="00A63536" w:rsidP="00A63536">
      <w:pPr>
        <w:pStyle w:val="ListParagraph"/>
        <w:ind w:left="360"/>
        <w:rPr>
          <w:rFonts w:ascii="Arial" w:hAnsi="Arial" w:cs="Arial"/>
          <w:bCs/>
        </w:rPr>
      </w:pPr>
      <w:r w:rsidRPr="00A63536">
        <w:rPr>
          <w:rFonts w:ascii="Arial" w:hAnsi="Arial" w:cs="Arial"/>
          <w:bCs/>
        </w:rPr>
        <w:t>Discussion followed regarding water requirements for the 1¼</w:t>
      </w:r>
      <w:r w:rsidRPr="00A63536">
        <w:rPr>
          <w:rFonts w:ascii="Arial" w:hAnsi="Arial" w:cs="Arial"/>
          <w:bCs/>
        </w:rPr>
        <w:noBreakHyphen/>
        <w:t xml:space="preserve">acre lot. Secretary Hills referenced </w:t>
      </w:r>
      <w:r w:rsidRPr="00A63536">
        <w:rPr>
          <w:rFonts w:ascii="Arial" w:hAnsi="Arial" w:cs="Arial"/>
          <w:b/>
          <w:bCs/>
        </w:rPr>
        <w:t>Mona City Code 10</w:t>
      </w:r>
      <w:r w:rsidRPr="00A63536">
        <w:rPr>
          <w:rFonts w:ascii="Arial" w:hAnsi="Arial" w:cs="Arial"/>
          <w:b/>
          <w:bCs/>
        </w:rPr>
        <w:noBreakHyphen/>
        <w:t>6</w:t>
      </w:r>
      <w:r w:rsidRPr="00A63536">
        <w:rPr>
          <w:rFonts w:ascii="Arial" w:hAnsi="Arial" w:cs="Arial"/>
          <w:b/>
          <w:bCs/>
        </w:rPr>
        <w:noBreakHyphen/>
        <w:t>3</w:t>
      </w:r>
      <w:r w:rsidRPr="00A63536">
        <w:rPr>
          <w:rFonts w:ascii="Arial" w:hAnsi="Arial" w:cs="Arial"/>
          <w:bCs/>
        </w:rPr>
        <w:t>, which requires one</w:t>
      </w:r>
      <w:r w:rsidRPr="00A63536">
        <w:rPr>
          <w:rFonts w:ascii="Arial" w:hAnsi="Arial" w:cs="Arial"/>
          <w:bCs/>
        </w:rPr>
        <w:noBreakHyphen/>
        <w:t>quarter share of Mona Irrigation water per half acre</w:t>
      </w:r>
      <w:r w:rsidR="001C5768">
        <w:rPr>
          <w:rFonts w:ascii="Arial" w:hAnsi="Arial" w:cs="Arial"/>
          <w:bCs/>
        </w:rPr>
        <w:t xml:space="preserve"> of land</w:t>
      </w:r>
      <w:r w:rsidRPr="00A63536">
        <w:rPr>
          <w:rFonts w:ascii="Arial" w:hAnsi="Arial" w:cs="Arial"/>
          <w:bCs/>
        </w:rPr>
        <w:t>. Chair Gardener clarified that, since irrigation shares cannot be divided below one</w:t>
      </w:r>
      <w:r w:rsidRPr="00A63536">
        <w:rPr>
          <w:rFonts w:ascii="Arial" w:hAnsi="Arial" w:cs="Arial"/>
          <w:bCs/>
        </w:rPr>
        <w:noBreakHyphen/>
        <w:t>quarter share, Mr. Keyte would be required to provide one</w:t>
      </w:r>
      <w:r w:rsidRPr="00A63536">
        <w:rPr>
          <w:rFonts w:ascii="Arial" w:hAnsi="Arial" w:cs="Arial"/>
          <w:bCs/>
        </w:rPr>
        <w:noBreakHyphen/>
        <w:t>half share of irrigation water in total. Chair Gardener asked about the sizes of other lots in the subdivision and was informed that they are 1¼ acres and 1 acre. He further stated that, at the building phase, sufficient water shares must be provided to cover those lots as well.</w:t>
      </w:r>
    </w:p>
    <w:p w14:paraId="27A68A92" w14:textId="77777777" w:rsidR="00A63536" w:rsidRPr="00A63536" w:rsidRDefault="00A63536" w:rsidP="00A63536">
      <w:pPr>
        <w:pStyle w:val="ListParagraph"/>
        <w:ind w:left="360"/>
        <w:rPr>
          <w:rFonts w:ascii="Arial" w:hAnsi="Arial" w:cs="Arial"/>
          <w:bCs/>
        </w:rPr>
      </w:pPr>
      <w:r w:rsidRPr="00A63536">
        <w:rPr>
          <w:rFonts w:ascii="Arial" w:hAnsi="Arial" w:cs="Arial"/>
          <w:bCs/>
        </w:rPr>
        <w:t>Tyler Keyte expressed concern that this requirement would tie up a significant amount of water value, but Chair Gardener reiterated that the requirement is established by city ordinance and must be enforced. The Commission concurred that compliance with the ordinance is mandatory.</w:t>
      </w:r>
    </w:p>
    <w:p w14:paraId="3701A16B" w14:textId="77777777" w:rsidR="007E4DFC" w:rsidRDefault="002D0D25" w:rsidP="002D0D25">
      <w:pPr>
        <w:pStyle w:val="ListParagraph"/>
        <w:ind w:left="360"/>
        <w:rPr>
          <w:rFonts w:ascii="Arial" w:hAnsi="Arial" w:cs="Arial"/>
          <w:bCs/>
        </w:rPr>
      </w:pPr>
      <w:r>
        <w:rPr>
          <w:rFonts w:ascii="Arial" w:hAnsi="Arial" w:cs="Arial"/>
          <w:bCs/>
        </w:rPr>
        <w:tab/>
      </w:r>
    </w:p>
    <w:p w14:paraId="7AFF7835" w14:textId="2332E385" w:rsidR="001B1B87" w:rsidRPr="002D0D25" w:rsidRDefault="007E4DFC" w:rsidP="002D0D25">
      <w:pPr>
        <w:pStyle w:val="ListParagraph"/>
        <w:ind w:left="360"/>
        <w:rPr>
          <w:rFonts w:ascii="Arial" w:hAnsi="Arial" w:cs="Arial"/>
          <w:bCs/>
          <w:u w:val="single"/>
        </w:rPr>
      </w:pPr>
      <w:r>
        <w:rPr>
          <w:rFonts w:ascii="Arial" w:hAnsi="Arial" w:cs="Arial"/>
          <w:bCs/>
        </w:rPr>
        <w:tab/>
      </w:r>
      <w:r w:rsidR="00796063">
        <w:rPr>
          <w:rFonts w:ascii="Arial" w:hAnsi="Arial" w:cs="Arial"/>
        </w:rPr>
        <w:t>Co</w:t>
      </w:r>
      <w:r w:rsidR="00A7657E">
        <w:rPr>
          <w:rFonts w:ascii="Arial" w:hAnsi="Arial" w:cs="Arial"/>
        </w:rPr>
        <w:t>mmissioner</w:t>
      </w:r>
      <w:r w:rsidR="001B1B87" w:rsidRPr="00BF5D95">
        <w:rPr>
          <w:rFonts w:ascii="Arial" w:hAnsi="Arial" w:cs="Arial"/>
        </w:rPr>
        <w:t xml:space="preserve"> </w:t>
      </w:r>
      <w:r w:rsidR="00AC7F9D">
        <w:rPr>
          <w:rFonts w:ascii="Arial" w:hAnsi="Arial" w:cs="Arial"/>
        </w:rPr>
        <w:t>Boyd</w:t>
      </w:r>
      <w:r w:rsidR="001B1B87">
        <w:rPr>
          <w:rFonts w:ascii="Arial" w:hAnsi="Arial" w:cs="Arial"/>
        </w:rPr>
        <w:t xml:space="preserve"> </w:t>
      </w:r>
      <w:r w:rsidR="001B1B87" w:rsidRPr="00BF5D95">
        <w:rPr>
          <w:rFonts w:ascii="Arial" w:hAnsi="Arial" w:cs="Arial"/>
        </w:rPr>
        <w:t xml:space="preserve">motioned to </w:t>
      </w:r>
      <w:r w:rsidR="001B1B87">
        <w:rPr>
          <w:rFonts w:ascii="Arial" w:hAnsi="Arial" w:cs="Arial"/>
        </w:rPr>
        <w:t>approve</w:t>
      </w:r>
      <w:r w:rsidR="001B1B87" w:rsidRPr="00BF5D95">
        <w:rPr>
          <w:rFonts w:ascii="Arial" w:hAnsi="Arial" w:cs="Arial"/>
        </w:rPr>
        <w:t xml:space="preserve"> the</w:t>
      </w:r>
      <w:r w:rsidR="00C71411">
        <w:rPr>
          <w:rFonts w:ascii="Arial" w:hAnsi="Arial" w:cs="Arial"/>
        </w:rPr>
        <w:t xml:space="preserve"> </w:t>
      </w:r>
      <w:r w:rsidR="00212ED3">
        <w:rPr>
          <w:rFonts w:ascii="Arial" w:hAnsi="Arial" w:cs="Arial"/>
        </w:rPr>
        <w:t>Kayson Keyte</w:t>
      </w:r>
      <w:r w:rsidR="001B1B87">
        <w:rPr>
          <w:rFonts w:ascii="Arial" w:hAnsi="Arial" w:cs="Arial"/>
        </w:rPr>
        <w:t xml:space="preserve"> </w:t>
      </w:r>
      <w:r w:rsidR="00C32FDC">
        <w:rPr>
          <w:rFonts w:ascii="Arial" w:hAnsi="Arial" w:cs="Arial"/>
        </w:rPr>
        <w:t xml:space="preserve">Accessory Building Permit </w:t>
      </w:r>
      <w:r w:rsidR="00E711F9">
        <w:rPr>
          <w:rFonts w:ascii="Arial" w:hAnsi="Arial" w:cs="Arial"/>
        </w:rPr>
        <w:tab/>
      </w:r>
      <w:r w:rsidR="00C32FDC">
        <w:rPr>
          <w:rFonts w:ascii="Arial" w:hAnsi="Arial" w:cs="Arial"/>
        </w:rPr>
        <w:t>with Utilities</w:t>
      </w:r>
      <w:r w:rsidR="00ED1970">
        <w:rPr>
          <w:rFonts w:ascii="Arial" w:hAnsi="Arial" w:cs="Arial"/>
        </w:rPr>
        <w:t xml:space="preserve"> </w:t>
      </w:r>
      <w:r w:rsidR="005375EE">
        <w:rPr>
          <w:rFonts w:ascii="Arial" w:hAnsi="Arial" w:cs="Arial"/>
        </w:rPr>
        <w:t xml:space="preserve">at 200 West Center </w:t>
      </w:r>
      <w:r w:rsidR="00ED1970">
        <w:rPr>
          <w:rFonts w:ascii="Arial" w:hAnsi="Arial" w:cs="Arial"/>
        </w:rPr>
        <w:t>with the contingency of</w:t>
      </w:r>
      <w:r w:rsidR="006E59C9">
        <w:rPr>
          <w:rFonts w:ascii="Arial" w:hAnsi="Arial" w:cs="Arial"/>
        </w:rPr>
        <w:t xml:space="preserve"> supplying another ¼ share of </w:t>
      </w:r>
      <w:r w:rsidR="00E711F9">
        <w:rPr>
          <w:rFonts w:ascii="Arial" w:hAnsi="Arial" w:cs="Arial"/>
        </w:rPr>
        <w:tab/>
      </w:r>
      <w:r w:rsidR="006E59C9">
        <w:rPr>
          <w:rFonts w:ascii="Arial" w:hAnsi="Arial" w:cs="Arial"/>
        </w:rPr>
        <w:t xml:space="preserve">irrigation water, </w:t>
      </w:r>
      <w:r w:rsidR="004136E8">
        <w:rPr>
          <w:rFonts w:ascii="Arial" w:hAnsi="Arial" w:cs="Arial"/>
        </w:rPr>
        <w:t>providing</w:t>
      </w:r>
      <w:r w:rsidR="00187B05">
        <w:rPr>
          <w:rFonts w:ascii="Arial" w:hAnsi="Arial" w:cs="Arial"/>
        </w:rPr>
        <w:t xml:space="preserve"> proof that the rear setback on the building will be 10 feet, </w:t>
      </w:r>
      <w:r w:rsidR="00ED1970">
        <w:rPr>
          <w:rFonts w:ascii="Arial" w:hAnsi="Arial" w:cs="Arial"/>
        </w:rPr>
        <w:t>a</w:t>
      </w:r>
      <w:r w:rsidR="005235E7">
        <w:rPr>
          <w:rFonts w:ascii="Arial" w:hAnsi="Arial" w:cs="Arial"/>
        </w:rPr>
        <w:t xml:space="preserve">nd </w:t>
      </w:r>
      <w:r w:rsidR="00E711F9">
        <w:rPr>
          <w:rFonts w:ascii="Arial" w:hAnsi="Arial" w:cs="Arial"/>
        </w:rPr>
        <w:tab/>
      </w:r>
      <w:r w:rsidR="005235E7">
        <w:rPr>
          <w:rFonts w:ascii="Arial" w:hAnsi="Arial" w:cs="Arial"/>
        </w:rPr>
        <w:t>a</w:t>
      </w:r>
      <w:r w:rsidR="00ED1970">
        <w:rPr>
          <w:rFonts w:ascii="Arial" w:hAnsi="Arial" w:cs="Arial"/>
        </w:rPr>
        <w:t xml:space="preserve"> letter </w:t>
      </w:r>
      <w:r w:rsidR="00A91BA0">
        <w:rPr>
          <w:rFonts w:ascii="Arial" w:hAnsi="Arial" w:cs="Arial"/>
        </w:rPr>
        <w:t xml:space="preserve">signed by him </w:t>
      </w:r>
      <w:r w:rsidR="005235E7">
        <w:rPr>
          <w:rFonts w:ascii="Arial" w:hAnsi="Arial" w:cs="Arial"/>
        </w:rPr>
        <w:t>from the attorney</w:t>
      </w:r>
      <w:r w:rsidR="00A91BA0">
        <w:rPr>
          <w:rFonts w:ascii="Arial" w:hAnsi="Arial" w:cs="Arial"/>
        </w:rPr>
        <w:t xml:space="preserve"> </w:t>
      </w:r>
      <w:r w:rsidR="00ED1970">
        <w:rPr>
          <w:rFonts w:ascii="Arial" w:hAnsi="Arial" w:cs="Arial"/>
        </w:rPr>
        <w:t>stating</w:t>
      </w:r>
      <w:r>
        <w:rPr>
          <w:rFonts w:ascii="Arial" w:hAnsi="Arial" w:cs="Arial"/>
        </w:rPr>
        <w:t xml:space="preserve"> that </w:t>
      </w:r>
      <w:r w:rsidR="004136E8">
        <w:rPr>
          <w:rFonts w:ascii="Arial" w:hAnsi="Arial" w:cs="Arial"/>
        </w:rPr>
        <w:t>no one will</w:t>
      </w:r>
      <w:r w:rsidR="00A91BA0">
        <w:rPr>
          <w:rFonts w:ascii="Arial" w:hAnsi="Arial" w:cs="Arial"/>
        </w:rPr>
        <w:t xml:space="preserve"> live in the building after </w:t>
      </w:r>
      <w:r w:rsidR="00E711F9">
        <w:rPr>
          <w:rFonts w:ascii="Arial" w:hAnsi="Arial" w:cs="Arial"/>
        </w:rPr>
        <w:tab/>
      </w:r>
      <w:r w:rsidR="00E711F9">
        <w:rPr>
          <w:rFonts w:ascii="Arial" w:hAnsi="Arial" w:cs="Arial"/>
        </w:rPr>
        <w:tab/>
      </w:r>
      <w:r w:rsidR="00A91BA0">
        <w:rPr>
          <w:rFonts w:ascii="Arial" w:hAnsi="Arial" w:cs="Arial"/>
        </w:rPr>
        <w:t xml:space="preserve">the </w:t>
      </w:r>
      <w:r w:rsidR="004136E8">
        <w:rPr>
          <w:rFonts w:ascii="Arial" w:hAnsi="Arial" w:cs="Arial"/>
        </w:rPr>
        <w:t>residence is built</w:t>
      </w:r>
      <w:r w:rsidR="001B1B87" w:rsidRPr="00BF5D95">
        <w:rPr>
          <w:rFonts w:ascii="Arial" w:hAnsi="Arial" w:cs="Arial"/>
        </w:rPr>
        <w:t xml:space="preserve">. </w:t>
      </w:r>
      <w:r w:rsidR="004136E8">
        <w:rPr>
          <w:rFonts w:ascii="Arial" w:hAnsi="Arial" w:cs="Arial"/>
        </w:rPr>
        <w:t xml:space="preserve">Commissioner </w:t>
      </w:r>
      <w:r w:rsidR="00AC7F9D">
        <w:rPr>
          <w:rFonts w:ascii="Arial" w:hAnsi="Arial" w:cs="Arial"/>
        </w:rPr>
        <w:t>Cieslak</w:t>
      </w:r>
      <w:r w:rsidR="001B1B87" w:rsidRPr="00BF5D95">
        <w:rPr>
          <w:rFonts w:ascii="Arial" w:hAnsi="Arial" w:cs="Arial"/>
        </w:rPr>
        <w:t xml:space="preserve"> </w:t>
      </w:r>
      <w:r w:rsidR="004136E8">
        <w:rPr>
          <w:rFonts w:ascii="Arial" w:hAnsi="Arial" w:cs="Arial"/>
        </w:rPr>
        <w:t>s</w:t>
      </w:r>
      <w:r w:rsidR="001B1B87" w:rsidRPr="00BF5D95">
        <w:rPr>
          <w:rFonts w:ascii="Arial" w:hAnsi="Arial" w:cs="Arial"/>
        </w:rPr>
        <w:t>econded the motion</w:t>
      </w:r>
      <w:r w:rsidR="001B1B87">
        <w:rPr>
          <w:rFonts w:ascii="Arial" w:hAnsi="Arial" w:cs="Arial"/>
        </w:rPr>
        <w:t xml:space="preserve">. </w:t>
      </w:r>
      <w:r w:rsidR="001B1B87" w:rsidRPr="00BF5D95">
        <w:rPr>
          <w:rFonts w:ascii="Arial" w:hAnsi="Arial" w:cs="Arial"/>
        </w:rPr>
        <w:t xml:space="preserve">The </w:t>
      </w:r>
      <w:r w:rsidR="00AC7F9D">
        <w:rPr>
          <w:rFonts w:ascii="Arial" w:hAnsi="Arial" w:cs="Arial"/>
        </w:rPr>
        <w:t xml:space="preserve">Planning and </w:t>
      </w:r>
      <w:r w:rsidR="00E711F9">
        <w:rPr>
          <w:rFonts w:ascii="Arial" w:hAnsi="Arial" w:cs="Arial"/>
        </w:rPr>
        <w:tab/>
      </w:r>
      <w:r w:rsidR="00AC7F9D">
        <w:rPr>
          <w:rFonts w:ascii="Arial" w:hAnsi="Arial" w:cs="Arial"/>
        </w:rPr>
        <w:t>Zoning</w:t>
      </w:r>
      <w:r w:rsidR="001B1B87" w:rsidRPr="00BF5D95">
        <w:rPr>
          <w:rFonts w:ascii="Arial" w:hAnsi="Arial" w:cs="Arial"/>
        </w:rPr>
        <w:t xml:space="preserve"> roll call vote</w:t>
      </w:r>
      <w:r w:rsidR="001B1B87">
        <w:rPr>
          <w:rFonts w:ascii="Arial" w:hAnsi="Arial" w:cs="Arial"/>
        </w:rPr>
        <w:t>s</w:t>
      </w:r>
      <w:r w:rsidR="001B1B87" w:rsidRPr="00BF5D95">
        <w:rPr>
          <w:rFonts w:ascii="Arial" w:hAnsi="Arial" w:cs="Arial"/>
        </w:rPr>
        <w:t xml:space="preserve"> to </w:t>
      </w:r>
      <w:r w:rsidR="001B1B87">
        <w:rPr>
          <w:rFonts w:ascii="Arial" w:hAnsi="Arial" w:cs="Arial"/>
        </w:rPr>
        <w:t>approve</w:t>
      </w:r>
      <w:r w:rsidR="001B1B87" w:rsidRPr="00BF5D95">
        <w:rPr>
          <w:rFonts w:ascii="Arial" w:hAnsi="Arial" w:cs="Arial"/>
        </w:rPr>
        <w:t xml:space="preserve"> </w:t>
      </w:r>
      <w:r w:rsidR="009E4761">
        <w:rPr>
          <w:rFonts w:ascii="Arial" w:hAnsi="Arial" w:cs="Arial"/>
        </w:rPr>
        <w:t xml:space="preserve">the </w:t>
      </w:r>
      <w:r w:rsidR="00212ED3">
        <w:rPr>
          <w:rFonts w:ascii="Arial" w:hAnsi="Arial" w:cs="Arial"/>
        </w:rPr>
        <w:t>Kayson</w:t>
      </w:r>
      <w:r w:rsidR="002140C7">
        <w:rPr>
          <w:rFonts w:ascii="Arial" w:hAnsi="Arial" w:cs="Arial"/>
        </w:rPr>
        <w:t xml:space="preserve"> </w:t>
      </w:r>
      <w:r w:rsidR="00E77018">
        <w:rPr>
          <w:rFonts w:ascii="Arial" w:hAnsi="Arial" w:cs="Arial"/>
        </w:rPr>
        <w:t xml:space="preserve">Keyte Building Permit with utilities at 200 </w:t>
      </w:r>
      <w:r w:rsidR="00E711F9">
        <w:rPr>
          <w:rFonts w:ascii="Arial" w:hAnsi="Arial" w:cs="Arial"/>
        </w:rPr>
        <w:tab/>
      </w:r>
      <w:r w:rsidR="00E77018">
        <w:rPr>
          <w:rFonts w:ascii="Arial" w:hAnsi="Arial" w:cs="Arial"/>
        </w:rPr>
        <w:t>West Center</w:t>
      </w:r>
      <w:r w:rsidR="00E711F9">
        <w:rPr>
          <w:rFonts w:ascii="Arial" w:hAnsi="Arial" w:cs="Arial"/>
        </w:rPr>
        <w:t xml:space="preserve"> with the stated conditions</w:t>
      </w:r>
      <w:r w:rsidR="001B1B87">
        <w:rPr>
          <w:rFonts w:ascii="Arial" w:hAnsi="Arial" w:cs="Arial"/>
        </w:rPr>
        <w:t>,</w:t>
      </w:r>
      <w:r w:rsidR="001B1B87" w:rsidRPr="00BF5D95">
        <w:rPr>
          <w:rFonts w:ascii="Arial" w:hAnsi="Arial" w:cs="Arial"/>
        </w:rPr>
        <w:t xml:space="preserve"> w</w:t>
      </w:r>
      <w:r w:rsidR="001B1B87">
        <w:rPr>
          <w:rFonts w:ascii="Arial" w:hAnsi="Arial" w:cs="Arial"/>
        </w:rPr>
        <w:t>ere</w:t>
      </w:r>
      <w:r w:rsidR="001B1B87" w:rsidRPr="00BF5D95">
        <w:rPr>
          <w:rFonts w:ascii="Arial" w:hAnsi="Arial" w:cs="Arial"/>
        </w:rPr>
        <w:t xml:space="preserve"> as follows:  </w:t>
      </w:r>
    </w:p>
    <w:p w14:paraId="3D62B9FE" w14:textId="77777777" w:rsidR="00574066" w:rsidRDefault="00574066" w:rsidP="00574066">
      <w:pPr>
        <w:pStyle w:val="ListParagraph"/>
        <w:ind w:left="1440" w:firstLine="720"/>
        <w:rPr>
          <w:rFonts w:ascii="Arial" w:hAnsi="Arial" w:cs="Arial"/>
        </w:rPr>
      </w:pPr>
      <w:r>
        <w:rPr>
          <w:rFonts w:ascii="Arial" w:hAnsi="Arial" w:cs="Arial"/>
        </w:rPr>
        <w:t>Commissioner</w:t>
      </w:r>
      <w:r w:rsidRPr="009C49A4">
        <w:rPr>
          <w:rFonts w:ascii="Arial" w:hAnsi="Arial" w:cs="Arial"/>
        </w:rPr>
        <w:t xml:space="preserve"> </w:t>
      </w:r>
      <w:r>
        <w:rPr>
          <w:rFonts w:ascii="Arial" w:hAnsi="Arial" w:cs="Arial"/>
        </w:rPr>
        <w:t>Boyd</w:t>
      </w:r>
      <w:r w:rsidRPr="009C49A4">
        <w:rPr>
          <w:rFonts w:ascii="Arial" w:hAnsi="Arial" w:cs="Arial"/>
        </w:rPr>
        <w:t>:</w:t>
      </w:r>
      <w:r>
        <w:rPr>
          <w:rFonts w:ascii="Arial" w:hAnsi="Arial" w:cs="Arial"/>
        </w:rPr>
        <w:tab/>
      </w:r>
      <w:r w:rsidRPr="009C49A4">
        <w:rPr>
          <w:rFonts w:ascii="Arial" w:hAnsi="Arial" w:cs="Arial"/>
        </w:rPr>
        <w:tab/>
      </w:r>
      <w:r w:rsidRPr="009C49A4">
        <w:rPr>
          <w:rFonts w:ascii="Arial" w:hAnsi="Arial" w:cs="Arial"/>
        </w:rPr>
        <w:tab/>
      </w:r>
      <w:r>
        <w:rPr>
          <w:rFonts w:ascii="Arial" w:hAnsi="Arial" w:cs="Arial"/>
        </w:rPr>
        <w:t>Aye</w:t>
      </w:r>
    </w:p>
    <w:p w14:paraId="0F861620" w14:textId="77777777" w:rsidR="00574066" w:rsidRDefault="00574066" w:rsidP="00574066">
      <w:pPr>
        <w:pStyle w:val="ListParagraph"/>
        <w:ind w:left="1440" w:firstLine="720"/>
        <w:rPr>
          <w:rFonts w:ascii="Arial" w:hAnsi="Arial" w:cs="Arial"/>
        </w:rPr>
      </w:pPr>
      <w:r>
        <w:rPr>
          <w:rFonts w:ascii="Arial" w:hAnsi="Arial" w:cs="Arial"/>
        </w:rPr>
        <w:t>Commissioner</w:t>
      </w:r>
      <w:r w:rsidRPr="00BF5D95">
        <w:rPr>
          <w:rFonts w:ascii="Arial" w:hAnsi="Arial" w:cs="Arial"/>
        </w:rPr>
        <w:t xml:space="preserve"> </w:t>
      </w:r>
      <w:r>
        <w:rPr>
          <w:rFonts w:ascii="Arial" w:hAnsi="Arial" w:cs="Arial"/>
        </w:rPr>
        <w:t>Cieslak</w:t>
      </w:r>
      <w:r w:rsidRPr="00BF5D95">
        <w:rPr>
          <w:rFonts w:ascii="Arial" w:hAnsi="Arial" w:cs="Arial"/>
        </w:rPr>
        <w:t>:</w:t>
      </w:r>
      <w:r w:rsidRPr="00BF5D95">
        <w:rPr>
          <w:rFonts w:ascii="Arial" w:hAnsi="Arial" w:cs="Arial"/>
        </w:rPr>
        <w:tab/>
      </w:r>
      <w:r w:rsidRPr="00BF5D95">
        <w:rPr>
          <w:rFonts w:ascii="Arial" w:hAnsi="Arial" w:cs="Arial"/>
        </w:rPr>
        <w:tab/>
        <w:t>Aye</w:t>
      </w:r>
    </w:p>
    <w:p w14:paraId="260B7CBA" w14:textId="77777777" w:rsidR="00574066" w:rsidRDefault="00574066" w:rsidP="00574066">
      <w:pPr>
        <w:pStyle w:val="ListParagraph"/>
        <w:ind w:left="1440" w:firstLine="720"/>
        <w:rPr>
          <w:rFonts w:ascii="Arial" w:hAnsi="Arial" w:cs="Arial"/>
        </w:rPr>
      </w:pPr>
      <w:r>
        <w:rPr>
          <w:rFonts w:ascii="Arial" w:hAnsi="Arial" w:cs="Arial"/>
        </w:rPr>
        <w:t>Commissioner Hellyer:</w:t>
      </w:r>
      <w:r>
        <w:rPr>
          <w:rFonts w:ascii="Arial" w:hAnsi="Arial" w:cs="Arial"/>
        </w:rPr>
        <w:tab/>
      </w:r>
      <w:r>
        <w:rPr>
          <w:rFonts w:ascii="Arial" w:hAnsi="Arial" w:cs="Arial"/>
        </w:rPr>
        <w:tab/>
        <w:t>Aye</w:t>
      </w:r>
    </w:p>
    <w:p w14:paraId="21BCC0C4" w14:textId="77777777" w:rsidR="00574066" w:rsidRDefault="00574066" w:rsidP="00574066">
      <w:pPr>
        <w:pStyle w:val="ListParagraph"/>
        <w:ind w:left="1440" w:firstLine="720"/>
        <w:rPr>
          <w:rFonts w:ascii="Arial" w:hAnsi="Arial" w:cs="Arial"/>
        </w:rPr>
      </w:pPr>
      <w:r>
        <w:rPr>
          <w:rFonts w:ascii="Arial" w:hAnsi="Arial" w:cs="Arial"/>
        </w:rPr>
        <w:t>Commissioner</w:t>
      </w:r>
      <w:r w:rsidRPr="00BF5D95">
        <w:rPr>
          <w:rFonts w:ascii="Arial" w:hAnsi="Arial" w:cs="Arial"/>
        </w:rPr>
        <w:t xml:space="preserve"> </w:t>
      </w:r>
      <w:r>
        <w:rPr>
          <w:rFonts w:ascii="Arial" w:hAnsi="Arial" w:cs="Arial"/>
        </w:rPr>
        <w:t>Riding</w:t>
      </w:r>
      <w:r w:rsidRPr="00BF5D95">
        <w:rPr>
          <w:rFonts w:ascii="Arial" w:hAnsi="Arial" w:cs="Arial"/>
        </w:rPr>
        <w:t>:</w:t>
      </w:r>
      <w:r>
        <w:rPr>
          <w:rFonts w:ascii="Arial" w:hAnsi="Arial" w:cs="Arial"/>
        </w:rPr>
        <w:tab/>
      </w:r>
      <w:r w:rsidRPr="00BF5D95">
        <w:rPr>
          <w:rFonts w:ascii="Arial" w:hAnsi="Arial" w:cs="Arial"/>
        </w:rPr>
        <w:tab/>
      </w:r>
      <w:r w:rsidRPr="00BF5D95">
        <w:rPr>
          <w:rFonts w:ascii="Arial" w:hAnsi="Arial" w:cs="Arial"/>
        </w:rPr>
        <w:tab/>
      </w:r>
      <w:r>
        <w:rPr>
          <w:rFonts w:ascii="Arial" w:hAnsi="Arial" w:cs="Arial"/>
        </w:rPr>
        <w:t>Aye</w:t>
      </w:r>
    </w:p>
    <w:p w14:paraId="613BE6D5" w14:textId="77777777" w:rsidR="00574066" w:rsidRDefault="00574066" w:rsidP="00574066">
      <w:pPr>
        <w:pStyle w:val="ListParagraph"/>
        <w:ind w:left="1440" w:firstLine="720"/>
        <w:rPr>
          <w:rFonts w:ascii="Arial" w:hAnsi="Arial" w:cs="Arial"/>
        </w:rPr>
      </w:pPr>
      <w:r>
        <w:rPr>
          <w:rFonts w:ascii="Arial" w:hAnsi="Arial" w:cs="Arial"/>
        </w:rPr>
        <w:t>Commissioner Young:</w:t>
      </w:r>
      <w:r>
        <w:rPr>
          <w:rFonts w:ascii="Arial" w:hAnsi="Arial" w:cs="Arial"/>
        </w:rPr>
        <w:tab/>
      </w:r>
      <w:r>
        <w:rPr>
          <w:rFonts w:ascii="Arial" w:hAnsi="Arial" w:cs="Arial"/>
        </w:rPr>
        <w:tab/>
        <w:t>Aye</w:t>
      </w:r>
    </w:p>
    <w:p w14:paraId="379F5337" w14:textId="77777777" w:rsidR="00F51197" w:rsidRPr="00F51197" w:rsidRDefault="00F51197" w:rsidP="00F51197">
      <w:pPr>
        <w:pStyle w:val="ListParagraph"/>
        <w:ind w:left="1440"/>
        <w:rPr>
          <w:rFonts w:ascii="Arial" w:hAnsi="Arial" w:cs="Arial"/>
          <w:b/>
        </w:rPr>
      </w:pPr>
    </w:p>
    <w:p w14:paraId="7FFDC090" w14:textId="3A76DAC4" w:rsidR="00F51197" w:rsidRDefault="007E4DFC" w:rsidP="00F51197">
      <w:pPr>
        <w:pStyle w:val="ListParagraph"/>
        <w:ind w:left="360"/>
        <w:rPr>
          <w:rFonts w:ascii="Arial" w:hAnsi="Arial" w:cs="Arial"/>
          <w:bCs/>
          <w:u w:val="single"/>
        </w:rPr>
      </w:pPr>
      <w:r>
        <w:rPr>
          <w:rFonts w:ascii="Arial" w:hAnsi="Arial" w:cs="Arial"/>
          <w:bCs/>
          <w:u w:val="single"/>
        </w:rPr>
        <w:t>Oak Dutson</w:t>
      </w:r>
      <w:r w:rsidR="00C02B5E">
        <w:rPr>
          <w:rFonts w:ascii="Arial" w:hAnsi="Arial" w:cs="Arial"/>
          <w:bCs/>
          <w:u w:val="single"/>
        </w:rPr>
        <w:t xml:space="preserve"> – Accessory Building with Electrical</w:t>
      </w:r>
      <w:r w:rsidR="00537842">
        <w:rPr>
          <w:rFonts w:ascii="Arial" w:hAnsi="Arial" w:cs="Arial"/>
          <w:bCs/>
          <w:u w:val="single"/>
        </w:rPr>
        <w:t xml:space="preserve"> – 255 North 200 East</w:t>
      </w:r>
    </w:p>
    <w:p w14:paraId="39C6B05E" w14:textId="7029200C" w:rsidR="00C02B5E" w:rsidRPr="001944E2" w:rsidRDefault="001944E2" w:rsidP="00F51197">
      <w:pPr>
        <w:pStyle w:val="ListParagraph"/>
        <w:ind w:left="360"/>
        <w:rPr>
          <w:rFonts w:ascii="Arial" w:hAnsi="Arial" w:cs="Arial"/>
          <w:bCs/>
        </w:rPr>
      </w:pPr>
      <w:r w:rsidRPr="001944E2">
        <w:rPr>
          <w:rFonts w:ascii="Arial" w:hAnsi="Arial" w:cs="Arial"/>
          <w:bCs/>
        </w:rPr>
        <w:t>Oak Dutson reported that he has an existing shop on his property and plans to construct a lean</w:t>
      </w:r>
      <w:r w:rsidRPr="001944E2">
        <w:rPr>
          <w:rFonts w:ascii="Arial" w:hAnsi="Arial" w:cs="Arial"/>
          <w:bCs/>
        </w:rPr>
        <w:noBreakHyphen/>
        <w:t>to addition to provide extra workspace for welding projects. He stated that he intends to keep the property neat and orderly. The proposed addition will measure approximately 35 feet deep by 25 feet wide and will attach directly to the existing shop, allowing drainage to remain on his property. Mr. Dutson noted that the structure will maintain a 27</w:t>
      </w:r>
      <w:r w:rsidRPr="001944E2">
        <w:rPr>
          <w:rFonts w:ascii="Arial" w:hAnsi="Arial" w:cs="Arial"/>
          <w:bCs/>
        </w:rPr>
        <w:noBreakHyphen/>
        <w:t>foot setback on the south side and a 5½</w:t>
      </w:r>
      <w:r w:rsidRPr="001944E2">
        <w:rPr>
          <w:rFonts w:ascii="Arial" w:hAnsi="Arial" w:cs="Arial"/>
          <w:bCs/>
        </w:rPr>
        <w:noBreakHyphen/>
        <w:t>foot setback from the rear property line.</w:t>
      </w:r>
    </w:p>
    <w:p w14:paraId="3A2F301B" w14:textId="77777777" w:rsidR="001944E2" w:rsidRDefault="001944E2" w:rsidP="00F51197">
      <w:pPr>
        <w:pStyle w:val="ListParagraph"/>
        <w:ind w:left="360"/>
        <w:rPr>
          <w:rFonts w:ascii="Arial" w:hAnsi="Arial" w:cs="Arial"/>
          <w:bCs/>
        </w:rPr>
      </w:pPr>
    </w:p>
    <w:p w14:paraId="6182FC77" w14:textId="693547F5" w:rsidR="00574066" w:rsidRPr="002D0D25" w:rsidRDefault="00574066" w:rsidP="00574066">
      <w:pPr>
        <w:pStyle w:val="ListParagraph"/>
        <w:ind w:left="360"/>
        <w:rPr>
          <w:rFonts w:ascii="Arial" w:hAnsi="Arial" w:cs="Arial"/>
          <w:bCs/>
          <w:u w:val="single"/>
        </w:rPr>
      </w:pPr>
      <w:r>
        <w:rPr>
          <w:rFonts w:ascii="Arial" w:hAnsi="Arial" w:cs="Arial"/>
        </w:rPr>
        <w:tab/>
      </w:r>
      <w:r>
        <w:rPr>
          <w:rFonts w:ascii="Arial" w:hAnsi="Arial" w:cs="Arial"/>
        </w:rPr>
        <w:t>Commissioner</w:t>
      </w:r>
      <w:r w:rsidRPr="00BF5D95">
        <w:rPr>
          <w:rFonts w:ascii="Arial" w:hAnsi="Arial" w:cs="Arial"/>
        </w:rPr>
        <w:t xml:space="preserve"> </w:t>
      </w:r>
      <w:r w:rsidR="00343F6E">
        <w:rPr>
          <w:rFonts w:ascii="Arial" w:hAnsi="Arial" w:cs="Arial"/>
        </w:rPr>
        <w:t>Young</w:t>
      </w:r>
      <w:r>
        <w:rPr>
          <w:rFonts w:ascii="Arial" w:hAnsi="Arial" w:cs="Arial"/>
        </w:rPr>
        <w:t xml:space="preserve"> </w:t>
      </w:r>
      <w:r w:rsidRPr="00BF5D95">
        <w:rPr>
          <w:rFonts w:ascii="Arial" w:hAnsi="Arial" w:cs="Arial"/>
        </w:rPr>
        <w:t xml:space="preserve">motioned to </w:t>
      </w:r>
      <w:r>
        <w:rPr>
          <w:rFonts w:ascii="Arial" w:hAnsi="Arial" w:cs="Arial"/>
        </w:rPr>
        <w:t>approve</w:t>
      </w:r>
      <w:r w:rsidRPr="00BF5D95">
        <w:rPr>
          <w:rFonts w:ascii="Arial" w:hAnsi="Arial" w:cs="Arial"/>
        </w:rPr>
        <w:t xml:space="preserve"> the</w:t>
      </w:r>
      <w:r>
        <w:rPr>
          <w:rFonts w:ascii="Arial" w:hAnsi="Arial" w:cs="Arial"/>
        </w:rPr>
        <w:t xml:space="preserve"> </w:t>
      </w:r>
      <w:r w:rsidR="003850CD">
        <w:rPr>
          <w:rFonts w:ascii="Arial" w:hAnsi="Arial" w:cs="Arial"/>
        </w:rPr>
        <w:t>Oak Dutson</w:t>
      </w:r>
      <w:r>
        <w:rPr>
          <w:rFonts w:ascii="Arial" w:hAnsi="Arial" w:cs="Arial"/>
        </w:rPr>
        <w:t xml:space="preserve"> Accessory Building Permit </w:t>
      </w:r>
      <w:r w:rsidR="00343F6E">
        <w:rPr>
          <w:rFonts w:ascii="Arial" w:hAnsi="Arial" w:cs="Arial"/>
        </w:rPr>
        <w:tab/>
      </w:r>
      <w:r>
        <w:rPr>
          <w:rFonts w:ascii="Arial" w:hAnsi="Arial" w:cs="Arial"/>
        </w:rPr>
        <w:t xml:space="preserve">with </w:t>
      </w:r>
      <w:r w:rsidR="003850CD">
        <w:rPr>
          <w:rFonts w:ascii="Arial" w:hAnsi="Arial" w:cs="Arial"/>
        </w:rPr>
        <w:t>electrical</w:t>
      </w:r>
      <w:r>
        <w:rPr>
          <w:rFonts w:ascii="Arial" w:hAnsi="Arial" w:cs="Arial"/>
        </w:rPr>
        <w:t xml:space="preserve"> </w:t>
      </w:r>
      <w:r w:rsidR="00343F6E">
        <w:rPr>
          <w:rFonts w:ascii="Arial" w:hAnsi="Arial" w:cs="Arial"/>
        </w:rPr>
        <w:t>at 255 North 200 East</w:t>
      </w:r>
      <w:r w:rsidR="005E45E7">
        <w:rPr>
          <w:rFonts w:ascii="Arial" w:hAnsi="Arial" w:cs="Arial"/>
        </w:rPr>
        <w:t xml:space="preserve"> with the contingency of approval by the building </w:t>
      </w:r>
      <w:r w:rsidR="005E45E7">
        <w:rPr>
          <w:rFonts w:ascii="Arial" w:hAnsi="Arial" w:cs="Arial"/>
        </w:rPr>
        <w:tab/>
        <w:t>inspector</w:t>
      </w:r>
      <w:r w:rsidR="00343F6E">
        <w:rPr>
          <w:rFonts w:ascii="Arial" w:hAnsi="Arial" w:cs="Arial"/>
        </w:rPr>
        <w:t xml:space="preserve">. Commissioner </w:t>
      </w:r>
      <w:r w:rsidR="00244CF3">
        <w:rPr>
          <w:rFonts w:ascii="Arial" w:hAnsi="Arial" w:cs="Arial"/>
        </w:rPr>
        <w:t xml:space="preserve">Riding </w:t>
      </w:r>
      <w:r w:rsidRPr="00BF5D95">
        <w:rPr>
          <w:rFonts w:ascii="Arial" w:hAnsi="Arial" w:cs="Arial"/>
        </w:rPr>
        <w:t>seconded the motion</w:t>
      </w:r>
      <w:r>
        <w:rPr>
          <w:rFonts w:ascii="Arial" w:hAnsi="Arial" w:cs="Arial"/>
        </w:rPr>
        <w:t xml:space="preserve">. </w:t>
      </w:r>
      <w:r w:rsidRPr="00BF5D95">
        <w:rPr>
          <w:rFonts w:ascii="Arial" w:hAnsi="Arial" w:cs="Arial"/>
        </w:rPr>
        <w:t xml:space="preserve">The </w:t>
      </w:r>
      <w:r w:rsidR="00244CF3">
        <w:rPr>
          <w:rFonts w:ascii="Arial" w:hAnsi="Arial" w:cs="Arial"/>
        </w:rPr>
        <w:t>Planning and Zoning</w:t>
      </w:r>
      <w:r w:rsidRPr="00BF5D95">
        <w:rPr>
          <w:rFonts w:ascii="Arial" w:hAnsi="Arial" w:cs="Arial"/>
        </w:rPr>
        <w:t xml:space="preserve"> roll call </w:t>
      </w:r>
      <w:r w:rsidR="005E45E7">
        <w:rPr>
          <w:rFonts w:ascii="Arial" w:hAnsi="Arial" w:cs="Arial"/>
        </w:rPr>
        <w:tab/>
      </w:r>
      <w:r w:rsidRPr="00BF5D95">
        <w:rPr>
          <w:rFonts w:ascii="Arial" w:hAnsi="Arial" w:cs="Arial"/>
        </w:rPr>
        <w:t>vote</w:t>
      </w:r>
      <w:r>
        <w:rPr>
          <w:rFonts w:ascii="Arial" w:hAnsi="Arial" w:cs="Arial"/>
        </w:rPr>
        <w:t>s</w:t>
      </w:r>
      <w:r w:rsidRPr="00BF5D95">
        <w:rPr>
          <w:rFonts w:ascii="Arial" w:hAnsi="Arial" w:cs="Arial"/>
        </w:rPr>
        <w:t xml:space="preserve"> to </w:t>
      </w:r>
      <w:r>
        <w:rPr>
          <w:rFonts w:ascii="Arial" w:hAnsi="Arial" w:cs="Arial"/>
        </w:rPr>
        <w:t>approve</w:t>
      </w:r>
      <w:r w:rsidRPr="00BF5D95">
        <w:rPr>
          <w:rFonts w:ascii="Arial" w:hAnsi="Arial" w:cs="Arial"/>
        </w:rPr>
        <w:t xml:space="preserve"> </w:t>
      </w:r>
      <w:r>
        <w:rPr>
          <w:rFonts w:ascii="Arial" w:hAnsi="Arial" w:cs="Arial"/>
        </w:rPr>
        <w:t xml:space="preserve">the </w:t>
      </w:r>
      <w:r w:rsidR="00244CF3">
        <w:rPr>
          <w:rFonts w:ascii="Arial" w:hAnsi="Arial" w:cs="Arial"/>
        </w:rPr>
        <w:t>Oak Dutson Accessory Building Permit</w:t>
      </w:r>
      <w:r w:rsidR="005E45E7">
        <w:rPr>
          <w:rFonts w:ascii="Arial" w:hAnsi="Arial" w:cs="Arial"/>
        </w:rPr>
        <w:t xml:space="preserve"> with the contingency of </w:t>
      </w:r>
      <w:r w:rsidR="005E45E7">
        <w:rPr>
          <w:rFonts w:ascii="Arial" w:hAnsi="Arial" w:cs="Arial"/>
        </w:rPr>
        <w:tab/>
        <w:t>approval by the building inspector</w:t>
      </w:r>
      <w:r>
        <w:rPr>
          <w:rFonts w:ascii="Arial" w:hAnsi="Arial" w:cs="Arial"/>
        </w:rPr>
        <w:t>,</w:t>
      </w:r>
      <w:r w:rsidRPr="00BF5D95">
        <w:rPr>
          <w:rFonts w:ascii="Arial" w:hAnsi="Arial" w:cs="Arial"/>
        </w:rPr>
        <w:t xml:space="preserve"> w</w:t>
      </w:r>
      <w:r>
        <w:rPr>
          <w:rFonts w:ascii="Arial" w:hAnsi="Arial" w:cs="Arial"/>
        </w:rPr>
        <w:t>ere</w:t>
      </w:r>
      <w:r w:rsidRPr="00BF5D95">
        <w:rPr>
          <w:rFonts w:ascii="Arial" w:hAnsi="Arial" w:cs="Arial"/>
        </w:rPr>
        <w:t xml:space="preserve"> as follows:  </w:t>
      </w:r>
    </w:p>
    <w:p w14:paraId="791C4B7A" w14:textId="77777777" w:rsidR="00574066" w:rsidRDefault="00574066" w:rsidP="00574066">
      <w:pPr>
        <w:pStyle w:val="ListParagraph"/>
        <w:ind w:left="1440" w:firstLine="720"/>
        <w:rPr>
          <w:rFonts w:ascii="Arial" w:hAnsi="Arial" w:cs="Arial"/>
        </w:rPr>
      </w:pPr>
      <w:r>
        <w:rPr>
          <w:rFonts w:ascii="Arial" w:hAnsi="Arial" w:cs="Arial"/>
        </w:rPr>
        <w:t>Commissioner</w:t>
      </w:r>
      <w:r w:rsidRPr="009C49A4">
        <w:rPr>
          <w:rFonts w:ascii="Arial" w:hAnsi="Arial" w:cs="Arial"/>
        </w:rPr>
        <w:t xml:space="preserve"> </w:t>
      </w:r>
      <w:r>
        <w:rPr>
          <w:rFonts w:ascii="Arial" w:hAnsi="Arial" w:cs="Arial"/>
        </w:rPr>
        <w:t>Boyd</w:t>
      </w:r>
      <w:r w:rsidRPr="009C49A4">
        <w:rPr>
          <w:rFonts w:ascii="Arial" w:hAnsi="Arial" w:cs="Arial"/>
        </w:rPr>
        <w:t>:</w:t>
      </w:r>
      <w:r>
        <w:rPr>
          <w:rFonts w:ascii="Arial" w:hAnsi="Arial" w:cs="Arial"/>
        </w:rPr>
        <w:tab/>
      </w:r>
      <w:r w:rsidRPr="009C49A4">
        <w:rPr>
          <w:rFonts w:ascii="Arial" w:hAnsi="Arial" w:cs="Arial"/>
        </w:rPr>
        <w:tab/>
      </w:r>
      <w:r w:rsidRPr="009C49A4">
        <w:rPr>
          <w:rFonts w:ascii="Arial" w:hAnsi="Arial" w:cs="Arial"/>
        </w:rPr>
        <w:tab/>
      </w:r>
      <w:r>
        <w:rPr>
          <w:rFonts w:ascii="Arial" w:hAnsi="Arial" w:cs="Arial"/>
        </w:rPr>
        <w:t>Aye</w:t>
      </w:r>
    </w:p>
    <w:p w14:paraId="4D8876E3" w14:textId="77777777" w:rsidR="00574066" w:rsidRDefault="00574066" w:rsidP="00574066">
      <w:pPr>
        <w:pStyle w:val="ListParagraph"/>
        <w:ind w:left="1440" w:firstLine="720"/>
        <w:rPr>
          <w:rFonts w:ascii="Arial" w:hAnsi="Arial" w:cs="Arial"/>
        </w:rPr>
      </w:pPr>
      <w:r>
        <w:rPr>
          <w:rFonts w:ascii="Arial" w:hAnsi="Arial" w:cs="Arial"/>
        </w:rPr>
        <w:t>Commissioner</w:t>
      </w:r>
      <w:r w:rsidRPr="00BF5D95">
        <w:rPr>
          <w:rFonts w:ascii="Arial" w:hAnsi="Arial" w:cs="Arial"/>
        </w:rPr>
        <w:t xml:space="preserve"> </w:t>
      </w:r>
      <w:r>
        <w:rPr>
          <w:rFonts w:ascii="Arial" w:hAnsi="Arial" w:cs="Arial"/>
        </w:rPr>
        <w:t>Cieslak</w:t>
      </w:r>
      <w:r w:rsidRPr="00BF5D95">
        <w:rPr>
          <w:rFonts w:ascii="Arial" w:hAnsi="Arial" w:cs="Arial"/>
        </w:rPr>
        <w:t>:</w:t>
      </w:r>
      <w:r w:rsidRPr="00BF5D95">
        <w:rPr>
          <w:rFonts w:ascii="Arial" w:hAnsi="Arial" w:cs="Arial"/>
        </w:rPr>
        <w:tab/>
      </w:r>
      <w:r w:rsidRPr="00BF5D95">
        <w:rPr>
          <w:rFonts w:ascii="Arial" w:hAnsi="Arial" w:cs="Arial"/>
        </w:rPr>
        <w:tab/>
        <w:t>Aye</w:t>
      </w:r>
    </w:p>
    <w:p w14:paraId="0745CE24" w14:textId="77777777" w:rsidR="00574066" w:rsidRDefault="00574066" w:rsidP="00574066">
      <w:pPr>
        <w:pStyle w:val="ListParagraph"/>
        <w:ind w:left="1440" w:firstLine="720"/>
        <w:rPr>
          <w:rFonts w:ascii="Arial" w:hAnsi="Arial" w:cs="Arial"/>
        </w:rPr>
      </w:pPr>
      <w:r>
        <w:rPr>
          <w:rFonts w:ascii="Arial" w:hAnsi="Arial" w:cs="Arial"/>
        </w:rPr>
        <w:t>Commissioner Hellyer:</w:t>
      </w:r>
      <w:r>
        <w:rPr>
          <w:rFonts w:ascii="Arial" w:hAnsi="Arial" w:cs="Arial"/>
        </w:rPr>
        <w:tab/>
      </w:r>
      <w:r>
        <w:rPr>
          <w:rFonts w:ascii="Arial" w:hAnsi="Arial" w:cs="Arial"/>
        </w:rPr>
        <w:tab/>
        <w:t>Aye</w:t>
      </w:r>
    </w:p>
    <w:p w14:paraId="1C01EF3B" w14:textId="77777777" w:rsidR="00574066" w:rsidRDefault="00574066" w:rsidP="00574066">
      <w:pPr>
        <w:pStyle w:val="ListParagraph"/>
        <w:ind w:left="1440" w:firstLine="720"/>
        <w:rPr>
          <w:rFonts w:ascii="Arial" w:hAnsi="Arial" w:cs="Arial"/>
        </w:rPr>
      </w:pPr>
      <w:r>
        <w:rPr>
          <w:rFonts w:ascii="Arial" w:hAnsi="Arial" w:cs="Arial"/>
        </w:rPr>
        <w:lastRenderedPageBreak/>
        <w:t>Commissioner</w:t>
      </w:r>
      <w:r w:rsidRPr="00BF5D95">
        <w:rPr>
          <w:rFonts w:ascii="Arial" w:hAnsi="Arial" w:cs="Arial"/>
        </w:rPr>
        <w:t xml:space="preserve"> </w:t>
      </w:r>
      <w:r>
        <w:rPr>
          <w:rFonts w:ascii="Arial" w:hAnsi="Arial" w:cs="Arial"/>
        </w:rPr>
        <w:t>Riding</w:t>
      </w:r>
      <w:r w:rsidRPr="00BF5D95">
        <w:rPr>
          <w:rFonts w:ascii="Arial" w:hAnsi="Arial" w:cs="Arial"/>
        </w:rPr>
        <w:t>:</w:t>
      </w:r>
      <w:r>
        <w:rPr>
          <w:rFonts w:ascii="Arial" w:hAnsi="Arial" w:cs="Arial"/>
        </w:rPr>
        <w:tab/>
      </w:r>
      <w:r w:rsidRPr="00BF5D95">
        <w:rPr>
          <w:rFonts w:ascii="Arial" w:hAnsi="Arial" w:cs="Arial"/>
        </w:rPr>
        <w:tab/>
      </w:r>
      <w:r w:rsidRPr="00BF5D95">
        <w:rPr>
          <w:rFonts w:ascii="Arial" w:hAnsi="Arial" w:cs="Arial"/>
        </w:rPr>
        <w:tab/>
      </w:r>
      <w:r>
        <w:rPr>
          <w:rFonts w:ascii="Arial" w:hAnsi="Arial" w:cs="Arial"/>
        </w:rPr>
        <w:t>Aye</w:t>
      </w:r>
    </w:p>
    <w:p w14:paraId="11436E19" w14:textId="77777777" w:rsidR="00574066" w:rsidRDefault="00574066" w:rsidP="00574066">
      <w:pPr>
        <w:pStyle w:val="ListParagraph"/>
        <w:ind w:left="1440" w:firstLine="720"/>
        <w:rPr>
          <w:rFonts w:ascii="Arial" w:hAnsi="Arial" w:cs="Arial"/>
        </w:rPr>
      </w:pPr>
      <w:r>
        <w:rPr>
          <w:rFonts w:ascii="Arial" w:hAnsi="Arial" w:cs="Arial"/>
        </w:rPr>
        <w:t>Commissioner Young:</w:t>
      </w:r>
      <w:r>
        <w:rPr>
          <w:rFonts w:ascii="Arial" w:hAnsi="Arial" w:cs="Arial"/>
        </w:rPr>
        <w:tab/>
      </w:r>
      <w:r>
        <w:rPr>
          <w:rFonts w:ascii="Arial" w:hAnsi="Arial" w:cs="Arial"/>
        </w:rPr>
        <w:tab/>
        <w:t>Aye</w:t>
      </w:r>
    </w:p>
    <w:p w14:paraId="53997BF1" w14:textId="77777777" w:rsidR="006D028A" w:rsidRDefault="006D028A" w:rsidP="00574066">
      <w:pPr>
        <w:pStyle w:val="ListParagraph"/>
        <w:ind w:left="1440" w:firstLine="720"/>
        <w:rPr>
          <w:rFonts w:ascii="Arial" w:hAnsi="Arial" w:cs="Arial"/>
        </w:rPr>
      </w:pPr>
    </w:p>
    <w:p w14:paraId="62D09E6B" w14:textId="489EC3FD" w:rsidR="006D028A" w:rsidRDefault="006D028A" w:rsidP="006D028A">
      <w:pPr>
        <w:pStyle w:val="ListParagraph"/>
        <w:ind w:left="360"/>
        <w:rPr>
          <w:rFonts w:ascii="Arial" w:hAnsi="Arial" w:cs="Arial"/>
          <w:bCs/>
          <w:u w:val="single"/>
        </w:rPr>
      </w:pPr>
      <w:r>
        <w:rPr>
          <w:rFonts w:ascii="Arial" w:hAnsi="Arial" w:cs="Arial"/>
          <w:bCs/>
          <w:u w:val="single"/>
        </w:rPr>
        <w:t>Troy Linton</w:t>
      </w:r>
      <w:r>
        <w:rPr>
          <w:rFonts w:ascii="Arial" w:hAnsi="Arial" w:cs="Arial"/>
          <w:bCs/>
          <w:u w:val="single"/>
        </w:rPr>
        <w:t xml:space="preserve"> – </w:t>
      </w:r>
      <w:r>
        <w:rPr>
          <w:rFonts w:ascii="Arial" w:hAnsi="Arial" w:cs="Arial"/>
          <w:bCs/>
          <w:u w:val="single"/>
        </w:rPr>
        <w:t>Garage</w:t>
      </w:r>
      <w:r>
        <w:rPr>
          <w:rFonts w:ascii="Arial" w:hAnsi="Arial" w:cs="Arial"/>
          <w:bCs/>
          <w:u w:val="single"/>
        </w:rPr>
        <w:t xml:space="preserve"> – </w:t>
      </w:r>
      <w:r>
        <w:rPr>
          <w:rFonts w:ascii="Arial" w:hAnsi="Arial" w:cs="Arial"/>
          <w:bCs/>
          <w:u w:val="single"/>
        </w:rPr>
        <w:t>390 East 200 North</w:t>
      </w:r>
    </w:p>
    <w:p w14:paraId="3EA9517E" w14:textId="74CE8D23" w:rsidR="006D028A" w:rsidRPr="001944E2" w:rsidRDefault="006D028A" w:rsidP="006D028A">
      <w:pPr>
        <w:pStyle w:val="ListParagraph"/>
        <w:ind w:left="360"/>
        <w:rPr>
          <w:rFonts w:ascii="Arial" w:hAnsi="Arial" w:cs="Arial"/>
          <w:bCs/>
        </w:rPr>
      </w:pPr>
      <w:r>
        <w:rPr>
          <w:rFonts w:ascii="Arial" w:hAnsi="Arial" w:cs="Arial"/>
          <w:bCs/>
        </w:rPr>
        <w:t xml:space="preserve">Troy Linton distributed a </w:t>
      </w:r>
      <w:r w:rsidR="00CC3120">
        <w:rPr>
          <w:rFonts w:ascii="Arial" w:hAnsi="Arial" w:cs="Arial"/>
          <w:bCs/>
        </w:rPr>
        <w:t>plat map and plans for a garage</w:t>
      </w:r>
      <w:r w:rsidR="00C31186">
        <w:rPr>
          <w:rFonts w:ascii="Arial" w:hAnsi="Arial" w:cs="Arial"/>
          <w:bCs/>
        </w:rPr>
        <w:t xml:space="preserve"> adjacent to his home at 390 East 200 North</w:t>
      </w:r>
      <w:r w:rsidR="00301D11">
        <w:rPr>
          <w:rFonts w:ascii="Arial" w:hAnsi="Arial" w:cs="Arial"/>
          <w:bCs/>
        </w:rPr>
        <w:t xml:space="preserve"> and </w:t>
      </w:r>
      <w:r w:rsidR="004B058C">
        <w:rPr>
          <w:rFonts w:ascii="Arial" w:hAnsi="Arial" w:cs="Arial"/>
          <w:bCs/>
        </w:rPr>
        <w:t>gave explanation</w:t>
      </w:r>
      <w:r w:rsidR="00385244">
        <w:rPr>
          <w:rFonts w:ascii="Arial" w:hAnsi="Arial" w:cs="Arial"/>
          <w:bCs/>
        </w:rPr>
        <w:t xml:space="preserve"> of </w:t>
      </w:r>
      <w:r w:rsidR="00BF1B30">
        <w:rPr>
          <w:rFonts w:ascii="Arial" w:hAnsi="Arial" w:cs="Arial"/>
          <w:bCs/>
        </w:rPr>
        <w:t>his plans for a garage</w:t>
      </w:r>
      <w:r w:rsidR="004B058C">
        <w:rPr>
          <w:rFonts w:ascii="Arial" w:hAnsi="Arial" w:cs="Arial"/>
          <w:bCs/>
        </w:rPr>
        <w:t xml:space="preserve">. Chair Gardener stated that </w:t>
      </w:r>
      <w:r w:rsidR="00C45D07">
        <w:rPr>
          <w:rFonts w:ascii="Arial" w:hAnsi="Arial" w:cs="Arial"/>
          <w:bCs/>
        </w:rPr>
        <w:t>Linton received a permit 11 years ago</w:t>
      </w:r>
      <w:r w:rsidR="0013433C">
        <w:rPr>
          <w:rFonts w:ascii="Arial" w:hAnsi="Arial" w:cs="Arial"/>
          <w:bCs/>
        </w:rPr>
        <w:t>, which expired, so this will be an application renewal. Linton also stated that he ordered trusses for bonus space on top of the garag</w:t>
      </w:r>
      <w:r w:rsidR="0011719A">
        <w:rPr>
          <w:rFonts w:ascii="Arial" w:hAnsi="Arial" w:cs="Arial"/>
          <w:bCs/>
        </w:rPr>
        <w:t xml:space="preserve">e for storage. </w:t>
      </w:r>
    </w:p>
    <w:p w14:paraId="00A816A2" w14:textId="77777777" w:rsidR="006D028A" w:rsidRDefault="006D028A" w:rsidP="006D028A">
      <w:pPr>
        <w:pStyle w:val="ListParagraph"/>
        <w:ind w:left="360"/>
        <w:rPr>
          <w:rFonts w:ascii="Arial" w:hAnsi="Arial" w:cs="Arial"/>
          <w:bCs/>
        </w:rPr>
      </w:pPr>
    </w:p>
    <w:p w14:paraId="4B78FFBF" w14:textId="4202E6F3" w:rsidR="006D028A" w:rsidRPr="002D0D25" w:rsidRDefault="006D028A" w:rsidP="006D028A">
      <w:pPr>
        <w:pStyle w:val="ListParagraph"/>
        <w:ind w:left="360"/>
        <w:rPr>
          <w:rFonts w:ascii="Arial" w:hAnsi="Arial" w:cs="Arial"/>
          <w:bCs/>
          <w:u w:val="single"/>
        </w:rPr>
      </w:pPr>
      <w:r>
        <w:rPr>
          <w:rFonts w:ascii="Arial" w:hAnsi="Arial" w:cs="Arial"/>
        </w:rPr>
        <w:tab/>
        <w:t>Commissioner</w:t>
      </w:r>
      <w:r w:rsidRPr="00BF5D95">
        <w:rPr>
          <w:rFonts w:ascii="Arial" w:hAnsi="Arial" w:cs="Arial"/>
        </w:rPr>
        <w:t xml:space="preserve"> </w:t>
      </w:r>
      <w:r w:rsidR="00921737">
        <w:rPr>
          <w:rFonts w:ascii="Arial" w:hAnsi="Arial" w:cs="Arial"/>
        </w:rPr>
        <w:t>Boyd</w:t>
      </w:r>
      <w:r>
        <w:rPr>
          <w:rFonts w:ascii="Arial" w:hAnsi="Arial" w:cs="Arial"/>
        </w:rPr>
        <w:t xml:space="preserve"> </w:t>
      </w:r>
      <w:r w:rsidRPr="00BF5D95">
        <w:rPr>
          <w:rFonts w:ascii="Arial" w:hAnsi="Arial" w:cs="Arial"/>
        </w:rPr>
        <w:t xml:space="preserve">motioned to </w:t>
      </w:r>
      <w:r>
        <w:rPr>
          <w:rFonts w:ascii="Arial" w:hAnsi="Arial" w:cs="Arial"/>
        </w:rPr>
        <w:t>approve</w:t>
      </w:r>
      <w:r w:rsidRPr="00BF5D95">
        <w:rPr>
          <w:rFonts w:ascii="Arial" w:hAnsi="Arial" w:cs="Arial"/>
        </w:rPr>
        <w:t xml:space="preserve"> the</w:t>
      </w:r>
      <w:r>
        <w:rPr>
          <w:rFonts w:ascii="Arial" w:hAnsi="Arial" w:cs="Arial"/>
        </w:rPr>
        <w:t xml:space="preserve"> </w:t>
      </w:r>
      <w:r w:rsidR="00CC3120">
        <w:rPr>
          <w:rFonts w:ascii="Arial" w:hAnsi="Arial" w:cs="Arial"/>
        </w:rPr>
        <w:t>Troy Linton garage</w:t>
      </w:r>
      <w:r>
        <w:rPr>
          <w:rFonts w:ascii="Arial" w:hAnsi="Arial" w:cs="Arial"/>
        </w:rPr>
        <w:t xml:space="preserve"> </w:t>
      </w:r>
      <w:r w:rsidR="00921737">
        <w:rPr>
          <w:rFonts w:ascii="Arial" w:hAnsi="Arial" w:cs="Arial"/>
        </w:rPr>
        <w:t xml:space="preserve">renewal </w:t>
      </w:r>
      <w:r>
        <w:rPr>
          <w:rFonts w:ascii="Arial" w:hAnsi="Arial" w:cs="Arial"/>
        </w:rPr>
        <w:t xml:space="preserve">at </w:t>
      </w:r>
      <w:r w:rsidR="00CC3120">
        <w:rPr>
          <w:rFonts w:ascii="Arial" w:hAnsi="Arial" w:cs="Arial"/>
        </w:rPr>
        <w:t xml:space="preserve">390 East </w:t>
      </w:r>
      <w:r w:rsidR="00921737">
        <w:rPr>
          <w:rFonts w:ascii="Arial" w:hAnsi="Arial" w:cs="Arial"/>
        </w:rPr>
        <w:tab/>
      </w:r>
      <w:r w:rsidR="00CC3120">
        <w:rPr>
          <w:rFonts w:ascii="Arial" w:hAnsi="Arial" w:cs="Arial"/>
        </w:rPr>
        <w:t>200 North</w:t>
      </w:r>
      <w:r w:rsidR="0011719A">
        <w:rPr>
          <w:rFonts w:ascii="Arial" w:hAnsi="Arial" w:cs="Arial"/>
        </w:rPr>
        <w:t xml:space="preserve"> with the contingency of providing truss plans to the</w:t>
      </w:r>
      <w:r w:rsidR="00BF1B30">
        <w:rPr>
          <w:rFonts w:ascii="Arial" w:hAnsi="Arial" w:cs="Arial"/>
        </w:rPr>
        <w:t xml:space="preserve"> Planning</w:t>
      </w:r>
      <w:r w:rsidR="0011719A">
        <w:rPr>
          <w:rFonts w:ascii="Arial" w:hAnsi="Arial" w:cs="Arial"/>
        </w:rPr>
        <w:t xml:space="preserve"> Commission</w:t>
      </w:r>
      <w:r>
        <w:rPr>
          <w:rFonts w:ascii="Arial" w:hAnsi="Arial" w:cs="Arial"/>
        </w:rPr>
        <w:t xml:space="preserve">. </w:t>
      </w:r>
      <w:r w:rsidR="0011719A">
        <w:rPr>
          <w:rFonts w:ascii="Arial" w:hAnsi="Arial" w:cs="Arial"/>
        </w:rPr>
        <w:tab/>
        <w:t>C</w:t>
      </w:r>
      <w:r>
        <w:rPr>
          <w:rFonts w:ascii="Arial" w:hAnsi="Arial" w:cs="Arial"/>
        </w:rPr>
        <w:t xml:space="preserve">ommissioner </w:t>
      </w:r>
      <w:r w:rsidR="00921737">
        <w:rPr>
          <w:rFonts w:ascii="Arial" w:hAnsi="Arial" w:cs="Arial"/>
        </w:rPr>
        <w:t>Hellyer</w:t>
      </w:r>
      <w:r>
        <w:rPr>
          <w:rFonts w:ascii="Arial" w:hAnsi="Arial" w:cs="Arial"/>
        </w:rPr>
        <w:t xml:space="preserve"> </w:t>
      </w:r>
      <w:r w:rsidRPr="00BF5D95">
        <w:rPr>
          <w:rFonts w:ascii="Arial" w:hAnsi="Arial" w:cs="Arial"/>
        </w:rPr>
        <w:t>seconded the motion</w:t>
      </w:r>
      <w:r>
        <w:rPr>
          <w:rFonts w:ascii="Arial" w:hAnsi="Arial" w:cs="Arial"/>
        </w:rPr>
        <w:t xml:space="preserve">. </w:t>
      </w:r>
      <w:r w:rsidRPr="00BF5D95">
        <w:rPr>
          <w:rFonts w:ascii="Arial" w:hAnsi="Arial" w:cs="Arial"/>
        </w:rPr>
        <w:t xml:space="preserve">The </w:t>
      </w:r>
      <w:r>
        <w:rPr>
          <w:rFonts w:ascii="Arial" w:hAnsi="Arial" w:cs="Arial"/>
        </w:rPr>
        <w:t>Planning and Zoning</w:t>
      </w:r>
      <w:r w:rsidRPr="00BF5D95">
        <w:rPr>
          <w:rFonts w:ascii="Arial" w:hAnsi="Arial" w:cs="Arial"/>
        </w:rPr>
        <w:t xml:space="preserve"> roll call vote</w:t>
      </w:r>
      <w:r>
        <w:rPr>
          <w:rFonts w:ascii="Arial" w:hAnsi="Arial" w:cs="Arial"/>
        </w:rPr>
        <w:t>s</w:t>
      </w:r>
      <w:r w:rsidRPr="00BF5D95">
        <w:rPr>
          <w:rFonts w:ascii="Arial" w:hAnsi="Arial" w:cs="Arial"/>
        </w:rPr>
        <w:t xml:space="preserve"> to </w:t>
      </w:r>
      <w:r w:rsidR="0011719A">
        <w:rPr>
          <w:rFonts w:ascii="Arial" w:hAnsi="Arial" w:cs="Arial"/>
        </w:rPr>
        <w:tab/>
      </w:r>
      <w:r>
        <w:rPr>
          <w:rFonts w:ascii="Arial" w:hAnsi="Arial" w:cs="Arial"/>
        </w:rPr>
        <w:t>approve</w:t>
      </w:r>
      <w:r w:rsidRPr="00BF5D95">
        <w:rPr>
          <w:rFonts w:ascii="Arial" w:hAnsi="Arial" w:cs="Arial"/>
        </w:rPr>
        <w:t xml:space="preserve"> </w:t>
      </w:r>
      <w:r>
        <w:rPr>
          <w:rFonts w:ascii="Arial" w:hAnsi="Arial" w:cs="Arial"/>
        </w:rPr>
        <w:t xml:space="preserve">the </w:t>
      </w:r>
      <w:r w:rsidR="00CC3120">
        <w:rPr>
          <w:rFonts w:ascii="Arial" w:hAnsi="Arial" w:cs="Arial"/>
        </w:rPr>
        <w:t>Troy Linton garage</w:t>
      </w:r>
      <w:r w:rsidR="00921737">
        <w:rPr>
          <w:rFonts w:ascii="Arial" w:hAnsi="Arial" w:cs="Arial"/>
        </w:rPr>
        <w:t xml:space="preserve"> renewal with the stated con</w:t>
      </w:r>
      <w:r w:rsidR="00B06A6F">
        <w:rPr>
          <w:rFonts w:ascii="Arial" w:hAnsi="Arial" w:cs="Arial"/>
        </w:rPr>
        <w:t>tingency</w:t>
      </w:r>
      <w:r>
        <w:rPr>
          <w:rFonts w:ascii="Arial" w:hAnsi="Arial" w:cs="Arial"/>
        </w:rPr>
        <w:t>,</w:t>
      </w:r>
      <w:r w:rsidRPr="00BF5D95">
        <w:rPr>
          <w:rFonts w:ascii="Arial" w:hAnsi="Arial" w:cs="Arial"/>
        </w:rPr>
        <w:t xml:space="preserve"> w</w:t>
      </w:r>
      <w:r>
        <w:rPr>
          <w:rFonts w:ascii="Arial" w:hAnsi="Arial" w:cs="Arial"/>
        </w:rPr>
        <w:t>ere</w:t>
      </w:r>
      <w:r w:rsidRPr="00BF5D95">
        <w:rPr>
          <w:rFonts w:ascii="Arial" w:hAnsi="Arial" w:cs="Arial"/>
        </w:rPr>
        <w:t xml:space="preserve"> as follows:  </w:t>
      </w:r>
    </w:p>
    <w:p w14:paraId="7BF81362" w14:textId="77777777" w:rsidR="006D028A" w:rsidRDefault="006D028A" w:rsidP="006D028A">
      <w:pPr>
        <w:pStyle w:val="ListParagraph"/>
        <w:ind w:left="1440" w:firstLine="720"/>
        <w:rPr>
          <w:rFonts w:ascii="Arial" w:hAnsi="Arial" w:cs="Arial"/>
        </w:rPr>
      </w:pPr>
      <w:r>
        <w:rPr>
          <w:rFonts w:ascii="Arial" w:hAnsi="Arial" w:cs="Arial"/>
        </w:rPr>
        <w:t>Commissioner</w:t>
      </w:r>
      <w:r w:rsidRPr="009C49A4">
        <w:rPr>
          <w:rFonts w:ascii="Arial" w:hAnsi="Arial" w:cs="Arial"/>
        </w:rPr>
        <w:t xml:space="preserve"> </w:t>
      </w:r>
      <w:r>
        <w:rPr>
          <w:rFonts w:ascii="Arial" w:hAnsi="Arial" w:cs="Arial"/>
        </w:rPr>
        <w:t>Boyd</w:t>
      </w:r>
      <w:r w:rsidRPr="009C49A4">
        <w:rPr>
          <w:rFonts w:ascii="Arial" w:hAnsi="Arial" w:cs="Arial"/>
        </w:rPr>
        <w:t>:</w:t>
      </w:r>
      <w:r>
        <w:rPr>
          <w:rFonts w:ascii="Arial" w:hAnsi="Arial" w:cs="Arial"/>
        </w:rPr>
        <w:tab/>
      </w:r>
      <w:r w:rsidRPr="009C49A4">
        <w:rPr>
          <w:rFonts w:ascii="Arial" w:hAnsi="Arial" w:cs="Arial"/>
        </w:rPr>
        <w:tab/>
      </w:r>
      <w:r w:rsidRPr="009C49A4">
        <w:rPr>
          <w:rFonts w:ascii="Arial" w:hAnsi="Arial" w:cs="Arial"/>
        </w:rPr>
        <w:tab/>
      </w:r>
      <w:r>
        <w:rPr>
          <w:rFonts w:ascii="Arial" w:hAnsi="Arial" w:cs="Arial"/>
        </w:rPr>
        <w:t>Aye</w:t>
      </w:r>
    </w:p>
    <w:p w14:paraId="770C8977" w14:textId="77777777" w:rsidR="006D028A" w:rsidRDefault="006D028A" w:rsidP="006D028A">
      <w:pPr>
        <w:pStyle w:val="ListParagraph"/>
        <w:ind w:left="1440" w:firstLine="720"/>
        <w:rPr>
          <w:rFonts w:ascii="Arial" w:hAnsi="Arial" w:cs="Arial"/>
        </w:rPr>
      </w:pPr>
      <w:r>
        <w:rPr>
          <w:rFonts w:ascii="Arial" w:hAnsi="Arial" w:cs="Arial"/>
        </w:rPr>
        <w:t>Commissioner</w:t>
      </w:r>
      <w:r w:rsidRPr="00BF5D95">
        <w:rPr>
          <w:rFonts w:ascii="Arial" w:hAnsi="Arial" w:cs="Arial"/>
        </w:rPr>
        <w:t xml:space="preserve"> </w:t>
      </w:r>
      <w:r>
        <w:rPr>
          <w:rFonts w:ascii="Arial" w:hAnsi="Arial" w:cs="Arial"/>
        </w:rPr>
        <w:t>Cieslak</w:t>
      </w:r>
      <w:r w:rsidRPr="00BF5D95">
        <w:rPr>
          <w:rFonts w:ascii="Arial" w:hAnsi="Arial" w:cs="Arial"/>
        </w:rPr>
        <w:t>:</w:t>
      </w:r>
      <w:r w:rsidRPr="00BF5D95">
        <w:rPr>
          <w:rFonts w:ascii="Arial" w:hAnsi="Arial" w:cs="Arial"/>
        </w:rPr>
        <w:tab/>
      </w:r>
      <w:r w:rsidRPr="00BF5D95">
        <w:rPr>
          <w:rFonts w:ascii="Arial" w:hAnsi="Arial" w:cs="Arial"/>
        </w:rPr>
        <w:tab/>
        <w:t>Aye</w:t>
      </w:r>
    </w:p>
    <w:p w14:paraId="3702859B" w14:textId="77777777" w:rsidR="006D028A" w:rsidRDefault="006D028A" w:rsidP="006D028A">
      <w:pPr>
        <w:pStyle w:val="ListParagraph"/>
        <w:ind w:left="1440" w:firstLine="720"/>
        <w:rPr>
          <w:rFonts w:ascii="Arial" w:hAnsi="Arial" w:cs="Arial"/>
        </w:rPr>
      </w:pPr>
      <w:r>
        <w:rPr>
          <w:rFonts w:ascii="Arial" w:hAnsi="Arial" w:cs="Arial"/>
        </w:rPr>
        <w:t>Commissioner Hellyer:</w:t>
      </w:r>
      <w:r>
        <w:rPr>
          <w:rFonts w:ascii="Arial" w:hAnsi="Arial" w:cs="Arial"/>
        </w:rPr>
        <w:tab/>
      </w:r>
      <w:r>
        <w:rPr>
          <w:rFonts w:ascii="Arial" w:hAnsi="Arial" w:cs="Arial"/>
        </w:rPr>
        <w:tab/>
        <w:t>Aye</w:t>
      </w:r>
    </w:p>
    <w:p w14:paraId="76CC4A05" w14:textId="77777777" w:rsidR="006D028A" w:rsidRDefault="006D028A" w:rsidP="006D028A">
      <w:pPr>
        <w:pStyle w:val="ListParagraph"/>
        <w:ind w:left="1440" w:firstLine="720"/>
        <w:rPr>
          <w:rFonts w:ascii="Arial" w:hAnsi="Arial" w:cs="Arial"/>
        </w:rPr>
      </w:pPr>
      <w:r>
        <w:rPr>
          <w:rFonts w:ascii="Arial" w:hAnsi="Arial" w:cs="Arial"/>
        </w:rPr>
        <w:t>Commissioner</w:t>
      </w:r>
      <w:r w:rsidRPr="00BF5D95">
        <w:rPr>
          <w:rFonts w:ascii="Arial" w:hAnsi="Arial" w:cs="Arial"/>
        </w:rPr>
        <w:t xml:space="preserve"> </w:t>
      </w:r>
      <w:r>
        <w:rPr>
          <w:rFonts w:ascii="Arial" w:hAnsi="Arial" w:cs="Arial"/>
        </w:rPr>
        <w:t>Riding</w:t>
      </w:r>
      <w:r w:rsidRPr="00BF5D95">
        <w:rPr>
          <w:rFonts w:ascii="Arial" w:hAnsi="Arial" w:cs="Arial"/>
        </w:rPr>
        <w:t>:</w:t>
      </w:r>
      <w:r>
        <w:rPr>
          <w:rFonts w:ascii="Arial" w:hAnsi="Arial" w:cs="Arial"/>
        </w:rPr>
        <w:tab/>
      </w:r>
      <w:r w:rsidRPr="00BF5D95">
        <w:rPr>
          <w:rFonts w:ascii="Arial" w:hAnsi="Arial" w:cs="Arial"/>
        </w:rPr>
        <w:tab/>
      </w:r>
      <w:r w:rsidRPr="00BF5D95">
        <w:rPr>
          <w:rFonts w:ascii="Arial" w:hAnsi="Arial" w:cs="Arial"/>
        </w:rPr>
        <w:tab/>
      </w:r>
      <w:r>
        <w:rPr>
          <w:rFonts w:ascii="Arial" w:hAnsi="Arial" w:cs="Arial"/>
        </w:rPr>
        <w:t>Aye</w:t>
      </w:r>
    </w:p>
    <w:p w14:paraId="1640A34C" w14:textId="77777777" w:rsidR="006D028A" w:rsidRDefault="006D028A" w:rsidP="006D028A">
      <w:pPr>
        <w:pStyle w:val="ListParagraph"/>
        <w:ind w:left="1440" w:firstLine="720"/>
        <w:rPr>
          <w:rFonts w:ascii="Arial" w:hAnsi="Arial" w:cs="Arial"/>
        </w:rPr>
      </w:pPr>
      <w:r>
        <w:rPr>
          <w:rFonts w:ascii="Arial" w:hAnsi="Arial" w:cs="Arial"/>
        </w:rPr>
        <w:t>Commissioner Young:</w:t>
      </w:r>
      <w:r>
        <w:rPr>
          <w:rFonts w:ascii="Arial" w:hAnsi="Arial" w:cs="Arial"/>
        </w:rPr>
        <w:tab/>
      </w:r>
      <w:r>
        <w:rPr>
          <w:rFonts w:ascii="Arial" w:hAnsi="Arial" w:cs="Arial"/>
        </w:rPr>
        <w:tab/>
        <w:t>Aye</w:t>
      </w:r>
    </w:p>
    <w:p w14:paraId="34200DE9" w14:textId="77777777" w:rsidR="00F3658D" w:rsidRDefault="00F3658D" w:rsidP="006D028A">
      <w:pPr>
        <w:pStyle w:val="ListParagraph"/>
        <w:ind w:left="1440" w:firstLine="720"/>
        <w:rPr>
          <w:rFonts w:ascii="Arial" w:hAnsi="Arial" w:cs="Arial"/>
        </w:rPr>
      </w:pPr>
    </w:p>
    <w:p w14:paraId="49C9CF1C" w14:textId="6F69BE5E" w:rsidR="00F3658D" w:rsidRDefault="004B058C" w:rsidP="00F3658D">
      <w:pPr>
        <w:pStyle w:val="ListParagraph"/>
        <w:ind w:left="360"/>
        <w:rPr>
          <w:rFonts w:ascii="Arial" w:hAnsi="Arial" w:cs="Arial"/>
          <w:bCs/>
          <w:u w:val="single"/>
        </w:rPr>
      </w:pPr>
      <w:r>
        <w:rPr>
          <w:rFonts w:ascii="Arial" w:hAnsi="Arial" w:cs="Arial"/>
          <w:bCs/>
          <w:u w:val="single"/>
        </w:rPr>
        <w:t>Mark Holden</w:t>
      </w:r>
      <w:r w:rsidR="00F3658D">
        <w:rPr>
          <w:rFonts w:ascii="Arial" w:hAnsi="Arial" w:cs="Arial"/>
          <w:bCs/>
          <w:u w:val="single"/>
        </w:rPr>
        <w:t xml:space="preserve"> – </w:t>
      </w:r>
      <w:r w:rsidR="002F4DB8">
        <w:rPr>
          <w:rFonts w:ascii="Arial" w:hAnsi="Arial" w:cs="Arial"/>
          <w:bCs/>
          <w:u w:val="single"/>
        </w:rPr>
        <w:t>Passive Solar Greenhouse</w:t>
      </w:r>
      <w:r w:rsidR="00F3658D">
        <w:rPr>
          <w:rFonts w:ascii="Arial" w:hAnsi="Arial" w:cs="Arial"/>
          <w:bCs/>
          <w:u w:val="single"/>
        </w:rPr>
        <w:t xml:space="preserve"> – </w:t>
      </w:r>
      <w:r w:rsidR="002F4DB8">
        <w:rPr>
          <w:rFonts w:ascii="Arial" w:hAnsi="Arial" w:cs="Arial"/>
          <w:bCs/>
          <w:u w:val="single"/>
        </w:rPr>
        <w:t>563 Center</w:t>
      </w:r>
    </w:p>
    <w:p w14:paraId="5CD73634" w14:textId="03EAD0AA" w:rsidR="00F3658D" w:rsidRDefault="00706BB4" w:rsidP="00F3658D">
      <w:pPr>
        <w:pStyle w:val="ListParagraph"/>
        <w:ind w:left="360"/>
        <w:rPr>
          <w:rFonts w:ascii="Arial" w:hAnsi="Arial" w:cs="Arial"/>
          <w:bCs/>
        </w:rPr>
      </w:pPr>
      <w:r w:rsidRPr="00706BB4">
        <w:rPr>
          <w:rFonts w:ascii="Arial" w:hAnsi="Arial" w:cs="Arial"/>
          <w:bCs/>
        </w:rPr>
        <w:t>Mark Holden stated that he would like to construct an 18</w:t>
      </w:r>
      <w:r w:rsidRPr="00706BB4">
        <w:rPr>
          <w:rFonts w:ascii="Arial" w:hAnsi="Arial" w:cs="Arial"/>
          <w:bCs/>
        </w:rPr>
        <w:noBreakHyphen/>
        <w:t>by</w:t>
      </w:r>
      <w:r w:rsidRPr="00706BB4">
        <w:rPr>
          <w:rFonts w:ascii="Arial" w:hAnsi="Arial" w:cs="Arial"/>
          <w:bCs/>
        </w:rPr>
        <w:noBreakHyphen/>
        <w:t>36</w:t>
      </w:r>
      <w:r w:rsidRPr="00706BB4">
        <w:rPr>
          <w:rFonts w:ascii="Arial" w:hAnsi="Arial" w:cs="Arial"/>
          <w:bCs/>
        </w:rPr>
        <w:noBreakHyphen/>
        <w:t>foot greenhouse that will include footings and a foundation. He reported that the plans meet all required setbacks and have received approval from the Building Inspector. Mr. Holden noted that water service will be connected to the structure, but no electrical power will be installed.</w:t>
      </w:r>
    </w:p>
    <w:p w14:paraId="0F697365" w14:textId="77777777" w:rsidR="00706BB4" w:rsidRPr="00706BB4" w:rsidRDefault="00706BB4" w:rsidP="00F3658D">
      <w:pPr>
        <w:pStyle w:val="ListParagraph"/>
        <w:ind w:left="360"/>
        <w:rPr>
          <w:rFonts w:ascii="Arial" w:hAnsi="Arial" w:cs="Arial"/>
          <w:bCs/>
        </w:rPr>
      </w:pPr>
    </w:p>
    <w:p w14:paraId="474751F1" w14:textId="055DA6F7" w:rsidR="00F3658D" w:rsidRPr="002D0D25" w:rsidRDefault="00E915CB" w:rsidP="00F3658D">
      <w:pPr>
        <w:pStyle w:val="ListParagraph"/>
        <w:ind w:left="360"/>
        <w:rPr>
          <w:rFonts w:ascii="Arial" w:hAnsi="Arial" w:cs="Arial"/>
          <w:bCs/>
          <w:u w:val="single"/>
        </w:rPr>
      </w:pPr>
      <w:r>
        <w:rPr>
          <w:rFonts w:ascii="Arial" w:hAnsi="Arial" w:cs="Arial"/>
        </w:rPr>
        <w:tab/>
      </w:r>
      <w:r w:rsidR="00F3658D">
        <w:rPr>
          <w:rFonts w:ascii="Arial" w:hAnsi="Arial" w:cs="Arial"/>
        </w:rPr>
        <w:t>Commissioner</w:t>
      </w:r>
      <w:r w:rsidR="00F3658D" w:rsidRPr="00BF5D95">
        <w:rPr>
          <w:rFonts w:ascii="Arial" w:hAnsi="Arial" w:cs="Arial"/>
        </w:rPr>
        <w:t xml:space="preserve"> </w:t>
      </w:r>
      <w:r>
        <w:rPr>
          <w:rFonts w:ascii="Arial" w:hAnsi="Arial" w:cs="Arial"/>
        </w:rPr>
        <w:t>Hellyer</w:t>
      </w:r>
      <w:r w:rsidR="00F3658D">
        <w:rPr>
          <w:rFonts w:ascii="Arial" w:hAnsi="Arial" w:cs="Arial"/>
        </w:rPr>
        <w:t xml:space="preserve"> </w:t>
      </w:r>
      <w:r w:rsidR="00F3658D" w:rsidRPr="00BF5D95">
        <w:rPr>
          <w:rFonts w:ascii="Arial" w:hAnsi="Arial" w:cs="Arial"/>
        </w:rPr>
        <w:t xml:space="preserve">motioned to </w:t>
      </w:r>
      <w:r w:rsidR="00F3658D">
        <w:rPr>
          <w:rFonts w:ascii="Arial" w:hAnsi="Arial" w:cs="Arial"/>
        </w:rPr>
        <w:t>approve</w:t>
      </w:r>
      <w:r w:rsidR="00F3658D" w:rsidRPr="00BF5D95">
        <w:rPr>
          <w:rFonts w:ascii="Arial" w:hAnsi="Arial" w:cs="Arial"/>
        </w:rPr>
        <w:t xml:space="preserve"> the</w:t>
      </w:r>
      <w:r w:rsidR="00F3658D">
        <w:rPr>
          <w:rFonts w:ascii="Arial" w:hAnsi="Arial" w:cs="Arial"/>
        </w:rPr>
        <w:t xml:space="preserve"> </w:t>
      </w:r>
      <w:r w:rsidR="00F84F39">
        <w:rPr>
          <w:rFonts w:ascii="Arial" w:hAnsi="Arial" w:cs="Arial"/>
        </w:rPr>
        <w:t>Mark Holden Greenhouse at 563 Center</w:t>
      </w:r>
      <w:r w:rsidR="00F3658D">
        <w:rPr>
          <w:rFonts w:ascii="Arial" w:hAnsi="Arial" w:cs="Arial"/>
        </w:rPr>
        <w:t xml:space="preserve">. </w:t>
      </w:r>
      <w:r>
        <w:rPr>
          <w:rFonts w:ascii="Arial" w:hAnsi="Arial" w:cs="Arial"/>
        </w:rPr>
        <w:tab/>
      </w:r>
      <w:r w:rsidR="00F3658D">
        <w:rPr>
          <w:rFonts w:ascii="Arial" w:hAnsi="Arial" w:cs="Arial"/>
        </w:rPr>
        <w:t xml:space="preserve">Commissioner </w:t>
      </w:r>
      <w:r>
        <w:rPr>
          <w:rFonts w:ascii="Arial" w:hAnsi="Arial" w:cs="Arial"/>
        </w:rPr>
        <w:t>Boyd</w:t>
      </w:r>
      <w:r w:rsidR="00F3658D">
        <w:rPr>
          <w:rFonts w:ascii="Arial" w:hAnsi="Arial" w:cs="Arial"/>
        </w:rPr>
        <w:t xml:space="preserve"> </w:t>
      </w:r>
      <w:r w:rsidR="00F3658D" w:rsidRPr="00BF5D95">
        <w:rPr>
          <w:rFonts w:ascii="Arial" w:hAnsi="Arial" w:cs="Arial"/>
        </w:rPr>
        <w:t>seconded the motion</w:t>
      </w:r>
      <w:r w:rsidR="00F3658D">
        <w:rPr>
          <w:rFonts w:ascii="Arial" w:hAnsi="Arial" w:cs="Arial"/>
        </w:rPr>
        <w:t xml:space="preserve">. </w:t>
      </w:r>
      <w:r w:rsidR="00F3658D" w:rsidRPr="00BF5D95">
        <w:rPr>
          <w:rFonts w:ascii="Arial" w:hAnsi="Arial" w:cs="Arial"/>
        </w:rPr>
        <w:t xml:space="preserve">The </w:t>
      </w:r>
      <w:r w:rsidR="00F3658D">
        <w:rPr>
          <w:rFonts w:ascii="Arial" w:hAnsi="Arial" w:cs="Arial"/>
        </w:rPr>
        <w:t>Planning and Zoning</w:t>
      </w:r>
      <w:r w:rsidR="00F3658D" w:rsidRPr="00BF5D95">
        <w:rPr>
          <w:rFonts w:ascii="Arial" w:hAnsi="Arial" w:cs="Arial"/>
        </w:rPr>
        <w:t xml:space="preserve"> roll call vote</w:t>
      </w:r>
      <w:r w:rsidR="00F3658D">
        <w:rPr>
          <w:rFonts w:ascii="Arial" w:hAnsi="Arial" w:cs="Arial"/>
        </w:rPr>
        <w:t>s</w:t>
      </w:r>
      <w:r w:rsidR="00F3658D" w:rsidRPr="00BF5D95">
        <w:rPr>
          <w:rFonts w:ascii="Arial" w:hAnsi="Arial" w:cs="Arial"/>
        </w:rPr>
        <w:t xml:space="preserve"> to </w:t>
      </w:r>
      <w:r>
        <w:rPr>
          <w:rFonts w:ascii="Arial" w:hAnsi="Arial" w:cs="Arial"/>
        </w:rPr>
        <w:tab/>
      </w:r>
      <w:r w:rsidR="00F3658D">
        <w:rPr>
          <w:rFonts w:ascii="Arial" w:hAnsi="Arial" w:cs="Arial"/>
        </w:rPr>
        <w:t>approve</w:t>
      </w:r>
      <w:r w:rsidR="00F3658D" w:rsidRPr="00BF5D95">
        <w:rPr>
          <w:rFonts w:ascii="Arial" w:hAnsi="Arial" w:cs="Arial"/>
        </w:rPr>
        <w:t xml:space="preserve"> </w:t>
      </w:r>
      <w:r w:rsidR="00F3658D">
        <w:rPr>
          <w:rFonts w:ascii="Arial" w:hAnsi="Arial" w:cs="Arial"/>
        </w:rPr>
        <w:t xml:space="preserve">the </w:t>
      </w:r>
      <w:r>
        <w:rPr>
          <w:rFonts w:ascii="Arial" w:hAnsi="Arial" w:cs="Arial"/>
        </w:rPr>
        <w:t>Mark Holden Greenhouse</w:t>
      </w:r>
      <w:r w:rsidR="00F3658D">
        <w:rPr>
          <w:rFonts w:ascii="Arial" w:hAnsi="Arial" w:cs="Arial"/>
        </w:rPr>
        <w:t>,</w:t>
      </w:r>
      <w:r w:rsidR="00F3658D" w:rsidRPr="00BF5D95">
        <w:rPr>
          <w:rFonts w:ascii="Arial" w:hAnsi="Arial" w:cs="Arial"/>
        </w:rPr>
        <w:t xml:space="preserve"> w</w:t>
      </w:r>
      <w:r w:rsidR="00F3658D">
        <w:rPr>
          <w:rFonts w:ascii="Arial" w:hAnsi="Arial" w:cs="Arial"/>
        </w:rPr>
        <w:t>ere</w:t>
      </w:r>
      <w:r w:rsidR="00F3658D" w:rsidRPr="00BF5D95">
        <w:rPr>
          <w:rFonts w:ascii="Arial" w:hAnsi="Arial" w:cs="Arial"/>
        </w:rPr>
        <w:t xml:space="preserve"> as follows:  </w:t>
      </w:r>
    </w:p>
    <w:p w14:paraId="161F575B" w14:textId="77777777" w:rsidR="00F3658D" w:rsidRDefault="00F3658D" w:rsidP="00F3658D">
      <w:pPr>
        <w:pStyle w:val="ListParagraph"/>
        <w:ind w:left="1440" w:firstLine="720"/>
        <w:rPr>
          <w:rFonts w:ascii="Arial" w:hAnsi="Arial" w:cs="Arial"/>
        </w:rPr>
      </w:pPr>
      <w:bookmarkStart w:id="1" w:name="_Hlk234256719"/>
      <w:r>
        <w:rPr>
          <w:rFonts w:ascii="Arial" w:hAnsi="Arial" w:cs="Arial"/>
        </w:rPr>
        <w:t>Commissioner</w:t>
      </w:r>
      <w:r w:rsidRPr="009C49A4">
        <w:rPr>
          <w:rFonts w:ascii="Arial" w:hAnsi="Arial" w:cs="Arial"/>
        </w:rPr>
        <w:t xml:space="preserve"> </w:t>
      </w:r>
      <w:r>
        <w:rPr>
          <w:rFonts w:ascii="Arial" w:hAnsi="Arial" w:cs="Arial"/>
        </w:rPr>
        <w:t>Boyd</w:t>
      </w:r>
      <w:r w:rsidRPr="009C49A4">
        <w:rPr>
          <w:rFonts w:ascii="Arial" w:hAnsi="Arial" w:cs="Arial"/>
        </w:rPr>
        <w:t>:</w:t>
      </w:r>
      <w:r>
        <w:rPr>
          <w:rFonts w:ascii="Arial" w:hAnsi="Arial" w:cs="Arial"/>
        </w:rPr>
        <w:tab/>
      </w:r>
      <w:r w:rsidRPr="009C49A4">
        <w:rPr>
          <w:rFonts w:ascii="Arial" w:hAnsi="Arial" w:cs="Arial"/>
        </w:rPr>
        <w:tab/>
      </w:r>
      <w:r w:rsidRPr="009C49A4">
        <w:rPr>
          <w:rFonts w:ascii="Arial" w:hAnsi="Arial" w:cs="Arial"/>
        </w:rPr>
        <w:tab/>
      </w:r>
      <w:r>
        <w:rPr>
          <w:rFonts w:ascii="Arial" w:hAnsi="Arial" w:cs="Arial"/>
        </w:rPr>
        <w:t>Aye</w:t>
      </w:r>
    </w:p>
    <w:p w14:paraId="4B66F881" w14:textId="77777777" w:rsidR="00F3658D" w:rsidRDefault="00F3658D" w:rsidP="00F3658D">
      <w:pPr>
        <w:pStyle w:val="ListParagraph"/>
        <w:ind w:left="1440" w:firstLine="720"/>
        <w:rPr>
          <w:rFonts w:ascii="Arial" w:hAnsi="Arial" w:cs="Arial"/>
        </w:rPr>
      </w:pPr>
      <w:r>
        <w:rPr>
          <w:rFonts w:ascii="Arial" w:hAnsi="Arial" w:cs="Arial"/>
        </w:rPr>
        <w:t>Commissioner</w:t>
      </w:r>
      <w:r w:rsidRPr="00BF5D95">
        <w:rPr>
          <w:rFonts w:ascii="Arial" w:hAnsi="Arial" w:cs="Arial"/>
        </w:rPr>
        <w:t xml:space="preserve"> </w:t>
      </w:r>
      <w:r>
        <w:rPr>
          <w:rFonts w:ascii="Arial" w:hAnsi="Arial" w:cs="Arial"/>
        </w:rPr>
        <w:t>Cieslak</w:t>
      </w:r>
      <w:r w:rsidRPr="00BF5D95">
        <w:rPr>
          <w:rFonts w:ascii="Arial" w:hAnsi="Arial" w:cs="Arial"/>
        </w:rPr>
        <w:t>:</w:t>
      </w:r>
      <w:r w:rsidRPr="00BF5D95">
        <w:rPr>
          <w:rFonts w:ascii="Arial" w:hAnsi="Arial" w:cs="Arial"/>
        </w:rPr>
        <w:tab/>
      </w:r>
      <w:r w:rsidRPr="00BF5D95">
        <w:rPr>
          <w:rFonts w:ascii="Arial" w:hAnsi="Arial" w:cs="Arial"/>
        </w:rPr>
        <w:tab/>
        <w:t>Aye</w:t>
      </w:r>
    </w:p>
    <w:p w14:paraId="48583A6A" w14:textId="77777777" w:rsidR="00F3658D" w:rsidRDefault="00F3658D" w:rsidP="00F3658D">
      <w:pPr>
        <w:pStyle w:val="ListParagraph"/>
        <w:ind w:left="1440" w:firstLine="720"/>
        <w:rPr>
          <w:rFonts w:ascii="Arial" w:hAnsi="Arial" w:cs="Arial"/>
        </w:rPr>
      </w:pPr>
      <w:r>
        <w:rPr>
          <w:rFonts w:ascii="Arial" w:hAnsi="Arial" w:cs="Arial"/>
        </w:rPr>
        <w:t>Commissioner Hellyer:</w:t>
      </w:r>
      <w:r>
        <w:rPr>
          <w:rFonts w:ascii="Arial" w:hAnsi="Arial" w:cs="Arial"/>
        </w:rPr>
        <w:tab/>
      </w:r>
      <w:r>
        <w:rPr>
          <w:rFonts w:ascii="Arial" w:hAnsi="Arial" w:cs="Arial"/>
        </w:rPr>
        <w:tab/>
        <w:t>Aye</w:t>
      </w:r>
    </w:p>
    <w:p w14:paraId="7BC5CE45" w14:textId="77777777" w:rsidR="00F3658D" w:rsidRDefault="00F3658D" w:rsidP="00F3658D">
      <w:pPr>
        <w:pStyle w:val="ListParagraph"/>
        <w:ind w:left="1440" w:firstLine="720"/>
        <w:rPr>
          <w:rFonts w:ascii="Arial" w:hAnsi="Arial" w:cs="Arial"/>
        </w:rPr>
      </w:pPr>
      <w:r>
        <w:rPr>
          <w:rFonts w:ascii="Arial" w:hAnsi="Arial" w:cs="Arial"/>
        </w:rPr>
        <w:t>Commissioner</w:t>
      </w:r>
      <w:r w:rsidRPr="00BF5D95">
        <w:rPr>
          <w:rFonts w:ascii="Arial" w:hAnsi="Arial" w:cs="Arial"/>
        </w:rPr>
        <w:t xml:space="preserve"> </w:t>
      </w:r>
      <w:r>
        <w:rPr>
          <w:rFonts w:ascii="Arial" w:hAnsi="Arial" w:cs="Arial"/>
        </w:rPr>
        <w:t>Riding</w:t>
      </w:r>
      <w:r w:rsidRPr="00BF5D95">
        <w:rPr>
          <w:rFonts w:ascii="Arial" w:hAnsi="Arial" w:cs="Arial"/>
        </w:rPr>
        <w:t>:</w:t>
      </w:r>
      <w:r>
        <w:rPr>
          <w:rFonts w:ascii="Arial" w:hAnsi="Arial" w:cs="Arial"/>
        </w:rPr>
        <w:tab/>
      </w:r>
      <w:r w:rsidRPr="00BF5D95">
        <w:rPr>
          <w:rFonts w:ascii="Arial" w:hAnsi="Arial" w:cs="Arial"/>
        </w:rPr>
        <w:tab/>
      </w:r>
      <w:r w:rsidRPr="00BF5D95">
        <w:rPr>
          <w:rFonts w:ascii="Arial" w:hAnsi="Arial" w:cs="Arial"/>
        </w:rPr>
        <w:tab/>
      </w:r>
      <w:r>
        <w:rPr>
          <w:rFonts w:ascii="Arial" w:hAnsi="Arial" w:cs="Arial"/>
        </w:rPr>
        <w:t>Aye</w:t>
      </w:r>
    </w:p>
    <w:p w14:paraId="6E871E21" w14:textId="77777777" w:rsidR="00F3658D" w:rsidRDefault="00F3658D" w:rsidP="00F3658D">
      <w:pPr>
        <w:pStyle w:val="ListParagraph"/>
        <w:ind w:left="1440" w:firstLine="720"/>
        <w:rPr>
          <w:rFonts w:ascii="Arial" w:hAnsi="Arial" w:cs="Arial"/>
        </w:rPr>
      </w:pPr>
      <w:r>
        <w:rPr>
          <w:rFonts w:ascii="Arial" w:hAnsi="Arial" w:cs="Arial"/>
        </w:rPr>
        <w:t>Commissioner Young:</w:t>
      </w:r>
      <w:r>
        <w:rPr>
          <w:rFonts w:ascii="Arial" w:hAnsi="Arial" w:cs="Arial"/>
        </w:rPr>
        <w:tab/>
      </w:r>
      <w:r>
        <w:rPr>
          <w:rFonts w:ascii="Arial" w:hAnsi="Arial" w:cs="Arial"/>
        </w:rPr>
        <w:tab/>
        <w:t>Aye</w:t>
      </w:r>
    </w:p>
    <w:bookmarkEnd w:id="1"/>
    <w:p w14:paraId="7654CC0D" w14:textId="77777777" w:rsidR="005E45E7" w:rsidRDefault="005E45E7" w:rsidP="008639A2">
      <w:pPr>
        <w:rPr>
          <w:rFonts w:ascii="Arial" w:hAnsi="Arial" w:cs="Arial"/>
          <w:b/>
        </w:rPr>
      </w:pPr>
    </w:p>
    <w:p w14:paraId="4DD126C6" w14:textId="7DEFDF41" w:rsidR="00276F81" w:rsidRDefault="00CC3120" w:rsidP="008639A2">
      <w:pPr>
        <w:rPr>
          <w:rFonts w:ascii="Arial" w:hAnsi="Arial" w:cs="Arial"/>
          <w:b/>
        </w:rPr>
      </w:pPr>
      <w:r>
        <w:rPr>
          <w:rFonts w:ascii="Arial" w:hAnsi="Arial" w:cs="Arial"/>
          <w:b/>
        </w:rPr>
        <w:t>Secretary</w:t>
      </w:r>
      <w:r w:rsidR="00276F81">
        <w:rPr>
          <w:rFonts w:ascii="Arial" w:hAnsi="Arial" w:cs="Arial"/>
          <w:b/>
        </w:rPr>
        <w:t>:</w:t>
      </w:r>
    </w:p>
    <w:p w14:paraId="0E3DFB51" w14:textId="7792133C" w:rsidR="00AA3A8A" w:rsidRPr="009C30AB" w:rsidRDefault="009B3992" w:rsidP="00B066CF">
      <w:pPr>
        <w:ind w:left="720"/>
        <w:rPr>
          <w:rFonts w:ascii="Arial" w:hAnsi="Arial" w:cs="Arial"/>
          <w:bCs/>
          <w:sz w:val="22"/>
          <w:szCs w:val="22"/>
          <w:u w:val="single"/>
        </w:rPr>
      </w:pPr>
      <w:r>
        <w:rPr>
          <w:rFonts w:ascii="Arial" w:hAnsi="Arial" w:cs="Arial"/>
          <w:bCs/>
          <w:sz w:val="22"/>
          <w:szCs w:val="22"/>
          <w:u w:val="single"/>
        </w:rPr>
        <w:t>Interactive Zoning Map</w:t>
      </w:r>
    </w:p>
    <w:p w14:paraId="06FDE69A" w14:textId="26EA9702" w:rsidR="000A0417" w:rsidRDefault="009B3992" w:rsidP="00B066CF">
      <w:pPr>
        <w:ind w:left="720"/>
        <w:rPr>
          <w:rFonts w:ascii="Arial" w:hAnsi="Arial" w:cs="Arial"/>
          <w:bCs/>
          <w:sz w:val="22"/>
          <w:szCs w:val="22"/>
        </w:rPr>
      </w:pPr>
      <w:r>
        <w:rPr>
          <w:rFonts w:ascii="Arial" w:hAnsi="Arial" w:cs="Arial"/>
          <w:bCs/>
          <w:sz w:val="22"/>
          <w:szCs w:val="22"/>
        </w:rPr>
        <w:t>Secretary</w:t>
      </w:r>
      <w:r w:rsidR="00133EA3" w:rsidRPr="009C30AB">
        <w:rPr>
          <w:rFonts w:ascii="Arial" w:hAnsi="Arial" w:cs="Arial"/>
          <w:bCs/>
          <w:sz w:val="22"/>
          <w:szCs w:val="22"/>
        </w:rPr>
        <w:t xml:space="preserve"> Hills </w:t>
      </w:r>
      <w:r>
        <w:rPr>
          <w:rFonts w:ascii="Arial" w:hAnsi="Arial" w:cs="Arial"/>
          <w:bCs/>
          <w:sz w:val="22"/>
          <w:szCs w:val="22"/>
        </w:rPr>
        <w:t xml:space="preserve">stated that she has put an interactive </w:t>
      </w:r>
      <w:r w:rsidR="00CD53D4">
        <w:rPr>
          <w:rFonts w:ascii="Arial" w:hAnsi="Arial" w:cs="Arial"/>
          <w:bCs/>
          <w:sz w:val="22"/>
          <w:szCs w:val="22"/>
        </w:rPr>
        <w:t>zoning map on the Mona City website and demonstrated how to use it.</w:t>
      </w:r>
    </w:p>
    <w:p w14:paraId="4A477436" w14:textId="77777777" w:rsidR="00CD53D4" w:rsidRDefault="00CD53D4" w:rsidP="00B066CF">
      <w:pPr>
        <w:ind w:left="720"/>
        <w:rPr>
          <w:rFonts w:ascii="Arial" w:hAnsi="Arial" w:cs="Arial"/>
          <w:bCs/>
          <w:sz w:val="22"/>
          <w:szCs w:val="22"/>
        </w:rPr>
      </w:pPr>
    </w:p>
    <w:p w14:paraId="2C4F3A67" w14:textId="0006CED9" w:rsidR="00CD53D4" w:rsidRPr="00174F77" w:rsidRDefault="0082050A" w:rsidP="00B066CF">
      <w:pPr>
        <w:ind w:left="720"/>
        <w:rPr>
          <w:rFonts w:ascii="Arial" w:hAnsi="Arial" w:cs="Arial"/>
          <w:bCs/>
          <w:sz w:val="22"/>
          <w:szCs w:val="22"/>
          <w:u w:val="single"/>
        </w:rPr>
      </w:pPr>
      <w:r w:rsidRPr="00174F77">
        <w:rPr>
          <w:rFonts w:ascii="Arial" w:hAnsi="Arial" w:cs="Arial"/>
          <w:bCs/>
          <w:sz w:val="22"/>
          <w:szCs w:val="22"/>
          <w:u w:val="single"/>
        </w:rPr>
        <w:t xml:space="preserve">Commercial </w:t>
      </w:r>
      <w:r w:rsidR="003C27D4" w:rsidRPr="00174F77">
        <w:rPr>
          <w:rFonts w:ascii="Arial" w:hAnsi="Arial" w:cs="Arial"/>
          <w:bCs/>
          <w:sz w:val="22"/>
          <w:szCs w:val="22"/>
          <w:u w:val="single"/>
        </w:rPr>
        <w:t>Building Permit Process</w:t>
      </w:r>
    </w:p>
    <w:p w14:paraId="039A4E0B" w14:textId="1154B406" w:rsidR="0082050A" w:rsidRPr="009C30AB" w:rsidRDefault="0082050A" w:rsidP="00B066CF">
      <w:pPr>
        <w:ind w:left="720"/>
        <w:rPr>
          <w:rFonts w:ascii="Arial" w:hAnsi="Arial" w:cs="Arial"/>
          <w:bCs/>
          <w:sz w:val="22"/>
          <w:szCs w:val="22"/>
        </w:rPr>
      </w:pPr>
      <w:r>
        <w:rPr>
          <w:rFonts w:ascii="Arial" w:hAnsi="Arial" w:cs="Arial"/>
          <w:bCs/>
          <w:sz w:val="22"/>
          <w:szCs w:val="22"/>
        </w:rPr>
        <w:t xml:space="preserve">Secretary Hills stated that she is in the process of working on </w:t>
      </w:r>
      <w:r w:rsidR="00174F77">
        <w:rPr>
          <w:rFonts w:ascii="Arial" w:hAnsi="Arial" w:cs="Arial"/>
          <w:bCs/>
          <w:sz w:val="22"/>
          <w:szCs w:val="22"/>
        </w:rPr>
        <w:t>a process</w:t>
      </w:r>
      <w:r w:rsidR="00460D78">
        <w:rPr>
          <w:rFonts w:ascii="Arial" w:hAnsi="Arial" w:cs="Arial"/>
          <w:bCs/>
          <w:sz w:val="22"/>
          <w:szCs w:val="22"/>
        </w:rPr>
        <w:t xml:space="preserve">, </w:t>
      </w:r>
      <w:r w:rsidR="00174F77">
        <w:rPr>
          <w:rFonts w:ascii="Arial" w:hAnsi="Arial" w:cs="Arial"/>
          <w:bCs/>
          <w:sz w:val="22"/>
          <w:szCs w:val="22"/>
        </w:rPr>
        <w:t>applications and code for commercial building in Mona City. She encouraged the Commission to give any input they may have on this process.</w:t>
      </w:r>
    </w:p>
    <w:p w14:paraId="2E685A0B" w14:textId="77777777" w:rsidR="000A0417" w:rsidRDefault="000A0417" w:rsidP="00B066CF">
      <w:pPr>
        <w:ind w:left="720"/>
        <w:rPr>
          <w:rFonts w:ascii="Arial" w:hAnsi="Arial" w:cs="Arial"/>
          <w:bCs/>
        </w:rPr>
      </w:pPr>
    </w:p>
    <w:p w14:paraId="0B0BD391" w14:textId="6FA45315" w:rsidR="00164D45" w:rsidRPr="00692C23" w:rsidRDefault="00164D45" w:rsidP="00B066CF">
      <w:pPr>
        <w:ind w:left="720"/>
        <w:rPr>
          <w:rFonts w:ascii="Arial" w:hAnsi="Arial" w:cs="Arial"/>
          <w:bCs/>
          <w:u w:val="single"/>
        </w:rPr>
      </w:pPr>
      <w:r w:rsidRPr="00692C23">
        <w:rPr>
          <w:rFonts w:ascii="Arial" w:hAnsi="Arial" w:cs="Arial"/>
          <w:bCs/>
          <w:u w:val="single"/>
        </w:rPr>
        <w:t>Land Use Questions</w:t>
      </w:r>
    </w:p>
    <w:p w14:paraId="25D5E4A5" w14:textId="77777777" w:rsidR="00AB4447" w:rsidRPr="0036316C" w:rsidRDefault="00AB4447" w:rsidP="00AB4447">
      <w:pPr>
        <w:ind w:firstLine="720"/>
        <w:rPr>
          <w:rFonts w:ascii="Arial" w:hAnsi="Arial" w:cs="Arial"/>
          <w:bCs/>
        </w:rPr>
      </w:pPr>
      <w:r w:rsidRPr="00AB4447">
        <w:rPr>
          <w:rFonts w:ascii="Arial" w:hAnsi="Arial" w:cs="Arial"/>
          <w:bCs/>
        </w:rPr>
        <w:lastRenderedPageBreak/>
        <w:t xml:space="preserve">Secretary Hills reported that a house located at 980 South and Main is currently </w:t>
      </w:r>
      <w:r w:rsidRPr="0036316C">
        <w:rPr>
          <w:rFonts w:ascii="Arial" w:hAnsi="Arial" w:cs="Arial"/>
          <w:bCs/>
        </w:rPr>
        <w:tab/>
      </w:r>
      <w:r w:rsidRPr="00AB4447">
        <w:rPr>
          <w:rFonts w:ascii="Arial" w:hAnsi="Arial" w:cs="Arial"/>
          <w:bCs/>
        </w:rPr>
        <w:t xml:space="preserve">for sale, and a potential buyer inquired whether Mona City allows a residence to </w:t>
      </w:r>
      <w:r w:rsidRPr="0036316C">
        <w:rPr>
          <w:rFonts w:ascii="Arial" w:hAnsi="Arial" w:cs="Arial"/>
          <w:bCs/>
        </w:rPr>
        <w:tab/>
      </w:r>
      <w:r w:rsidRPr="0036316C">
        <w:rPr>
          <w:rFonts w:ascii="Arial" w:hAnsi="Arial" w:cs="Arial"/>
          <w:bCs/>
        </w:rPr>
        <w:tab/>
      </w:r>
      <w:r w:rsidRPr="00AB4447">
        <w:rPr>
          <w:rFonts w:ascii="Arial" w:hAnsi="Arial" w:cs="Arial"/>
          <w:bCs/>
        </w:rPr>
        <w:t xml:space="preserve">disconnect from the municipal gas system and install a private tank. The Council </w:t>
      </w:r>
      <w:r w:rsidRPr="0036316C">
        <w:rPr>
          <w:rFonts w:ascii="Arial" w:hAnsi="Arial" w:cs="Arial"/>
          <w:bCs/>
        </w:rPr>
        <w:tab/>
      </w:r>
      <w:r w:rsidRPr="00AB4447">
        <w:rPr>
          <w:rFonts w:ascii="Arial" w:hAnsi="Arial" w:cs="Arial"/>
          <w:bCs/>
        </w:rPr>
        <w:t xml:space="preserve">stated that disconnection from the City’s gas system is not permitted, but a </w:t>
      </w:r>
      <w:r w:rsidRPr="0036316C">
        <w:rPr>
          <w:rFonts w:ascii="Arial" w:hAnsi="Arial" w:cs="Arial"/>
          <w:bCs/>
        </w:rPr>
        <w:tab/>
      </w:r>
      <w:r w:rsidRPr="00AB4447">
        <w:rPr>
          <w:rFonts w:ascii="Arial" w:hAnsi="Arial" w:cs="Arial"/>
          <w:bCs/>
        </w:rPr>
        <w:t xml:space="preserve">reserve tank may be installed if desired, provided the owner consults with the </w:t>
      </w:r>
    </w:p>
    <w:p w14:paraId="21DF4A35" w14:textId="302BF01C" w:rsidR="00AB4447" w:rsidRPr="00AB4447" w:rsidRDefault="00AB4447" w:rsidP="00AB4447">
      <w:pPr>
        <w:ind w:firstLine="720"/>
        <w:rPr>
          <w:rFonts w:ascii="Arial" w:hAnsi="Arial" w:cs="Arial"/>
          <w:bCs/>
        </w:rPr>
      </w:pPr>
      <w:r w:rsidRPr="00AB4447">
        <w:rPr>
          <w:rFonts w:ascii="Arial" w:hAnsi="Arial" w:cs="Arial"/>
          <w:bCs/>
        </w:rPr>
        <w:t>Gas Department regarding applicable regulations and inspection requirements.</w:t>
      </w:r>
    </w:p>
    <w:p w14:paraId="479F9453" w14:textId="77777777" w:rsidR="0036316C" w:rsidRPr="0036316C" w:rsidRDefault="0036316C" w:rsidP="00AB4447">
      <w:pPr>
        <w:ind w:firstLine="720"/>
        <w:rPr>
          <w:rFonts w:ascii="Arial" w:hAnsi="Arial" w:cs="Arial"/>
          <w:bCs/>
        </w:rPr>
      </w:pPr>
    </w:p>
    <w:p w14:paraId="0E2EA8FA" w14:textId="3D1A27AC" w:rsidR="00AB4447" w:rsidRPr="00AB4447" w:rsidRDefault="00AB4447" w:rsidP="00AB4447">
      <w:pPr>
        <w:ind w:firstLine="720"/>
        <w:rPr>
          <w:rFonts w:ascii="Arial" w:hAnsi="Arial" w:cs="Arial"/>
          <w:bCs/>
        </w:rPr>
      </w:pPr>
      <w:r w:rsidRPr="00AB4447">
        <w:rPr>
          <w:rFonts w:ascii="Arial" w:hAnsi="Arial" w:cs="Arial"/>
          <w:bCs/>
        </w:rPr>
        <w:t xml:space="preserve">The buyer also asked about the vision zone requirements for a corner lot and </w:t>
      </w:r>
      <w:r w:rsidR="0036316C" w:rsidRPr="0036316C">
        <w:rPr>
          <w:rFonts w:ascii="Arial" w:hAnsi="Arial" w:cs="Arial"/>
          <w:bCs/>
        </w:rPr>
        <w:tab/>
      </w:r>
      <w:r w:rsidRPr="00AB4447">
        <w:rPr>
          <w:rFonts w:ascii="Arial" w:hAnsi="Arial" w:cs="Arial"/>
          <w:bCs/>
        </w:rPr>
        <w:t xml:space="preserve">whether small barriers such as bushes or low fences are allowed. The </w:t>
      </w:r>
      <w:r w:rsidR="0036316C" w:rsidRPr="0036316C">
        <w:rPr>
          <w:rFonts w:ascii="Arial" w:hAnsi="Arial" w:cs="Arial"/>
          <w:bCs/>
        </w:rPr>
        <w:tab/>
      </w:r>
      <w:r w:rsidRPr="00AB4447">
        <w:rPr>
          <w:rFonts w:ascii="Arial" w:hAnsi="Arial" w:cs="Arial"/>
          <w:bCs/>
        </w:rPr>
        <w:t>Commission clarified that a four</w:t>
      </w:r>
      <w:r w:rsidRPr="00AB4447">
        <w:rPr>
          <w:rFonts w:ascii="Arial" w:hAnsi="Arial" w:cs="Arial"/>
          <w:bCs/>
        </w:rPr>
        <w:noBreakHyphen/>
        <w:t xml:space="preserve">foot fence would be permissible and that the </w:t>
      </w:r>
      <w:r w:rsidR="0036316C" w:rsidRPr="0036316C">
        <w:rPr>
          <w:rFonts w:ascii="Arial" w:hAnsi="Arial" w:cs="Arial"/>
          <w:bCs/>
        </w:rPr>
        <w:tab/>
      </w:r>
      <w:r w:rsidRPr="00AB4447">
        <w:rPr>
          <w:rFonts w:ascii="Arial" w:hAnsi="Arial" w:cs="Arial"/>
          <w:bCs/>
        </w:rPr>
        <w:t>vision zone extends fifty (50) feet.</w:t>
      </w:r>
    </w:p>
    <w:p w14:paraId="172EEA11" w14:textId="77777777" w:rsidR="0036316C" w:rsidRPr="0036316C" w:rsidRDefault="0036316C" w:rsidP="00AB4447">
      <w:pPr>
        <w:ind w:firstLine="720"/>
        <w:rPr>
          <w:rFonts w:ascii="Arial" w:hAnsi="Arial" w:cs="Arial"/>
          <w:bCs/>
        </w:rPr>
      </w:pPr>
    </w:p>
    <w:p w14:paraId="2F152A81" w14:textId="201A2FE9" w:rsidR="00AB4447" w:rsidRPr="00AB4447" w:rsidRDefault="00AB4447" w:rsidP="00AB4447">
      <w:pPr>
        <w:ind w:firstLine="720"/>
        <w:rPr>
          <w:rFonts w:ascii="Arial" w:hAnsi="Arial" w:cs="Arial"/>
          <w:bCs/>
        </w:rPr>
      </w:pPr>
      <w:r w:rsidRPr="00AB4447">
        <w:rPr>
          <w:rFonts w:ascii="Arial" w:hAnsi="Arial" w:cs="Arial"/>
          <w:bCs/>
        </w:rPr>
        <w:t xml:space="preserve">Secretary Hills further asked whether large animals would be permitted within </w:t>
      </w:r>
      <w:r w:rsidR="0036316C" w:rsidRPr="0036316C">
        <w:rPr>
          <w:rFonts w:ascii="Arial" w:hAnsi="Arial" w:cs="Arial"/>
          <w:bCs/>
        </w:rPr>
        <w:tab/>
      </w:r>
      <w:r w:rsidRPr="00AB4447">
        <w:rPr>
          <w:rFonts w:ascii="Arial" w:hAnsi="Arial" w:cs="Arial"/>
          <w:bCs/>
        </w:rPr>
        <w:t xml:space="preserve">that subdivision. Chair Gardener stated that the matter would need to be </w:t>
      </w:r>
      <w:r w:rsidR="0036316C" w:rsidRPr="0036316C">
        <w:rPr>
          <w:rFonts w:ascii="Arial" w:hAnsi="Arial" w:cs="Arial"/>
          <w:bCs/>
        </w:rPr>
        <w:tab/>
      </w:r>
      <w:r w:rsidRPr="00AB4447">
        <w:rPr>
          <w:rFonts w:ascii="Arial" w:hAnsi="Arial" w:cs="Arial"/>
          <w:bCs/>
        </w:rPr>
        <w:t>reviewed with the City Attorney for clarification.</w:t>
      </w:r>
    </w:p>
    <w:p w14:paraId="49ACFC8E" w14:textId="77777777" w:rsidR="00EA5C8F" w:rsidRDefault="00EA5C8F" w:rsidP="00261818">
      <w:pPr>
        <w:ind w:firstLine="720"/>
        <w:rPr>
          <w:rFonts w:ascii="Arial" w:hAnsi="Arial" w:cs="Arial"/>
          <w:bCs/>
          <w:sz w:val="22"/>
          <w:szCs w:val="22"/>
        </w:rPr>
      </w:pPr>
    </w:p>
    <w:p w14:paraId="2AAE0897" w14:textId="20F2EF66" w:rsidR="00316262" w:rsidRPr="00167F2F" w:rsidRDefault="00316262" w:rsidP="00316262">
      <w:pPr>
        <w:rPr>
          <w:rFonts w:ascii="Arial" w:hAnsi="Arial" w:cs="Arial"/>
          <w:bCs/>
        </w:rPr>
      </w:pPr>
      <w:r w:rsidRPr="00167F2F">
        <w:rPr>
          <w:rFonts w:ascii="Arial" w:hAnsi="Arial" w:cs="Arial"/>
          <w:b/>
        </w:rPr>
        <w:t>Adjournment</w:t>
      </w:r>
      <w:r w:rsidR="00167F2F">
        <w:rPr>
          <w:rFonts w:ascii="Arial" w:hAnsi="Arial" w:cs="Arial"/>
          <w:b/>
        </w:rPr>
        <w:t>:</w:t>
      </w:r>
    </w:p>
    <w:p w14:paraId="6C42FFF9" w14:textId="6E3647CB" w:rsidR="0082171C" w:rsidRPr="00BF5D95" w:rsidRDefault="004128F9" w:rsidP="0082171C">
      <w:pPr>
        <w:ind w:left="720"/>
        <w:rPr>
          <w:rFonts w:ascii="Arial" w:hAnsi="Arial" w:cs="Arial"/>
          <w:sz w:val="22"/>
          <w:szCs w:val="22"/>
        </w:rPr>
      </w:pPr>
      <w:r>
        <w:rPr>
          <w:rFonts w:ascii="Arial" w:hAnsi="Arial" w:cs="Arial"/>
          <w:sz w:val="22"/>
          <w:szCs w:val="22"/>
        </w:rPr>
        <w:t>Commissioner</w:t>
      </w:r>
      <w:r w:rsidR="005A4EEC">
        <w:rPr>
          <w:rFonts w:ascii="Arial" w:hAnsi="Arial" w:cs="Arial"/>
          <w:sz w:val="22"/>
          <w:szCs w:val="22"/>
        </w:rPr>
        <w:t xml:space="preserve"> </w:t>
      </w:r>
      <w:r w:rsidR="00DF16EB">
        <w:rPr>
          <w:rFonts w:ascii="Arial" w:hAnsi="Arial" w:cs="Arial"/>
          <w:sz w:val="22"/>
          <w:szCs w:val="22"/>
        </w:rPr>
        <w:t>Young</w:t>
      </w:r>
      <w:r w:rsidR="00316262" w:rsidRPr="00BF5D95">
        <w:rPr>
          <w:rFonts w:ascii="Arial" w:hAnsi="Arial" w:cs="Arial"/>
          <w:sz w:val="22"/>
          <w:szCs w:val="22"/>
        </w:rPr>
        <w:t xml:space="preserve"> made a motion to adjourn the meeting at </w:t>
      </w:r>
      <w:r>
        <w:rPr>
          <w:rFonts w:ascii="Arial" w:hAnsi="Arial" w:cs="Arial"/>
          <w:sz w:val="22"/>
          <w:szCs w:val="22"/>
        </w:rPr>
        <w:t>8</w:t>
      </w:r>
      <w:r w:rsidR="008A1CF0">
        <w:rPr>
          <w:rFonts w:ascii="Arial" w:hAnsi="Arial" w:cs="Arial"/>
          <w:sz w:val="22"/>
          <w:szCs w:val="22"/>
        </w:rPr>
        <w:t>:</w:t>
      </w:r>
      <w:r w:rsidR="00DF16EB">
        <w:rPr>
          <w:rFonts w:ascii="Arial" w:hAnsi="Arial" w:cs="Arial"/>
          <w:sz w:val="22"/>
          <w:szCs w:val="22"/>
        </w:rPr>
        <w:t>18</w:t>
      </w:r>
      <w:r w:rsidR="00316262" w:rsidRPr="00BF5D95">
        <w:rPr>
          <w:rFonts w:ascii="Arial" w:hAnsi="Arial" w:cs="Arial"/>
          <w:sz w:val="22"/>
          <w:szCs w:val="22"/>
        </w:rPr>
        <w:t xml:space="preserve"> pm. </w:t>
      </w:r>
      <w:r>
        <w:rPr>
          <w:rFonts w:ascii="Arial" w:hAnsi="Arial" w:cs="Arial"/>
          <w:sz w:val="22"/>
          <w:szCs w:val="22"/>
        </w:rPr>
        <w:t>Commissioner</w:t>
      </w:r>
      <w:r w:rsidR="00316262" w:rsidRPr="00BF5D95">
        <w:rPr>
          <w:rFonts w:ascii="Arial" w:hAnsi="Arial" w:cs="Arial"/>
          <w:sz w:val="22"/>
          <w:szCs w:val="22"/>
        </w:rPr>
        <w:t xml:space="preserve"> </w:t>
      </w:r>
      <w:r w:rsidR="00FB3D98">
        <w:rPr>
          <w:rFonts w:ascii="Arial" w:hAnsi="Arial" w:cs="Arial"/>
          <w:sz w:val="22"/>
          <w:szCs w:val="22"/>
        </w:rPr>
        <w:t>Cieslak</w:t>
      </w:r>
      <w:r w:rsidR="00316262" w:rsidRPr="00BF5D95">
        <w:rPr>
          <w:rFonts w:ascii="Arial" w:hAnsi="Arial" w:cs="Arial"/>
          <w:sz w:val="22"/>
          <w:szCs w:val="22"/>
        </w:rPr>
        <w:t xml:space="preserve"> seconded the motion. The </w:t>
      </w:r>
      <w:r w:rsidR="0098261C">
        <w:rPr>
          <w:rFonts w:ascii="Arial" w:hAnsi="Arial" w:cs="Arial"/>
          <w:sz w:val="22"/>
          <w:szCs w:val="22"/>
        </w:rPr>
        <w:t>Council's</w:t>
      </w:r>
      <w:r w:rsidR="008617F6" w:rsidRPr="00BF5D95">
        <w:rPr>
          <w:rFonts w:ascii="Arial" w:hAnsi="Arial" w:cs="Arial"/>
          <w:sz w:val="22"/>
          <w:szCs w:val="22"/>
        </w:rPr>
        <w:t xml:space="preserve"> </w:t>
      </w:r>
      <w:r w:rsidR="00316262" w:rsidRPr="00BF5D95">
        <w:rPr>
          <w:rFonts w:ascii="Arial" w:hAnsi="Arial" w:cs="Arial"/>
          <w:sz w:val="22"/>
          <w:szCs w:val="22"/>
        </w:rPr>
        <w:t xml:space="preserve">vote to adjourn the meeting at </w:t>
      </w:r>
      <w:r w:rsidR="00C64901">
        <w:rPr>
          <w:rFonts w:ascii="Arial" w:hAnsi="Arial" w:cs="Arial"/>
          <w:sz w:val="22"/>
          <w:szCs w:val="22"/>
        </w:rPr>
        <w:t>7:30</w:t>
      </w:r>
      <w:r w:rsidR="00431A3C">
        <w:rPr>
          <w:rFonts w:ascii="Arial" w:hAnsi="Arial" w:cs="Arial"/>
          <w:sz w:val="22"/>
          <w:szCs w:val="22"/>
        </w:rPr>
        <w:t xml:space="preserve"> </w:t>
      </w:r>
      <w:r w:rsidR="00316262" w:rsidRPr="00BF5D95">
        <w:rPr>
          <w:rFonts w:ascii="Arial" w:hAnsi="Arial" w:cs="Arial"/>
          <w:sz w:val="22"/>
          <w:szCs w:val="22"/>
        </w:rPr>
        <w:t xml:space="preserve">pm was </w:t>
      </w:r>
      <w:r w:rsidR="00C33A79" w:rsidRPr="00BF5D95">
        <w:rPr>
          <w:rFonts w:ascii="Arial" w:hAnsi="Arial" w:cs="Arial"/>
          <w:sz w:val="22"/>
          <w:szCs w:val="22"/>
        </w:rPr>
        <w:t>as follows:</w:t>
      </w:r>
    </w:p>
    <w:p w14:paraId="0AC8DFE8" w14:textId="77777777" w:rsidR="00785437" w:rsidRDefault="00785437" w:rsidP="00785437">
      <w:pPr>
        <w:pStyle w:val="ListParagraph"/>
        <w:ind w:left="1440" w:firstLine="720"/>
        <w:rPr>
          <w:rFonts w:ascii="Arial" w:hAnsi="Arial" w:cs="Arial"/>
        </w:rPr>
      </w:pPr>
      <w:r>
        <w:rPr>
          <w:rFonts w:ascii="Arial" w:hAnsi="Arial" w:cs="Arial"/>
        </w:rPr>
        <w:t>Commissioner</w:t>
      </w:r>
      <w:r w:rsidRPr="009C49A4">
        <w:rPr>
          <w:rFonts w:ascii="Arial" w:hAnsi="Arial" w:cs="Arial"/>
        </w:rPr>
        <w:t xml:space="preserve"> </w:t>
      </w:r>
      <w:r>
        <w:rPr>
          <w:rFonts w:ascii="Arial" w:hAnsi="Arial" w:cs="Arial"/>
        </w:rPr>
        <w:t>Boyd</w:t>
      </w:r>
      <w:r w:rsidRPr="009C49A4">
        <w:rPr>
          <w:rFonts w:ascii="Arial" w:hAnsi="Arial" w:cs="Arial"/>
        </w:rPr>
        <w:t>:</w:t>
      </w:r>
      <w:r>
        <w:rPr>
          <w:rFonts w:ascii="Arial" w:hAnsi="Arial" w:cs="Arial"/>
        </w:rPr>
        <w:tab/>
      </w:r>
      <w:r w:rsidRPr="009C49A4">
        <w:rPr>
          <w:rFonts w:ascii="Arial" w:hAnsi="Arial" w:cs="Arial"/>
        </w:rPr>
        <w:tab/>
      </w:r>
      <w:r w:rsidRPr="009C49A4">
        <w:rPr>
          <w:rFonts w:ascii="Arial" w:hAnsi="Arial" w:cs="Arial"/>
        </w:rPr>
        <w:tab/>
      </w:r>
      <w:r>
        <w:rPr>
          <w:rFonts w:ascii="Arial" w:hAnsi="Arial" w:cs="Arial"/>
        </w:rPr>
        <w:t>Aye</w:t>
      </w:r>
    </w:p>
    <w:p w14:paraId="574272BD" w14:textId="77777777" w:rsidR="00785437" w:rsidRDefault="00785437" w:rsidP="00785437">
      <w:pPr>
        <w:pStyle w:val="ListParagraph"/>
        <w:ind w:left="1440" w:firstLine="720"/>
        <w:rPr>
          <w:rFonts w:ascii="Arial" w:hAnsi="Arial" w:cs="Arial"/>
        </w:rPr>
      </w:pPr>
      <w:r>
        <w:rPr>
          <w:rFonts w:ascii="Arial" w:hAnsi="Arial" w:cs="Arial"/>
        </w:rPr>
        <w:t>Commissioner</w:t>
      </w:r>
      <w:r w:rsidRPr="00BF5D95">
        <w:rPr>
          <w:rFonts w:ascii="Arial" w:hAnsi="Arial" w:cs="Arial"/>
        </w:rPr>
        <w:t xml:space="preserve"> </w:t>
      </w:r>
      <w:r>
        <w:rPr>
          <w:rFonts w:ascii="Arial" w:hAnsi="Arial" w:cs="Arial"/>
        </w:rPr>
        <w:t>Cieslak</w:t>
      </w:r>
      <w:r w:rsidRPr="00BF5D95">
        <w:rPr>
          <w:rFonts w:ascii="Arial" w:hAnsi="Arial" w:cs="Arial"/>
        </w:rPr>
        <w:t>:</w:t>
      </w:r>
      <w:r w:rsidRPr="00BF5D95">
        <w:rPr>
          <w:rFonts w:ascii="Arial" w:hAnsi="Arial" w:cs="Arial"/>
        </w:rPr>
        <w:tab/>
      </w:r>
      <w:r w:rsidRPr="00BF5D95">
        <w:rPr>
          <w:rFonts w:ascii="Arial" w:hAnsi="Arial" w:cs="Arial"/>
        </w:rPr>
        <w:tab/>
        <w:t>Aye</w:t>
      </w:r>
    </w:p>
    <w:p w14:paraId="2B38A3FD" w14:textId="77777777" w:rsidR="00785437" w:rsidRDefault="00785437" w:rsidP="00785437">
      <w:pPr>
        <w:pStyle w:val="ListParagraph"/>
        <w:ind w:left="1440" w:firstLine="720"/>
        <w:rPr>
          <w:rFonts w:ascii="Arial" w:hAnsi="Arial" w:cs="Arial"/>
        </w:rPr>
      </w:pPr>
      <w:r>
        <w:rPr>
          <w:rFonts w:ascii="Arial" w:hAnsi="Arial" w:cs="Arial"/>
        </w:rPr>
        <w:t>Commissioner Hellyer:</w:t>
      </w:r>
      <w:r>
        <w:rPr>
          <w:rFonts w:ascii="Arial" w:hAnsi="Arial" w:cs="Arial"/>
        </w:rPr>
        <w:tab/>
      </w:r>
      <w:r>
        <w:rPr>
          <w:rFonts w:ascii="Arial" w:hAnsi="Arial" w:cs="Arial"/>
        </w:rPr>
        <w:tab/>
        <w:t>Aye</w:t>
      </w:r>
    </w:p>
    <w:p w14:paraId="36F7E6E5" w14:textId="77777777" w:rsidR="00785437" w:rsidRDefault="00785437" w:rsidP="00785437">
      <w:pPr>
        <w:pStyle w:val="ListParagraph"/>
        <w:ind w:left="1440" w:firstLine="720"/>
        <w:rPr>
          <w:rFonts w:ascii="Arial" w:hAnsi="Arial" w:cs="Arial"/>
        </w:rPr>
      </w:pPr>
      <w:r>
        <w:rPr>
          <w:rFonts w:ascii="Arial" w:hAnsi="Arial" w:cs="Arial"/>
        </w:rPr>
        <w:t>Commissioner</w:t>
      </w:r>
      <w:r w:rsidRPr="00BF5D95">
        <w:rPr>
          <w:rFonts w:ascii="Arial" w:hAnsi="Arial" w:cs="Arial"/>
        </w:rPr>
        <w:t xml:space="preserve"> </w:t>
      </w:r>
      <w:r>
        <w:rPr>
          <w:rFonts w:ascii="Arial" w:hAnsi="Arial" w:cs="Arial"/>
        </w:rPr>
        <w:t>Riding</w:t>
      </w:r>
      <w:r w:rsidRPr="00BF5D95">
        <w:rPr>
          <w:rFonts w:ascii="Arial" w:hAnsi="Arial" w:cs="Arial"/>
        </w:rPr>
        <w:t>:</w:t>
      </w:r>
      <w:r>
        <w:rPr>
          <w:rFonts w:ascii="Arial" w:hAnsi="Arial" w:cs="Arial"/>
        </w:rPr>
        <w:tab/>
      </w:r>
      <w:r w:rsidRPr="00BF5D95">
        <w:rPr>
          <w:rFonts w:ascii="Arial" w:hAnsi="Arial" w:cs="Arial"/>
        </w:rPr>
        <w:tab/>
      </w:r>
      <w:r w:rsidRPr="00BF5D95">
        <w:rPr>
          <w:rFonts w:ascii="Arial" w:hAnsi="Arial" w:cs="Arial"/>
        </w:rPr>
        <w:tab/>
      </w:r>
      <w:r>
        <w:rPr>
          <w:rFonts w:ascii="Arial" w:hAnsi="Arial" w:cs="Arial"/>
        </w:rPr>
        <w:t>Aye</w:t>
      </w:r>
    </w:p>
    <w:p w14:paraId="5F61ABB1" w14:textId="77777777" w:rsidR="00785437" w:rsidRDefault="00785437" w:rsidP="00785437">
      <w:pPr>
        <w:pStyle w:val="ListParagraph"/>
        <w:ind w:left="1440" w:firstLine="720"/>
        <w:rPr>
          <w:rFonts w:ascii="Arial" w:hAnsi="Arial" w:cs="Arial"/>
        </w:rPr>
      </w:pPr>
      <w:r>
        <w:rPr>
          <w:rFonts w:ascii="Arial" w:hAnsi="Arial" w:cs="Arial"/>
        </w:rPr>
        <w:t>Commissioner Young:</w:t>
      </w:r>
      <w:r>
        <w:rPr>
          <w:rFonts w:ascii="Arial" w:hAnsi="Arial" w:cs="Arial"/>
        </w:rPr>
        <w:tab/>
      </w:r>
      <w:r>
        <w:rPr>
          <w:rFonts w:ascii="Arial" w:hAnsi="Arial" w:cs="Arial"/>
        </w:rPr>
        <w:tab/>
        <w:t>Aye</w:t>
      </w:r>
    </w:p>
    <w:p w14:paraId="621CF4CA" w14:textId="77777777" w:rsidR="007909BC" w:rsidRDefault="007909BC" w:rsidP="00316262">
      <w:pPr>
        <w:rPr>
          <w:rFonts w:ascii="Arial" w:hAnsi="Arial" w:cs="Arial"/>
          <w:sz w:val="22"/>
          <w:szCs w:val="22"/>
        </w:rPr>
      </w:pPr>
    </w:p>
    <w:p w14:paraId="5544B2DC" w14:textId="77777777" w:rsidR="007909BC" w:rsidRDefault="007909BC" w:rsidP="00316262">
      <w:pPr>
        <w:rPr>
          <w:rFonts w:ascii="Arial" w:hAnsi="Arial" w:cs="Arial"/>
          <w:sz w:val="22"/>
          <w:szCs w:val="22"/>
        </w:rPr>
      </w:pPr>
    </w:p>
    <w:p w14:paraId="26D62C84" w14:textId="77777777" w:rsidR="008E4B2B" w:rsidRPr="008E4B2B" w:rsidRDefault="008E4B2B" w:rsidP="008E4B2B">
      <w:pPr>
        <w:tabs>
          <w:tab w:val="left" w:pos="6585"/>
        </w:tabs>
        <w:rPr>
          <w:rFonts w:ascii="Arial" w:hAnsi="Arial" w:cs="Arial"/>
          <w:color w:val="000000"/>
        </w:rPr>
      </w:pPr>
    </w:p>
    <w:p w14:paraId="6ED82EE4" w14:textId="77777777" w:rsidR="0098261C" w:rsidRDefault="0098261C" w:rsidP="00316262">
      <w:pPr>
        <w:rPr>
          <w:rFonts w:ascii="Arial" w:hAnsi="Arial" w:cs="Arial"/>
          <w:sz w:val="22"/>
          <w:szCs w:val="22"/>
        </w:rPr>
      </w:pPr>
    </w:p>
    <w:p w14:paraId="529989E2" w14:textId="77777777" w:rsidR="00BC6154" w:rsidRDefault="00BC6154" w:rsidP="00316262">
      <w:pPr>
        <w:rPr>
          <w:rFonts w:ascii="Arial" w:hAnsi="Arial" w:cs="Arial"/>
          <w:sz w:val="22"/>
          <w:szCs w:val="22"/>
        </w:rPr>
      </w:pPr>
    </w:p>
    <w:p w14:paraId="6B02EB47" w14:textId="77777777" w:rsidR="008E4B2B" w:rsidRDefault="008E4B2B" w:rsidP="00316262">
      <w:pPr>
        <w:rPr>
          <w:rFonts w:ascii="Arial" w:hAnsi="Arial" w:cs="Arial"/>
          <w:sz w:val="22"/>
          <w:szCs w:val="22"/>
        </w:rPr>
      </w:pPr>
    </w:p>
    <w:p w14:paraId="3E4F8AF3" w14:textId="77777777" w:rsidR="00BC6154" w:rsidRPr="00BF5D95" w:rsidRDefault="00BC6154" w:rsidP="00316262">
      <w:pPr>
        <w:rPr>
          <w:rFonts w:ascii="Arial" w:hAnsi="Arial" w:cs="Arial"/>
          <w:sz w:val="22"/>
          <w:szCs w:val="22"/>
        </w:rPr>
      </w:pPr>
    </w:p>
    <w:p w14:paraId="7C659A2F" w14:textId="20DD230F" w:rsidR="00316262" w:rsidRPr="00BF5D95" w:rsidRDefault="00406D9D" w:rsidP="00316262">
      <w:pPr>
        <w:rPr>
          <w:rFonts w:ascii="Arial" w:hAnsi="Arial" w:cs="Arial"/>
          <w:sz w:val="22"/>
          <w:szCs w:val="22"/>
          <w:u w:val="single"/>
        </w:rPr>
      </w:pPr>
      <w:r>
        <w:rPr>
          <w:rFonts w:ascii="Arial" w:hAnsi="Arial" w:cs="Arial"/>
          <w:sz w:val="22"/>
          <w:szCs w:val="22"/>
        </w:rPr>
        <w:t>____</w:t>
      </w:r>
      <w:r w:rsidR="00316262" w:rsidRPr="00BF5D95">
        <w:rPr>
          <w:rFonts w:ascii="Arial" w:hAnsi="Arial" w:cs="Arial"/>
          <w:sz w:val="22"/>
          <w:szCs w:val="22"/>
          <w:u w:val="single"/>
        </w:rPr>
        <w:t xml:space="preserve">                                                </w:t>
      </w:r>
      <w:r w:rsidR="00316262" w:rsidRPr="00BF5D95">
        <w:rPr>
          <w:rFonts w:ascii="Arial" w:hAnsi="Arial" w:cs="Arial"/>
          <w:sz w:val="22"/>
          <w:szCs w:val="22"/>
        </w:rPr>
        <w:tab/>
        <w:t xml:space="preserve">        </w:t>
      </w:r>
      <w:r w:rsidR="009349CB" w:rsidRPr="00BF5D95">
        <w:rPr>
          <w:rFonts w:ascii="Arial" w:hAnsi="Arial" w:cs="Arial"/>
          <w:sz w:val="22"/>
          <w:szCs w:val="22"/>
        </w:rPr>
        <w:tab/>
      </w:r>
      <w:r w:rsidR="00316262" w:rsidRPr="00BF5D95">
        <w:rPr>
          <w:rFonts w:ascii="Arial" w:hAnsi="Arial" w:cs="Arial"/>
          <w:sz w:val="22"/>
          <w:szCs w:val="22"/>
        </w:rPr>
        <w:t xml:space="preserve">   </w:t>
      </w:r>
      <w:r>
        <w:rPr>
          <w:rFonts w:ascii="Arial" w:hAnsi="Arial" w:cs="Arial"/>
          <w:sz w:val="22"/>
          <w:szCs w:val="22"/>
        </w:rPr>
        <w:tab/>
      </w:r>
      <w:r w:rsidR="00316262" w:rsidRPr="00BF5D95">
        <w:rPr>
          <w:rFonts w:ascii="Arial" w:hAnsi="Arial" w:cs="Arial"/>
          <w:sz w:val="22"/>
          <w:szCs w:val="22"/>
          <w:u w:val="single"/>
        </w:rPr>
        <w:tab/>
      </w:r>
      <w:r w:rsidR="00316262" w:rsidRPr="00BF5D95">
        <w:rPr>
          <w:rFonts w:ascii="Arial" w:hAnsi="Arial" w:cs="Arial"/>
          <w:sz w:val="22"/>
          <w:szCs w:val="22"/>
          <w:u w:val="single"/>
        </w:rPr>
        <w:tab/>
      </w:r>
      <w:r w:rsidR="00316262" w:rsidRPr="00BF5D95">
        <w:rPr>
          <w:rFonts w:ascii="Arial" w:hAnsi="Arial" w:cs="Arial"/>
          <w:sz w:val="22"/>
          <w:szCs w:val="22"/>
          <w:u w:val="single"/>
        </w:rPr>
        <w:tab/>
      </w:r>
      <w:r w:rsidR="00316262" w:rsidRPr="00BF5D95">
        <w:rPr>
          <w:rFonts w:ascii="Arial" w:hAnsi="Arial" w:cs="Arial"/>
          <w:sz w:val="22"/>
          <w:szCs w:val="22"/>
          <w:u w:val="single"/>
        </w:rPr>
        <w:tab/>
      </w:r>
      <w:r w:rsidR="00316262" w:rsidRPr="00BF5D95">
        <w:rPr>
          <w:rFonts w:ascii="Arial" w:hAnsi="Arial" w:cs="Arial"/>
          <w:sz w:val="22"/>
          <w:szCs w:val="22"/>
          <w:u w:val="single"/>
        </w:rPr>
        <w:tab/>
      </w:r>
      <w:r w:rsidR="00316262" w:rsidRPr="00BF5D95">
        <w:rPr>
          <w:rFonts w:ascii="Arial" w:hAnsi="Arial" w:cs="Arial"/>
          <w:sz w:val="22"/>
          <w:szCs w:val="22"/>
          <w:u w:val="single"/>
        </w:rPr>
        <w:tab/>
        <w:t xml:space="preserve">  </w:t>
      </w:r>
    </w:p>
    <w:p w14:paraId="3C0EA555" w14:textId="3B86ABC2" w:rsidR="003A4D37" w:rsidRDefault="00D27413" w:rsidP="003A4D37">
      <w:pPr>
        <w:rPr>
          <w:rFonts w:ascii="Arial" w:hAnsi="Arial" w:cs="Arial"/>
          <w:sz w:val="22"/>
          <w:szCs w:val="22"/>
        </w:rPr>
      </w:pPr>
      <w:r>
        <w:rPr>
          <w:rFonts w:ascii="Arial" w:hAnsi="Arial" w:cs="Arial"/>
          <w:sz w:val="22"/>
          <w:szCs w:val="22"/>
        </w:rPr>
        <w:t>Dennis Gardner</w:t>
      </w:r>
      <w:r w:rsidR="00F33ADB">
        <w:rPr>
          <w:rFonts w:ascii="Arial" w:hAnsi="Arial" w:cs="Arial"/>
          <w:sz w:val="22"/>
          <w:szCs w:val="22"/>
        </w:rPr>
        <w:t xml:space="preserve">, Planning and Zoning </w:t>
      </w:r>
      <w:r>
        <w:rPr>
          <w:rFonts w:ascii="Arial" w:hAnsi="Arial" w:cs="Arial"/>
          <w:sz w:val="22"/>
          <w:szCs w:val="22"/>
        </w:rPr>
        <w:t>Chair</w:t>
      </w:r>
      <w:r w:rsidR="00316262" w:rsidRPr="00BF5D95">
        <w:rPr>
          <w:rFonts w:ascii="Arial" w:hAnsi="Arial" w:cs="Arial"/>
          <w:sz w:val="22"/>
          <w:szCs w:val="22"/>
        </w:rPr>
        <w:t xml:space="preserve"> </w:t>
      </w:r>
      <w:r w:rsidR="009349CB" w:rsidRPr="00BF5D95">
        <w:rPr>
          <w:rFonts w:ascii="Arial" w:hAnsi="Arial" w:cs="Arial"/>
          <w:sz w:val="22"/>
          <w:szCs w:val="22"/>
        </w:rPr>
        <w:tab/>
      </w:r>
      <w:r w:rsidR="00406D9D">
        <w:rPr>
          <w:rFonts w:ascii="Arial" w:hAnsi="Arial" w:cs="Arial"/>
          <w:sz w:val="22"/>
          <w:szCs w:val="22"/>
        </w:rPr>
        <w:t xml:space="preserve"> </w:t>
      </w:r>
      <w:r w:rsidR="00316262" w:rsidRPr="00BF5D95">
        <w:rPr>
          <w:rFonts w:ascii="Arial" w:hAnsi="Arial" w:cs="Arial"/>
          <w:sz w:val="22"/>
          <w:szCs w:val="22"/>
        </w:rPr>
        <w:t xml:space="preserve">Alicia Hills, </w:t>
      </w:r>
      <w:r w:rsidR="00F900DC">
        <w:rPr>
          <w:rFonts w:ascii="Arial" w:hAnsi="Arial" w:cs="Arial"/>
          <w:sz w:val="22"/>
          <w:szCs w:val="22"/>
        </w:rPr>
        <w:t>Planning and Zoning Secretary</w:t>
      </w:r>
    </w:p>
    <w:p w14:paraId="106006A8" w14:textId="77777777" w:rsidR="0028412A" w:rsidRDefault="0028412A" w:rsidP="003A4D37">
      <w:pPr>
        <w:rPr>
          <w:rFonts w:ascii="Arial" w:hAnsi="Arial" w:cs="Arial"/>
          <w:sz w:val="22"/>
          <w:szCs w:val="22"/>
        </w:rPr>
      </w:pPr>
    </w:p>
    <w:p w14:paraId="51E9B7E8" w14:textId="77777777" w:rsidR="0028412A" w:rsidRDefault="0028412A" w:rsidP="003A4D37">
      <w:pPr>
        <w:rPr>
          <w:rFonts w:ascii="Arial" w:hAnsi="Arial" w:cs="Arial"/>
          <w:sz w:val="22"/>
          <w:szCs w:val="22"/>
        </w:rPr>
      </w:pPr>
    </w:p>
    <w:p w14:paraId="719BB55F" w14:textId="45E547C8" w:rsidR="0028412A" w:rsidRPr="0098261C" w:rsidRDefault="0028412A" w:rsidP="003A4D37">
      <w:pPr>
        <w:rPr>
          <w:rFonts w:ascii="Arial" w:hAnsi="Arial" w:cs="Arial"/>
          <w:sz w:val="22"/>
          <w:szCs w:val="22"/>
        </w:rPr>
      </w:pPr>
      <w:r>
        <w:rPr>
          <w:rFonts w:ascii="Arial" w:hAnsi="Arial" w:cs="Arial"/>
          <w:sz w:val="22"/>
          <w:szCs w:val="22"/>
        </w:rPr>
        <w:t>Date of approval: ____________________</w:t>
      </w:r>
    </w:p>
    <w:sectPr w:rsidR="0028412A" w:rsidRPr="0098261C" w:rsidSect="004E3646">
      <w:headerReference w:type="even" r:id="rId8"/>
      <w:headerReference w:type="default" r:id="rId9"/>
      <w:footerReference w:type="even" r:id="rId10"/>
      <w:footerReference w:type="default" r:id="rId11"/>
      <w:headerReference w:type="first" r:id="rId12"/>
      <w:footerReference w:type="first" r:id="rId13"/>
      <w:pgSz w:w="12240" w:h="15840"/>
      <w:pgMar w:top="810" w:right="1440" w:bottom="12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274B2" w14:textId="77777777" w:rsidR="00D9760A" w:rsidRDefault="00D9760A" w:rsidP="006F4878">
      <w:r>
        <w:separator/>
      </w:r>
    </w:p>
  </w:endnote>
  <w:endnote w:type="continuationSeparator" w:id="0">
    <w:p w14:paraId="452E7AA4" w14:textId="77777777" w:rsidR="00D9760A" w:rsidRDefault="00D9760A" w:rsidP="006F4878">
      <w:r>
        <w:continuationSeparator/>
      </w:r>
    </w:p>
  </w:endnote>
  <w:endnote w:type="continuationNotice" w:id="1">
    <w:p w14:paraId="2D9B7BBC" w14:textId="77777777" w:rsidR="00D9760A" w:rsidRDefault="00D976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B80F8" w14:textId="77777777" w:rsidR="00D11C36" w:rsidRDefault="00D11C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219CE" w14:textId="77777777" w:rsidR="009F59CB" w:rsidRDefault="009F59CB">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28508439" w14:textId="1EDF95F6" w:rsidR="007F75FF" w:rsidRDefault="007F75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B205C" w14:textId="77777777" w:rsidR="00D11C36" w:rsidRDefault="00D11C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083588" w14:textId="77777777" w:rsidR="00D9760A" w:rsidRDefault="00D9760A" w:rsidP="006F4878">
      <w:r>
        <w:separator/>
      </w:r>
    </w:p>
  </w:footnote>
  <w:footnote w:type="continuationSeparator" w:id="0">
    <w:p w14:paraId="313EBF72" w14:textId="77777777" w:rsidR="00D9760A" w:rsidRDefault="00D9760A" w:rsidP="006F4878">
      <w:r>
        <w:continuationSeparator/>
      </w:r>
    </w:p>
  </w:footnote>
  <w:footnote w:type="continuationNotice" w:id="1">
    <w:p w14:paraId="6261742F" w14:textId="77777777" w:rsidR="00D9760A" w:rsidRDefault="00D976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AC3CE" w14:textId="77777777" w:rsidR="00D11C36" w:rsidRDefault="00D11C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3B80F" w14:textId="78F9A762" w:rsidR="006F4878" w:rsidRPr="00AA0218" w:rsidRDefault="006F4878" w:rsidP="006F4878">
    <w:pPr>
      <w:pStyle w:val="NoSpacing"/>
      <w:jc w:val="right"/>
      <w:rPr>
        <w:rFonts w:cstheme="minorHAnsi"/>
        <w:b/>
        <w:bCs/>
        <w:color w:val="2F5496" w:themeColor="accent1" w:themeShade="BF"/>
        <w:sz w:val="24"/>
        <w:szCs w:val="24"/>
      </w:rPr>
    </w:pPr>
    <w:r w:rsidRPr="00AA0218">
      <w:rPr>
        <w:rFonts w:cstheme="minorHAnsi"/>
        <w:b/>
        <w:bCs/>
        <w:noProof/>
        <w:color w:val="2F5496" w:themeColor="accent1" w:themeShade="BF"/>
        <w:sz w:val="32"/>
        <w:szCs w:val="32"/>
      </w:rPr>
      <w:drawing>
        <wp:anchor distT="0" distB="0" distL="114300" distR="114300" simplePos="0" relativeHeight="251657728" behindDoc="1" locked="0" layoutInCell="1" allowOverlap="1" wp14:anchorId="621FF58C" wp14:editId="7F1BF610">
          <wp:simplePos x="0" y="0"/>
          <wp:positionH relativeFrom="column">
            <wp:posOffset>-367665</wp:posOffset>
          </wp:positionH>
          <wp:positionV relativeFrom="paragraph">
            <wp:posOffset>-294640</wp:posOffset>
          </wp:positionV>
          <wp:extent cx="1279525" cy="1124506"/>
          <wp:effectExtent l="0" t="0" r="0" b="0"/>
          <wp:wrapNone/>
          <wp:docPr id="2" name="Picture 2" descr="Shap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circle&#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79525" cy="1124506"/>
                  </a:xfrm>
                  <a:prstGeom prst="rect">
                    <a:avLst/>
                  </a:prstGeom>
                </pic:spPr>
              </pic:pic>
            </a:graphicData>
          </a:graphic>
          <wp14:sizeRelH relativeFrom="page">
            <wp14:pctWidth>0</wp14:pctWidth>
          </wp14:sizeRelH>
          <wp14:sizeRelV relativeFrom="page">
            <wp14:pctHeight>0</wp14:pctHeight>
          </wp14:sizeRelV>
        </wp:anchor>
      </w:drawing>
    </w:r>
    <w:r w:rsidRPr="00AA0218">
      <w:rPr>
        <w:rFonts w:cstheme="minorHAnsi"/>
        <w:b/>
        <w:bCs/>
        <w:color w:val="2F5496" w:themeColor="accent1" w:themeShade="BF"/>
        <w:sz w:val="24"/>
        <w:szCs w:val="24"/>
      </w:rPr>
      <w:t>Mona City</w:t>
    </w:r>
  </w:p>
  <w:p w14:paraId="570917E0" w14:textId="77777777" w:rsidR="006F4878" w:rsidRDefault="006F4878" w:rsidP="006F4878">
    <w:pPr>
      <w:pStyle w:val="NoSpacing"/>
      <w:jc w:val="right"/>
      <w:rPr>
        <w:rFonts w:cstheme="minorHAnsi"/>
        <w:color w:val="2F5496" w:themeColor="accent1" w:themeShade="BF"/>
        <w:sz w:val="20"/>
        <w:szCs w:val="20"/>
      </w:rPr>
    </w:pPr>
    <w:r>
      <w:rPr>
        <w:rFonts w:cstheme="minorHAnsi"/>
        <w:color w:val="2F5496" w:themeColor="accent1" w:themeShade="BF"/>
        <w:sz w:val="20"/>
        <w:szCs w:val="20"/>
      </w:rPr>
      <w:t>435-623-4913</w:t>
    </w:r>
  </w:p>
  <w:p w14:paraId="12E5D31B" w14:textId="7A532916" w:rsidR="006F4878" w:rsidRDefault="00AA0218" w:rsidP="006F4878">
    <w:pPr>
      <w:pStyle w:val="NoSpacing"/>
      <w:jc w:val="right"/>
      <w:rPr>
        <w:rFonts w:cstheme="minorHAnsi"/>
        <w:color w:val="2F5496" w:themeColor="accent1" w:themeShade="BF"/>
        <w:sz w:val="20"/>
        <w:szCs w:val="20"/>
      </w:rPr>
    </w:pPr>
    <w:r>
      <w:rPr>
        <w:rFonts w:cstheme="minorHAnsi"/>
        <w:color w:val="2F5496" w:themeColor="accent1" w:themeShade="BF"/>
        <w:sz w:val="20"/>
        <w:szCs w:val="20"/>
      </w:rPr>
      <w:t>www.</w:t>
    </w:r>
    <w:r w:rsidR="00E92128">
      <w:rPr>
        <w:rFonts w:cstheme="minorHAnsi"/>
        <w:color w:val="2F5496" w:themeColor="accent1" w:themeShade="BF"/>
        <w:sz w:val="20"/>
        <w:szCs w:val="20"/>
      </w:rPr>
      <w:t>m</w:t>
    </w:r>
    <w:r w:rsidR="007F75FF">
      <w:rPr>
        <w:rFonts w:cstheme="minorHAnsi"/>
        <w:color w:val="2F5496" w:themeColor="accent1" w:themeShade="BF"/>
        <w:sz w:val="20"/>
        <w:szCs w:val="20"/>
      </w:rPr>
      <w:t>ona</w:t>
    </w:r>
    <w:r w:rsidR="00EF68A7">
      <w:rPr>
        <w:rFonts w:cstheme="minorHAnsi"/>
        <w:color w:val="2F5496" w:themeColor="accent1" w:themeShade="BF"/>
        <w:sz w:val="20"/>
        <w:szCs w:val="20"/>
      </w:rPr>
      <w:t>utah.gov</w:t>
    </w:r>
  </w:p>
  <w:p w14:paraId="15E06769" w14:textId="4C7EDCEC" w:rsidR="006F4878" w:rsidRDefault="0082427A" w:rsidP="006F4878">
    <w:pPr>
      <w:pStyle w:val="NoSpacing"/>
      <w:jc w:val="right"/>
      <w:rPr>
        <w:rFonts w:cstheme="minorHAnsi"/>
        <w:color w:val="2F5496" w:themeColor="accent1" w:themeShade="BF"/>
        <w:sz w:val="20"/>
        <w:szCs w:val="20"/>
      </w:rPr>
    </w:pPr>
    <w:r>
      <w:rPr>
        <w:noProof/>
      </w:rPr>
      <mc:AlternateContent>
        <mc:Choice Requires="wps">
          <w:drawing>
            <wp:anchor distT="0" distB="0" distL="114300" distR="114300" simplePos="0" relativeHeight="251656704" behindDoc="0" locked="0" layoutInCell="1" allowOverlap="1" wp14:anchorId="285B651E" wp14:editId="2A02E7AF">
              <wp:simplePos x="0" y="0"/>
              <wp:positionH relativeFrom="column">
                <wp:posOffset>792480</wp:posOffset>
              </wp:positionH>
              <wp:positionV relativeFrom="paragraph">
                <wp:posOffset>151765</wp:posOffset>
              </wp:positionV>
              <wp:extent cx="5316855" cy="22860"/>
              <wp:effectExtent l="0" t="0" r="17145" b="15240"/>
              <wp:wrapNone/>
              <wp:docPr id="87867170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16855" cy="228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CD6700" id="Straight Connector 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4pt,11.95pt" to="481.0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" strokecolor="#4472c4 [3204]" strokeweight=".5pt">
              <v:stroke joinstyle="miter"/>
              <o:lock v:ext="edit" shapetype="f"/>
            </v:line>
          </w:pict>
        </mc:Fallback>
      </mc:AlternateContent>
    </w:r>
    <w:r w:rsidR="006F4878" w:rsidRPr="000A094C">
      <w:rPr>
        <w:rFonts w:cstheme="minorHAnsi"/>
        <w:color w:val="2F5496" w:themeColor="accent1" w:themeShade="BF"/>
        <w:sz w:val="20"/>
        <w:szCs w:val="20"/>
      </w:rPr>
      <w:t>20 West Center Street Mona, Utah</w:t>
    </w:r>
  </w:p>
  <w:p w14:paraId="21768E6B" w14:textId="77777777" w:rsidR="006F4878" w:rsidRDefault="006F48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0681D" w14:textId="77777777" w:rsidR="00D11C36" w:rsidRDefault="00D11C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17F2D"/>
    <w:multiLevelType w:val="hybridMultilevel"/>
    <w:tmpl w:val="64DCB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B349C9"/>
    <w:multiLevelType w:val="hybridMultilevel"/>
    <w:tmpl w:val="D1343DD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64B1606"/>
    <w:multiLevelType w:val="hybridMultilevel"/>
    <w:tmpl w:val="8D1E3A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877244"/>
    <w:multiLevelType w:val="hybridMultilevel"/>
    <w:tmpl w:val="C586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DB2B84"/>
    <w:multiLevelType w:val="hybridMultilevel"/>
    <w:tmpl w:val="5450E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DD2E12"/>
    <w:multiLevelType w:val="hybridMultilevel"/>
    <w:tmpl w:val="26887F7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F360CA4"/>
    <w:multiLevelType w:val="hybridMultilevel"/>
    <w:tmpl w:val="0B4CC1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B025B8"/>
    <w:multiLevelType w:val="hybridMultilevel"/>
    <w:tmpl w:val="67362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CD400F"/>
    <w:multiLevelType w:val="multilevel"/>
    <w:tmpl w:val="8B70E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A50BF0"/>
    <w:multiLevelType w:val="hybridMultilevel"/>
    <w:tmpl w:val="31B42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C3687E"/>
    <w:multiLevelType w:val="hybridMultilevel"/>
    <w:tmpl w:val="62D267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637887"/>
    <w:multiLevelType w:val="hybridMultilevel"/>
    <w:tmpl w:val="A75881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767EFF"/>
    <w:multiLevelType w:val="hybridMultilevel"/>
    <w:tmpl w:val="56C42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5E455D"/>
    <w:multiLevelType w:val="hybridMultilevel"/>
    <w:tmpl w:val="A5343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6207AB"/>
    <w:multiLevelType w:val="hybridMultilevel"/>
    <w:tmpl w:val="B2EC8994"/>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37B1324"/>
    <w:multiLevelType w:val="hybridMultilevel"/>
    <w:tmpl w:val="FA703A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846E99"/>
    <w:multiLevelType w:val="hybridMultilevel"/>
    <w:tmpl w:val="19F2B364"/>
    <w:lvl w:ilvl="0" w:tplc="3AC403D4">
      <w:numFmt w:val="bullet"/>
      <w:lvlText w:val="-"/>
      <w:lvlJc w:val="left"/>
      <w:pPr>
        <w:ind w:left="3240" w:hanging="360"/>
      </w:pPr>
      <w:rPr>
        <w:rFonts w:ascii="Arial" w:eastAsia="SimSun" w:hAnsi="Arial" w:cs="Aria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7" w15:restartNumberingAfterBreak="0">
    <w:nsid w:val="475A0E5F"/>
    <w:multiLevelType w:val="hybridMultilevel"/>
    <w:tmpl w:val="A7E0CE2C"/>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2159D7"/>
    <w:multiLevelType w:val="hybridMultilevel"/>
    <w:tmpl w:val="8E002D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0076690"/>
    <w:multiLevelType w:val="hybridMultilevel"/>
    <w:tmpl w:val="E3ACBA92"/>
    <w:lvl w:ilvl="0" w:tplc="04090001">
      <w:start w:val="1"/>
      <w:numFmt w:val="bullet"/>
      <w:lvlText w:val=""/>
      <w:lvlJc w:val="left"/>
      <w:pPr>
        <w:ind w:left="3240" w:hanging="360"/>
      </w:pPr>
      <w:rPr>
        <w:rFonts w:ascii="Symbol" w:hAnsi="Symbol" w:hint="default"/>
      </w:rPr>
    </w:lvl>
    <w:lvl w:ilvl="1" w:tplc="04090001">
      <w:start w:val="1"/>
      <w:numFmt w:val="bullet"/>
      <w:lvlText w:val=""/>
      <w:lvlJc w:val="left"/>
      <w:pPr>
        <w:ind w:left="252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1FE3BAF"/>
    <w:multiLevelType w:val="hybridMultilevel"/>
    <w:tmpl w:val="EEA82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B31DB8"/>
    <w:multiLevelType w:val="hybridMultilevel"/>
    <w:tmpl w:val="0E96CE1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194B65"/>
    <w:multiLevelType w:val="multilevel"/>
    <w:tmpl w:val="55562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9723E8A"/>
    <w:multiLevelType w:val="hybridMultilevel"/>
    <w:tmpl w:val="E58CB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C07A46"/>
    <w:multiLevelType w:val="hybridMultilevel"/>
    <w:tmpl w:val="355EDBB4"/>
    <w:lvl w:ilvl="0" w:tplc="04090003">
      <w:start w:val="1"/>
      <w:numFmt w:val="bullet"/>
      <w:lvlText w:val="o"/>
      <w:lvlJc w:val="left"/>
      <w:pPr>
        <w:ind w:left="1800" w:hanging="360"/>
      </w:pPr>
      <w:rPr>
        <w:rFonts w:ascii="Courier New" w:hAnsi="Courier New" w:cs="Courier New" w:hint="default"/>
      </w:rPr>
    </w:lvl>
    <w:lvl w:ilvl="1" w:tplc="04090001">
      <w:start w:val="1"/>
      <w:numFmt w:val="bullet"/>
      <w:lvlText w:val=""/>
      <w:lvlJc w:val="left"/>
      <w:pPr>
        <w:ind w:left="2520" w:hanging="360"/>
      </w:pPr>
      <w:rPr>
        <w:rFonts w:ascii="Symbol" w:hAnsi="Symbol"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69791678"/>
    <w:multiLevelType w:val="hybridMultilevel"/>
    <w:tmpl w:val="17D25496"/>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1E23AEA"/>
    <w:multiLevelType w:val="hybridMultilevel"/>
    <w:tmpl w:val="C5B4151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98D7500"/>
    <w:multiLevelType w:val="hybridMultilevel"/>
    <w:tmpl w:val="C3FE9CA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D447FB3"/>
    <w:multiLevelType w:val="hybridMultilevel"/>
    <w:tmpl w:val="71309C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DEE62EB"/>
    <w:multiLevelType w:val="hybridMultilevel"/>
    <w:tmpl w:val="43184B0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16cid:durableId="623969659">
    <w:abstractNumId w:val="24"/>
  </w:num>
  <w:num w:numId="2" w16cid:durableId="574440103">
    <w:abstractNumId w:val="11"/>
  </w:num>
  <w:num w:numId="3" w16cid:durableId="1124733854">
    <w:abstractNumId w:val="14"/>
  </w:num>
  <w:num w:numId="4" w16cid:durableId="1710773">
    <w:abstractNumId w:val="19"/>
  </w:num>
  <w:num w:numId="5" w16cid:durableId="2009360852">
    <w:abstractNumId w:val="12"/>
  </w:num>
  <w:num w:numId="6" w16cid:durableId="1129396779">
    <w:abstractNumId w:val="21"/>
  </w:num>
  <w:num w:numId="7" w16cid:durableId="1326082540">
    <w:abstractNumId w:val="18"/>
  </w:num>
  <w:num w:numId="8" w16cid:durableId="1300501251">
    <w:abstractNumId w:val="0"/>
  </w:num>
  <w:num w:numId="9" w16cid:durableId="852960038">
    <w:abstractNumId w:val="4"/>
  </w:num>
  <w:num w:numId="10" w16cid:durableId="1504781592">
    <w:abstractNumId w:val="10"/>
  </w:num>
  <w:num w:numId="11" w16cid:durableId="743144175">
    <w:abstractNumId w:val="2"/>
  </w:num>
  <w:num w:numId="12" w16cid:durableId="384572514">
    <w:abstractNumId w:val="5"/>
  </w:num>
  <w:num w:numId="13" w16cid:durableId="2138835262">
    <w:abstractNumId w:val="13"/>
  </w:num>
  <w:num w:numId="14" w16cid:durableId="843322736">
    <w:abstractNumId w:val="16"/>
  </w:num>
  <w:num w:numId="15" w16cid:durableId="7030594">
    <w:abstractNumId w:val="28"/>
  </w:num>
  <w:num w:numId="16" w16cid:durableId="59403507">
    <w:abstractNumId w:val="26"/>
  </w:num>
  <w:num w:numId="17" w16cid:durableId="182790381">
    <w:abstractNumId w:val="15"/>
  </w:num>
  <w:num w:numId="18" w16cid:durableId="1023937586">
    <w:abstractNumId w:val="25"/>
  </w:num>
  <w:num w:numId="19" w16cid:durableId="1138258286">
    <w:abstractNumId w:val="17"/>
  </w:num>
  <w:num w:numId="20" w16cid:durableId="1303340397">
    <w:abstractNumId w:val="23"/>
  </w:num>
  <w:num w:numId="21" w16cid:durableId="963583768">
    <w:abstractNumId w:val="6"/>
  </w:num>
  <w:num w:numId="22" w16cid:durableId="1667855228">
    <w:abstractNumId w:val="7"/>
  </w:num>
  <w:num w:numId="23" w16cid:durableId="1838612999">
    <w:abstractNumId w:val="29"/>
  </w:num>
  <w:num w:numId="24" w16cid:durableId="1382367076">
    <w:abstractNumId w:val="9"/>
  </w:num>
  <w:num w:numId="25" w16cid:durableId="641933677">
    <w:abstractNumId w:val="3"/>
  </w:num>
  <w:num w:numId="26" w16cid:durableId="1105151367">
    <w:abstractNumId w:val="1"/>
  </w:num>
  <w:num w:numId="27" w16cid:durableId="955018820">
    <w:abstractNumId w:val="27"/>
  </w:num>
  <w:num w:numId="28" w16cid:durableId="1062220107">
    <w:abstractNumId w:val="20"/>
  </w:num>
  <w:num w:numId="29" w16cid:durableId="1690375998">
    <w:abstractNumId w:val="8"/>
  </w:num>
  <w:num w:numId="30" w16cid:durableId="13734541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0CE"/>
    <w:rsid w:val="00000210"/>
    <w:rsid w:val="00000765"/>
    <w:rsid w:val="00000C75"/>
    <w:rsid w:val="00000DA9"/>
    <w:rsid w:val="000012B7"/>
    <w:rsid w:val="0000155F"/>
    <w:rsid w:val="000017E7"/>
    <w:rsid w:val="00001A76"/>
    <w:rsid w:val="00001AB6"/>
    <w:rsid w:val="0000271E"/>
    <w:rsid w:val="00002961"/>
    <w:rsid w:val="00002F0A"/>
    <w:rsid w:val="00003900"/>
    <w:rsid w:val="000046C3"/>
    <w:rsid w:val="00004EC0"/>
    <w:rsid w:val="0000519F"/>
    <w:rsid w:val="000051E4"/>
    <w:rsid w:val="00005FD4"/>
    <w:rsid w:val="0000605E"/>
    <w:rsid w:val="000062CD"/>
    <w:rsid w:val="000062F9"/>
    <w:rsid w:val="0000677A"/>
    <w:rsid w:val="00006D83"/>
    <w:rsid w:val="0000703E"/>
    <w:rsid w:val="000070D9"/>
    <w:rsid w:val="000072F9"/>
    <w:rsid w:val="0000759B"/>
    <w:rsid w:val="00007614"/>
    <w:rsid w:val="00007772"/>
    <w:rsid w:val="00007921"/>
    <w:rsid w:val="00007EAF"/>
    <w:rsid w:val="00010354"/>
    <w:rsid w:val="00010430"/>
    <w:rsid w:val="00010471"/>
    <w:rsid w:val="0001098D"/>
    <w:rsid w:val="00010C50"/>
    <w:rsid w:val="000112EE"/>
    <w:rsid w:val="00011907"/>
    <w:rsid w:val="00011EC8"/>
    <w:rsid w:val="000125D7"/>
    <w:rsid w:val="00012AAA"/>
    <w:rsid w:val="00012B2A"/>
    <w:rsid w:val="000130BC"/>
    <w:rsid w:val="000146A5"/>
    <w:rsid w:val="000152B7"/>
    <w:rsid w:val="00015659"/>
    <w:rsid w:val="0001607C"/>
    <w:rsid w:val="000163F9"/>
    <w:rsid w:val="00016535"/>
    <w:rsid w:val="000167B8"/>
    <w:rsid w:val="0001698A"/>
    <w:rsid w:val="00016D2C"/>
    <w:rsid w:val="00017001"/>
    <w:rsid w:val="0001714A"/>
    <w:rsid w:val="00017190"/>
    <w:rsid w:val="000171A2"/>
    <w:rsid w:val="00017B56"/>
    <w:rsid w:val="00017EEC"/>
    <w:rsid w:val="00021406"/>
    <w:rsid w:val="00021890"/>
    <w:rsid w:val="00021C0C"/>
    <w:rsid w:val="000229C5"/>
    <w:rsid w:val="00022ADC"/>
    <w:rsid w:val="00022BC5"/>
    <w:rsid w:val="00022CFC"/>
    <w:rsid w:val="00023153"/>
    <w:rsid w:val="0002327C"/>
    <w:rsid w:val="000235D7"/>
    <w:rsid w:val="00023D67"/>
    <w:rsid w:val="00023FE4"/>
    <w:rsid w:val="000244C7"/>
    <w:rsid w:val="000247FA"/>
    <w:rsid w:val="00024D0A"/>
    <w:rsid w:val="000250E8"/>
    <w:rsid w:val="000254A1"/>
    <w:rsid w:val="000262FA"/>
    <w:rsid w:val="00026786"/>
    <w:rsid w:val="00026C46"/>
    <w:rsid w:val="00027120"/>
    <w:rsid w:val="00027313"/>
    <w:rsid w:val="00030736"/>
    <w:rsid w:val="000308B5"/>
    <w:rsid w:val="00030D98"/>
    <w:rsid w:val="000314AD"/>
    <w:rsid w:val="0003159B"/>
    <w:rsid w:val="00032546"/>
    <w:rsid w:val="0003338B"/>
    <w:rsid w:val="00033C7A"/>
    <w:rsid w:val="00034139"/>
    <w:rsid w:val="000341D9"/>
    <w:rsid w:val="0003632F"/>
    <w:rsid w:val="00036A17"/>
    <w:rsid w:val="00036A87"/>
    <w:rsid w:val="00036B82"/>
    <w:rsid w:val="00036C8B"/>
    <w:rsid w:val="00037078"/>
    <w:rsid w:val="00037AC2"/>
    <w:rsid w:val="00037F43"/>
    <w:rsid w:val="000426AD"/>
    <w:rsid w:val="000428FB"/>
    <w:rsid w:val="00042AE0"/>
    <w:rsid w:val="00042FFD"/>
    <w:rsid w:val="000430CF"/>
    <w:rsid w:val="00043BD1"/>
    <w:rsid w:val="00043E05"/>
    <w:rsid w:val="00044370"/>
    <w:rsid w:val="00044546"/>
    <w:rsid w:val="00044697"/>
    <w:rsid w:val="00044B89"/>
    <w:rsid w:val="00044E85"/>
    <w:rsid w:val="0004538B"/>
    <w:rsid w:val="00045D6E"/>
    <w:rsid w:val="0004682C"/>
    <w:rsid w:val="0004697A"/>
    <w:rsid w:val="00046A09"/>
    <w:rsid w:val="00046BCB"/>
    <w:rsid w:val="000476EA"/>
    <w:rsid w:val="0004783A"/>
    <w:rsid w:val="0004789C"/>
    <w:rsid w:val="00047D77"/>
    <w:rsid w:val="00047DBF"/>
    <w:rsid w:val="00050063"/>
    <w:rsid w:val="00050064"/>
    <w:rsid w:val="0005077E"/>
    <w:rsid w:val="000509F1"/>
    <w:rsid w:val="0005188D"/>
    <w:rsid w:val="0005230F"/>
    <w:rsid w:val="000524C2"/>
    <w:rsid w:val="00052F7B"/>
    <w:rsid w:val="00053057"/>
    <w:rsid w:val="00053202"/>
    <w:rsid w:val="000536C9"/>
    <w:rsid w:val="00053D6F"/>
    <w:rsid w:val="00053DC0"/>
    <w:rsid w:val="00054C54"/>
    <w:rsid w:val="00054C76"/>
    <w:rsid w:val="00055188"/>
    <w:rsid w:val="0005552B"/>
    <w:rsid w:val="0005579C"/>
    <w:rsid w:val="00055D7D"/>
    <w:rsid w:val="00055E99"/>
    <w:rsid w:val="0005608E"/>
    <w:rsid w:val="000564B9"/>
    <w:rsid w:val="0005790E"/>
    <w:rsid w:val="00057AA9"/>
    <w:rsid w:val="00057CC9"/>
    <w:rsid w:val="00057E6A"/>
    <w:rsid w:val="000602BF"/>
    <w:rsid w:val="00060D1E"/>
    <w:rsid w:val="00061BF8"/>
    <w:rsid w:val="00062A7F"/>
    <w:rsid w:val="00063918"/>
    <w:rsid w:val="00063A81"/>
    <w:rsid w:val="00063B7D"/>
    <w:rsid w:val="000645F5"/>
    <w:rsid w:val="000646F3"/>
    <w:rsid w:val="00064741"/>
    <w:rsid w:val="00064BB5"/>
    <w:rsid w:val="00065568"/>
    <w:rsid w:val="00065B6D"/>
    <w:rsid w:val="000664F7"/>
    <w:rsid w:val="000666C9"/>
    <w:rsid w:val="0006681C"/>
    <w:rsid w:val="00066B93"/>
    <w:rsid w:val="00066F9C"/>
    <w:rsid w:val="00067676"/>
    <w:rsid w:val="00067A5C"/>
    <w:rsid w:val="00067F47"/>
    <w:rsid w:val="000700F2"/>
    <w:rsid w:val="0007092B"/>
    <w:rsid w:val="00070C5A"/>
    <w:rsid w:val="000716CD"/>
    <w:rsid w:val="00071856"/>
    <w:rsid w:val="00071975"/>
    <w:rsid w:val="00071AAA"/>
    <w:rsid w:val="00071CA2"/>
    <w:rsid w:val="00072803"/>
    <w:rsid w:val="0007287F"/>
    <w:rsid w:val="0007331C"/>
    <w:rsid w:val="00073388"/>
    <w:rsid w:val="00073803"/>
    <w:rsid w:val="00074E26"/>
    <w:rsid w:val="00074F5A"/>
    <w:rsid w:val="000750F2"/>
    <w:rsid w:val="000752E7"/>
    <w:rsid w:val="00075852"/>
    <w:rsid w:val="00075ABC"/>
    <w:rsid w:val="00075C7C"/>
    <w:rsid w:val="00075F66"/>
    <w:rsid w:val="00076BA8"/>
    <w:rsid w:val="00077348"/>
    <w:rsid w:val="00077584"/>
    <w:rsid w:val="000777BD"/>
    <w:rsid w:val="00080019"/>
    <w:rsid w:val="0008011A"/>
    <w:rsid w:val="000802EA"/>
    <w:rsid w:val="0008040F"/>
    <w:rsid w:val="00080716"/>
    <w:rsid w:val="00080914"/>
    <w:rsid w:val="0008130C"/>
    <w:rsid w:val="0008139B"/>
    <w:rsid w:val="00081BA9"/>
    <w:rsid w:val="00081F38"/>
    <w:rsid w:val="00082073"/>
    <w:rsid w:val="000820C6"/>
    <w:rsid w:val="000824AE"/>
    <w:rsid w:val="0008346A"/>
    <w:rsid w:val="000838EA"/>
    <w:rsid w:val="00083BB1"/>
    <w:rsid w:val="00083C13"/>
    <w:rsid w:val="00083FC9"/>
    <w:rsid w:val="000848FD"/>
    <w:rsid w:val="00084B0B"/>
    <w:rsid w:val="00084F2A"/>
    <w:rsid w:val="00084F42"/>
    <w:rsid w:val="0008587E"/>
    <w:rsid w:val="000858BD"/>
    <w:rsid w:val="00085EDC"/>
    <w:rsid w:val="00086065"/>
    <w:rsid w:val="00086814"/>
    <w:rsid w:val="000869CD"/>
    <w:rsid w:val="00086B4A"/>
    <w:rsid w:val="0008788D"/>
    <w:rsid w:val="000878CF"/>
    <w:rsid w:val="00087966"/>
    <w:rsid w:val="000906B0"/>
    <w:rsid w:val="00090CC2"/>
    <w:rsid w:val="00091CF0"/>
    <w:rsid w:val="00092001"/>
    <w:rsid w:val="00092514"/>
    <w:rsid w:val="00092C85"/>
    <w:rsid w:val="00093BA4"/>
    <w:rsid w:val="00094025"/>
    <w:rsid w:val="0009498D"/>
    <w:rsid w:val="0009528C"/>
    <w:rsid w:val="000953CC"/>
    <w:rsid w:val="000954A6"/>
    <w:rsid w:val="00096309"/>
    <w:rsid w:val="00096574"/>
    <w:rsid w:val="00096B86"/>
    <w:rsid w:val="000971CD"/>
    <w:rsid w:val="000973F2"/>
    <w:rsid w:val="000977E0"/>
    <w:rsid w:val="00097DCF"/>
    <w:rsid w:val="000A0417"/>
    <w:rsid w:val="000A0479"/>
    <w:rsid w:val="000A04C1"/>
    <w:rsid w:val="000A0A31"/>
    <w:rsid w:val="000A0A6E"/>
    <w:rsid w:val="000A0E0B"/>
    <w:rsid w:val="000A0E74"/>
    <w:rsid w:val="000A1170"/>
    <w:rsid w:val="000A11F4"/>
    <w:rsid w:val="000A1454"/>
    <w:rsid w:val="000A19EA"/>
    <w:rsid w:val="000A1E91"/>
    <w:rsid w:val="000A26FC"/>
    <w:rsid w:val="000A2805"/>
    <w:rsid w:val="000A2C89"/>
    <w:rsid w:val="000A2F5E"/>
    <w:rsid w:val="000A30E8"/>
    <w:rsid w:val="000A318D"/>
    <w:rsid w:val="000A34DA"/>
    <w:rsid w:val="000A389A"/>
    <w:rsid w:val="000A3E90"/>
    <w:rsid w:val="000A44EA"/>
    <w:rsid w:val="000A4818"/>
    <w:rsid w:val="000A4878"/>
    <w:rsid w:val="000A494D"/>
    <w:rsid w:val="000A4A80"/>
    <w:rsid w:val="000A4C1A"/>
    <w:rsid w:val="000A548D"/>
    <w:rsid w:val="000A6511"/>
    <w:rsid w:val="000A6B40"/>
    <w:rsid w:val="000A6D66"/>
    <w:rsid w:val="000A71F4"/>
    <w:rsid w:val="000A733F"/>
    <w:rsid w:val="000B005F"/>
    <w:rsid w:val="000B038E"/>
    <w:rsid w:val="000B13F2"/>
    <w:rsid w:val="000B1AC6"/>
    <w:rsid w:val="000B1C7A"/>
    <w:rsid w:val="000B1D9D"/>
    <w:rsid w:val="000B23D8"/>
    <w:rsid w:val="000B25C0"/>
    <w:rsid w:val="000B2F80"/>
    <w:rsid w:val="000B3149"/>
    <w:rsid w:val="000B3D03"/>
    <w:rsid w:val="000B4258"/>
    <w:rsid w:val="000B435E"/>
    <w:rsid w:val="000B477C"/>
    <w:rsid w:val="000B486E"/>
    <w:rsid w:val="000B4B17"/>
    <w:rsid w:val="000B4CCC"/>
    <w:rsid w:val="000B4E0F"/>
    <w:rsid w:val="000B50F0"/>
    <w:rsid w:val="000B5474"/>
    <w:rsid w:val="000B557A"/>
    <w:rsid w:val="000B5586"/>
    <w:rsid w:val="000B55EA"/>
    <w:rsid w:val="000B57B3"/>
    <w:rsid w:val="000B58CB"/>
    <w:rsid w:val="000B5F74"/>
    <w:rsid w:val="000B7FA4"/>
    <w:rsid w:val="000C06F9"/>
    <w:rsid w:val="000C0C00"/>
    <w:rsid w:val="000C13E4"/>
    <w:rsid w:val="000C13FE"/>
    <w:rsid w:val="000C1445"/>
    <w:rsid w:val="000C1820"/>
    <w:rsid w:val="000C1A6F"/>
    <w:rsid w:val="000C220F"/>
    <w:rsid w:val="000C2935"/>
    <w:rsid w:val="000C2C69"/>
    <w:rsid w:val="000C316D"/>
    <w:rsid w:val="000C31D9"/>
    <w:rsid w:val="000C326D"/>
    <w:rsid w:val="000C386D"/>
    <w:rsid w:val="000C3DED"/>
    <w:rsid w:val="000C42F8"/>
    <w:rsid w:val="000C463C"/>
    <w:rsid w:val="000C46E1"/>
    <w:rsid w:val="000C4B06"/>
    <w:rsid w:val="000C4C56"/>
    <w:rsid w:val="000C4E69"/>
    <w:rsid w:val="000C5213"/>
    <w:rsid w:val="000C5BF7"/>
    <w:rsid w:val="000C717D"/>
    <w:rsid w:val="000C7578"/>
    <w:rsid w:val="000C772B"/>
    <w:rsid w:val="000C7A25"/>
    <w:rsid w:val="000C7BAE"/>
    <w:rsid w:val="000C7BFE"/>
    <w:rsid w:val="000C7C6B"/>
    <w:rsid w:val="000C7E6C"/>
    <w:rsid w:val="000D0060"/>
    <w:rsid w:val="000D0128"/>
    <w:rsid w:val="000D01F7"/>
    <w:rsid w:val="000D0514"/>
    <w:rsid w:val="000D06C6"/>
    <w:rsid w:val="000D09FA"/>
    <w:rsid w:val="000D10AD"/>
    <w:rsid w:val="000D184E"/>
    <w:rsid w:val="000D192E"/>
    <w:rsid w:val="000D1976"/>
    <w:rsid w:val="000D1CFD"/>
    <w:rsid w:val="000D1D4D"/>
    <w:rsid w:val="000D1DFC"/>
    <w:rsid w:val="000D20CE"/>
    <w:rsid w:val="000D2C07"/>
    <w:rsid w:val="000D334D"/>
    <w:rsid w:val="000D36D9"/>
    <w:rsid w:val="000D3711"/>
    <w:rsid w:val="000D3737"/>
    <w:rsid w:val="000D3B18"/>
    <w:rsid w:val="000D4316"/>
    <w:rsid w:val="000D46CF"/>
    <w:rsid w:val="000D4940"/>
    <w:rsid w:val="000D4B41"/>
    <w:rsid w:val="000D4C37"/>
    <w:rsid w:val="000D4D13"/>
    <w:rsid w:val="000D57F6"/>
    <w:rsid w:val="000D5E6D"/>
    <w:rsid w:val="000D5FE3"/>
    <w:rsid w:val="000D71BD"/>
    <w:rsid w:val="000D72BE"/>
    <w:rsid w:val="000D77D4"/>
    <w:rsid w:val="000D7949"/>
    <w:rsid w:val="000D7CF3"/>
    <w:rsid w:val="000D7D1E"/>
    <w:rsid w:val="000E0980"/>
    <w:rsid w:val="000E10FF"/>
    <w:rsid w:val="000E129E"/>
    <w:rsid w:val="000E13CD"/>
    <w:rsid w:val="000E17B7"/>
    <w:rsid w:val="000E2D41"/>
    <w:rsid w:val="000E3964"/>
    <w:rsid w:val="000E3D64"/>
    <w:rsid w:val="000E3E32"/>
    <w:rsid w:val="000E4189"/>
    <w:rsid w:val="000E4EA4"/>
    <w:rsid w:val="000E53E9"/>
    <w:rsid w:val="000E5748"/>
    <w:rsid w:val="000E5919"/>
    <w:rsid w:val="000E5ECD"/>
    <w:rsid w:val="000E62E5"/>
    <w:rsid w:val="000E679F"/>
    <w:rsid w:val="000E6CC8"/>
    <w:rsid w:val="000E6E19"/>
    <w:rsid w:val="000E72D7"/>
    <w:rsid w:val="000E762D"/>
    <w:rsid w:val="000E7DF8"/>
    <w:rsid w:val="000F0038"/>
    <w:rsid w:val="000F07F0"/>
    <w:rsid w:val="000F0CD1"/>
    <w:rsid w:val="000F1B53"/>
    <w:rsid w:val="000F2260"/>
    <w:rsid w:val="000F23BA"/>
    <w:rsid w:val="000F27E4"/>
    <w:rsid w:val="000F2EAA"/>
    <w:rsid w:val="000F3A27"/>
    <w:rsid w:val="000F3B72"/>
    <w:rsid w:val="000F3EC7"/>
    <w:rsid w:val="000F3FE0"/>
    <w:rsid w:val="000F4C52"/>
    <w:rsid w:val="000F5136"/>
    <w:rsid w:val="000F560B"/>
    <w:rsid w:val="000F58EC"/>
    <w:rsid w:val="000F5C0A"/>
    <w:rsid w:val="000F6549"/>
    <w:rsid w:val="000F6863"/>
    <w:rsid w:val="000F7E5F"/>
    <w:rsid w:val="001000C5"/>
    <w:rsid w:val="00100432"/>
    <w:rsid w:val="001009B9"/>
    <w:rsid w:val="00100CD7"/>
    <w:rsid w:val="00100CDD"/>
    <w:rsid w:val="00101465"/>
    <w:rsid w:val="00101649"/>
    <w:rsid w:val="00101A2F"/>
    <w:rsid w:val="001021F4"/>
    <w:rsid w:val="00102237"/>
    <w:rsid w:val="00102355"/>
    <w:rsid w:val="001024C3"/>
    <w:rsid w:val="00102668"/>
    <w:rsid w:val="001028C5"/>
    <w:rsid w:val="00102CEA"/>
    <w:rsid w:val="00103137"/>
    <w:rsid w:val="0010358C"/>
    <w:rsid w:val="001037A6"/>
    <w:rsid w:val="00103BF5"/>
    <w:rsid w:val="00103D30"/>
    <w:rsid w:val="001049F6"/>
    <w:rsid w:val="001050AF"/>
    <w:rsid w:val="00105427"/>
    <w:rsid w:val="0010586A"/>
    <w:rsid w:val="001058BB"/>
    <w:rsid w:val="00105E08"/>
    <w:rsid w:val="00105E48"/>
    <w:rsid w:val="00106406"/>
    <w:rsid w:val="001071BD"/>
    <w:rsid w:val="001072AA"/>
    <w:rsid w:val="001074F4"/>
    <w:rsid w:val="001076C4"/>
    <w:rsid w:val="00107701"/>
    <w:rsid w:val="0010785F"/>
    <w:rsid w:val="00107D5C"/>
    <w:rsid w:val="00107DE8"/>
    <w:rsid w:val="00107FE9"/>
    <w:rsid w:val="0011063E"/>
    <w:rsid w:val="001108CD"/>
    <w:rsid w:val="00110CD8"/>
    <w:rsid w:val="0011138E"/>
    <w:rsid w:val="00111F9D"/>
    <w:rsid w:val="001120D1"/>
    <w:rsid w:val="001123F9"/>
    <w:rsid w:val="0011252A"/>
    <w:rsid w:val="0011309A"/>
    <w:rsid w:val="0011375F"/>
    <w:rsid w:val="00113AA8"/>
    <w:rsid w:val="00113E41"/>
    <w:rsid w:val="00113E93"/>
    <w:rsid w:val="0011408F"/>
    <w:rsid w:val="001140CE"/>
    <w:rsid w:val="00114928"/>
    <w:rsid w:val="00114EF5"/>
    <w:rsid w:val="001150F5"/>
    <w:rsid w:val="001159BB"/>
    <w:rsid w:val="00115A25"/>
    <w:rsid w:val="00115BBD"/>
    <w:rsid w:val="00116436"/>
    <w:rsid w:val="00116457"/>
    <w:rsid w:val="001165BA"/>
    <w:rsid w:val="00116642"/>
    <w:rsid w:val="0011719A"/>
    <w:rsid w:val="001179E9"/>
    <w:rsid w:val="00117C6D"/>
    <w:rsid w:val="00117D74"/>
    <w:rsid w:val="00117DC0"/>
    <w:rsid w:val="0012107A"/>
    <w:rsid w:val="00121134"/>
    <w:rsid w:val="00121635"/>
    <w:rsid w:val="001216E9"/>
    <w:rsid w:val="0012195E"/>
    <w:rsid w:val="00121B24"/>
    <w:rsid w:val="00121C8A"/>
    <w:rsid w:val="00121FA7"/>
    <w:rsid w:val="00122C09"/>
    <w:rsid w:val="00122C28"/>
    <w:rsid w:val="00122F4B"/>
    <w:rsid w:val="00123405"/>
    <w:rsid w:val="00123556"/>
    <w:rsid w:val="00123A58"/>
    <w:rsid w:val="00123E9A"/>
    <w:rsid w:val="00124DE4"/>
    <w:rsid w:val="001251E6"/>
    <w:rsid w:val="00126608"/>
    <w:rsid w:val="00126952"/>
    <w:rsid w:val="00126AA5"/>
    <w:rsid w:val="00126E06"/>
    <w:rsid w:val="00126E5F"/>
    <w:rsid w:val="001271CC"/>
    <w:rsid w:val="001279D9"/>
    <w:rsid w:val="00130764"/>
    <w:rsid w:val="00130BD6"/>
    <w:rsid w:val="0013110E"/>
    <w:rsid w:val="00131422"/>
    <w:rsid w:val="001327E2"/>
    <w:rsid w:val="00132A43"/>
    <w:rsid w:val="001337CE"/>
    <w:rsid w:val="00133A7F"/>
    <w:rsid w:val="00133DA2"/>
    <w:rsid w:val="00133E61"/>
    <w:rsid w:val="00133EA3"/>
    <w:rsid w:val="0013433C"/>
    <w:rsid w:val="001350CF"/>
    <w:rsid w:val="0013538B"/>
    <w:rsid w:val="00135CD7"/>
    <w:rsid w:val="00136195"/>
    <w:rsid w:val="0013642A"/>
    <w:rsid w:val="00136465"/>
    <w:rsid w:val="001364EF"/>
    <w:rsid w:val="001369FF"/>
    <w:rsid w:val="001370D0"/>
    <w:rsid w:val="001374BC"/>
    <w:rsid w:val="00140095"/>
    <w:rsid w:val="0014045D"/>
    <w:rsid w:val="001409E7"/>
    <w:rsid w:val="00141302"/>
    <w:rsid w:val="001413EB"/>
    <w:rsid w:val="00141505"/>
    <w:rsid w:val="00141EB3"/>
    <w:rsid w:val="00142CC6"/>
    <w:rsid w:val="00142FC2"/>
    <w:rsid w:val="00143A1C"/>
    <w:rsid w:val="00143B41"/>
    <w:rsid w:val="00143D67"/>
    <w:rsid w:val="00143E4F"/>
    <w:rsid w:val="00143F99"/>
    <w:rsid w:val="00144199"/>
    <w:rsid w:val="001445B6"/>
    <w:rsid w:val="00145180"/>
    <w:rsid w:val="0014538A"/>
    <w:rsid w:val="0014570C"/>
    <w:rsid w:val="00145CD1"/>
    <w:rsid w:val="0014607E"/>
    <w:rsid w:val="00146D90"/>
    <w:rsid w:val="001479C8"/>
    <w:rsid w:val="00150109"/>
    <w:rsid w:val="00150227"/>
    <w:rsid w:val="001503AB"/>
    <w:rsid w:val="00150F5C"/>
    <w:rsid w:val="00151BB0"/>
    <w:rsid w:val="00151FB2"/>
    <w:rsid w:val="00152171"/>
    <w:rsid w:val="00152355"/>
    <w:rsid w:val="00152A87"/>
    <w:rsid w:val="00152B35"/>
    <w:rsid w:val="00152D55"/>
    <w:rsid w:val="00153548"/>
    <w:rsid w:val="00153596"/>
    <w:rsid w:val="00153615"/>
    <w:rsid w:val="00153C8A"/>
    <w:rsid w:val="00153CD5"/>
    <w:rsid w:val="0015476C"/>
    <w:rsid w:val="00154F69"/>
    <w:rsid w:val="00154F72"/>
    <w:rsid w:val="001550F1"/>
    <w:rsid w:val="001551CB"/>
    <w:rsid w:val="00155550"/>
    <w:rsid w:val="00155817"/>
    <w:rsid w:val="001559A7"/>
    <w:rsid w:val="00155A28"/>
    <w:rsid w:val="00155C4C"/>
    <w:rsid w:val="00156FF1"/>
    <w:rsid w:val="00157D06"/>
    <w:rsid w:val="00160089"/>
    <w:rsid w:val="00160A58"/>
    <w:rsid w:val="00160AFD"/>
    <w:rsid w:val="00160B47"/>
    <w:rsid w:val="00160EE2"/>
    <w:rsid w:val="00161348"/>
    <w:rsid w:val="00161399"/>
    <w:rsid w:val="001613F3"/>
    <w:rsid w:val="00161F87"/>
    <w:rsid w:val="001623E4"/>
    <w:rsid w:val="0016245E"/>
    <w:rsid w:val="0016379C"/>
    <w:rsid w:val="001644D8"/>
    <w:rsid w:val="00164D45"/>
    <w:rsid w:val="00164FE0"/>
    <w:rsid w:val="001652A0"/>
    <w:rsid w:val="00165DA0"/>
    <w:rsid w:val="00166182"/>
    <w:rsid w:val="0016622C"/>
    <w:rsid w:val="00166771"/>
    <w:rsid w:val="001675D6"/>
    <w:rsid w:val="00167D5F"/>
    <w:rsid w:val="00167F2F"/>
    <w:rsid w:val="00170775"/>
    <w:rsid w:val="00171072"/>
    <w:rsid w:val="0017124D"/>
    <w:rsid w:val="00171329"/>
    <w:rsid w:val="001717AA"/>
    <w:rsid w:val="001721AB"/>
    <w:rsid w:val="0017230B"/>
    <w:rsid w:val="0017236E"/>
    <w:rsid w:val="00172E9F"/>
    <w:rsid w:val="001732E3"/>
    <w:rsid w:val="001741FF"/>
    <w:rsid w:val="0017463B"/>
    <w:rsid w:val="001747D8"/>
    <w:rsid w:val="00174D0F"/>
    <w:rsid w:val="00174D20"/>
    <w:rsid w:val="00174F18"/>
    <w:rsid w:val="00174F77"/>
    <w:rsid w:val="001757FC"/>
    <w:rsid w:val="0017600B"/>
    <w:rsid w:val="00176658"/>
    <w:rsid w:val="0017690F"/>
    <w:rsid w:val="00177181"/>
    <w:rsid w:val="00177A31"/>
    <w:rsid w:val="00177EF5"/>
    <w:rsid w:val="001804FD"/>
    <w:rsid w:val="0018112E"/>
    <w:rsid w:val="001811AC"/>
    <w:rsid w:val="00181AA5"/>
    <w:rsid w:val="00182269"/>
    <w:rsid w:val="00182842"/>
    <w:rsid w:val="00182EDA"/>
    <w:rsid w:val="001831DE"/>
    <w:rsid w:val="001835E2"/>
    <w:rsid w:val="00183C29"/>
    <w:rsid w:val="00184B87"/>
    <w:rsid w:val="00184E81"/>
    <w:rsid w:val="00184F3E"/>
    <w:rsid w:val="00184FE1"/>
    <w:rsid w:val="001853C6"/>
    <w:rsid w:val="00185C45"/>
    <w:rsid w:val="00185EF0"/>
    <w:rsid w:val="00187458"/>
    <w:rsid w:val="00187757"/>
    <w:rsid w:val="00187B05"/>
    <w:rsid w:val="00187ED2"/>
    <w:rsid w:val="00190A62"/>
    <w:rsid w:val="00191317"/>
    <w:rsid w:val="00191651"/>
    <w:rsid w:val="00191980"/>
    <w:rsid w:val="0019228E"/>
    <w:rsid w:val="001925BB"/>
    <w:rsid w:val="00192880"/>
    <w:rsid w:val="00192A5C"/>
    <w:rsid w:val="00193575"/>
    <w:rsid w:val="001936F5"/>
    <w:rsid w:val="00194128"/>
    <w:rsid w:val="001944E2"/>
    <w:rsid w:val="0019450C"/>
    <w:rsid w:val="001947E6"/>
    <w:rsid w:val="001952E5"/>
    <w:rsid w:val="00195929"/>
    <w:rsid w:val="00195C92"/>
    <w:rsid w:val="0019658C"/>
    <w:rsid w:val="0019675C"/>
    <w:rsid w:val="00196BE8"/>
    <w:rsid w:val="00196D25"/>
    <w:rsid w:val="00196E36"/>
    <w:rsid w:val="00196EC9"/>
    <w:rsid w:val="001970C7"/>
    <w:rsid w:val="001971C6"/>
    <w:rsid w:val="0019752D"/>
    <w:rsid w:val="00197D9F"/>
    <w:rsid w:val="00197F59"/>
    <w:rsid w:val="001A0879"/>
    <w:rsid w:val="001A08F9"/>
    <w:rsid w:val="001A18C4"/>
    <w:rsid w:val="001A21D6"/>
    <w:rsid w:val="001A2218"/>
    <w:rsid w:val="001A2264"/>
    <w:rsid w:val="001A2315"/>
    <w:rsid w:val="001A2ACF"/>
    <w:rsid w:val="001A2EB3"/>
    <w:rsid w:val="001A3020"/>
    <w:rsid w:val="001A3C8E"/>
    <w:rsid w:val="001A3F35"/>
    <w:rsid w:val="001A49F7"/>
    <w:rsid w:val="001A572A"/>
    <w:rsid w:val="001A59E5"/>
    <w:rsid w:val="001A64BE"/>
    <w:rsid w:val="001A66D8"/>
    <w:rsid w:val="001A7097"/>
    <w:rsid w:val="001A7160"/>
    <w:rsid w:val="001A73F8"/>
    <w:rsid w:val="001A79BB"/>
    <w:rsid w:val="001A7C74"/>
    <w:rsid w:val="001B007C"/>
    <w:rsid w:val="001B0585"/>
    <w:rsid w:val="001B1040"/>
    <w:rsid w:val="001B11AE"/>
    <w:rsid w:val="001B1B87"/>
    <w:rsid w:val="001B2861"/>
    <w:rsid w:val="001B32E9"/>
    <w:rsid w:val="001B34B1"/>
    <w:rsid w:val="001B37AB"/>
    <w:rsid w:val="001B3E35"/>
    <w:rsid w:val="001B484B"/>
    <w:rsid w:val="001B4DAC"/>
    <w:rsid w:val="001B513A"/>
    <w:rsid w:val="001B5807"/>
    <w:rsid w:val="001B5927"/>
    <w:rsid w:val="001B5CC0"/>
    <w:rsid w:val="001B689F"/>
    <w:rsid w:val="001B7DE5"/>
    <w:rsid w:val="001C01ED"/>
    <w:rsid w:val="001C08FE"/>
    <w:rsid w:val="001C0BA5"/>
    <w:rsid w:val="001C1015"/>
    <w:rsid w:val="001C1531"/>
    <w:rsid w:val="001C181D"/>
    <w:rsid w:val="001C1DF0"/>
    <w:rsid w:val="001C2842"/>
    <w:rsid w:val="001C285C"/>
    <w:rsid w:val="001C29F3"/>
    <w:rsid w:val="001C2E22"/>
    <w:rsid w:val="001C2F70"/>
    <w:rsid w:val="001C3038"/>
    <w:rsid w:val="001C322B"/>
    <w:rsid w:val="001C399D"/>
    <w:rsid w:val="001C39C3"/>
    <w:rsid w:val="001C3C32"/>
    <w:rsid w:val="001C3C85"/>
    <w:rsid w:val="001C43D1"/>
    <w:rsid w:val="001C444E"/>
    <w:rsid w:val="001C4772"/>
    <w:rsid w:val="001C4DC2"/>
    <w:rsid w:val="001C4E78"/>
    <w:rsid w:val="001C5768"/>
    <w:rsid w:val="001C58F1"/>
    <w:rsid w:val="001C5BB6"/>
    <w:rsid w:val="001C5D4D"/>
    <w:rsid w:val="001C633F"/>
    <w:rsid w:val="001C6656"/>
    <w:rsid w:val="001C666A"/>
    <w:rsid w:val="001C66B7"/>
    <w:rsid w:val="001C67D8"/>
    <w:rsid w:val="001C6920"/>
    <w:rsid w:val="001C6CBE"/>
    <w:rsid w:val="001C6DCF"/>
    <w:rsid w:val="001D1156"/>
    <w:rsid w:val="001D1315"/>
    <w:rsid w:val="001D1812"/>
    <w:rsid w:val="001D192A"/>
    <w:rsid w:val="001D1AA3"/>
    <w:rsid w:val="001D1C5F"/>
    <w:rsid w:val="001D20A7"/>
    <w:rsid w:val="001D2158"/>
    <w:rsid w:val="001D2577"/>
    <w:rsid w:val="001D34BD"/>
    <w:rsid w:val="001D34FB"/>
    <w:rsid w:val="001D37A1"/>
    <w:rsid w:val="001D3F83"/>
    <w:rsid w:val="001D4229"/>
    <w:rsid w:val="001D4316"/>
    <w:rsid w:val="001D4FFB"/>
    <w:rsid w:val="001D5007"/>
    <w:rsid w:val="001D555D"/>
    <w:rsid w:val="001D5778"/>
    <w:rsid w:val="001D584A"/>
    <w:rsid w:val="001D5C0C"/>
    <w:rsid w:val="001D71EA"/>
    <w:rsid w:val="001D76FB"/>
    <w:rsid w:val="001D779C"/>
    <w:rsid w:val="001D7967"/>
    <w:rsid w:val="001D7E79"/>
    <w:rsid w:val="001E00D6"/>
    <w:rsid w:val="001E0701"/>
    <w:rsid w:val="001E096F"/>
    <w:rsid w:val="001E0E1E"/>
    <w:rsid w:val="001E1ACC"/>
    <w:rsid w:val="001E20AB"/>
    <w:rsid w:val="001E20E7"/>
    <w:rsid w:val="001E2CBD"/>
    <w:rsid w:val="001E3076"/>
    <w:rsid w:val="001E3276"/>
    <w:rsid w:val="001E346D"/>
    <w:rsid w:val="001E3503"/>
    <w:rsid w:val="001E3D1C"/>
    <w:rsid w:val="001E4196"/>
    <w:rsid w:val="001E51F9"/>
    <w:rsid w:val="001E521C"/>
    <w:rsid w:val="001E6577"/>
    <w:rsid w:val="001E6753"/>
    <w:rsid w:val="001E6B7F"/>
    <w:rsid w:val="001E6D4F"/>
    <w:rsid w:val="001E6D5D"/>
    <w:rsid w:val="001E6EC8"/>
    <w:rsid w:val="001E7166"/>
    <w:rsid w:val="001E75F8"/>
    <w:rsid w:val="001F0305"/>
    <w:rsid w:val="001F0964"/>
    <w:rsid w:val="001F0B94"/>
    <w:rsid w:val="001F0C94"/>
    <w:rsid w:val="001F0CC7"/>
    <w:rsid w:val="001F0D2F"/>
    <w:rsid w:val="001F0F11"/>
    <w:rsid w:val="001F1013"/>
    <w:rsid w:val="001F1181"/>
    <w:rsid w:val="001F1357"/>
    <w:rsid w:val="001F19BC"/>
    <w:rsid w:val="001F1AD6"/>
    <w:rsid w:val="001F1C49"/>
    <w:rsid w:val="001F1F28"/>
    <w:rsid w:val="001F2165"/>
    <w:rsid w:val="001F2221"/>
    <w:rsid w:val="001F288F"/>
    <w:rsid w:val="001F2B1B"/>
    <w:rsid w:val="001F301A"/>
    <w:rsid w:val="001F3147"/>
    <w:rsid w:val="001F31AA"/>
    <w:rsid w:val="001F34C9"/>
    <w:rsid w:val="001F3600"/>
    <w:rsid w:val="001F395E"/>
    <w:rsid w:val="001F3BA4"/>
    <w:rsid w:val="001F3C7D"/>
    <w:rsid w:val="001F420E"/>
    <w:rsid w:val="001F44CC"/>
    <w:rsid w:val="001F47C1"/>
    <w:rsid w:val="001F4931"/>
    <w:rsid w:val="001F5023"/>
    <w:rsid w:val="001F516A"/>
    <w:rsid w:val="001F52BC"/>
    <w:rsid w:val="001F53E4"/>
    <w:rsid w:val="001F5C64"/>
    <w:rsid w:val="001F6C2F"/>
    <w:rsid w:val="001F713F"/>
    <w:rsid w:val="001F726B"/>
    <w:rsid w:val="001F7804"/>
    <w:rsid w:val="001F792D"/>
    <w:rsid w:val="001F7BFE"/>
    <w:rsid w:val="00200115"/>
    <w:rsid w:val="00200205"/>
    <w:rsid w:val="002006D3"/>
    <w:rsid w:val="00200AB6"/>
    <w:rsid w:val="00201253"/>
    <w:rsid w:val="002014A9"/>
    <w:rsid w:val="002022BC"/>
    <w:rsid w:val="00202895"/>
    <w:rsid w:val="00203E35"/>
    <w:rsid w:val="0020413D"/>
    <w:rsid w:val="002043B1"/>
    <w:rsid w:val="00204437"/>
    <w:rsid w:val="00204591"/>
    <w:rsid w:val="002046B7"/>
    <w:rsid w:val="00204A98"/>
    <w:rsid w:val="00205044"/>
    <w:rsid w:val="002053F8"/>
    <w:rsid w:val="002056EB"/>
    <w:rsid w:val="00205E08"/>
    <w:rsid w:val="002061C9"/>
    <w:rsid w:val="00206445"/>
    <w:rsid w:val="00206A9E"/>
    <w:rsid w:val="00206B52"/>
    <w:rsid w:val="00206BB5"/>
    <w:rsid w:val="00207322"/>
    <w:rsid w:val="002073D3"/>
    <w:rsid w:val="00207A2A"/>
    <w:rsid w:val="00207B0D"/>
    <w:rsid w:val="00207C2D"/>
    <w:rsid w:val="0021009D"/>
    <w:rsid w:val="002103EB"/>
    <w:rsid w:val="002110BE"/>
    <w:rsid w:val="002111C0"/>
    <w:rsid w:val="00211761"/>
    <w:rsid w:val="002118F0"/>
    <w:rsid w:val="00212099"/>
    <w:rsid w:val="0021212A"/>
    <w:rsid w:val="0021291E"/>
    <w:rsid w:val="002129F1"/>
    <w:rsid w:val="00212ED3"/>
    <w:rsid w:val="00212F42"/>
    <w:rsid w:val="0021308F"/>
    <w:rsid w:val="002139A5"/>
    <w:rsid w:val="002140C7"/>
    <w:rsid w:val="00214777"/>
    <w:rsid w:val="00214C48"/>
    <w:rsid w:val="00215FFF"/>
    <w:rsid w:val="00216299"/>
    <w:rsid w:val="002163E8"/>
    <w:rsid w:val="0021697B"/>
    <w:rsid w:val="00216B61"/>
    <w:rsid w:val="002178F5"/>
    <w:rsid w:val="00217BF6"/>
    <w:rsid w:val="00221285"/>
    <w:rsid w:val="0022190B"/>
    <w:rsid w:val="00221B87"/>
    <w:rsid w:val="002222B7"/>
    <w:rsid w:val="0022251A"/>
    <w:rsid w:val="00222591"/>
    <w:rsid w:val="002234F6"/>
    <w:rsid w:val="002237EC"/>
    <w:rsid w:val="00223BCD"/>
    <w:rsid w:val="00223D99"/>
    <w:rsid w:val="00223EBD"/>
    <w:rsid w:val="00224272"/>
    <w:rsid w:val="00224C2A"/>
    <w:rsid w:val="0022504F"/>
    <w:rsid w:val="002250E2"/>
    <w:rsid w:val="00225226"/>
    <w:rsid w:val="00225406"/>
    <w:rsid w:val="0022553E"/>
    <w:rsid w:val="00225B81"/>
    <w:rsid w:val="00225E89"/>
    <w:rsid w:val="002268F3"/>
    <w:rsid w:val="00226AC2"/>
    <w:rsid w:val="0022701A"/>
    <w:rsid w:val="002270FE"/>
    <w:rsid w:val="0022719F"/>
    <w:rsid w:val="002272C0"/>
    <w:rsid w:val="00227D25"/>
    <w:rsid w:val="00227F4D"/>
    <w:rsid w:val="00231B19"/>
    <w:rsid w:val="00231B30"/>
    <w:rsid w:val="00231D8F"/>
    <w:rsid w:val="00231F9A"/>
    <w:rsid w:val="00232A50"/>
    <w:rsid w:val="00232BE8"/>
    <w:rsid w:val="00232D8D"/>
    <w:rsid w:val="00232E71"/>
    <w:rsid w:val="0023396B"/>
    <w:rsid w:val="00233A07"/>
    <w:rsid w:val="00233B99"/>
    <w:rsid w:val="00233C17"/>
    <w:rsid w:val="0023433B"/>
    <w:rsid w:val="002345FD"/>
    <w:rsid w:val="002348BF"/>
    <w:rsid w:val="00234A39"/>
    <w:rsid w:val="00234AD4"/>
    <w:rsid w:val="00235294"/>
    <w:rsid w:val="00235396"/>
    <w:rsid w:val="002354C6"/>
    <w:rsid w:val="00235C1D"/>
    <w:rsid w:val="0023617B"/>
    <w:rsid w:val="00236971"/>
    <w:rsid w:val="002371DF"/>
    <w:rsid w:val="002371FF"/>
    <w:rsid w:val="00237356"/>
    <w:rsid w:val="00237686"/>
    <w:rsid w:val="0023798B"/>
    <w:rsid w:val="00237B53"/>
    <w:rsid w:val="002409BA"/>
    <w:rsid w:val="00241276"/>
    <w:rsid w:val="00241867"/>
    <w:rsid w:val="00241893"/>
    <w:rsid w:val="00241E3C"/>
    <w:rsid w:val="0024230C"/>
    <w:rsid w:val="00242A91"/>
    <w:rsid w:val="00242ACC"/>
    <w:rsid w:val="00242CB3"/>
    <w:rsid w:val="00243C43"/>
    <w:rsid w:val="00243E46"/>
    <w:rsid w:val="0024430D"/>
    <w:rsid w:val="00244CDC"/>
    <w:rsid w:val="00244CF3"/>
    <w:rsid w:val="00245179"/>
    <w:rsid w:val="002451E9"/>
    <w:rsid w:val="00245201"/>
    <w:rsid w:val="00245E4B"/>
    <w:rsid w:val="00246937"/>
    <w:rsid w:val="00246DBB"/>
    <w:rsid w:val="0024768F"/>
    <w:rsid w:val="00247DCE"/>
    <w:rsid w:val="00250126"/>
    <w:rsid w:val="0025028F"/>
    <w:rsid w:val="00250616"/>
    <w:rsid w:val="00250638"/>
    <w:rsid w:val="0025122B"/>
    <w:rsid w:val="00251258"/>
    <w:rsid w:val="0025191F"/>
    <w:rsid w:val="00252050"/>
    <w:rsid w:val="00252311"/>
    <w:rsid w:val="00252688"/>
    <w:rsid w:val="002526B3"/>
    <w:rsid w:val="002527E2"/>
    <w:rsid w:val="00252877"/>
    <w:rsid w:val="00252918"/>
    <w:rsid w:val="00252B06"/>
    <w:rsid w:val="00252E43"/>
    <w:rsid w:val="002532B7"/>
    <w:rsid w:val="0025353B"/>
    <w:rsid w:val="0025378F"/>
    <w:rsid w:val="00253D50"/>
    <w:rsid w:val="00253DDA"/>
    <w:rsid w:val="0025465E"/>
    <w:rsid w:val="0025492B"/>
    <w:rsid w:val="00254954"/>
    <w:rsid w:val="00254A7B"/>
    <w:rsid w:val="00254FCE"/>
    <w:rsid w:val="0025506C"/>
    <w:rsid w:val="00256124"/>
    <w:rsid w:val="00256208"/>
    <w:rsid w:val="00256242"/>
    <w:rsid w:val="002563CD"/>
    <w:rsid w:val="0025668B"/>
    <w:rsid w:val="002566D3"/>
    <w:rsid w:val="00257338"/>
    <w:rsid w:val="002573EE"/>
    <w:rsid w:val="0025765C"/>
    <w:rsid w:val="002577FD"/>
    <w:rsid w:val="00257D14"/>
    <w:rsid w:val="0026076F"/>
    <w:rsid w:val="0026097A"/>
    <w:rsid w:val="00261011"/>
    <w:rsid w:val="00261013"/>
    <w:rsid w:val="002612C5"/>
    <w:rsid w:val="00261431"/>
    <w:rsid w:val="00261635"/>
    <w:rsid w:val="00261818"/>
    <w:rsid w:val="00261C94"/>
    <w:rsid w:val="00261DAE"/>
    <w:rsid w:val="00262179"/>
    <w:rsid w:val="00262271"/>
    <w:rsid w:val="00262667"/>
    <w:rsid w:val="00263125"/>
    <w:rsid w:val="002638E1"/>
    <w:rsid w:val="00264277"/>
    <w:rsid w:val="00264297"/>
    <w:rsid w:val="00264C0A"/>
    <w:rsid w:val="00264FEF"/>
    <w:rsid w:val="0026506B"/>
    <w:rsid w:val="0026516E"/>
    <w:rsid w:val="002654EA"/>
    <w:rsid w:val="00265715"/>
    <w:rsid w:val="0026585D"/>
    <w:rsid w:val="00266846"/>
    <w:rsid w:val="00266B0E"/>
    <w:rsid w:val="00266F6F"/>
    <w:rsid w:val="00266FA6"/>
    <w:rsid w:val="00266FB4"/>
    <w:rsid w:val="0026762D"/>
    <w:rsid w:val="00267BD3"/>
    <w:rsid w:val="002703F9"/>
    <w:rsid w:val="0027101C"/>
    <w:rsid w:val="0027109B"/>
    <w:rsid w:val="002711D3"/>
    <w:rsid w:val="002715DC"/>
    <w:rsid w:val="00271906"/>
    <w:rsid w:val="002719CC"/>
    <w:rsid w:val="002720A6"/>
    <w:rsid w:val="00272C9C"/>
    <w:rsid w:val="002734B7"/>
    <w:rsid w:val="0027397A"/>
    <w:rsid w:val="00273CF6"/>
    <w:rsid w:val="00273DFF"/>
    <w:rsid w:val="0027439A"/>
    <w:rsid w:val="00274B2C"/>
    <w:rsid w:val="0027500F"/>
    <w:rsid w:val="002755C7"/>
    <w:rsid w:val="0027587C"/>
    <w:rsid w:val="00275CA6"/>
    <w:rsid w:val="00276F81"/>
    <w:rsid w:val="0027743C"/>
    <w:rsid w:val="00277AB5"/>
    <w:rsid w:val="00277C3D"/>
    <w:rsid w:val="00280388"/>
    <w:rsid w:val="0028054E"/>
    <w:rsid w:val="00280742"/>
    <w:rsid w:val="00280A6A"/>
    <w:rsid w:val="00281CB6"/>
    <w:rsid w:val="00282084"/>
    <w:rsid w:val="00282AA8"/>
    <w:rsid w:val="00282C44"/>
    <w:rsid w:val="00282EE7"/>
    <w:rsid w:val="00283381"/>
    <w:rsid w:val="00283999"/>
    <w:rsid w:val="00283A3E"/>
    <w:rsid w:val="00283C25"/>
    <w:rsid w:val="00283D76"/>
    <w:rsid w:val="00283E9D"/>
    <w:rsid w:val="0028412A"/>
    <w:rsid w:val="00284351"/>
    <w:rsid w:val="0028502F"/>
    <w:rsid w:val="00285DDA"/>
    <w:rsid w:val="0028606C"/>
    <w:rsid w:val="0028625E"/>
    <w:rsid w:val="00286433"/>
    <w:rsid w:val="00286677"/>
    <w:rsid w:val="00286BEC"/>
    <w:rsid w:val="00287410"/>
    <w:rsid w:val="00287DA2"/>
    <w:rsid w:val="0029044D"/>
    <w:rsid w:val="00290462"/>
    <w:rsid w:val="00290564"/>
    <w:rsid w:val="00290ED6"/>
    <w:rsid w:val="00290F99"/>
    <w:rsid w:val="002916CC"/>
    <w:rsid w:val="0029200F"/>
    <w:rsid w:val="00292111"/>
    <w:rsid w:val="002925CC"/>
    <w:rsid w:val="002926C3"/>
    <w:rsid w:val="00292BB6"/>
    <w:rsid w:val="00292CDF"/>
    <w:rsid w:val="00292E6D"/>
    <w:rsid w:val="00293846"/>
    <w:rsid w:val="0029556D"/>
    <w:rsid w:val="00295BD5"/>
    <w:rsid w:val="00296A53"/>
    <w:rsid w:val="00296D79"/>
    <w:rsid w:val="00296DC0"/>
    <w:rsid w:val="00296E07"/>
    <w:rsid w:val="002976BC"/>
    <w:rsid w:val="00297D4E"/>
    <w:rsid w:val="00297DC0"/>
    <w:rsid w:val="00297E86"/>
    <w:rsid w:val="002A0125"/>
    <w:rsid w:val="002A0376"/>
    <w:rsid w:val="002A04AC"/>
    <w:rsid w:val="002A0916"/>
    <w:rsid w:val="002A1ADC"/>
    <w:rsid w:val="002A1B38"/>
    <w:rsid w:val="002A1E6A"/>
    <w:rsid w:val="002A1FAE"/>
    <w:rsid w:val="002A2042"/>
    <w:rsid w:val="002A24F0"/>
    <w:rsid w:val="002A26EC"/>
    <w:rsid w:val="002A2AF5"/>
    <w:rsid w:val="002A2EA5"/>
    <w:rsid w:val="002A328E"/>
    <w:rsid w:val="002A378F"/>
    <w:rsid w:val="002A4599"/>
    <w:rsid w:val="002A54E5"/>
    <w:rsid w:val="002A56DE"/>
    <w:rsid w:val="002A57AA"/>
    <w:rsid w:val="002A5B5C"/>
    <w:rsid w:val="002A5FB7"/>
    <w:rsid w:val="002A6474"/>
    <w:rsid w:val="002A6719"/>
    <w:rsid w:val="002A710C"/>
    <w:rsid w:val="002A7313"/>
    <w:rsid w:val="002A7472"/>
    <w:rsid w:val="002A7674"/>
    <w:rsid w:val="002A7958"/>
    <w:rsid w:val="002B03F8"/>
    <w:rsid w:val="002B0C92"/>
    <w:rsid w:val="002B0DD3"/>
    <w:rsid w:val="002B11E8"/>
    <w:rsid w:val="002B19CD"/>
    <w:rsid w:val="002B1BE2"/>
    <w:rsid w:val="002B1FA3"/>
    <w:rsid w:val="002B217C"/>
    <w:rsid w:val="002B2854"/>
    <w:rsid w:val="002B2CE8"/>
    <w:rsid w:val="002B2FD4"/>
    <w:rsid w:val="002B312E"/>
    <w:rsid w:val="002B3152"/>
    <w:rsid w:val="002B31D0"/>
    <w:rsid w:val="002B3535"/>
    <w:rsid w:val="002B38C2"/>
    <w:rsid w:val="002B3D96"/>
    <w:rsid w:val="002B41ED"/>
    <w:rsid w:val="002B4256"/>
    <w:rsid w:val="002B4B06"/>
    <w:rsid w:val="002B629E"/>
    <w:rsid w:val="002B6663"/>
    <w:rsid w:val="002B683E"/>
    <w:rsid w:val="002B68F3"/>
    <w:rsid w:val="002B6A79"/>
    <w:rsid w:val="002B77BF"/>
    <w:rsid w:val="002C08AE"/>
    <w:rsid w:val="002C0E3C"/>
    <w:rsid w:val="002C0E7A"/>
    <w:rsid w:val="002C186F"/>
    <w:rsid w:val="002C20EB"/>
    <w:rsid w:val="002C2184"/>
    <w:rsid w:val="002C273D"/>
    <w:rsid w:val="002C39BC"/>
    <w:rsid w:val="002C3FB6"/>
    <w:rsid w:val="002C447C"/>
    <w:rsid w:val="002C4663"/>
    <w:rsid w:val="002C4694"/>
    <w:rsid w:val="002C4C58"/>
    <w:rsid w:val="002C4F0A"/>
    <w:rsid w:val="002C5916"/>
    <w:rsid w:val="002C5B49"/>
    <w:rsid w:val="002C5B7C"/>
    <w:rsid w:val="002C6528"/>
    <w:rsid w:val="002C6D35"/>
    <w:rsid w:val="002C7EEC"/>
    <w:rsid w:val="002D07BF"/>
    <w:rsid w:val="002D0B33"/>
    <w:rsid w:val="002D0D25"/>
    <w:rsid w:val="002D0E06"/>
    <w:rsid w:val="002D1313"/>
    <w:rsid w:val="002D13F5"/>
    <w:rsid w:val="002D185B"/>
    <w:rsid w:val="002D1B69"/>
    <w:rsid w:val="002D1CC0"/>
    <w:rsid w:val="002D1D62"/>
    <w:rsid w:val="002D2258"/>
    <w:rsid w:val="002D2620"/>
    <w:rsid w:val="002D2984"/>
    <w:rsid w:val="002D2A25"/>
    <w:rsid w:val="002D36DC"/>
    <w:rsid w:val="002D3755"/>
    <w:rsid w:val="002D3A20"/>
    <w:rsid w:val="002D4E16"/>
    <w:rsid w:val="002D53B1"/>
    <w:rsid w:val="002D5477"/>
    <w:rsid w:val="002D6151"/>
    <w:rsid w:val="002D654C"/>
    <w:rsid w:val="002D6BB9"/>
    <w:rsid w:val="002D6C7E"/>
    <w:rsid w:val="002D6D32"/>
    <w:rsid w:val="002D6EF9"/>
    <w:rsid w:val="002D6FB5"/>
    <w:rsid w:val="002D7634"/>
    <w:rsid w:val="002D792E"/>
    <w:rsid w:val="002D7D5B"/>
    <w:rsid w:val="002D7DBA"/>
    <w:rsid w:val="002E0932"/>
    <w:rsid w:val="002E0D1A"/>
    <w:rsid w:val="002E0F87"/>
    <w:rsid w:val="002E1BE8"/>
    <w:rsid w:val="002E2317"/>
    <w:rsid w:val="002E2BE3"/>
    <w:rsid w:val="002E2D10"/>
    <w:rsid w:val="002E3572"/>
    <w:rsid w:val="002E3DBF"/>
    <w:rsid w:val="002E49FD"/>
    <w:rsid w:val="002E4C68"/>
    <w:rsid w:val="002E4CEE"/>
    <w:rsid w:val="002E53C2"/>
    <w:rsid w:val="002E6131"/>
    <w:rsid w:val="002E6800"/>
    <w:rsid w:val="002E6BAB"/>
    <w:rsid w:val="002E6F3B"/>
    <w:rsid w:val="002E75DF"/>
    <w:rsid w:val="002E782C"/>
    <w:rsid w:val="002E7F10"/>
    <w:rsid w:val="002E7F4C"/>
    <w:rsid w:val="002F0C22"/>
    <w:rsid w:val="002F12F8"/>
    <w:rsid w:val="002F14B4"/>
    <w:rsid w:val="002F1DA6"/>
    <w:rsid w:val="002F25A6"/>
    <w:rsid w:val="002F2AC9"/>
    <w:rsid w:val="002F2B79"/>
    <w:rsid w:val="002F2BBE"/>
    <w:rsid w:val="002F2D0C"/>
    <w:rsid w:val="002F3094"/>
    <w:rsid w:val="002F3549"/>
    <w:rsid w:val="002F35B6"/>
    <w:rsid w:val="002F42CC"/>
    <w:rsid w:val="002F4372"/>
    <w:rsid w:val="002F450F"/>
    <w:rsid w:val="002F49AA"/>
    <w:rsid w:val="002F4DB8"/>
    <w:rsid w:val="002F4E2E"/>
    <w:rsid w:val="002F4FD8"/>
    <w:rsid w:val="002F500B"/>
    <w:rsid w:val="002F5672"/>
    <w:rsid w:val="002F5744"/>
    <w:rsid w:val="002F5AA3"/>
    <w:rsid w:val="002F6004"/>
    <w:rsid w:val="002F6034"/>
    <w:rsid w:val="002F63FB"/>
    <w:rsid w:val="002F65C3"/>
    <w:rsid w:val="002F65E1"/>
    <w:rsid w:val="002F66CF"/>
    <w:rsid w:val="002F6ADF"/>
    <w:rsid w:val="002F6C03"/>
    <w:rsid w:val="002F6D55"/>
    <w:rsid w:val="002F6E48"/>
    <w:rsid w:val="002F7511"/>
    <w:rsid w:val="002F776A"/>
    <w:rsid w:val="00300175"/>
    <w:rsid w:val="00300A96"/>
    <w:rsid w:val="003011B3"/>
    <w:rsid w:val="003011EC"/>
    <w:rsid w:val="003019E0"/>
    <w:rsid w:val="00301D11"/>
    <w:rsid w:val="00302A86"/>
    <w:rsid w:val="003033D7"/>
    <w:rsid w:val="00303782"/>
    <w:rsid w:val="00303ABE"/>
    <w:rsid w:val="00304BD6"/>
    <w:rsid w:val="00304F89"/>
    <w:rsid w:val="00305173"/>
    <w:rsid w:val="00305749"/>
    <w:rsid w:val="003058D5"/>
    <w:rsid w:val="003067F1"/>
    <w:rsid w:val="003069B2"/>
    <w:rsid w:val="00307363"/>
    <w:rsid w:val="003074AB"/>
    <w:rsid w:val="0030789E"/>
    <w:rsid w:val="00307D3B"/>
    <w:rsid w:val="0031031A"/>
    <w:rsid w:val="00310425"/>
    <w:rsid w:val="003104D9"/>
    <w:rsid w:val="003104E6"/>
    <w:rsid w:val="0031155E"/>
    <w:rsid w:val="00311CA9"/>
    <w:rsid w:val="0031238E"/>
    <w:rsid w:val="00312B29"/>
    <w:rsid w:val="00312B76"/>
    <w:rsid w:val="00312F7A"/>
    <w:rsid w:val="00313581"/>
    <w:rsid w:val="003136C4"/>
    <w:rsid w:val="00313C7C"/>
    <w:rsid w:val="0031417A"/>
    <w:rsid w:val="00314773"/>
    <w:rsid w:val="00314AAC"/>
    <w:rsid w:val="003150F7"/>
    <w:rsid w:val="003151F9"/>
    <w:rsid w:val="0031529D"/>
    <w:rsid w:val="00315777"/>
    <w:rsid w:val="00315E6A"/>
    <w:rsid w:val="00315FC0"/>
    <w:rsid w:val="00316049"/>
    <w:rsid w:val="00316262"/>
    <w:rsid w:val="0031641E"/>
    <w:rsid w:val="00316624"/>
    <w:rsid w:val="00316817"/>
    <w:rsid w:val="00317135"/>
    <w:rsid w:val="00317145"/>
    <w:rsid w:val="00317778"/>
    <w:rsid w:val="00317832"/>
    <w:rsid w:val="00317A6A"/>
    <w:rsid w:val="00317ADD"/>
    <w:rsid w:val="003204A0"/>
    <w:rsid w:val="00320643"/>
    <w:rsid w:val="00321340"/>
    <w:rsid w:val="003214CB"/>
    <w:rsid w:val="00321606"/>
    <w:rsid w:val="0032163E"/>
    <w:rsid w:val="003218AC"/>
    <w:rsid w:val="00322C50"/>
    <w:rsid w:val="00322E76"/>
    <w:rsid w:val="003233B5"/>
    <w:rsid w:val="0032351C"/>
    <w:rsid w:val="003239AE"/>
    <w:rsid w:val="00323C27"/>
    <w:rsid w:val="003254E3"/>
    <w:rsid w:val="003256AF"/>
    <w:rsid w:val="0032576D"/>
    <w:rsid w:val="00325889"/>
    <w:rsid w:val="00325E24"/>
    <w:rsid w:val="00326064"/>
    <w:rsid w:val="0032652A"/>
    <w:rsid w:val="003265B5"/>
    <w:rsid w:val="003269C2"/>
    <w:rsid w:val="00326A95"/>
    <w:rsid w:val="00326C17"/>
    <w:rsid w:val="0032734C"/>
    <w:rsid w:val="003276F9"/>
    <w:rsid w:val="00327747"/>
    <w:rsid w:val="003278B0"/>
    <w:rsid w:val="00327C6F"/>
    <w:rsid w:val="003300A6"/>
    <w:rsid w:val="003300C5"/>
    <w:rsid w:val="00330596"/>
    <w:rsid w:val="00330E90"/>
    <w:rsid w:val="0033105A"/>
    <w:rsid w:val="003311A2"/>
    <w:rsid w:val="00331497"/>
    <w:rsid w:val="003314D0"/>
    <w:rsid w:val="0033161F"/>
    <w:rsid w:val="0033176C"/>
    <w:rsid w:val="00331F39"/>
    <w:rsid w:val="0033256A"/>
    <w:rsid w:val="0033329D"/>
    <w:rsid w:val="00333938"/>
    <w:rsid w:val="0033397A"/>
    <w:rsid w:val="00333D71"/>
    <w:rsid w:val="0033421E"/>
    <w:rsid w:val="003345FB"/>
    <w:rsid w:val="0033592F"/>
    <w:rsid w:val="00335E04"/>
    <w:rsid w:val="003366E1"/>
    <w:rsid w:val="00336A2B"/>
    <w:rsid w:val="00336D7B"/>
    <w:rsid w:val="00337A6B"/>
    <w:rsid w:val="00337A9D"/>
    <w:rsid w:val="00337FA5"/>
    <w:rsid w:val="00340C91"/>
    <w:rsid w:val="00341403"/>
    <w:rsid w:val="0034152D"/>
    <w:rsid w:val="00341926"/>
    <w:rsid w:val="00341FAF"/>
    <w:rsid w:val="00342030"/>
    <w:rsid w:val="003420AA"/>
    <w:rsid w:val="00342238"/>
    <w:rsid w:val="003422A1"/>
    <w:rsid w:val="003423AE"/>
    <w:rsid w:val="003425B0"/>
    <w:rsid w:val="00342C20"/>
    <w:rsid w:val="00342E08"/>
    <w:rsid w:val="00343158"/>
    <w:rsid w:val="0034336F"/>
    <w:rsid w:val="00343679"/>
    <w:rsid w:val="00343C5F"/>
    <w:rsid w:val="00343EEA"/>
    <w:rsid w:val="00343F6E"/>
    <w:rsid w:val="003440FF"/>
    <w:rsid w:val="003444CF"/>
    <w:rsid w:val="00344616"/>
    <w:rsid w:val="00344AC2"/>
    <w:rsid w:val="00344FE4"/>
    <w:rsid w:val="003450B6"/>
    <w:rsid w:val="00345278"/>
    <w:rsid w:val="003452F4"/>
    <w:rsid w:val="003457F6"/>
    <w:rsid w:val="00345BD6"/>
    <w:rsid w:val="00345E92"/>
    <w:rsid w:val="00345F33"/>
    <w:rsid w:val="00346538"/>
    <w:rsid w:val="00346721"/>
    <w:rsid w:val="0034677C"/>
    <w:rsid w:val="00346EDC"/>
    <w:rsid w:val="00347483"/>
    <w:rsid w:val="003474B9"/>
    <w:rsid w:val="003475EB"/>
    <w:rsid w:val="00347AA9"/>
    <w:rsid w:val="00347D6A"/>
    <w:rsid w:val="0035071A"/>
    <w:rsid w:val="003507BF"/>
    <w:rsid w:val="0035123B"/>
    <w:rsid w:val="003518F0"/>
    <w:rsid w:val="00351AE2"/>
    <w:rsid w:val="0035261D"/>
    <w:rsid w:val="00352B28"/>
    <w:rsid w:val="00352ED8"/>
    <w:rsid w:val="0035332E"/>
    <w:rsid w:val="0035336C"/>
    <w:rsid w:val="003533A5"/>
    <w:rsid w:val="00353BF2"/>
    <w:rsid w:val="003540F1"/>
    <w:rsid w:val="00354BCB"/>
    <w:rsid w:val="00355340"/>
    <w:rsid w:val="0035544E"/>
    <w:rsid w:val="00355D97"/>
    <w:rsid w:val="00356761"/>
    <w:rsid w:val="00356E38"/>
    <w:rsid w:val="00356ED6"/>
    <w:rsid w:val="0035708C"/>
    <w:rsid w:val="0035739A"/>
    <w:rsid w:val="00357AEA"/>
    <w:rsid w:val="00360172"/>
    <w:rsid w:val="0036043E"/>
    <w:rsid w:val="00360663"/>
    <w:rsid w:val="0036082D"/>
    <w:rsid w:val="0036108E"/>
    <w:rsid w:val="003614A4"/>
    <w:rsid w:val="00361F54"/>
    <w:rsid w:val="00362467"/>
    <w:rsid w:val="00362E62"/>
    <w:rsid w:val="0036316C"/>
    <w:rsid w:val="0036352A"/>
    <w:rsid w:val="00363679"/>
    <w:rsid w:val="00363A66"/>
    <w:rsid w:val="00363B5D"/>
    <w:rsid w:val="00363D38"/>
    <w:rsid w:val="003642E7"/>
    <w:rsid w:val="0036462C"/>
    <w:rsid w:val="003647E4"/>
    <w:rsid w:val="0036495F"/>
    <w:rsid w:val="00365024"/>
    <w:rsid w:val="003651EA"/>
    <w:rsid w:val="00365402"/>
    <w:rsid w:val="0036596A"/>
    <w:rsid w:val="00366D48"/>
    <w:rsid w:val="00366DE0"/>
    <w:rsid w:val="0036747C"/>
    <w:rsid w:val="003676F3"/>
    <w:rsid w:val="00367E64"/>
    <w:rsid w:val="00367E92"/>
    <w:rsid w:val="00370326"/>
    <w:rsid w:val="00370B6C"/>
    <w:rsid w:val="00370BAB"/>
    <w:rsid w:val="00370DF4"/>
    <w:rsid w:val="0037104E"/>
    <w:rsid w:val="0037114F"/>
    <w:rsid w:val="00371715"/>
    <w:rsid w:val="00371993"/>
    <w:rsid w:val="00371E2B"/>
    <w:rsid w:val="00372483"/>
    <w:rsid w:val="00372BFC"/>
    <w:rsid w:val="0037353B"/>
    <w:rsid w:val="00373B6E"/>
    <w:rsid w:val="00373E9F"/>
    <w:rsid w:val="00374B2D"/>
    <w:rsid w:val="00374BFA"/>
    <w:rsid w:val="00375622"/>
    <w:rsid w:val="003756A5"/>
    <w:rsid w:val="00375927"/>
    <w:rsid w:val="00375D71"/>
    <w:rsid w:val="00375FB6"/>
    <w:rsid w:val="003767E1"/>
    <w:rsid w:val="00376FA9"/>
    <w:rsid w:val="00377179"/>
    <w:rsid w:val="00377B40"/>
    <w:rsid w:val="00377FF0"/>
    <w:rsid w:val="00380970"/>
    <w:rsid w:val="00380AD8"/>
    <w:rsid w:val="00380BBC"/>
    <w:rsid w:val="0038133D"/>
    <w:rsid w:val="003813E4"/>
    <w:rsid w:val="0038180C"/>
    <w:rsid w:val="003819E2"/>
    <w:rsid w:val="00381B3E"/>
    <w:rsid w:val="00381BE0"/>
    <w:rsid w:val="00382132"/>
    <w:rsid w:val="00382534"/>
    <w:rsid w:val="00382B15"/>
    <w:rsid w:val="00382D6F"/>
    <w:rsid w:val="00382DFE"/>
    <w:rsid w:val="00383218"/>
    <w:rsid w:val="00383746"/>
    <w:rsid w:val="00383C49"/>
    <w:rsid w:val="00383DBD"/>
    <w:rsid w:val="00383F47"/>
    <w:rsid w:val="0038418B"/>
    <w:rsid w:val="00384372"/>
    <w:rsid w:val="00384792"/>
    <w:rsid w:val="00384B31"/>
    <w:rsid w:val="003850CD"/>
    <w:rsid w:val="00385244"/>
    <w:rsid w:val="003852F9"/>
    <w:rsid w:val="00385839"/>
    <w:rsid w:val="003859E8"/>
    <w:rsid w:val="00385E5E"/>
    <w:rsid w:val="00386CCE"/>
    <w:rsid w:val="00386E2B"/>
    <w:rsid w:val="00386E33"/>
    <w:rsid w:val="00386ED5"/>
    <w:rsid w:val="00387623"/>
    <w:rsid w:val="00390896"/>
    <w:rsid w:val="00390AB2"/>
    <w:rsid w:val="003916BD"/>
    <w:rsid w:val="00391AF5"/>
    <w:rsid w:val="00391C3D"/>
    <w:rsid w:val="0039242D"/>
    <w:rsid w:val="003924AD"/>
    <w:rsid w:val="00392602"/>
    <w:rsid w:val="00393097"/>
    <w:rsid w:val="0039312F"/>
    <w:rsid w:val="003934B1"/>
    <w:rsid w:val="00393D8C"/>
    <w:rsid w:val="00394737"/>
    <w:rsid w:val="003948DD"/>
    <w:rsid w:val="003948F5"/>
    <w:rsid w:val="00394C95"/>
    <w:rsid w:val="00394F91"/>
    <w:rsid w:val="003952E3"/>
    <w:rsid w:val="0039555E"/>
    <w:rsid w:val="003955D1"/>
    <w:rsid w:val="0039575E"/>
    <w:rsid w:val="003959FF"/>
    <w:rsid w:val="0039608B"/>
    <w:rsid w:val="0039748C"/>
    <w:rsid w:val="00397CB3"/>
    <w:rsid w:val="00397DCA"/>
    <w:rsid w:val="003A00B3"/>
    <w:rsid w:val="003A00CE"/>
    <w:rsid w:val="003A0433"/>
    <w:rsid w:val="003A07A3"/>
    <w:rsid w:val="003A0B93"/>
    <w:rsid w:val="003A0D55"/>
    <w:rsid w:val="003A14FD"/>
    <w:rsid w:val="003A1A21"/>
    <w:rsid w:val="003A1CD7"/>
    <w:rsid w:val="003A2CEC"/>
    <w:rsid w:val="003A364C"/>
    <w:rsid w:val="003A36B2"/>
    <w:rsid w:val="003A439F"/>
    <w:rsid w:val="003A4CD4"/>
    <w:rsid w:val="003A4D37"/>
    <w:rsid w:val="003A5222"/>
    <w:rsid w:val="003A55C3"/>
    <w:rsid w:val="003A5969"/>
    <w:rsid w:val="003A59C4"/>
    <w:rsid w:val="003A5CB4"/>
    <w:rsid w:val="003A65B7"/>
    <w:rsid w:val="003A6EA3"/>
    <w:rsid w:val="003A7040"/>
    <w:rsid w:val="003A7371"/>
    <w:rsid w:val="003A74E4"/>
    <w:rsid w:val="003A7678"/>
    <w:rsid w:val="003A7735"/>
    <w:rsid w:val="003A7C14"/>
    <w:rsid w:val="003B0B20"/>
    <w:rsid w:val="003B0E51"/>
    <w:rsid w:val="003B13BC"/>
    <w:rsid w:val="003B1502"/>
    <w:rsid w:val="003B1C2E"/>
    <w:rsid w:val="003B1C30"/>
    <w:rsid w:val="003B2820"/>
    <w:rsid w:val="003B2852"/>
    <w:rsid w:val="003B28B0"/>
    <w:rsid w:val="003B2901"/>
    <w:rsid w:val="003B2BA3"/>
    <w:rsid w:val="003B343A"/>
    <w:rsid w:val="003B39A4"/>
    <w:rsid w:val="003B39BF"/>
    <w:rsid w:val="003B3F8E"/>
    <w:rsid w:val="003B4403"/>
    <w:rsid w:val="003B444B"/>
    <w:rsid w:val="003B4942"/>
    <w:rsid w:val="003B5752"/>
    <w:rsid w:val="003B5A3F"/>
    <w:rsid w:val="003B6556"/>
    <w:rsid w:val="003B6E9B"/>
    <w:rsid w:val="003B7207"/>
    <w:rsid w:val="003B7788"/>
    <w:rsid w:val="003B7BD7"/>
    <w:rsid w:val="003C009A"/>
    <w:rsid w:val="003C02F6"/>
    <w:rsid w:val="003C0AA2"/>
    <w:rsid w:val="003C1568"/>
    <w:rsid w:val="003C2167"/>
    <w:rsid w:val="003C25B8"/>
    <w:rsid w:val="003C27D4"/>
    <w:rsid w:val="003C2883"/>
    <w:rsid w:val="003C2B8D"/>
    <w:rsid w:val="003C2FE4"/>
    <w:rsid w:val="003C3030"/>
    <w:rsid w:val="003C3FFB"/>
    <w:rsid w:val="003C4016"/>
    <w:rsid w:val="003C407A"/>
    <w:rsid w:val="003C4294"/>
    <w:rsid w:val="003C4B0F"/>
    <w:rsid w:val="003C4F5F"/>
    <w:rsid w:val="003C52C1"/>
    <w:rsid w:val="003C5A21"/>
    <w:rsid w:val="003C62AD"/>
    <w:rsid w:val="003C649F"/>
    <w:rsid w:val="003C672D"/>
    <w:rsid w:val="003C6C2E"/>
    <w:rsid w:val="003C76B8"/>
    <w:rsid w:val="003C797D"/>
    <w:rsid w:val="003C7C10"/>
    <w:rsid w:val="003C7EB5"/>
    <w:rsid w:val="003D02EA"/>
    <w:rsid w:val="003D0645"/>
    <w:rsid w:val="003D06D7"/>
    <w:rsid w:val="003D0A4F"/>
    <w:rsid w:val="003D0D15"/>
    <w:rsid w:val="003D0E0D"/>
    <w:rsid w:val="003D0FA7"/>
    <w:rsid w:val="003D14A4"/>
    <w:rsid w:val="003D1504"/>
    <w:rsid w:val="003D1C1A"/>
    <w:rsid w:val="003D2B77"/>
    <w:rsid w:val="003D2C35"/>
    <w:rsid w:val="003D30E1"/>
    <w:rsid w:val="003D39DB"/>
    <w:rsid w:val="003D3D8A"/>
    <w:rsid w:val="003D3F63"/>
    <w:rsid w:val="003D4587"/>
    <w:rsid w:val="003D4957"/>
    <w:rsid w:val="003D5096"/>
    <w:rsid w:val="003D53D9"/>
    <w:rsid w:val="003D5EB2"/>
    <w:rsid w:val="003D623A"/>
    <w:rsid w:val="003D68E5"/>
    <w:rsid w:val="003D6C5C"/>
    <w:rsid w:val="003D7173"/>
    <w:rsid w:val="003D729A"/>
    <w:rsid w:val="003D72F1"/>
    <w:rsid w:val="003D7C82"/>
    <w:rsid w:val="003D7D25"/>
    <w:rsid w:val="003D7DA6"/>
    <w:rsid w:val="003E01DE"/>
    <w:rsid w:val="003E0341"/>
    <w:rsid w:val="003E06DE"/>
    <w:rsid w:val="003E0AB6"/>
    <w:rsid w:val="003E0B1C"/>
    <w:rsid w:val="003E114F"/>
    <w:rsid w:val="003E1242"/>
    <w:rsid w:val="003E1D02"/>
    <w:rsid w:val="003E2139"/>
    <w:rsid w:val="003E21C4"/>
    <w:rsid w:val="003E25B5"/>
    <w:rsid w:val="003E30AA"/>
    <w:rsid w:val="003E4963"/>
    <w:rsid w:val="003E498A"/>
    <w:rsid w:val="003E5021"/>
    <w:rsid w:val="003E526E"/>
    <w:rsid w:val="003E5ACB"/>
    <w:rsid w:val="003E5AF0"/>
    <w:rsid w:val="003E70C5"/>
    <w:rsid w:val="003E70C8"/>
    <w:rsid w:val="003E72AA"/>
    <w:rsid w:val="003E7BD8"/>
    <w:rsid w:val="003F01FB"/>
    <w:rsid w:val="003F03D5"/>
    <w:rsid w:val="003F0428"/>
    <w:rsid w:val="003F057B"/>
    <w:rsid w:val="003F074B"/>
    <w:rsid w:val="003F07D8"/>
    <w:rsid w:val="003F0ABB"/>
    <w:rsid w:val="003F1075"/>
    <w:rsid w:val="003F11C9"/>
    <w:rsid w:val="003F19A9"/>
    <w:rsid w:val="003F218E"/>
    <w:rsid w:val="003F2383"/>
    <w:rsid w:val="003F2BBF"/>
    <w:rsid w:val="003F394D"/>
    <w:rsid w:val="003F3A89"/>
    <w:rsid w:val="003F42B8"/>
    <w:rsid w:val="003F462C"/>
    <w:rsid w:val="003F4CA6"/>
    <w:rsid w:val="003F50DF"/>
    <w:rsid w:val="003F5B51"/>
    <w:rsid w:val="003F5DF4"/>
    <w:rsid w:val="003F5F67"/>
    <w:rsid w:val="003F6207"/>
    <w:rsid w:val="003F633B"/>
    <w:rsid w:val="003F69A8"/>
    <w:rsid w:val="003F6A1B"/>
    <w:rsid w:val="003F7CC6"/>
    <w:rsid w:val="003F7D14"/>
    <w:rsid w:val="00400CCD"/>
    <w:rsid w:val="00401E3A"/>
    <w:rsid w:val="00402493"/>
    <w:rsid w:val="00402911"/>
    <w:rsid w:val="004029AB"/>
    <w:rsid w:val="00403022"/>
    <w:rsid w:val="00403D5C"/>
    <w:rsid w:val="00403D8B"/>
    <w:rsid w:val="00403D8C"/>
    <w:rsid w:val="00403E74"/>
    <w:rsid w:val="0040448E"/>
    <w:rsid w:val="004044E9"/>
    <w:rsid w:val="00404CB9"/>
    <w:rsid w:val="00405540"/>
    <w:rsid w:val="00405710"/>
    <w:rsid w:val="00405AE2"/>
    <w:rsid w:val="00405E27"/>
    <w:rsid w:val="00406D9D"/>
    <w:rsid w:val="00406E9D"/>
    <w:rsid w:val="00407395"/>
    <w:rsid w:val="00407CDB"/>
    <w:rsid w:val="004101F5"/>
    <w:rsid w:val="00410856"/>
    <w:rsid w:val="004108B9"/>
    <w:rsid w:val="00410D74"/>
    <w:rsid w:val="004113C6"/>
    <w:rsid w:val="00412702"/>
    <w:rsid w:val="004128F9"/>
    <w:rsid w:val="00412A48"/>
    <w:rsid w:val="00412ADA"/>
    <w:rsid w:val="00412C15"/>
    <w:rsid w:val="004131CD"/>
    <w:rsid w:val="00413582"/>
    <w:rsid w:val="0041364B"/>
    <w:rsid w:val="0041366E"/>
    <w:rsid w:val="004136E8"/>
    <w:rsid w:val="004137BD"/>
    <w:rsid w:val="0041390B"/>
    <w:rsid w:val="004146A3"/>
    <w:rsid w:val="004149B2"/>
    <w:rsid w:val="004149B5"/>
    <w:rsid w:val="00414D35"/>
    <w:rsid w:val="00414DE9"/>
    <w:rsid w:val="00414F44"/>
    <w:rsid w:val="004150FC"/>
    <w:rsid w:val="00415883"/>
    <w:rsid w:val="00415B98"/>
    <w:rsid w:val="00415BB3"/>
    <w:rsid w:val="00415C53"/>
    <w:rsid w:val="00415F04"/>
    <w:rsid w:val="0041637D"/>
    <w:rsid w:val="00416401"/>
    <w:rsid w:val="00416693"/>
    <w:rsid w:val="004166B0"/>
    <w:rsid w:val="00416D6B"/>
    <w:rsid w:val="00416E6D"/>
    <w:rsid w:val="00417058"/>
    <w:rsid w:val="0041727C"/>
    <w:rsid w:val="00417508"/>
    <w:rsid w:val="00417537"/>
    <w:rsid w:val="00417B73"/>
    <w:rsid w:val="00417C3A"/>
    <w:rsid w:val="00420524"/>
    <w:rsid w:val="0042053E"/>
    <w:rsid w:val="004209C8"/>
    <w:rsid w:val="00420CD6"/>
    <w:rsid w:val="00420D4C"/>
    <w:rsid w:val="004214A0"/>
    <w:rsid w:val="00421848"/>
    <w:rsid w:val="00421F39"/>
    <w:rsid w:val="00422394"/>
    <w:rsid w:val="004223C2"/>
    <w:rsid w:val="00422AF3"/>
    <w:rsid w:val="0042310B"/>
    <w:rsid w:val="00423263"/>
    <w:rsid w:val="0042343F"/>
    <w:rsid w:val="00423A4D"/>
    <w:rsid w:val="00423ED9"/>
    <w:rsid w:val="0042429E"/>
    <w:rsid w:val="004248F1"/>
    <w:rsid w:val="00424BAB"/>
    <w:rsid w:val="0042571F"/>
    <w:rsid w:val="00425C35"/>
    <w:rsid w:val="00425F86"/>
    <w:rsid w:val="00426F44"/>
    <w:rsid w:val="004272FC"/>
    <w:rsid w:val="00427455"/>
    <w:rsid w:val="00427506"/>
    <w:rsid w:val="004277E7"/>
    <w:rsid w:val="00430ECE"/>
    <w:rsid w:val="0043102C"/>
    <w:rsid w:val="00431223"/>
    <w:rsid w:val="00431A3C"/>
    <w:rsid w:val="00431EF3"/>
    <w:rsid w:val="00431F74"/>
    <w:rsid w:val="00432805"/>
    <w:rsid w:val="00432A6C"/>
    <w:rsid w:val="00432AEE"/>
    <w:rsid w:val="004330A3"/>
    <w:rsid w:val="0043385D"/>
    <w:rsid w:val="00433B22"/>
    <w:rsid w:val="00433E78"/>
    <w:rsid w:val="00433F9C"/>
    <w:rsid w:val="00434715"/>
    <w:rsid w:val="00434FAB"/>
    <w:rsid w:val="0043520F"/>
    <w:rsid w:val="00435461"/>
    <w:rsid w:val="0043561A"/>
    <w:rsid w:val="004356EF"/>
    <w:rsid w:val="004359B6"/>
    <w:rsid w:val="00435F03"/>
    <w:rsid w:val="0043603B"/>
    <w:rsid w:val="00436A67"/>
    <w:rsid w:val="004372FE"/>
    <w:rsid w:val="00437399"/>
    <w:rsid w:val="00437C7B"/>
    <w:rsid w:val="00437DFA"/>
    <w:rsid w:val="0044001A"/>
    <w:rsid w:val="00440037"/>
    <w:rsid w:val="0044082F"/>
    <w:rsid w:val="00440B66"/>
    <w:rsid w:val="0044120D"/>
    <w:rsid w:val="0044171A"/>
    <w:rsid w:val="00441968"/>
    <w:rsid w:val="00441D1C"/>
    <w:rsid w:val="00441D3A"/>
    <w:rsid w:val="00441E39"/>
    <w:rsid w:val="00441EDA"/>
    <w:rsid w:val="00441F0A"/>
    <w:rsid w:val="004425C0"/>
    <w:rsid w:val="004425CC"/>
    <w:rsid w:val="0044267C"/>
    <w:rsid w:val="00442ABE"/>
    <w:rsid w:val="00442CB6"/>
    <w:rsid w:val="00443315"/>
    <w:rsid w:val="004435D0"/>
    <w:rsid w:val="004437F1"/>
    <w:rsid w:val="00443B3D"/>
    <w:rsid w:val="00443F20"/>
    <w:rsid w:val="00443FB0"/>
    <w:rsid w:val="0044491E"/>
    <w:rsid w:val="00444F5A"/>
    <w:rsid w:val="004451D9"/>
    <w:rsid w:val="00445893"/>
    <w:rsid w:val="0044603F"/>
    <w:rsid w:val="0044653B"/>
    <w:rsid w:val="00446669"/>
    <w:rsid w:val="0044668E"/>
    <w:rsid w:val="00446D07"/>
    <w:rsid w:val="004474DF"/>
    <w:rsid w:val="00447AC9"/>
    <w:rsid w:val="00450716"/>
    <w:rsid w:val="004509A1"/>
    <w:rsid w:val="00450E48"/>
    <w:rsid w:val="00451222"/>
    <w:rsid w:val="004513BE"/>
    <w:rsid w:val="0045170E"/>
    <w:rsid w:val="004520A8"/>
    <w:rsid w:val="004527FE"/>
    <w:rsid w:val="00452867"/>
    <w:rsid w:val="0045289B"/>
    <w:rsid w:val="004532FA"/>
    <w:rsid w:val="0045389D"/>
    <w:rsid w:val="00453D4E"/>
    <w:rsid w:val="004543EB"/>
    <w:rsid w:val="004545D7"/>
    <w:rsid w:val="00455600"/>
    <w:rsid w:val="00455756"/>
    <w:rsid w:val="00455A18"/>
    <w:rsid w:val="00455A39"/>
    <w:rsid w:val="00455BD0"/>
    <w:rsid w:val="00455DD6"/>
    <w:rsid w:val="00455DE0"/>
    <w:rsid w:val="004560A2"/>
    <w:rsid w:val="0045611C"/>
    <w:rsid w:val="00456A04"/>
    <w:rsid w:val="00457338"/>
    <w:rsid w:val="00457350"/>
    <w:rsid w:val="004578A1"/>
    <w:rsid w:val="0045792B"/>
    <w:rsid w:val="00457C93"/>
    <w:rsid w:val="0046019A"/>
    <w:rsid w:val="004603AB"/>
    <w:rsid w:val="004605E2"/>
    <w:rsid w:val="00460652"/>
    <w:rsid w:val="0046082B"/>
    <w:rsid w:val="00460D78"/>
    <w:rsid w:val="00460F66"/>
    <w:rsid w:val="004610B7"/>
    <w:rsid w:val="004621AD"/>
    <w:rsid w:val="00462494"/>
    <w:rsid w:val="004626B3"/>
    <w:rsid w:val="00462C71"/>
    <w:rsid w:val="00462EA5"/>
    <w:rsid w:val="00462FA8"/>
    <w:rsid w:val="00463312"/>
    <w:rsid w:val="00464996"/>
    <w:rsid w:val="004651B1"/>
    <w:rsid w:val="00465309"/>
    <w:rsid w:val="00466105"/>
    <w:rsid w:val="004667D7"/>
    <w:rsid w:val="004669C5"/>
    <w:rsid w:val="00466CE2"/>
    <w:rsid w:val="00466E36"/>
    <w:rsid w:val="00466E89"/>
    <w:rsid w:val="00466EF7"/>
    <w:rsid w:val="00466F92"/>
    <w:rsid w:val="00470210"/>
    <w:rsid w:val="00470660"/>
    <w:rsid w:val="00470991"/>
    <w:rsid w:val="00470DDF"/>
    <w:rsid w:val="0047127F"/>
    <w:rsid w:val="00472250"/>
    <w:rsid w:val="0047254D"/>
    <w:rsid w:val="00472C95"/>
    <w:rsid w:val="00472E83"/>
    <w:rsid w:val="004733D1"/>
    <w:rsid w:val="0047341F"/>
    <w:rsid w:val="00473768"/>
    <w:rsid w:val="004737BD"/>
    <w:rsid w:val="00473995"/>
    <w:rsid w:val="00473A10"/>
    <w:rsid w:val="00473F80"/>
    <w:rsid w:val="00474452"/>
    <w:rsid w:val="004744A8"/>
    <w:rsid w:val="004744C1"/>
    <w:rsid w:val="00474BBF"/>
    <w:rsid w:val="00474C89"/>
    <w:rsid w:val="00474EB9"/>
    <w:rsid w:val="00474F71"/>
    <w:rsid w:val="00475B68"/>
    <w:rsid w:val="00476367"/>
    <w:rsid w:val="00476DFC"/>
    <w:rsid w:val="00477214"/>
    <w:rsid w:val="004773AD"/>
    <w:rsid w:val="004774CB"/>
    <w:rsid w:val="0047776C"/>
    <w:rsid w:val="00477CBC"/>
    <w:rsid w:val="00477FB0"/>
    <w:rsid w:val="00480284"/>
    <w:rsid w:val="0048037E"/>
    <w:rsid w:val="004812F8"/>
    <w:rsid w:val="00481472"/>
    <w:rsid w:val="00481731"/>
    <w:rsid w:val="004829B7"/>
    <w:rsid w:val="00482C9C"/>
    <w:rsid w:val="00483031"/>
    <w:rsid w:val="0048360D"/>
    <w:rsid w:val="004839B0"/>
    <w:rsid w:val="00483F85"/>
    <w:rsid w:val="004844AC"/>
    <w:rsid w:val="00484942"/>
    <w:rsid w:val="00484AC4"/>
    <w:rsid w:val="00484C17"/>
    <w:rsid w:val="00484D24"/>
    <w:rsid w:val="004852B4"/>
    <w:rsid w:val="00485743"/>
    <w:rsid w:val="00485D67"/>
    <w:rsid w:val="00485E64"/>
    <w:rsid w:val="0048661B"/>
    <w:rsid w:val="004873F2"/>
    <w:rsid w:val="00490476"/>
    <w:rsid w:val="0049065C"/>
    <w:rsid w:val="00490BF7"/>
    <w:rsid w:val="00490D63"/>
    <w:rsid w:val="00491245"/>
    <w:rsid w:val="00491678"/>
    <w:rsid w:val="00491733"/>
    <w:rsid w:val="00491D29"/>
    <w:rsid w:val="00491EC1"/>
    <w:rsid w:val="00492029"/>
    <w:rsid w:val="004922BD"/>
    <w:rsid w:val="00492448"/>
    <w:rsid w:val="00492CF0"/>
    <w:rsid w:val="00492E65"/>
    <w:rsid w:val="004940C3"/>
    <w:rsid w:val="0049492E"/>
    <w:rsid w:val="00494AC2"/>
    <w:rsid w:val="00494FF7"/>
    <w:rsid w:val="004953D0"/>
    <w:rsid w:val="004958DB"/>
    <w:rsid w:val="00495B5E"/>
    <w:rsid w:val="00496113"/>
    <w:rsid w:val="004961F0"/>
    <w:rsid w:val="0049621B"/>
    <w:rsid w:val="00496270"/>
    <w:rsid w:val="00496B4E"/>
    <w:rsid w:val="00497566"/>
    <w:rsid w:val="00497581"/>
    <w:rsid w:val="00497F13"/>
    <w:rsid w:val="004A032B"/>
    <w:rsid w:val="004A058D"/>
    <w:rsid w:val="004A0FE2"/>
    <w:rsid w:val="004A1218"/>
    <w:rsid w:val="004A1635"/>
    <w:rsid w:val="004A166E"/>
    <w:rsid w:val="004A1686"/>
    <w:rsid w:val="004A17E9"/>
    <w:rsid w:val="004A18C1"/>
    <w:rsid w:val="004A19C1"/>
    <w:rsid w:val="004A1DEE"/>
    <w:rsid w:val="004A244A"/>
    <w:rsid w:val="004A2D83"/>
    <w:rsid w:val="004A30CF"/>
    <w:rsid w:val="004A346B"/>
    <w:rsid w:val="004A3804"/>
    <w:rsid w:val="004A46FA"/>
    <w:rsid w:val="004A4B20"/>
    <w:rsid w:val="004A50B0"/>
    <w:rsid w:val="004A5148"/>
    <w:rsid w:val="004A5626"/>
    <w:rsid w:val="004A562D"/>
    <w:rsid w:val="004A6A4C"/>
    <w:rsid w:val="004A6B26"/>
    <w:rsid w:val="004A6DC2"/>
    <w:rsid w:val="004A7A2C"/>
    <w:rsid w:val="004A7D73"/>
    <w:rsid w:val="004B02C6"/>
    <w:rsid w:val="004B0567"/>
    <w:rsid w:val="004B058C"/>
    <w:rsid w:val="004B0E16"/>
    <w:rsid w:val="004B0E4C"/>
    <w:rsid w:val="004B170C"/>
    <w:rsid w:val="004B17FE"/>
    <w:rsid w:val="004B1EC0"/>
    <w:rsid w:val="004B24AC"/>
    <w:rsid w:val="004B25B9"/>
    <w:rsid w:val="004B26E1"/>
    <w:rsid w:val="004B2974"/>
    <w:rsid w:val="004B29B0"/>
    <w:rsid w:val="004B2CA0"/>
    <w:rsid w:val="004B37C9"/>
    <w:rsid w:val="004B3B96"/>
    <w:rsid w:val="004B3BAD"/>
    <w:rsid w:val="004B3D6D"/>
    <w:rsid w:val="004B3EBA"/>
    <w:rsid w:val="004B44FD"/>
    <w:rsid w:val="004B45EE"/>
    <w:rsid w:val="004B49EA"/>
    <w:rsid w:val="004B4FD6"/>
    <w:rsid w:val="004B522C"/>
    <w:rsid w:val="004B531B"/>
    <w:rsid w:val="004B56C8"/>
    <w:rsid w:val="004B5BAC"/>
    <w:rsid w:val="004B5E38"/>
    <w:rsid w:val="004B5FA8"/>
    <w:rsid w:val="004B6A59"/>
    <w:rsid w:val="004B6BE6"/>
    <w:rsid w:val="004B7322"/>
    <w:rsid w:val="004C0141"/>
    <w:rsid w:val="004C056D"/>
    <w:rsid w:val="004C09B4"/>
    <w:rsid w:val="004C10FF"/>
    <w:rsid w:val="004C1358"/>
    <w:rsid w:val="004C15FA"/>
    <w:rsid w:val="004C1AA1"/>
    <w:rsid w:val="004C1B93"/>
    <w:rsid w:val="004C2084"/>
    <w:rsid w:val="004C23A3"/>
    <w:rsid w:val="004C252F"/>
    <w:rsid w:val="004C2BB6"/>
    <w:rsid w:val="004C345B"/>
    <w:rsid w:val="004C3694"/>
    <w:rsid w:val="004C39A8"/>
    <w:rsid w:val="004C43ED"/>
    <w:rsid w:val="004C465F"/>
    <w:rsid w:val="004C4E9B"/>
    <w:rsid w:val="004C542E"/>
    <w:rsid w:val="004C60AE"/>
    <w:rsid w:val="004C65C1"/>
    <w:rsid w:val="004C6804"/>
    <w:rsid w:val="004C6AB0"/>
    <w:rsid w:val="004C6B1C"/>
    <w:rsid w:val="004C70C4"/>
    <w:rsid w:val="004C733E"/>
    <w:rsid w:val="004C7783"/>
    <w:rsid w:val="004C7AB1"/>
    <w:rsid w:val="004C7C54"/>
    <w:rsid w:val="004C7D98"/>
    <w:rsid w:val="004D0159"/>
    <w:rsid w:val="004D0A57"/>
    <w:rsid w:val="004D2688"/>
    <w:rsid w:val="004D2865"/>
    <w:rsid w:val="004D2A49"/>
    <w:rsid w:val="004D3875"/>
    <w:rsid w:val="004D395C"/>
    <w:rsid w:val="004D3D9E"/>
    <w:rsid w:val="004D3F51"/>
    <w:rsid w:val="004D3FCF"/>
    <w:rsid w:val="004D46AF"/>
    <w:rsid w:val="004D4C8C"/>
    <w:rsid w:val="004D4DA1"/>
    <w:rsid w:val="004D4F55"/>
    <w:rsid w:val="004D50F8"/>
    <w:rsid w:val="004D53E7"/>
    <w:rsid w:val="004D5565"/>
    <w:rsid w:val="004D574B"/>
    <w:rsid w:val="004D58C1"/>
    <w:rsid w:val="004D5BB8"/>
    <w:rsid w:val="004D5FDE"/>
    <w:rsid w:val="004D649B"/>
    <w:rsid w:val="004D64FC"/>
    <w:rsid w:val="004D6F64"/>
    <w:rsid w:val="004D71CC"/>
    <w:rsid w:val="004D75DA"/>
    <w:rsid w:val="004E0A67"/>
    <w:rsid w:val="004E0B5E"/>
    <w:rsid w:val="004E155E"/>
    <w:rsid w:val="004E1D6F"/>
    <w:rsid w:val="004E2398"/>
    <w:rsid w:val="004E24C1"/>
    <w:rsid w:val="004E2A94"/>
    <w:rsid w:val="004E3646"/>
    <w:rsid w:val="004E378C"/>
    <w:rsid w:val="004E39B4"/>
    <w:rsid w:val="004E3DF1"/>
    <w:rsid w:val="004E408B"/>
    <w:rsid w:val="004E4BD4"/>
    <w:rsid w:val="004E515D"/>
    <w:rsid w:val="004E5285"/>
    <w:rsid w:val="004E5A15"/>
    <w:rsid w:val="004E62BD"/>
    <w:rsid w:val="004E65E0"/>
    <w:rsid w:val="004E65FB"/>
    <w:rsid w:val="004E6DCC"/>
    <w:rsid w:val="004F01CD"/>
    <w:rsid w:val="004F0614"/>
    <w:rsid w:val="004F0898"/>
    <w:rsid w:val="004F0988"/>
    <w:rsid w:val="004F0AAC"/>
    <w:rsid w:val="004F1052"/>
    <w:rsid w:val="004F1425"/>
    <w:rsid w:val="004F15ED"/>
    <w:rsid w:val="004F1627"/>
    <w:rsid w:val="004F17C2"/>
    <w:rsid w:val="004F1838"/>
    <w:rsid w:val="004F2076"/>
    <w:rsid w:val="004F26A6"/>
    <w:rsid w:val="004F2896"/>
    <w:rsid w:val="004F2AD2"/>
    <w:rsid w:val="004F2D4D"/>
    <w:rsid w:val="004F2EDE"/>
    <w:rsid w:val="004F3376"/>
    <w:rsid w:val="004F357F"/>
    <w:rsid w:val="004F3D00"/>
    <w:rsid w:val="004F4447"/>
    <w:rsid w:val="004F48CB"/>
    <w:rsid w:val="004F4B4D"/>
    <w:rsid w:val="004F4DE2"/>
    <w:rsid w:val="004F57ED"/>
    <w:rsid w:val="004F5B6F"/>
    <w:rsid w:val="004F6788"/>
    <w:rsid w:val="004F6B8E"/>
    <w:rsid w:val="004F6FA7"/>
    <w:rsid w:val="004F7387"/>
    <w:rsid w:val="004F75FA"/>
    <w:rsid w:val="004F76FB"/>
    <w:rsid w:val="004F7946"/>
    <w:rsid w:val="004F797B"/>
    <w:rsid w:val="004F7AE0"/>
    <w:rsid w:val="005000DA"/>
    <w:rsid w:val="00500859"/>
    <w:rsid w:val="005008FD"/>
    <w:rsid w:val="00500DE1"/>
    <w:rsid w:val="005010D1"/>
    <w:rsid w:val="005012B2"/>
    <w:rsid w:val="005026F9"/>
    <w:rsid w:val="00502CBB"/>
    <w:rsid w:val="00502FBB"/>
    <w:rsid w:val="005030D4"/>
    <w:rsid w:val="00503323"/>
    <w:rsid w:val="00504B8B"/>
    <w:rsid w:val="00504D02"/>
    <w:rsid w:val="00505685"/>
    <w:rsid w:val="0050614A"/>
    <w:rsid w:val="005068B2"/>
    <w:rsid w:val="005069B4"/>
    <w:rsid w:val="00506CDF"/>
    <w:rsid w:val="00506ED1"/>
    <w:rsid w:val="00506F70"/>
    <w:rsid w:val="00507236"/>
    <w:rsid w:val="005072B4"/>
    <w:rsid w:val="00507644"/>
    <w:rsid w:val="00507B7F"/>
    <w:rsid w:val="005104E2"/>
    <w:rsid w:val="005108C2"/>
    <w:rsid w:val="00510A7D"/>
    <w:rsid w:val="00510DE2"/>
    <w:rsid w:val="00510F44"/>
    <w:rsid w:val="00511032"/>
    <w:rsid w:val="00511C8F"/>
    <w:rsid w:val="00512249"/>
    <w:rsid w:val="00512521"/>
    <w:rsid w:val="005125EE"/>
    <w:rsid w:val="005128C7"/>
    <w:rsid w:val="00512CC0"/>
    <w:rsid w:val="00512FB7"/>
    <w:rsid w:val="005134A8"/>
    <w:rsid w:val="005135E0"/>
    <w:rsid w:val="00513B65"/>
    <w:rsid w:val="00513E7B"/>
    <w:rsid w:val="005148EE"/>
    <w:rsid w:val="00514BD3"/>
    <w:rsid w:val="00514C31"/>
    <w:rsid w:val="00514F0F"/>
    <w:rsid w:val="005152C2"/>
    <w:rsid w:val="0051573F"/>
    <w:rsid w:val="00515B8B"/>
    <w:rsid w:val="00515C6A"/>
    <w:rsid w:val="00515C6C"/>
    <w:rsid w:val="00515C87"/>
    <w:rsid w:val="00515CDB"/>
    <w:rsid w:val="00515D0E"/>
    <w:rsid w:val="00515F09"/>
    <w:rsid w:val="00516948"/>
    <w:rsid w:val="005169C9"/>
    <w:rsid w:val="00516B34"/>
    <w:rsid w:val="00516F65"/>
    <w:rsid w:val="00517876"/>
    <w:rsid w:val="00517A2D"/>
    <w:rsid w:val="00517AD7"/>
    <w:rsid w:val="00517F31"/>
    <w:rsid w:val="00521065"/>
    <w:rsid w:val="005212D8"/>
    <w:rsid w:val="005215C2"/>
    <w:rsid w:val="005221FB"/>
    <w:rsid w:val="00522331"/>
    <w:rsid w:val="00522BDE"/>
    <w:rsid w:val="00522CDB"/>
    <w:rsid w:val="00522EF8"/>
    <w:rsid w:val="0052306D"/>
    <w:rsid w:val="005235E7"/>
    <w:rsid w:val="005236A2"/>
    <w:rsid w:val="00523924"/>
    <w:rsid w:val="00523DE1"/>
    <w:rsid w:val="00524835"/>
    <w:rsid w:val="00524C4A"/>
    <w:rsid w:val="00525E92"/>
    <w:rsid w:val="0052621C"/>
    <w:rsid w:val="00526406"/>
    <w:rsid w:val="00526B6A"/>
    <w:rsid w:val="00526CE1"/>
    <w:rsid w:val="00526EA5"/>
    <w:rsid w:val="00527117"/>
    <w:rsid w:val="00527455"/>
    <w:rsid w:val="0052756C"/>
    <w:rsid w:val="0052786B"/>
    <w:rsid w:val="00527884"/>
    <w:rsid w:val="00527979"/>
    <w:rsid w:val="005300A1"/>
    <w:rsid w:val="0053012F"/>
    <w:rsid w:val="00530B8A"/>
    <w:rsid w:val="00530EAB"/>
    <w:rsid w:val="0053147C"/>
    <w:rsid w:val="00531490"/>
    <w:rsid w:val="0053181C"/>
    <w:rsid w:val="00532373"/>
    <w:rsid w:val="0053243C"/>
    <w:rsid w:val="0053255C"/>
    <w:rsid w:val="00532A39"/>
    <w:rsid w:val="00532BCF"/>
    <w:rsid w:val="00533F90"/>
    <w:rsid w:val="00533FFF"/>
    <w:rsid w:val="00534243"/>
    <w:rsid w:val="0053475F"/>
    <w:rsid w:val="00534B10"/>
    <w:rsid w:val="00535401"/>
    <w:rsid w:val="005356FA"/>
    <w:rsid w:val="00535E94"/>
    <w:rsid w:val="00536019"/>
    <w:rsid w:val="00536034"/>
    <w:rsid w:val="00536AD2"/>
    <w:rsid w:val="00536D11"/>
    <w:rsid w:val="0053714E"/>
    <w:rsid w:val="005375EE"/>
    <w:rsid w:val="00537842"/>
    <w:rsid w:val="0054001D"/>
    <w:rsid w:val="00540057"/>
    <w:rsid w:val="0054088C"/>
    <w:rsid w:val="00540F02"/>
    <w:rsid w:val="00541AA0"/>
    <w:rsid w:val="0054227F"/>
    <w:rsid w:val="00542DD7"/>
    <w:rsid w:val="00543906"/>
    <w:rsid w:val="005442BD"/>
    <w:rsid w:val="005450A4"/>
    <w:rsid w:val="005450AB"/>
    <w:rsid w:val="00545283"/>
    <w:rsid w:val="00545555"/>
    <w:rsid w:val="0054580F"/>
    <w:rsid w:val="00545A43"/>
    <w:rsid w:val="00545C2E"/>
    <w:rsid w:val="00546159"/>
    <w:rsid w:val="005461B1"/>
    <w:rsid w:val="005463C9"/>
    <w:rsid w:val="00546C3B"/>
    <w:rsid w:val="00546D5B"/>
    <w:rsid w:val="00546DCF"/>
    <w:rsid w:val="00547A06"/>
    <w:rsid w:val="005507D4"/>
    <w:rsid w:val="0055141C"/>
    <w:rsid w:val="005518D4"/>
    <w:rsid w:val="005519F1"/>
    <w:rsid w:val="00551BB1"/>
    <w:rsid w:val="00551D31"/>
    <w:rsid w:val="00553252"/>
    <w:rsid w:val="005538B2"/>
    <w:rsid w:val="00553AB9"/>
    <w:rsid w:val="00553ADF"/>
    <w:rsid w:val="00553D88"/>
    <w:rsid w:val="005540D4"/>
    <w:rsid w:val="00554EF8"/>
    <w:rsid w:val="0055561F"/>
    <w:rsid w:val="00555654"/>
    <w:rsid w:val="005557B8"/>
    <w:rsid w:val="00555A59"/>
    <w:rsid w:val="00555ADF"/>
    <w:rsid w:val="00555CC8"/>
    <w:rsid w:val="00555EB3"/>
    <w:rsid w:val="00556CFC"/>
    <w:rsid w:val="00556FF7"/>
    <w:rsid w:val="00557134"/>
    <w:rsid w:val="005573D9"/>
    <w:rsid w:val="005579D5"/>
    <w:rsid w:val="00560589"/>
    <w:rsid w:val="00560634"/>
    <w:rsid w:val="00560706"/>
    <w:rsid w:val="00560CB5"/>
    <w:rsid w:val="00561872"/>
    <w:rsid w:val="005619E0"/>
    <w:rsid w:val="00561B39"/>
    <w:rsid w:val="0056257E"/>
    <w:rsid w:val="005627E0"/>
    <w:rsid w:val="00562AC6"/>
    <w:rsid w:val="00562D1B"/>
    <w:rsid w:val="00562F7A"/>
    <w:rsid w:val="005632EC"/>
    <w:rsid w:val="00563626"/>
    <w:rsid w:val="005639B9"/>
    <w:rsid w:val="0056404C"/>
    <w:rsid w:val="0056437C"/>
    <w:rsid w:val="00564861"/>
    <w:rsid w:val="00564951"/>
    <w:rsid w:val="00564DEA"/>
    <w:rsid w:val="00565E5D"/>
    <w:rsid w:val="00565E77"/>
    <w:rsid w:val="00565ED9"/>
    <w:rsid w:val="00565F90"/>
    <w:rsid w:val="00566182"/>
    <w:rsid w:val="005669DD"/>
    <w:rsid w:val="00566DAD"/>
    <w:rsid w:val="005671B5"/>
    <w:rsid w:val="00567243"/>
    <w:rsid w:val="0056732D"/>
    <w:rsid w:val="00567B12"/>
    <w:rsid w:val="00570010"/>
    <w:rsid w:val="005702E4"/>
    <w:rsid w:val="0057044A"/>
    <w:rsid w:val="0057081D"/>
    <w:rsid w:val="00570D39"/>
    <w:rsid w:val="00570F9A"/>
    <w:rsid w:val="00571129"/>
    <w:rsid w:val="005717C4"/>
    <w:rsid w:val="00571B3D"/>
    <w:rsid w:val="00571C0C"/>
    <w:rsid w:val="00571C49"/>
    <w:rsid w:val="00571ED8"/>
    <w:rsid w:val="00572774"/>
    <w:rsid w:val="00572DD8"/>
    <w:rsid w:val="00572F7C"/>
    <w:rsid w:val="00574066"/>
    <w:rsid w:val="005743ED"/>
    <w:rsid w:val="00574932"/>
    <w:rsid w:val="00574CA3"/>
    <w:rsid w:val="005759BD"/>
    <w:rsid w:val="00576022"/>
    <w:rsid w:val="005761E2"/>
    <w:rsid w:val="00576857"/>
    <w:rsid w:val="005769F9"/>
    <w:rsid w:val="00576C63"/>
    <w:rsid w:val="00576C8E"/>
    <w:rsid w:val="00577153"/>
    <w:rsid w:val="00577CAB"/>
    <w:rsid w:val="005807C2"/>
    <w:rsid w:val="00580AF6"/>
    <w:rsid w:val="00580F5B"/>
    <w:rsid w:val="0058149B"/>
    <w:rsid w:val="005817F9"/>
    <w:rsid w:val="00581FFF"/>
    <w:rsid w:val="00582A71"/>
    <w:rsid w:val="00583932"/>
    <w:rsid w:val="0058407B"/>
    <w:rsid w:val="00584318"/>
    <w:rsid w:val="00584583"/>
    <w:rsid w:val="005847B6"/>
    <w:rsid w:val="00584BB6"/>
    <w:rsid w:val="00584C0B"/>
    <w:rsid w:val="00584EA7"/>
    <w:rsid w:val="00584F84"/>
    <w:rsid w:val="0058514D"/>
    <w:rsid w:val="00585344"/>
    <w:rsid w:val="00585CEB"/>
    <w:rsid w:val="0058608E"/>
    <w:rsid w:val="0058611D"/>
    <w:rsid w:val="0058624C"/>
    <w:rsid w:val="00586AF8"/>
    <w:rsid w:val="005870F6"/>
    <w:rsid w:val="00587438"/>
    <w:rsid w:val="0058751C"/>
    <w:rsid w:val="00587AE5"/>
    <w:rsid w:val="00587E39"/>
    <w:rsid w:val="00587F96"/>
    <w:rsid w:val="00590175"/>
    <w:rsid w:val="0059048C"/>
    <w:rsid w:val="005904D3"/>
    <w:rsid w:val="00590754"/>
    <w:rsid w:val="00590878"/>
    <w:rsid w:val="00590FC0"/>
    <w:rsid w:val="00591489"/>
    <w:rsid w:val="00591FBD"/>
    <w:rsid w:val="00591FD8"/>
    <w:rsid w:val="00592AB0"/>
    <w:rsid w:val="00592C00"/>
    <w:rsid w:val="00592D1E"/>
    <w:rsid w:val="00592F2C"/>
    <w:rsid w:val="00593249"/>
    <w:rsid w:val="005932D9"/>
    <w:rsid w:val="005934DD"/>
    <w:rsid w:val="00593932"/>
    <w:rsid w:val="005940BE"/>
    <w:rsid w:val="00594746"/>
    <w:rsid w:val="00594A63"/>
    <w:rsid w:val="00594B62"/>
    <w:rsid w:val="00594E7A"/>
    <w:rsid w:val="005956C6"/>
    <w:rsid w:val="00595CD7"/>
    <w:rsid w:val="00595D36"/>
    <w:rsid w:val="00596308"/>
    <w:rsid w:val="00596566"/>
    <w:rsid w:val="00596ADF"/>
    <w:rsid w:val="00596E21"/>
    <w:rsid w:val="00597423"/>
    <w:rsid w:val="0059742F"/>
    <w:rsid w:val="005974B8"/>
    <w:rsid w:val="005976A8"/>
    <w:rsid w:val="00597949"/>
    <w:rsid w:val="005A0244"/>
    <w:rsid w:val="005A0580"/>
    <w:rsid w:val="005A0FB9"/>
    <w:rsid w:val="005A138B"/>
    <w:rsid w:val="005A140E"/>
    <w:rsid w:val="005A22FE"/>
    <w:rsid w:val="005A271D"/>
    <w:rsid w:val="005A2A3A"/>
    <w:rsid w:val="005A2FB7"/>
    <w:rsid w:val="005A321C"/>
    <w:rsid w:val="005A3776"/>
    <w:rsid w:val="005A37ED"/>
    <w:rsid w:val="005A38AB"/>
    <w:rsid w:val="005A3DC5"/>
    <w:rsid w:val="005A3EED"/>
    <w:rsid w:val="005A4E53"/>
    <w:rsid w:val="005A4EEC"/>
    <w:rsid w:val="005A56A5"/>
    <w:rsid w:val="005A56E8"/>
    <w:rsid w:val="005A5BA4"/>
    <w:rsid w:val="005A6058"/>
    <w:rsid w:val="005A624D"/>
    <w:rsid w:val="005A6330"/>
    <w:rsid w:val="005A69A3"/>
    <w:rsid w:val="005A6B6E"/>
    <w:rsid w:val="005A7320"/>
    <w:rsid w:val="005A7391"/>
    <w:rsid w:val="005A74BD"/>
    <w:rsid w:val="005A754B"/>
    <w:rsid w:val="005A7863"/>
    <w:rsid w:val="005A79F3"/>
    <w:rsid w:val="005B00F1"/>
    <w:rsid w:val="005B0354"/>
    <w:rsid w:val="005B0654"/>
    <w:rsid w:val="005B07EB"/>
    <w:rsid w:val="005B0EFB"/>
    <w:rsid w:val="005B11A2"/>
    <w:rsid w:val="005B1473"/>
    <w:rsid w:val="005B15A9"/>
    <w:rsid w:val="005B16B8"/>
    <w:rsid w:val="005B1CEC"/>
    <w:rsid w:val="005B1FD9"/>
    <w:rsid w:val="005B1FFC"/>
    <w:rsid w:val="005B2554"/>
    <w:rsid w:val="005B268B"/>
    <w:rsid w:val="005B385C"/>
    <w:rsid w:val="005B3C6B"/>
    <w:rsid w:val="005B3D1B"/>
    <w:rsid w:val="005B3F31"/>
    <w:rsid w:val="005B497B"/>
    <w:rsid w:val="005B5239"/>
    <w:rsid w:val="005B533A"/>
    <w:rsid w:val="005B551D"/>
    <w:rsid w:val="005B5908"/>
    <w:rsid w:val="005B5D42"/>
    <w:rsid w:val="005B6699"/>
    <w:rsid w:val="005B675A"/>
    <w:rsid w:val="005B6A3B"/>
    <w:rsid w:val="005B71CD"/>
    <w:rsid w:val="005B766A"/>
    <w:rsid w:val="005B7678"/>
    <w:rsid w:val="005B7D7E"/>
    <w:rsid w:val="005B7DEF"/>
    <w:rsid w:val="005C0242"/>
    <w:rsid w:val="005C03E0"/>
    <w:rsid w:val="005C06EF"/>
    <w:rsid w:val="005C0A78"/>
    <w:rsid w:val="005C1063"/>
    <w:rsid w:val="005C1B1F"/>
    <w:rsid w:val="005C1F64"/>
    <w:rsid w:val="005C1FED"/>
    <w:rsid w:val="005C27CB"/>
    <w:rsid w:val="005C283B"/>
    <w:rsid w:val="005C2DAE"/>
    <w:rsid w:val="005C2EE7"/>
    <w:rsid w:val="005C36C6"/>
    <w:rsid w:val="005C378B"/>
    <w:rsid w:val="005C437F"/>
    <w:rsid w:val="005C4A5B"/>
    <w:rsid w:val="005C4B33"/>
    <w:rsid w:val="005C4C1D"/>
    <w:rsid w:val="005C4FB0"/>
    <w:rsid w:val="005C5061"/>
    <w:rsid w:val="005C5162"/>
    <w:rsid w:val="005C521D"/>
    <w:rsid w:val="005C52B0"/>
    <w:rsid w:val="005C556A"/>
    <w:rsid w:val="005C582C"/>
    <w:rsid w:val="005C5D43"/>
    <w:rsid w:val="005C5FE7"/>
    <w:rsid w:val="005C61C0"/>
    <w:rsid w:val="005C6269"/>
    <w:rsid w:val="005C657F"/>
    <w:rsid w:val="005C6831"/>
    <w:rsid w:val="005C6928"/>
    <w:rsid w:val="005C6C3B"/>
    <w:rsid w:val="005C6F76"/>
    <w:rsid w:val="005C702C"/>
    <w:rsid w:val="005C749F"/>
    <w:rsid w:val="005C7612"/>
    <w:rsid w:val="005C7D4A"/>
    <w:rsid w:val="005C7E7F"/>
    <w:rsid w:val="005D06FF"/>
    <w:rsid w:val="005D0A31"/>
    <w:rsid w:val="005D118C"/>
    <w:rsid w:val="005D19E5"/>
    <w:rsid w:val="005D1F57"/>
    <w:rsid w:val="005D20C5"/>
    <w:rsid w:val="005D2976"/>
    <w:rsid w:val="005D2A01"/>
    <w:rsid w:val="005D2DAB"/>
    <w:rsid w:val="005D2F8D"/>
    <w:rsid w:val="005D311A"/>
    <w:rsid w:val="005D352D"/>
    <w:rsid w:val="005D37D4"/>
    <w:rsid w:val="005D387F"/>
    <w:rsid w:val="005D3FCE"/>
    <w:rsid w:val="005D51DE"/>
    <w:rsid w:val="005D5625"/>
    <w:rsid w:val="005D5F3D"/>
    <w:rsid w:val="005D6304"/>
    <w:rsid w:val="005D643B"/>
    <w:rsid w:val="005D6978"/>
    <w:rsid w:val="005D69DE"/>
    <w:rsid w:val="005D6B3D"/>
    <w:rsid w:val="005D6F70"/>
    <w:rsid w:val="005D7102"/>
    <w:rsid w:val="005D71DF"/>
    <w:rsid w:val="005D72D3"/>
    <w:rsid w:val="005D7786"/>
    <w:rsid w:val="005D79E8"/>
    <w:rsid w:val="005E0367"/>
    <w:rsid w:val="005E0915"/>
    <w:rsid w:val="005E0BC9"/>
    <w:rsid w:val="005E14CD"/>
    <w:rsid w:val="005E1755"/>
    <w:rsid w:val="005E1AD2"/>
    <w:rsid w:val="005E1D37"/>
    <w:rsid w:val="005E1F03"/>
    <w:rsid w:val="005E20CB"/>
    <w:rsid w:val="005E26D3"/>
    <w:rsid w:val="005E274A"/>
    <w:rsid w:val="005E29FA"/>
    <w:rsid w:val="005E2D21"/>
    <w:rsid w:val="005E3F0A"/>
    <w:rsid w:val="005E4451"/>
    <w:rsid w:val="005E450C"/>
    <w:rsid w:val="005E45E7"/>
    <w:rsid w:val="005E47AB"/>
    <w:rsid w:val="005E4888"/>
    <w:rsid w:val="005E5160"/>
    <w:rsid w:val="005E5421"/>
    <w:rsid w:val="005E5644"/>
    <w:rsid w:val="005E5CC3"/>
    <w:rsid w:val="005E5F29"/>
    <w:rsid w:val="005E6169"/>
    <w:rsid w:val="005E62BB"/>
    <w:rsid w:val="005E659E"/>
    <w:rsid w:val="005E6B6A"/>
    <w:rsid w:val="005E6DA7"/>
    <w:rsid w:val="005E6E0F"/>
    <w:rsid w:val="005E6EC9"/>
    <w:rsid w:val="005E7017"/>
    <w:rsid w:val="005E7306"/>
    <w:rsid w:val="005E7512"/>
    <w:rsid w:val="005E7DF4"/>
    <w:rsid w:val="005F04A8"/>
    <w:rsid w:val="005F0567"/>
    <w:rsid w:val="005F072E"/>
    <w:rsid w:val="005F092E"/>
    <w:rsid w:val="005F0AEA"/>
    <w:rsid w:val="005F0CC6"/>
    <w:rsid w:val="005F17CC"/>
    <w:rsid w:val="005F1956"/>
    <w:rsid w:val="005F1966"/>
    <w:rsid w:val="005F2061"/>
    <w:rsid w:val="005F21AD"/>
    <w:rsid w:val="005F221C"/>
    <w:rsid w:val="005F271D"/>
    <w:rsid w:val="005F2ED9"/>
    <w:rsid w:val="005F310C"/>
    <w:rsid w:val="005F4073"/>
    <w:rsid w:val="005F442F"/>
    <w:rsid w:val="005F4511"/>
    <w:rsid w:val="005F459F"/>
    <w:rsid w:val="005F4731"/>
    <w:rsid w:val="005F4CA3"/>
    <w:rsid w:val="005F4D2B"/>
    <w:rsid w:val="005F5316"/>
    <w:rsid w:val="005F5682"/>
    <w:rsid w:val="005F5B84"/>
    <w:rsid w:val="005F5DA4"/>
    <w:rsid w:val="005F60FC"/>
    <w:rsid w:val="005F652F"/>
    <w:rsid w:val="005F6EF9"/>
    <w:rsid w:val="005F754B"/>
    <w:rsid w:val="005F79DE"/>
    <w:rsid w:val="005F79F2"/>
    <w:rsid w:val="005F7B0D"/>
    <w:rsid w:val="005F7C55"/>
    <w:rsid w:val="0060053A"/>
    <w:rsid w:val="0060061C"/>
    <w:rsid w:val="00600C54"/>
    <w:rsid w:val="006015E5"/>
    <w:rsid w:val="006019E2"/>
    <w:rsid w:val="00601E04"/>
    <w:rsid w:val="00602FDE"/>
    <w:rsid w:val="00603760"/>
    <w:rsid w:val="0060398A"/>
    <w:rsid w:val="006043F0"/>
    <w:rsid w:val="00604A53"/>
    <w:rsid w:val="00604C2F"/>
    <w:rsid w:val="00604C34"/>
    <w:rsid w:val="0060501A"/>
    <w:rsid w:val="00605316"/>
    <w:rsid w:val="0060556C"/>
    <w:rsid w:val="006059EF"/>
    <w:rsid w:val="00605A35"/>
    <w:rsid w:val="006068F0"/>
    <w:rsid w:val="00606AAB"/>
    <w:rsid w:val="00606BAD"/>
    <w:rsid w:val="00606DE1"/>
    <w:rsid w:val="006074D4"/>
    <w:rsid w:val="00607865"/>
    <w:rsid w:val="00607E92"/>
    <w:rsid w:val="00610F43"/>
    <w:rsid w:val="00611167"/>
    <w:rsid w:val="00611195"/>
    <w:rsid w:val="006118C2"/>
    <w:rsid w:val="00611980"/>
    <w:rsid w:val="00611AF2"/>
    <w:rsid w:val="00611C24"/>
    <w:rsid w:val="00612291"/>
    <w:rsid w:val="00612300"/>
    <w:rsid w:val="00612496"/>
    <w:rsid w:val="00612604"/>
    <w:rsid w:val="00612D9C"/>
    <w:rsid w:val="00612E7E"/>
    <w:rsid w:val="00613540"/>
    <w:rsid w:val="006136A6"/>
    <w:rsid w:val="00613DE9"/>
    <w:rsid w:val="006142C9"/>
    <w:rsid w:val="006144FF"/>
    <w:rsid w:val="006151AB"/>
    <w:rsid w:val="00615A54"/>
    <w:rsid w:val="00615F24"/>
    <w:rsid w:val="006163C1"/>
    <w:rsid w:val="006163E5"/>
    <w:rsid w:val="0061641B"/>
    <w:rsid w:val="00616452"/>
    <w:rsid w:val="00616AB0"/>
    <w:rsid w:val="00616FCC"/>
    <w:rsid w:val="0061708D"/>
    <w:rsid w:val="00621410"/>
    <w:rsid w:val="00621413"/>
    <w:rsid w:val="00621DA3"/>
    <w:rsid w:val="0062205E"/>
    <w:rsid w:val="0062212D"/>
    <w:rsid w:val="006223F7"/>
    <w:rsid w:val="00623000"/>
    <w:rsid w:val="00623A13"/>
    <w:rsid w:val="00623D57"/>
    <w:rsid w:val="00623EAC"/>
    <w:rsid w:val="00624011"/>
    <w:rsid w:val="006242FB"/>
    <w:rsid w:val="00624315"/>
    <w:rsid w:val="0062441B"/>
    <w:rsid w:val="0062476D"/>
    <w:rsid w:val="0062486A"/>
    <w:rsid w:val="00624D56"/>
    <w:rsid w:val="006250B9"/>
    <w:rsid w:val="00625C15"/>
    <w:rsid w:val="00625D6E"/>
    <w:rsid w:val="006264EA"/>
    <w:rsid w:val="00626601"/>
    <w:rsid w:val="00626754"/>
    <w:rsid w:val="006269DD"/>
    <w:rsid w:val="00626B21"/>
    <w:rsid w:val="006271DC"/>
    <w:rsid w:val="00627517"/>
    <w:rsid w:val="0062762B"/>
    <w:rsid w:val="00627685"/>
    <w:rsid w:val="00627B5E"/>
    <w:rsid w:val="00627F08"/>
    <w:rsid w:val="0063007A"/>
    <w:rsid w:val="00630359"/>
    <w:rsid w:val="00630796"/>
    <w:rsid w:val="006307F4"/>
    <w:rsid w:val="00630EB5"/>
    <w:rsid w:val="0063108C"/>
    <w:rsid w:val="0063108D"/>
    <w:rsid w:val="006312D9"/>
    <w:rsid w:val="006313FC"/>
    <w:rsid w:val="00631558"/>
    <w:rsid w:val="00631941"/>
    <w:rsid w:val="00632A5B"/>
    <w:rsid w:val="00633303"/>
    <w:rsid w:val="00633902"/>
    <w:rsid w:val="006339DE"/>
    <w:rsid w:val="00634197"/>
    <w:rsid w:val="00634AC9"/>
    <w:rsid w:val="00634D6F"/>
    <w:rsid w:val="00634F7A"/>
    <w:rsid w:val="0063517B"/>
    <w:rsid w:val="0063526E"/>
    <w:rsid w:val="0063546C"/>
    <w:rsid w:val="006368DC"/>
    <w:rsid w:val="00637D0C"/>
    <w:rsid w:val="00637D7D"/>
    <w:rsid w:val="0064048F"/>
    <w:rsid w:val="00640BE7"/>
    <w:rsid w:val="00640D58"/>
    <w:rsid w:val="00640E8B"/>
    <w:rsid w:val="006416CC"/>
    <w:rsid w:val="00641A93"/>
    <w:rsid w:val="00641BB4"/>
    <w:rsid w:val="00641D57"/>
    <w:rsid w:val="00641D59"/>
    <w:rsid w:val="00641D7B"/>
    <w:rsid w:val="00641F78"/>
    <w:rsid w:val="006420DC"/>
    <w:rsid w:val="006422BE"/>
    <w:rsid w:val="0064299F"/>
    <w:rsid w:val="00642C05"/>
    <w:rsid w:val="00643079"/>
    <w:rsid w:val="006438A0"/>
    <w:rsid w:val="00643943"/>
    <w:rsid w:val="00643996"/>
    <w:rsid w:val="006439D5"/>
    <w:rsid w:val="00644023"/>
    <w:rsid w:val="00644290"/>
    <w:rsid w:val="00644503"/>
    <w:rsid w:val="0064479E"/>
    <w:rsid w:val="0064556B"/>
    <w:rsid w:val="0064568C"/>
    <w:rsid w:val="00646003"/>
    <w:rsid w:val="0064612B"/>
    <w:rsid w:val="0064685C"/>
    <w:rsid w:val="00646907"/>
    <w:rsid w:val="006469F7"/>
    <w:rsid w:val="00646EED"/>
    <w:rsid w:val="00647228"/>
    <w:rsid w:val="00647583"/>
    <w:rsid w:val="0064775F"/>
    <w:rsid w:val="0064789D"/>
    <w:rsid w:val="00647A1F"/>
    <w:rsid w:val="00647B99"/>
    <w:rsid w:val="00647DFD"/>
    <w:rsid w:val="00647E2D"/>
    <w:rsid w:val="00647E33"/>
    <w:rsid w:val="00650F83"/>
    <w:rsid w:val="00651562"/>
    <w:rsid w:val="006515BF"/>
    <w:rsid w:val="006519D7"/>
    <w:rsid w:val="00651D43"/>
    <w:rsid w:val="00651D53"/>
    <w:rsid w:val="00652389"/>
    <w:rsid w:val="0065252E"/>
    <w:rsid w:val="00652B2D"/>
    <w:rsid w:val="00652C12"/>
    <w:rsid w:val="00652CC4"/>
    <w:rsid w:val="00652DD5"/>
    <w:rsid w:val="00653764"/>
    <w:rsid w:val="006538D7"/>
    <w:rsid w:val="00653A86"/>
    <w:rsid w:val="006547AB"/>
    <w:rsid w:val="00654C47"/>
    <w:rsid w:val="00654ECD"/>
    <w:rsid w:val="006554E9"/>
    <w:rsid w:val="0065562E"/>
    <w:rsid w:val="00657900"/>
    <w:rsid w:val="00657B76"/>
    <w:rsid w:val="00657D80"/>
    <w:rsid w:val="0066014C"/>
    <w:rsid w:val="006601CC"/>
    <w:rsid w:val="00661208"/>
    <w:rsid w:val="00661255"/>
    <w:rsid w:val="0066142D"/>
    <w:rsid w:val="00661573"/>
    <w:rsid w:val="006618AD"/>
    <w:rsid w:val="00661B63"/>
    <w:rsid w:val="006623A6"/>
    <w:rsid w:val="00662799"/>
    <w:rsid w:val="00662F08"/>
    <w:rsid w:val="006631BD"/>
    <w:rsid w:val="006632D2"/>
    <w:rsid w:val="006633A4"/>
    <w:rsid w:val="006635A5"/>
    <w:rsid w:val="0066383A"/>
    <w:rsid w:val="00663C0A"/>
    <w:rsid w:val="00663CE9"/>
    <w:rsid w:val="006641E9"/>
    <w:rsid w:val="0066454C"/>
    <w:rsid w:val="0066456C"/>
    <w:rsid w:val="006649B0"/>
    <w:rsid w:val="00664F94"/>
    <w:rsid w:val="00665582"/>
    <w:rsid w:val="006658C8"/>
    <w:rsid w:val="006659DC"/>
    <w:rsid w:val="00665C41"/>
    <w:rsid w:val="00665E45"/>
    <w:rsid w:val="0066601B"/>
    <w:rsid w:val="0066612C"/>
    <w:rsid w:val="00666251"/>
    <w:rsid w:val="00666647"/>
    <w:rsid w:val="00666674"/>
    <w:rsid w:val="00666D04"/>
    <w:rsid w:val="00666DD4"/>
    <w:rsid w:val="0066703E"/>
    <w:rsid w:val="0066719E"/>
    <w:rsid w:val="00667311"/>
    <w:rsid w:val="00667D27"/>
    <w:rsid w:val="00667DE9"/>
    <w:rsid w:val="00667DF0"/>
    <w:rsid w:val="00670506"/>
    <w:rsid w:val="0067069D"/>
    <w:rsid w:val="00671322"/>
    <w:rsid w:val="006715E7"/>
    <w:rsid w:val="006717A9"/>
    <w:rsid w:val="006722A6"/>
    <w:rsid w:val="0067240C"/>
    <w:rsid w:val="00672C16"/>
    <w:rsid w:val="0067335D"/>
    <w:rsid w:val="0067385E"/>
    <w:rsid w:val="00673B29"/>
    <w:rsid w:val="00673CA5"/>
    <w:rsid w:val="00674299"/>
    <w:rsid w:val="00674702"/>
    <w:rsid w:val="00674712"/>
    <w:rsid w:val="006749E9"/>
    <w:rsid w:val="00674B06"/>
    <w:rsid w:val="00675548"/>
    <w:rsid w:val="006759C7"/>
    <w:rsid w:val="00675EB6"/>
    <w:rsid w:val="00676192"/>
    <w:rsid w:val="00676C75"/>
    <w:rsid w:val="00677852"/>
    <w:rsid w:val="00677BDE"/>
    <w:rsid w:val="00677C23"/>
    <w:rsid w:val="00677DFB"/>
    <w:rsid w:val="00677FE6"/>
    <w:rsid w:val="00680164"/>
    <w:rsid w:val="006802B8"/>
    <w:rsid w:val="006802F0"/>
    <w:rsid w:val="006808E6"/>
    <w:rsid w:val="00680C89"/>
    <w:rsid w:val="00680CCA"/>
    <w:rsid w:val="00680D13"/>
    <w:rsid w:val="00680EBA"/>
    <w:rsid w:val="00680ED1"/>
    <w:rsid w:val="0068196F"/>
    <w:rsid w:val="00682953"/>
    <w:rsid w:val="0068347B"/>
    <w:rsid w:val="00683581"/>
    <w:rsid w:val="0068360D"/>
    <w:rsid w:val="00683907"/>
    <w:rsid w:val="00684362"/>
    <w:rsid w:val="006843E7"/>
    <w:rsid w:val="0068471C"/>
    <w:rsid w:val="00684B87"/>
    <w:rsid w:val="00684C43"/>
    <w:rsid w:val="00684E57"/>
    <w:rsid w:val="00684FC9"/>
    <w:rsid w:val="00685077"/>
    <w:rsid w:val="006854FA"/>
    <w:rsid w:val="00686318"/>
    <w:rsid w:val="00686BCC"/>
    <w:rsid w:val="00687020"/>
    <w:rsid w:val="006873C9"/>
    <w:rsid w:val="006875E5"/>
    <w:rsid w:val="0068784F"/>
    <w:rsid w:val="00690645"/>
    <w:rsid w:val="006907B1"/>
    <w:rsid w:val="006908F2"/>
    <w:rsid w:val="00690F59"/>
    <w:rsid w:val="0069134F"/>
    <w:rsid w:val="006915F8"/>
    <w:rsid w:val="006917D1"/>
    <w:rsid w:val="00691901"/>
    <w:rsid w:val="00691DF6"/>
    <w:rsid w:val="00691E6A"/>
    <w:rsid w:val="0069215E"/>
    <w:rsid w:val="00692C23"/>
    <w:rsid w:val="00692C77"/>
    <w:rsid w:val="006933E3"/>
    <w:rsid w:val="00693C0C"/>
    <w:rsid w:val="006941E3"/>
    <w:rsid w:val="00694411"/>
    <w:rsid w:val="00694C31"/>
    <w:rsid w:val="0069551E"/>
    <w:rsid w:val="006955EA"/>
    <w:rsid w:val="00695975"/>
    <w:rsid w:val="00695CF5"/>
    <w:rsid w:val="006963F1"/>
    <w:rsid w:val="00696A0C"/>
    <w:rsid w:val="00696F07"/>
    <w:rsid w:val="00697297"/>
    <w:rsid w:val="006972A8"/>
    <w:rsid w:val="00697646"/>
    <w:rsid w:val="006A0234"/>
    <w:rsid w:val="006A05E6"/>
    <w:rsid w:val="006A0955"/>
    <w:rsid w:val="006A09B0"/>
    <w:rsid w:val="006A0CD8"/>
    <w:rsid w:val="006A1459"/>
    <w:rsid w:val="006A1919"/>
    <w:rsid w:val="006A1BAA"/>
    <w:rsid w:val="006A1EF1"/>
    <w:rsid w:val="006A27E9"/>
    <w:rsid w:val="006A2E81"/>
    <w:rsid w:val="006A304A"/>
    <w:rsid w:val="006A314A"/>
    <w:rsid w:val="006A3180"/>
    <w:rsid w:val="006A34E2"/>
    <w:rsid w:val="006A3A41"/>
    <w:rsid w:val="006A3D18"/>
    <w:rsid w:val="006A3D3A"/>
    <w:rsid w:val="006A4889"/>
    <w:rsid w:val="006A568A"/>
    <w:rsid w:val="006A5C5F"/>
    <w:rsid w:val="006A692B"/>
    <w:rsid w:val="006A6A25"/>
    <w:rsid w:val="006A71D9"/>
    <w:rsid w:val="006A737B"/>
    <w:rsid w:val="006A74ED"/>
    <w:rsid w:val="006A777F"/>
    <w:rsid w:val="006A7B53"/>
    <w:rsid w:val="006B05B3"/>
    <w:rsid w:val="006B0F8D"/>
    <w:rsid w:val="006B1114"/>
    <w:rsid w:val="006B12AE"/>
    <w:rsid w:val="006B12F5"/>
    <w:rsid w:val="006B1300"/>
    <w:rsid w:val="006B209A"/>
    <w:rsid w:val="006B25C1"/>
    <w:rsid w:val="006B26EF"/>
    <w:rsid w:val="006B289A"/>
    <w:rsid w:val="006B2956"/>
    <w:rsid w:val="006B2E3C"/>
    <w:rsid w:val="006B3AB9"/>
    <w:rsid w:val="006B3CD7"/>
    <w:rsid w:val="006B3D42"/>
    <w:rsid w:val="006B3D9C"/>
    <w:rsid w:val="006B3F73"/>
    <w:rsid w:val="006B489F"/>
    <w:rsid w:val="006B4BD7"/>
    <w:rsid w:val="006B5091"/>
    <w:rsid w:val="006B5179"/>
    <w:rsid w:val="006B54D2"/>
    <w:rsid w:val="006B56CA"/>
    <w:rsid w:val="006B585D"/>
    <w:rsid w:val="006B58AD"/>
    <w:rsid w:val="006B5C3D"/>
    <w:rsid w:val="006B605D"/>
    <w:rsid w:val="006B641F"/>
    <w:rsid w:val="006B65F0"/>
    <w:rsid w:val="006B6BCB"/>
    <w:rsid w:val="006B6D6E"/>
    <w:rsid w:val="006B6E32"/>
    <w:rsid w:val="006B71A3"/>
    <w:rsid w:val="006C12D7"/>
    <w:rsid w:val="006C2358"/>
    <w:rsid w:val="006C24AB"/>
    <w:rsid w:val="006C26CA"/>
    <w:rsid w:val="006C26F0"/>
    <w:rsid w:val="006C2715"/>
    <w:rsid w:val="006C2D6B"/>
    <w:rsid w:val="006C30F6"/>
    <w:rsid w:val="006C33D2"/>
    <w:rsid w:val="006C4277"/>
    <w:rsid w:val="006C4851"/>
    <w:rsid w:val="006C4B1D"/>
    <w:rsid w:val="006C59EB"/>
    <w:rsid w:val="006C5C21"/>
    <w:rsid w:val="006C5FAB"/>
    <w:rsid w:val="006C6B98"/>
    <w:rsid w:val="006C6D1E"/>
    <w:rsid w:val="006C7249"/>
    <w:rsid w:val="006D0246"/>
    <w:rsid w:val="006D028A"/>
    <w:rsid w:val="006D1053"/>
    <w:rsid w:val="006D16AD"/>
    <w:rsid w:val="006D18B0"/>
    <w:rsid w:val="006D1C63"/>
    <w:rsid w:val="006D2404"/>
    <w:rsid w:val="006D34AF"/>
    <w:rsid w:val="006D3D74"/>
    <w:rsid w:val="006D444F"/>
    <w:rsid w:val="006D4FBA"/>
    <w:rsid w:val="006D5968"/>
    <w:rsid w:val="006D6074"/>
    <w:rsid w:val="006D657A"/>
    <w:rsid w:val="006D66D0"/>
    <w:rsid w:val="006D67E7"/>
    <w:rsid w:val="006D6B18"/>
    <w:rsid w:val="006D6DEE"/>
    <w:rsid w:val="006D711F"/>
    <w:rsid w:val="006D7841"/>
    <w:rsid w:val="006D7B0A"/>
    <w:rsid w:val="006E0152"/>
    <w:rsid w:val="006E0372"/>
    <w:rsid w:val="006E03B8"/>
    <w:rsid w:val="006E073D"/>
    <w:rsid w:val="006E0AB3"/>
    <w:rsid w:val="006E0E7D"/>
    <w:rsid w:val="006E0FC1"/>
    <w:rsid w:val="006E1194"/>
    <w:rsid w:val="006E1569"/>
    <w:rsid w:val="006E18B0"/>
    <w:rsid w:val="006E1977"/>
    <w:rsid w:val="006E213F"/>
    <w:rsid w:val="006E237B"/>
    <w:rsid w:val="006E27D0"/>
    <w:rsid w:val="006E2CAA"/>
    <w:rsid w:val="006E3296"/>
    <w:rsid w:val="006E33CB"/>
    <w:rsid w:val="006E38D8"/>
    <w:rsid w:val="006E392F"/>
    <w:rsid w:val="006E3957"/>
    <w:rsid w:val="006E3AC1"/>
    <w:rsid w:val="006E3C75"/>
    <w:rsid w:val="006E438E"/>
    <w:rsid w:val="006E4611"/>
    <w:rsid w:val="006E4658"/>
    <w:rsid w:val="006E50C4"/>
    <w:rsid w:val="006E521E"/>
    <w:rsid w:val="006E59C9"/>
    <w:rsid w:val="006E6A72"/>
    <w:rsid w:val="006E6C1A"/>
    <w:rsid w:val="006E7B3D"/>
    <w:rsid w:val="006E7DA7"/>
    <w:rsid w:val="006E7FE6"/>
    <w:rsid w:val="006F0228"/>
    <w:rsid w:val="006F0617"/>
    <w:rsid w:val="006F0945"/>
    <w:rsid w:val="006F0977"/>
    <w:rsid w:val="006F0E2A"/>
    <w:rsid w:val="006F111D"/>
    <w:rsid w:val="006F13E8"/>
    <w:rsid w:val="006F1565"/>
    <w:rsid w:val="006F15A5"/>
    <w:rsid w:val="006F226D"/>
    <w:rsid w:val="006F2B6F"/>
    <w:rsid w:val="006F34AD"/>
    <w:rsid w:val="006F3A55"/>
    <w:rsid w:val="006F418E"/>
    <w:rsid w:val="006F428E"/>
    <w:rsid w:val="006F4679"/>
    <w:rsid w:val="006F46A7"/>
    <w:rsid w:val="006F4878"/>
    <w:rsid w:val="006F4BD7"/>
    <w:rsid w:val="006F505F"/>
    <w:rsid w:val="006F52FC"/>
    <w:rsid w:val="006F535F"/>
    <w:rsid w:val="006F57BA"/>
    <w:rsid w:val="006F5839"/>
    <w:rsid w:val="006F590F"/>
    <w:rsid w:val="006F5932"/>
    <w:rsid w:val="006F5A41"/>
    <w:rsid w:val="006F5D83"/>
    <w:rsid w:val="006F5EFC"/>
    <w:rsid w:val="006F5F73"/>
    <w:rsid w:val="006F619E"/>
    <w:rsid w:val="006F6374"/>
    <w:rsid w:val="006F63E2"/>
    <w:rsid w:val="006F6584"/>
    <w:rsid w:val="006F68BD"/>
    <w:rsid w:val="006F6B56"/>
    <w:rsid w:val="006F7335"/>
    <w:rsid w:val="006F75EC"/>
    <w:rsid w:val="006F7608"/>
    <w:rsid w:val="006F7A28"/>
    <w:rsid w:val="006F7AA7"/>
    <w:rsid w:val="006F7ADA"/>
    <w:rsid w:val="00700A9E"/>
    <w:rsid w:val="00700B2C"/>
    <w:rsid w:val="00701687"/>
    <w:rsid w:val="00701ADE"/>
    <w:rsid w:val="00702551"/>
    <w:rsid w:val="007026FD"/>
    <w:rsid w:val="00703318"/>
    <w:rsid w:val="007034FB"/>
    <w:rsid w:val="00703B72"/>
    <w:rsid w:val="00703F1E"/>
    <w:rsid w:val="0070464F"/>
    <w:rsid w:val="00704FF9"/>
    <w:rsid w:val="00705064"/>
    <w:rsid w:val="00705695"/>
    <w:rsid w:val="0070570F"/>
    <w:rsid w:val="00705997"/>
    <w:rsid w:val="00705A30"/>
    <w:rsid w:val="007060C1"/>
    <w:rsid w:val="00706445"/>
    <w:rsid w:val="00706BB4"/>
    <w:rsid w:val="00707A15"/>
    <w:rsid w:val="00711B77"/>
    <w:rsid w:val="00712320"/>
    <w:rsid w:val="00712C15"/>
    <w:rsid w:val="00712D30"/>
    <w:rsid w:val="00712F0A"/>
    <w:rsid w:val="0071341F"/>
    <w:rsid w:val="007143BA"/>
    <w:rsid w:val="007143C0"/>
    <w:rsid w:val="007143E7"/>
    <w:rsid w:val="0071453B"/>
    <w:rsid w:val="00715056"/>
    <w:rsid w:val="00715444"/>
    <w:rsid w:val="0071558B"/>
    <w:rsid w:val="00715BA0"/>
    <w:rsid w:val="0071683E"/>
    <w:rsid w:val="00716F4A"/>
    <w:rsid w:val="00717111"/>
    <w:rsid w:val="007174B9"/>
    <w:rsid w:val="007175D8"/>
    <w:rsid w:val="007179A6"/>
    <w:rsid w:val="007179BF"/>
    <w:rsid w:val="00717C3B"/>
    <w:rsid w:val="00717EF0"/>
    <w:rsid w:val="00720088"/>
    <w:rsid w:val="007206BA"/>
    <w:rsid w:val="007207E1"/>
    <w:rsid w:val="00720987"/>
    <w:rsid w:val="00720B75"/>
    <w:rsid w:val="00721A93"/>
    <w:rsid w:val="00721B4C"/>
    <w:rsid w:val="00721C8F"/>
    <w:rsid w:val="00721FD2"/>
    <w:rsid w:val="0072208F"/>
    <w:rsid w:val="007222DF"/>
    <w:rsid w:val="0072233A"/>
    <w:rsid w:val="007223F7"/>
    <w:rsid w:val="00722800"/>
    <w:rsid w:val="00722862"/>
    <w:rsid w:val="0072286F"/>
    <w:rsid w:val="00722CAF"/>
    <w:rsid w:val="00722E57"/>
    <w:rsid w:val="00723085"/>
    <w:rsid w:val="0072341E"/>
    <w:rsid w:val="0072428C"/>
    <w:rsid w:val="007242CA"/>
    <w:rsid w:val="00724438"/>
    <w:rsid w:val="00724A87"/>
    <w:rsid w:val="00724DE7"/>
    <w:rsid w:val="0072545D"/>
    <w:rsid w:val="00725595"/>
    <w:rsid w:val="00725B3C"/>
    <w:rsid w:val="00725BD9"/>
    <w:rsid w:val="00725D9F"/>
    <w:rsid w:val="007268A1"/>
    <w:rsid w:val="0072710A"/>
    <w:rsid w:val="007272AD"/>
    <w:rsid w:val="0072765E"/>
    <w:rsid w:val="00727995"/>
    <w:rsid w:val="00727A2B"/>
    <w:rsid w:val="00727EA7"/>
    <w:rsid w:val="0073079A"/>
    <w:rsid w:val="00730835"/>
    <w:rsid w:val="00730B86"/>
    <w:rsid w:val="00731502"/>
    <w:rsid w:val="00731802"/>
    <w:rsid w:val="007319C5"/>
    <w:rsid w:val="00731B63"/>
    <w:rsid w:val="00731CA3"/>
    <w:rsid w:val="00731CCB"/>
    <w:rsid w:val="00731D37"/>
    <w:rsid w:val="00732D74"/>
    <w:rsid w:val="00733083"/>
    <w:rsid w:val="007331D0"/>
    <w:rsid w:val="00733625"/>
    <w:rsid w:val="0073375A"/>
    <w:rsid w:val="0073398D"/>
    <w:rsid w:val="00733E53"/>
    <w:rsid w:val="0073439C"/>
    <w:rsid w:val="0073440C"/>
    <w:rsid w:val="00734587"/>
    <w:rsid w:val="00734C81"/>
    <w:rsid w:val="00734CAC"/>
    <w:rsid w:val="00734CAF"/>
    <w:rsid w:val="0073535D"/>
    <w:rsid w:val="00735C76"/>
    <w:rsid w:val="007372A4"/>
    <w:rsid w:val="007373CA"/>
    <w:rsid w:val="00737467"/>
    <w:rsid w:val="00737505"/>
    <w:rsid w:val="00737524"/>
    <w:rsid w:val="007377B1"/>
    <w:rsid w:val="00740229"/>
    <w:rsid w:val="007407ED"/>
    <w:rsid w:val="00740921"/>
    <w:rsid w:val="00740A71"/>
    <w:rsid w:val="00740B44"/>
    <w:rsid w:val="00740FD3"/>
    <w:rsid w:val="007412C1"/>
    <w:rsid w:val="0074152C"/>
    <w:rsid w:val="007418E3"/>
    <w:rsid w:val="00741DC5"/>
    <w:rsid w:val="00741E2A"/>
    <w:rsid w:val="007420DB"/>
    <w:rsid w:val="0074243F"/>
    <w:rsid w:val="00742693"/>
    <w:rsid w:val="00742779"/>
    <w:rsid w:val="007429CB"/>
    <w:rsid w:val="0074325E"/>
    <w:rsid w:val="00743580"/>
    <w:rsid w:val="00743CA1"/>
    <w:rsid w:val="00743DE1"/>
    <w:rsid w:val="00743E42"/>
    <w:rsid w:val="007440B3"/>
    <w:rsid w:val="00744409"/>
    <w:rsid w:val="0074520C"/>
    <w:rsid w:val="007456ED"/>
    <w:rsid w:val="00745DBC"/>
    <w:rsid w:val="00745FD9"/>
    <w:rsid w:val="00746104"/>
    <w:rsid w:val="0074750A"/>
    <w:rsid w:val="00747850"/>
    <w:rsid w:val="00747E25"/>
    <w:rsid w:val="00747F07"/>
    <w:rsid w:val="00750597"/>
    <w:rsid w:val="007508DD"/>
    <w:rsid w:val="007509A8"/>
    <w:rsid w:val="00750D09"/>
    <w:rsid w:val="00750E8C"/>
    <w:rsid w:val="00750F44"/>
    <w:rsid w:val="007513E6"/>
    <w:rsid w:val="007518C9"/>
    <w:rsid w:val="00751962"/>
    <w:rsid w:val="00751B32"/>
    <w:rsid w:val="00751EA1"/>
    <w:rsid w:val="00752E91"/>
    <w:rsid w:val="00753080"/>
    <w:rsid w:val="007532DF"/>
    <w:rsid w:val="0075341F"/>
    <w:rsid w:val="007538B6"/>
    <w:rsid w:val="0075398B"/>
    <w:rsid w:val="007541E4"/>
    <w:rsid w:val="007548C6"/>
    <w:rsid w:val="00754B8F"/>
    <w:rsid w:val="00754F62"/>
    <w:rsid w:val="00755059"/>
    <w:rsid w:val="00755194"/>
    <w:rsid w:val="00755586"/>
    <w:rsid w:val="007564A6"/>
    <w:rsid w:val="007564D5"/>
    <w:rsid w:val="007568B3"/>
    <w:rsid w:val="00756D6E"/>
    <w:rsid w:val="00757518"/>
    <w:rsid w:val="0075757A"/>
    <w:rsid w:val="00757BFF"/>
    <w:rsid w:val="00757D1B"/>
    <w:rsid w:val="00760D12"/>
    <w:rsid w:val="00761136"/>
    <w:rsid w:val="007614B8"/>
    <w:rsid w:val="00761869"/>
    <w:rsid w:val="00761986"/>
    <w:rsid w:val="00762057"/>
    <w:rsid w:val="007626BC"/>
    <w:rsid w:val="007627F0"/>
    <w:rsid w:val="00762C4E"/>
    <w:rsid w:val="00763575"/>
    <w:rsid w:val="007638C3"/>
    <w:rsid w:val="00763969"/>
    <w:rsid w:val="00763ECF"/>
    <w:rsid w:val="0076461A"/>
    <w:rsid w:val="00764AB5"/>
    <w:rsid w:val="00764DC0"/>
    <w:rsid w:val="00764E0D"/>
    <w:rsid w:val="0076500F"/>
    <w:rsid w:val="007656F8"/>
    <w:rsid w:val="0076570F"/>
    <w:rsid w:val="00765A27"/>
    <w:rsid w:val="00765D20"/>
    <w:rsid w:val="0076657E"/>
    <w:rsid w:val="0076659B"/>
    <w:rsid w:val="0076675D"/>
    <w:rsid w:val="00766BF9"/>
    <w:rsid w:val="00766D80"/>
    <w:rsid w:val="00767175"/>
    <w:rsid w:val="007671A5"/>
    <w:rsid w:val="00767298"/>
    <w:rsid w:val="00767496"/>
    <w:rsid w:val="00767991"/>
    <w:rsid w:val="00767AC8"/>
    <w:rsid w:val="00767B7F"/>
    <w:rsid w:val="00767C61"/>
    <w:rsid w:val="0077008F"/>
    <w:rsid w:val="0077060C"/>
    <w:rsid w:val="007707AF"/>
    <w:rsid w:val="00771BC6"/>
    <w:rsid w:val="007722FD"/>
    <w:rsid w:val="00772462"/>
    <w:rsid w:val="0077280D"/>
    <w:rsid w:val="0077330B"/>
    <w:rsid w:val="007733A4"/>
    <w:rsid w:val="00773664"/>
    <w:rsid w:val="007736A7"/>
    <w:rsid w:val="00773A90"/>
    <w:rsid w:val="00773C04"/>
    <w:rsid w:val="00774FD5"/>
    <w:rsid w:val="00775A4F"/>
    <w:rsid w:val="00775B58"/>
    <w:rsid w:val="007764CB"/>
    <w:rsid w:val="007765BF"/>
    <w:rsid w:val="0077663B"/>
    <w:rsid w:val="00776DBB"/>
    <w:rsid w:val="00777458"/>
    <w:rsid w:val="00777559"/>
    <w:rsid w:val="00777854"/>
    <w:rsid w:val="007806A0"/>
    <w:rsid w:val="007814BC"/>
    <w:rsid w:val="007816AD"/>
    <w:rsid w:val="007820D9"/>
    <w:rsid w:val="00782138"/>
    <w:rsid w:val="007822DD"/>
    <w:rsid w:val="00782696"/>
    <w:rsid w:val="00782D99"/>
    <w:rsid w:val="00782E6A"/>
    <w:rsid w:val="007831F6"/>
    <w:rsid w:val="007837B2"/>
    <w:rsid w:val="00783B0D"/>
    <w:rsid w:val="00783C74"/>
    <w:rsid w:val="00783D97"/>
    <w:rsid w:val="007847A1"/>
    <w:rsid w:val="00784868"/>
    <w:rsid w:val="00784E73"/>
    <w:rsid w:val="00785437"/>
    <w:rsid w:val="007857D1"/>
    <w:rsid w:val="0078604D"/>
    <w:rsid w:val="0078644E"/>
    <w:rsid w:val="007865EC"/>
    <w:rsid w:val="00786D04"/>
    <w:rsid w:val="00786F01"/>
    <w:rsid w:val="007872BB"/>
    <w:rsid w:val="007876E5"/>
    <w:rsid w:val="007906D3"/>
    <w:rsid w:val="007909BC"/>
    <w:rsid w:val="00790BE0"/>
    <w:rsid w:val="00790D1C"/>
    <w:rsid w:val="00791019"/>
    <w:rsid w:val="007918CD"/>
    <w:rsid w:val="00791DEA"/>
    <w:rsid w:val="0079213E"/>
    <w:rsid w:val="00792161"/>
    <w:rsid w:val="007928CB"/>
    <w:rsid w:val="00792ABA"/>
    <w:rsid w:val="00793058"/>
    <w:rsid w:val="007938EF"/>
    <w:rsid w:val="00793984"/>
    <w:rsid w:val="00793AA4"/>
    <w:rsid w:val="00794BBE"/>
    <w:rsid w:val="007951EC"/>
    <w:rsid w:val="00795653"/>
    <w:rsid w:val="00795FC8"/>
    <w:rsid w:val="00796063"/>
    <w:rsid w:val="0079642F"/>
    <w:rsid w:val="00796AD7"/>
    <w:rsid w:val="00796B61"/>
    <w:rsid w:val="00796CBF"/>
    <w:rsid w:val="00796FD0"/>
    <w:rsid w:val="007971FC"/>
    <w:rsid w:val="00797455"/>
    <w:rsid w:val="00797917"/>
    <w:rsid w:val="00797969"/>
    <w:rsid w:val="00797DEC"/>
    <w:rsid w:val="00797F24"/>
    <w:rsid w:val="007A04B3"/>
    <w:rsid w:val="007A064A"/>
    <w:rsid w:val="007A0A1B"/>
    <w:rsid w:val="007A0ACE"/>
    <w:rsid w:val="007A10B2"/>
    <w:rsid w:val="007A13AF"/>
    <w:rsid w:val="007A13EC"/>
    <w:rsid w:val="007A1BA9"/>
    <w:rsid w:val="007A2085"/>
    <w:rsid w:val="007A26CE"/>
    <w:rsid w:val="007A2B9F"/>
    <w:rsid w:val="007A2DDD"/>
    <w:rsid w:val="007A304D"/>
    <w:rsid w:val="007A38F5"/>
    <w:rsid w:val="007A4471"/>
    <w:rsid w:val="007A451D"/>
    <w:rsid w:val="007A4655"/>
    <w:rsid w:val="007A57B1"/>
    <w:rsid w:val="007A5B1E"/>
    <w:rsid w:val="007A6406"/>
    <w:rsid w:val="007A705C"/>
    <w:rsid w:val="007A74E6"/>
    <w:rsid w:val="007A77A4"/>
    <w:rsid w:val="007A7D11"/>
    <w:rsid w:val="007B0299"/>
    <w:rsid w:val="007B1852"/>
    <w:rsid w:val="007B18C9"/>
    <w:rsid w:val="007B1B67"/>
    <w:rsid w:val="007B2225"/>
    <w:rsid w:val="007B2442"/>
    <w:rsid w:val="007B30DB"/>
    <w:rsid w:val="007B3320"/>
    <w:rsid w:val="007B384D"/>
    <w:rsid w:val="007B3B1B"/>
    <w:rsid w:val="007B4A8A"/>
    <w:rsid w:val="007B5013"/>
    <w:rsid w:val="007B5074"/>
    <w:rsid w:val="007B57CC"/>
    <w:rsid w:val="007B58F7"/>
    <w:rsid w:val="007B60C4"/>
    <w:rsid w:val="007B6174"/>
    <w:rsid w:val="007B61D0"/>
    <w:rsid w:val="007B66BD"/>
    <w:rsid w:val="007B6BA0"/>
    <w:rsid w:val="007B738C"/>
    <w:rsid w:val="007B7D97"/>
    <w:rsid w:val="007B7F37"/>
    <w:rsid w:val="007B7FBC"/>
    <w:rsid w:val="007C038E"/>
    <w:rsid w:val="007C0AFF"/>
    <w:rsid w:val="007C0CB0"/>
    <w:rsid w:val="007C1380"/>
    <w:rsid w:val="007C184C"/>
    <w:rsid w:val="007C1960"/>
    <w:rsid w:val="007C1C50"/>
    <w:rsid w:val="007C2166"/>
    <w:rsid w:val="007C23C0"/>
    <w:rsid w:val="007C25B8"/>
    <w:rsid w:val="007C2990"/>
    <w:rsid w:val="007C342C"/>
    <w:rsid w:val="007C34B5"/>
    <w:rsid w:val="007C3617"/>
    <w:rsid w:val="007C3C94"/>
    <w:rsid w:val="007C3D15"/>
    <w:rsid w:val="007C4195"/>
    <w:rsid w:val="007C5701"/>
    <w:rsid w:val="007C5B18"/>
    <w:rsid w:val="007C5E2C"/>
    <w:rsid w:val="007C640B"/>
    <w:rsid w:val="007C6606"/>
    <w:rsid w:val="007C671E"/>
    <w:rsid w:val="007C6F25"/>
    <w:rsid w:val="007C7215"/>
    <w:rsid w:val="007C72C3"/>
    <w:rsid w:val="007C75B2"/>
    <w:rsid w:val="007C7869"/>
    <w:rsid w:val="007C7E53"/>
    <w:rsid w:val="007D00B1"/>
    <w:rsid w:val="007D017C"/>
    <w:rsid w:val="007D0EB7"/>
    <w:rsid w:val="007D0FF0"/>
    <w:rsid w:val="007D1253"/>
    <w:rsid w:val="007D1656"/>
    <w:rsid w:val="007D31D5"/>
    <w:rsid w:val="007D3870"/>
    <w:rsid w:val="007D38C0"/>
    <w:rsid w:val="007D3C42"/>
    <w:rsid w:val="007D5748"/>
    <w:rsid w:val="007D645F"/>
    <w:rsid w:val="007D6A03"/>
    <w:rsid w:val="007D7039"/>
    <w:rsid w:val="007D7800"/>
    <w:rsid w:val="007D7893"/>
    <w:rsid w:val="007D7895"/>
    <w:rsid w:val="007E01B1"/>
    <w:rsid w:val="007E08C0"/>
    <w:rsid w:val="007E167B"/>
    <w:rsid w:val="007E225F"/>
    <w:rsid w:val="007E28CB"/>
    <w:rsid w:val="007E33A3"/>
    <w:rsid w:val="007E3B2F"/>
    <w:rsid w:val="007E3CAD"/>
    <w:rsid w:val="007E3CE8"/>
    <w:rsid w:val="007E4001"/>
    <w:rsid w:val="007E4362"/>
    <w:rsid w:val="007E46A1"/>
    <w:rsid w:val="007E4B97"/>
    <w:rsid w:val="007E4B9B"/>
    <w:rsid w:val="007E4C07"/>
    <w:rsid w:val="007E4D28"/>
    <w:rsid w:val="007E4DFC"/>
    <w:rsid w:val="007E50B5"/>
    <w:rsid w:val="007E521A"/>
    <w:rsid w:val="007E55C8"/>
    <w:rsid w:val="007E59D6"/>
    <w:rsid w:val="007E5BD9"/>
    <w:rsid w:val="007E5FBA"/>
    <w:rsid w:val="007E66BE"/>
    <w:rsid w:val="007E671D"/>
    <w:rsid w:val="007E692D"/>
    <w:rsid w:val="007E6CC2"/>
    <w:rsid w:val="007E6F00"/>
    <w:rsid w:val="007E7268"/>
    <w:rsid w:val="007F022A"/>
    <w:rsid w:val="007F0A0F"/>
    <w:rsid w:val="007F1613"/>
    <w:rsid w:val="007F1DA4"/>
    <w:rsid w:val="007F2345"/>
    <w:rsid w:val="007F282B"/>
    <w:rsid w:val="007F290A"/>
    <w:rsid w:val="007F2AB7"/>
    <w:rsid w:val="007F31B2"/>
    <w:rsid w:val="007F3471"/>
    <w:rsid w:val="007F3C66"/>
    <w:rsid w:val="007F3F63"/>
    <w:rsid w:val="007F3FC8"/>
    <w:rsid w:val="007F44DA"/>
    <w:rsid w:val="007F514F"/>
    <w:rsid w:val="007F52B7"/>
    <w:rsid w:val="007F5757"/>
    <w:rsid w:val="007F59EB"/>
    <w:rsid w:val="007F5A60"/>
    <w:rsid w:val="007F5D18"/>
    <w:rsid w:val="007F5D66"/>
    <w:rsid w:val="007F630A"/>
    <w:rsid w:val="007F687A"/>
    <w:rsid w:val="007F6C31"/>
    <w:rsid w:val="007F6C94"/>
    <w:rsid w:val="007F719B"/>
    <w:rsid w:val="007F7522"/>
    <w:rsid w:val="007F75FF"/>
    <w:rsid w:val="007F787C"/>
    <w:rsid w:val="007F7D8A"/>
    <w:rsid w:val="007F7E6E"/>
    <w:rsid w:val="0080006D"/>
    <w:rsid w:val="0080029E"/>
    <w:rsid w:val="00800852"/>
    <w:rsid w:val="00800B06"/>
    <w:rsid w:val="008013F9"/>
    <w:rsid w:val="00801D29"/>
    <w:rsid w:val="00801D6C"/>
    <w:rsid w:val="00802017"/>
    <w:rsid w:val="00802084"/>
    <w:rsid w:val="00802502"/>
    <w:rsid w:val="008041E0"/>
    <w:rsid w:val="0080432F"/>
    <w:rsid w:val="00804597"/>
    <w:rsid w:val="0080462A"/>
    <w:rsid w:val="00804877"/>
    <w:rsid w:val="00804C58"/>
    <w:rsid w:val="00805486"/>
    <w:rsid w:val="0080588E"/>
    <w:rsid w:val="00805E42"/>
    <w:rsid w:val="008065FF"/>
    <w:rsid w:val="00806965"/>
    <w:rsid w:val="00806CF2"/>
    <w:rsid w:val="00807393"/>
    <w:rsid w:val="008074CD"/>
    <w:rsid w:val="00807566"/>
    <w:rsid w:val="00807A53"/>
    <w:rsid w:val="008100CD"/>
    <w:rsid w:val="00810176"/>
    <w:rsid w:val="00810668"/>
    <w:rsid w:val="008112C0"/>
    <w:rsid w:val="00811479"/>
    <w:rsid w:val="00811882"/>
    <w:rsid w:val="00812560"/>
    <w:rsid w:val="00812564"/>
    <w:rsid w:val="0081265D"/>
    <w:rsid w:val="008131D3"/>
    <w:rsid w:val="00813579"/>
    <w:rsid w:val="008139CA"/>
    <w:rsid w:val="00813B9D"/>
    <w:rsid w:val="00813D51"/>
    <w:rsid w:val="00814138"/>
    <w:rsid w:val="0081444E"/>
    <w:rsid w:val="00814907"/>
    <w:rsid w:val="008149B3"/>
    <w:rsid w:val="00814F1D"/>
    <w:rsid w:val="00814F7D"/>
    <w:rsid w:val="0081520F"/>
    <w:rsid w:val="008157F2"/>
    <w:rsid w:val="00815C60"/>
    <w:rsid w:val="0081659A"/>
    <w:rsid w:val="008168D5"/>
    <w:rsid w:val="008173D0"/>
    <w:rsid w:val="00817A5A"/>
    <w:rsid w:val="0082050A"/>
    <w:rsid w:val="00820668"/>
    <w:rsid w:val="00820BB3"/>
    <w:rsid w:val="00821161"/>
    <w:rsid w:val="008215EB"/>
    <w:rsid w:val="0082171C"/>
    <w:rsid w:val="00821801"/>
    <w:rsid w:val="008219A9"/>
    <w:rsid w:val="00821C7C"/>
    <w:rsid w:val="00822819"/>
    <w:rsid w:val="008229CD"/>
    <w:rsid w:val="00822EF2"/>
    <w:rsid w:val="00823119"/>
    <w:rsid w:val="008232EA"/>
    <w:rsid w:val="0082377D"/>
    <w:rsid w:val="00823C6A"/>
    <w:rsid w:val="00823CB5"/>
    <w:rsid w:val="0082427A"/>
    <w:rsid w:val="00824F5A"/>
    <w:rsid w:val="00825450"/>
    <w:rsid w:val="008254AF"/>
    <w:rsid w:val="00825F69"/>
    <w:rsid w:val="0082688A"/>
    <w:rsid w:val="00826AC9"/>
    <w:rsid w:val="00826DC9"/>
    <w:rsid w:val="0082746E"/>
    <w:rsid w:val="008277DD"/>
    <w:rsid w:val="00827D30"/>
    <w:rsid w:val="00827DAC"/>
    <w:rsid w:val="00827F0C"/>
    <w:rsid w:val="00830161"/>
    <w:rsid w:val="0083097E"/>
    <w:rsid w:val="00831980"/>
    <w:rsid w:val="008319A1"/>
    <w:rsid w:val="008320AD"/>
    <w:rsid w:val="0083233B"/>
    <w:rsid w:val="008323AD"/>
    <w:rsid w:val="008324C7"/>
    <w:rsid w:val="00832AC8"/>
    <w:rsid w:val="00832AFC"/>
    <w:rsid w:val="0083335E"/>
    <w:rsid w:val="00833549"/>
    <w:rsid w:val="0083388D"/>
    <w:rsid w:val="00833909"/>
    <w:rsid w:val="008347E2"/>
    <w:rsid w:val="00834CE6"/>
    <w:rsid w:val="00834EF3"/>
    <w:rsid w:val="008368B0"/>
    <w:rsid w:val="008368EB"/>
    <w:rsid w:val="00837A69"/>
    <w:rsid w:val="00837D97"/>
    <w:rsid w:val="0084002B"/>
    <w:rsid w:val="00840735"/>
    <w:rsid w:val="00840FFD"/>
    <w:rsid w:val="00841269"/>
    <w:rsid w:val="0084139F"/>
    <w:rsid w:val="00841431"/>
    <w:rsid w:val="00841AD4"/>
    <w:rsid w:val="00841C93"/>
    <w:rsid w:val="00841EF1"/>
    <w:rsid w:val="008422A5"/>
    <w:rsid w:val="00842B29"/>
    <w:rsid w:val="00842D5D"/>
    <w:rsid w:val="00843273"/>
    <w:rsid w:val="0084358C"/>
    <w:rsid w:val="00843F09"/>
    <w:rsid w:val="00844D5C"/>
    <w:rsid w:val="0084513E"/>
    <w:rsid w:val="00845752"/>
    <w:rsid w:val="00845A2D"/>
    <w:rsid w:val="00845E2D"/>
    <w:rsid w:val="00846123"/>
    <w:rsid w:val="00846A10"/>
    <w:rsid w:val="00846E0B"/>
    <w:rsid w:val="0084759D"/>
    <w:rsid w:val="00847A0C"/>
    <w:rsid w:val="008502BC"/>
    <w:rsid w:val="00850331"/>
    <w:rsid w:val="00850635"/>
    <w:rsid w:val="0085077B"/>
    <w:rsid w:val="00850ECB"/>
    <w:rsid w:val="008523C9"/>
    <w:rsid w:val="00852531"/>
    <w:rsid w:val="008530CC"/>
    <w:rsid w:val="00853800"/>
    <w:rsid w:val="008538D4"/>
    <w:rsid w:val="00853A99"/>
    <w:rsid w:val="00853B7B"/>
    <w:rsid w:val="008554F4"/>
    <w:rsid w:val="008568F4"/>
    <w:rsid w:val="0085758A"/>
    <w:rsid w:val="00857969"/>
    <w:rsid w:val="00857BF8"/>
    <w:rsid w:val="00857CD1"/>
    <w:rsid w:val="00857F0F"/>
    <w:rsid w:val="00857FC5"/>
    <w:rsid w:val="0086083F"/>
    <w:rsid w:val="00860A6C"/>
    <w:rsid w:val="008611B3"/>
    <w:rsid w:val="008614FC"/>
    <w:rsid w:val="008617F6"/>
    <w:rsid w:val="008618F1"/>
    <w:rsid w:val="00861C6A"/>
    <w:rsid w:val="00862360"/>
    <w:rsid w:val="0086238A"/>
    <w:rsid w:val="0086253B"/>
    <w:rsid w:val="0086280D"/>
    <w:rsid w:val="00862E38"/>
    <w:rsid w:val="00863408"/>
    <w:rsid w:val="00863450"/>
    <w:rsid w:val="00863940"/>
    <w:rsid w:val="008639A2"/>
    <w:rsid w:val="00863A72"/>
    <w:rsid w:val="00863CEF"/>
    <w:rsid w:val="00863FCF"/>
    <w:rsid w:val="008641BD"/>
    <w:rsid w:val="0086423F"/>
    <w:rsid w:val="0086466E"/>
    <w:rsid w:val="00864F18"/>
    <w:rsid w:val="0086506F"/>
    <w:rsid w:val="008651A9"/>
    <w:rsid w:val="00865418"/>
    <w:rsid w:val="0086586B"/>
    <w:rsid w:val="00865BA5"/>
    <w:rsid w:val="00865F00"/>
    <w:rsid w:val="00866025"/>
    <w:rsid w:val="00866412"/>
    <w:rsid w:val="0086658F"/>
    <w:rsid w:val="00866967"/>
    <w:rsid w:val="00867AF7"/>
    <w:rsid w:val="00867C37"/>
    <w:rsid w:val="008706E0"/>
    <w:rsid w:val="00870EC4"/>
    <w:rsid w:val="00871108"/>
    <w:rsid w:val="00871F9D"/>
    <w:rsid w:val="008722A4"/>
    <w:rsid w:val="0087233E"/>
    <w:rsid w:val="008724E3"/>
    <w:rsid w:val="00872554"/>
    <w:rsid w:val="00872C3C"/>
    <w:rsid w:val="00872C75"/>
    <w:rsid w:val="00872F70"/>
    <w:rsid w:val="00873147"/>
    <w:rsid w:val="00873E49"/>
    <w:rsid w:val="00874301"/>
    <w:rsid w:val="0087430C"/>
    <w:rsid w:val="0087478F"/>
    <w:rsid w:val="008749CC"/>
    <w:rsid w:val="008750C7"/>
    <w:rsid w:val="0087543F"/>
    <w:rsid w:val="008760E0"/>
    <w:rsid w:val="00876617"/>
    <w:rsid w:val="008776BC"/>
    <w:rsid w:val="00877774"/>
    <w:rsid w:val="00877E21"/>
    <w:rsid w:val="00880212"/>
    <w:rsid w:val="00880E54"/>
    <w:rsid w:val="008812A9"/>
    <w:rsid w:val="00881413"/>
    <w:rsid w:val="00883114"/>
    <w:rsid w:val="008835A9"/>
    <w:rsid w:val="00883837"/>
    <w:rsid w:val="00883AC4"/>
    <w:rsid w:val="00883B00"/>
    <w:rsid w:val="00883F45"/>
    <w:rsid w:val="00884405"/>
    <w:rsid w:val="008866B2"/>
    <w:rsid w:val="008868EE"/>
    <w:rsid w:val="00886C17"/>
    <w:rsid w:val="00886CAA"/>
    <w:rsid w:val="00886E2B"/>
    <w:rsid w:val="008875DD"/>
    <w:rsid w:val="00887CEA"/>
    <w:rsid w:val="00890376"/>
    <w:rsid w:val="00890AE5"/>
    <w:rsid w:val="00891355"/>
    <w:rsid w:val="008914DC"/>
    <w:rsid w:val="00891A05"/>
    <w:rsid w:val="00891D65"/>
    <w:rsid w:val="0089250E"/>
    <w:rsid w:val="008926BC"/>
    <w:rsid w:val="00893381"/>
    <w:rsid w:val="008940DD"/>
    <w:rsid w:val="0089467B"/>
    <w:rsid w:val="00894E12"/>
    <w:rsid w:val="00894FCF"/>
    <w:rsid w:val="0089505F"/>
    <w:rsid w:val="00895614"/>
    <w:rsid w:val="008959C7"/>
    <w:rsid w:val="008964FB"/>
    <w:rsid w:val="008965FD"/>
    <w:rsid w:val="0089671E"/>
    <w:rsid w:val="00896B09"/>
    <w:rsid w:val="00896E44"/>
    <w:rsid w:val="00897398"/>
    <w:rsid w:val="00897624"/>
    <w:rsid w:val="00897660"/>
    <w:rsid w:val="008978C2"/>
    <w:rsid w:val="00897CBE"/>
    <w:rsid w:val="00897E14"/>
    <w:rsid w:val="00897FBE"/>
    <w:rsid w:val="008A0F09"/>
    <w:rsid w:val="008A0FE5"/>
    <w:rsid w:val="008A1508"/>
    <w:rsid w:val="008A1A50"/>
    <w:rsid w:val="008A1CF0"/>
    <w:rsid w:val="008A1E4C"/>
    <w:rsid w:val="008A1E89"/>
    <w:rsid w:val="008A1FAC"/>
    <w:rsid w:val="008A2107"/>
    <w:rsid w:val="008A2E39"/>
    <w:rsid w:val="008A2EAB"/>
    <w:rsid w:val="008A2FE3"/>
    <w:rsid w:val="008A31BF"/>
    <w:rsid w:val="008A3925"/>
    <w:rsid w:val="008A3DD4"/>
    <w:rsid w:val="008A4726"/>
    <w:rsid w:val="008A4C82"/>
    <w:rsid w:val="008A4CDC"/>
    <w:rsid w:val="008A4CF2"/>
    <w:rsid w:val="008A4D2A"/>
    <w:rsid w:val="008A5196"/>
    <w:rsid w:val="008A51BD"/>
    <w:rsid w:val="008A57F6"/>
    <w:rsid w:val="008A5C56"/>
    <w:rsid w:val="008A5C9D"/>
    <w:rsid w:val="008A683C"/>
    <w:rsid w:val="008A6DA8"/>
    <w:rsid w:val="008A777E"/>
    <w:rsid w:val="008A788C"/>
    <w:rsid w:val="008A78A6"/>
    <w:rsid w:val="008A793D"/>
    <w:rsid w:val="008A7B27"/>
    <w:rsid w:val="008A7B95"/>
    <w:rsid w:val="008A7D8A"/>
    <w:rsid w:val="008B0094"/>
    <w:rsid w:val="008B042B"/>
    <w:rsid w:val="008B04E9"/>
    <w:rsid w:val="008B060A"/>
    <w:rsid w:val="008B06C1"/>
    <w:rsid w:val="008B0DE1"/>
    <w:rsid w:val="008B13FE"/>
    <w:rsid w:val="008B1467"/>
    <w:rsid w:val="008B1DE5"/>
    <w:rsid w:val="008B236F"/>
    <w:rsid w:val="008B266B"/>
    <w:rsid w:val="008B2B18"/>
    <w:rsid w:val="008B2DA0"/>
    <w:rsid w:val="008B34BB"/>
    <w:rsid w:val="008B39D4"/>
    <w:rsid w:val="008B47D0"/>
    <w:rsid w:val="008B4A68"/>
    <w:rsid w:val="008B4EF1"/>
    <w:rsid w:val="008B57CF"/>
    <w:rsid w:val="008B581A"/>
    <w:rsid w:val="008B5845"/>
    <w:rsid w:val="008B5995"/>
    <w:rsid w:val="008B673E"/>
    <w:rsid w:val="008B75A7"/>
    <w:rsid w:val="008B7824"/>
    <w:rsid w:val="008B7969"/>
    <w:rsid w:val="008B7B23"/>
    <w:rsid w:val="008B7D06"/>
    <w:rsid w:val="008C0449"/>
    <w:rsid w:val="008C0B36"/>
    <w:rsid w:val="008C0CB2"/>
    <w:rsid w:val="008C1853"/>
    <w:rsid w:val="008C18BF"/>
    <w:rsid w:val="008C19FE"/>
    <w:rsid w:val="008C2630"/>
    <w:rsid w:val="008C3439"/>
    <w:rsid w:val="008C36CD"/>
    <w:rsid w:val="008C3928"/>
    <w:rsid w:val="008C3CD2"/>
    <w:rsid w:val="008C442C"/>
    <w:rsid w:val="008C48E3"/>
    <w:rsid w:val="008C49E9"/>
    <w:rsid w:val="008C51A0"/>
    <w:rsid w:val="008C5273"/>
    <w:rsid w:val="008C53FB"/>
    <w:rsid w:val="008C5A38"/>
    <w:rsid w:val="008C5B04"/>
    <w:rsid w:val="008C5BF9"/>
    <w:rsid w:val="008C6108"/>
    <w:rsid w:val="008C6345"/>
    <w:rsid w:val="008C6BEE"/>
    <w:rsid w:val="008C6CAF"/>
    <w:rsid w:val="008C70A0"/>
    <w:rsid w:val="008C72BC"/>
    <w:rsid w:val="008C7E91"/>
    <w:rsid w:val="008D190C"/>
    <w:rsid w:val="008D19F8"/>
    <w:rsid w:val="008D1EDB"/>
    <w:rsid w:val="008D2297"/>
    <w:rsid w:val="008D22C6"/>
    <w:rsid w:val="008D261A"/>
    <w:rsid w:val="008D2764"/>
    <w:rsid w:val="008D319F"/>
    <w:rsid w:val="008D32F2"/>
    <w:rsid w:val="008D343F"/>
    <w:rsid w:val="008D3456"/>
    <w:rsid w:val="008D36D6"/>
    <w:rsid w:val="008D3793"/>
    <w:rsid w:val="008D46AE"/>
    <w:rsid w:val="008D4C6E"/>
    <w:rsid w:val="008D506C"/>
    <w:rsid w:val="008D5075"/>
    <w:rsid w:val="008D60D0"/>
    <w:rsid w:val="008D6270"/>
    <w:rsid w:val="008D637B"/>
    <w:rsid w:val="008D743C"/>
    <w:rsid w:val="008D7496"/>
    <w:rsid w:val="008D7A81"/>
    <w:rsid w:val="008D7ACD"/>
    <w:rsid w:val="008E02F9"/>
    <w:rsid w:val="008E0832"/>
    <w:rsid w:val="008E0B1D"/>
    <w:rsid w:val="008E0EBB"/>
    <w:rsid w:val="008E11A7"/>
    <w:rsid w:val="008E1778"/>
    <w:rsid w:val="008E22CC"/>
    <w:rsid w:val="008E2693"/>
    <w:rsid w:val="008E293D"/>
    <w:rsid w:val="008E39E0"/>
    <w:rsid w:val="008E3D25"/>
    <w:rsid w:val="008E3EBE"/>
    <w:rsid w:val="008E4194"/>
    <w:rsid w:val="008E4413"/>
    <w:rsid w:val="008E4A6F"/>
    <w:rsid w:val="008E4B27"/>
    <w:rsid w:val="008E4B2B"/>
    <w:rsid w:val="008E4BBE"/>
    <w:rsid w:val="008E4BF2"/>
    <w:rsid w:val="008E4CA9"/>
    <w:rsid w:val="008E4D51"/>
    <w:rsid w:val="008E5C76"/>
    <w:rsid w:val="008E65C9"/>
    <w:rsid w:val="008E68DF"/>
    <w:rsid w:val="008E6C24"/>
    <w:rsid w:val="008E788E"/>
    <w:rsid w:val="008E7F80"/>
    <w:rsid w:val="008F07DE"/>
    <w:rsid w:val="008F18D5"/>
    <w:rsid w:val="008F1954"/>
    <w:rsid w:val="008F226A"/>
    <w:rsid w:val="008F28E1"/>
    <w:rsid w:val="008F29A6"/>
    <w:rsid w:val="008F2BB8"/>
    <w:rsid w:val="008F2F54"/>
    <w:rsid w:val="008F2FAC"/>
    <w:rsid w:val="008F34AA"/>
    <w:rsid w:val="008F34CF"/>
    <w:rsid w:val="008F365C"/>
    <w:rsid w:val="008F3A74"/>
    <w:rsid w:val="008F3C0C"/>
    <w:rsid w:val="008F3E02"/>
    <w:rsid w:val="008F477D"/>
    <w:rsid w:val="008F5538"/>
    <w:rsid w:val="008F569D"/>
    <w:rsid w:val="008F5782"/>
    <w:rsid w:val="008F5F0F"/>
    <w:rsid w:val="008F5FCA"/>
    <w:rsid w:val="008F67F4"/>
    <w:rsid w:val="008F6901"/>
    <w:rsid w:val="008F6984"/>
    <w:rsid w:val="008F6E98"/>
    <w:rsid w:val="008F7260"/>
    <w:rsid w:val="008F7920"/>
    <w:rsid w:val="008F7B8B"/>
    <w:rsid w:val="008F7DAC"/>
    <w:rsid w:val="00900703"/>
    <w:rsid w:val="0090076C"/>
    <w:rsid w:val="00900B84"/>
    <w:rsid w:val="00900BE6"/>
    <w:rsid w:val="00901596"/>
    <w:rsid w:val="0090172D"/>
    <w:rsid w:val="00901B57"/>
    <w:rsid w:val="00901B64"/>
    <w:rsid w:val="009027C2"/>
    <w:rsid w:val="009029CA"/>
    <w:rsid w:val="00902A97"/>
    <w:rsid w:val="009034E3"/>
    <w:rsid w:val="00903665"/>
    <w:rsid w:val="0090383F"/>
    <w:rsid w:val="00903F75"/>
    <w:rsid w:val="00904582"/>
    <w:rsid w:val="009048CC"/>
    <w:rsid w:val="00905713"/>
    <w:rsid w:val="00905CDC"/>
    <w:rsid w:val="009102BD"/>
    <w:rsid w:val="009107C9"/>
    <w:rsid w:val="00910A51"/>
    <w:rsid w:val="009113E1"/>
    <w:rsid w:val="0091157B"/>
    <w:rsid w:val="009118BF"/>
    <w:rsid w:val="009119E0"/>
    <w:rsid w:val="00911DFB"/>
    <w:rsid w:val="009121C1"/>
    <w:rsid w:val="00912EB9"/>
    <w:rsid w:val="0091365C"/>
    <w:rsid w:val="00913A93"/>
    <w:rsid w:val="00913B2E"/>
    <w:rsid w:val="009140B5"/>
    <w:rsid w:val="009142BD"/>
    <w:rsid w:val="009147E2"/>
    <w:rsid w:val="00914DD6"/>
    <w:rsid w:val="009153AA"/>
    <w:rsid w:val="009156A3"/>
    <w:rsid w:val="00915774"/>
    <w:rsid w:val="009158A0"/>
    <w:rsid w:val="00916221"/>
    <w:rsid w:val="00916810"/>
    <w:rsid w:val="00916AC0"/>
    <w:rsid w:val="00917054"/>
    <w:rsid w:val="00917778"/>
    <w:rsid w:val="0091780F"/>
    <w:rsid w:val="00917986"/>
    <w:rsid w:val="00917A69"/>
    <w:rsid w:val="00920071"/>
    <w:rsid w:val="00920E3E"/>
    <w:rsid w:val="00920EB5"/>
    <w:rsid w:val="00921101"/>
    <w:rsid w:val="00921115"/>
    <w:rsid w:val="0092168D"/>
    <w:rsid w:val="00921737"/>
    <w:rsid w:val="00921948"/>
    <w:rsid w:val="00921A03"/>
    <w:rsid w:val="00921E96"/>
    <w:rsid w:val="009222D2"/>
    <w:rsid w:val="0092286C"/>
    <w:rsid w:val="009231C5"/>
    <w:rsid w:val="009235E6"/>
    <w:rsid w:val="00923A22"/>
    <w:rsid w:val="00923D12"/>
    <w:rsid w:val="009241E2"/>
    <w:rsid w:val="009245C7"/>
    <w:rsid w:val="00925426"/>
    <w:rsid w:val="0092554D"/>
    <w:rsid w:val="00925EDB"/>
    <w:rsid w:val="00926356"/>
    <w:rsid w:val="009267D3"/>
    <w:rsid w:val="0092692E"/>
    <w:rsid w:val="009269FF"/>
    <w:rsid w:val="00927347"/>
    <w:rsid w:val="00927541"/>
    <w:rsid w:val="009277CA"/>
    <w:rsid w:val="009279AF"/>
    <w:rsid w:val="00927A3A"/>
    <w:rsid w:val="00927ADA"/>
    <w:rsid w:val="00930047"/>
    <w:rsid w:val="009301B5"/>
    <w:rsid w:val="009309CC"/>
    <w:rsid w:val="00931301"/>
    <w:rsid w:val="009314BF"/>
    <w:rsid w:val="009315FC"/>
    <w:rsid w:val="0093160E"/>
    <w:rsid w:val="00932029"/>
    <w:rsid w:val="009321F7"/>
    <w:rsid w:val="0093224A"/>
    <w:rsid w:val="009324D4"/>
    <w:rsid w:val="009326D1"/>
    <w:rsid w:val="00932ABA"/>
    <w:rsid w:val="00932CA4"/>
    <w:rsid w:val="00932D33"/>
    <w:rsid w:val="009333E8"/>
    <w:rsid w:val="0093355E"/>
    <w:rsid w:val="0093379C"/>
    <w:rsid w:val="00933DA5"/>
    <w:rsid w:val="00933E7A"/>
    <w:rsid w:val="0093442F"/>
    <w:rsid w:val="00934450"/>
    <w:rsid w:val="009344A0"/>
    <w:rsid w:val="00934663"/>
    <w:rsid w:val="00934725"/>
    <w:rsid w:val="009349CB"/>
    <w:rsid w:val="00934B03"/>
    <w:rsid w:val="0093538B"/>
    <w:rsid w:val="009353B0"/>
    <w:rsid w:val="00936A6E"/>
    <w:rsid w:val="00936AAB"/>
    <w:rsid w:val="00936AFA"/>
    <w:rsid w:val="00936FC3"/>
    <w:rsid w:val="00937905"/>
    <w:rsid w:val="00937BDA"/>
    <w:rsid w:val="00937DB0"/>
    <w:rsid w:val="00937F1C"/>
    <w:rsid w:val="00940154"/>
    <w:rsid w:val="0094163A"/>
    <w:rsid w:val="0094199C"/>
    <w:rsid w:val="009426E2"/>
    <w:rsid w:val="00942C97"/>
    <w:rsid w:val="00942D55"/>
    <w:rsid w:val="00943587"/>
    <w:rsid w:val="00943C64"/>
    <w:rsid w:val="00943D99"/>
    <w:rsid w:val="00943F8C"/>
    <w:rsid w:val="00944878"/>
    <w:rsid w:val="009448EF"/>
    <w:rsid w:val="00944ED6"/>
    <w:rsid w:val="00944EE3"/>
    <w:rsid w:val="00944F82"/>
    <w:rsid w:val="00944F88"/>
    <w:rsid w:val="009454C8"/>
    <w:rsid w:val="00945871"/>
    <w:rsid w:val="009458C3"/>
    <w:rsid w:val="00945A73"/>
    <w:rsid w:val="00945AB4"/>
    <w:rsid w:val="00945D7A"/>
    <w:rsid w:val="00946290"/>
    <w:rsid w:val="0094631D"/>
    <w:rsid w:val="00946375"/>
    <w:rsid w:val="00946958"/>
    <w:rsid w:val="009469E3"/>
    <w:rsid w:val="00946C02"/>
    <w:rsid w:val="0094715D"/>
    <w:rsid w:val="00947A11"/>
    <w:rsid w:val="009506EB"/>
    <w:rsid w:val="0095078F"/>
    <w:rsid w:val="00950D68"/>
    <w:rsid w:val="00951160"/>
    <w:rsid w:val="00951201"/>
    <w:rsid w:val="009522DD"/>
    <w:rsid w:val="00952484"/>
    <w:rsid w:val="009525B0"/>
    <w:rsid w:val="00952703"/>
    <w:rsid w:val="00952C5C"/>
    <w:rsid w:val="009532E4"/>
    <w:rsid w:val="009536D5"/>
    <w:rsid w:val="00953737"/>
    <w:rsid w:val="00953CC9"/>
    <w:rsid w:val="00953DD6"/>
    <w:rsid w:val="00953E2B"/>
    <w:rsid w:val="00953E6F"/>
    <w:rsid w:val="009556DD"/>
    <w:rsid w:val="00955812"/>
    <w:rsid w:val="009559F6"/>
    <w:rsid w:val="00955CCF"/>
    <w:rsid w:val="00955E18"/>
    <w:rsid w:val="00955F86"/>
    <w:rsid w:val="00955F8A"/>
    <w:rsid w:val="00956263"/>
    <w:rsid w:val="00956A72"/>
    <w:rsid w:val="00956C65"/>
    <w:rsid w:val="00957217"/>
    <w:rsid w:val="00957245"/>
    <w:rsid w:val="0095724C"/>
    <w:rsid w:val="009574CD"/>
    <w:rsid w:val="00957BB5"/>
    <w:rsid w:val="00957CD1"/>
    <w:rsid w:val="00957D9B"/>
    <w:rsid w:val="0096034D"/>
    <w:rsid w:val="00960E55"/>
    <w:rsid w:val="00961054"/>
    <w:rsid w:val="0096116D"/>
    <w:rsid w:val="00961CDC"/>
    <w:rsid w:val="00961CFE"/>
    <w:rsid w:val="00961F16"/>
    <w:rsid w:val="0096234E"/>
    <w:rsid w:val="0096260C"/>
    <w:rsid w:val="00962A1F"/>
    <w:rsid w:val="00962B98"/>
    <w:rsid w:val="00962C93"/>
    <w:rsid w:val="00962D66"/>
    <w:rsid w:val="00963A94"/>
    <w:rsid w:val="00963CB1"/>
    <w:rsid w:val="00963FF8"/>
    <w:rsid w:val="00964058"/>
    <w:rsid w:val="00964499"/>
    <w:rsid w:val="00964721"/>
    <w:rsid w:val="009647D6"/>
    <w:rsid w:val="00964850"/>
    <w:rsid w:val="009651C1"/>
    <w:rsid w:val="0096557C"/>
    <w:rsid w:val="009655D8"/>
    <w:rsid w:val="009658AD"/>
    <w:rsid w:val="009659DA"/>
    <w:rsid w:val="00965E53"/>
    <w:rsid w:val="00966018"/>
    <w:rsid w:val="0096601D"/>
    <w:rsid w:val="009662D6"/>
    <w:rsid w:val="0096667D"/>
    <w:rsid w:val="009666D3"/>
    <w:rsid w:val="00966A9C"/>
    <w:rsid w:val="00967BB7"/>
    <w:rsid w:val="00970CF7"/>
    <w:rsid w:val="0097155D"/>
    <w:rsid w:val="009716DD"/>
    <w:rsid w:val="00971D85"/>
    <w:rsid w:val="00971D91"/>
    <w:rsid w:val="00971E8C"/>
    <w:rsid w:val="00972799"/>
    <w:rsid w:val="0097291D"/>
    <w:rsid w:val="00972B2E"/>
    <w:rsid w:val="009733D7"/>
    <w:rsid w:val="0097358D"/>
    <w:rsid w:val="009736B3"/>
    <w:rsid w:val="009737EC"/>
    <w:rsid w:val="00973A6D"/>
    <w:rsid w:val="00973D3D"/>
    <w:rsid w:val="00973EBB"/>
    <w:rsid w:val="00974B7A"/>
    <w:rsid w:val="00974CAE"/>
    <w:rsid w:val="0097540C"/>
    <w:rsid w:val="0097565E"/>
    <w:rsid w:val="009757C0"/>
    <w:rsid w:val="00975943"/>
    <w:rsid w:val="00975F0A"/>
    <w:rsid w:val="00976181"/>
    <w:rsid w:val="00976183"/>
    <w:rsid w:val="0097637E"/>
    <w:rsid w:val="00976D03"/>
    <w:rsid w:val="0097724D"/>
    <w:rsid w:val="0097795E"/>
    <w:rsid w:val="00977CBE"/>
    <w:rsid w:val="0098016B"/>
    <w:rsid w:val="009808F2"/>
    <w:rsid w:val="00980AE1"/>
    <w:rsid w:val="00981022"/>
    <w:rsid w:val="009816B1"/>
    <w:rsid w:val="00981BC7"/>
    <w:rsid w:val="00981DF5"/>
    <w:rsid w:val="0098255B"/>
    <w:rsid w:val="0098261C"/>
    <w:rsid w:val="009826F4"/>
    <w:rsid w:val="00982CD2"/>
    <w:rsid w:val="00983354"/>
    <w:rsid w:val="00983C59"/>
    <w:rsid w:val="00984266"/>
    <w:rsid w:val="0098468B"/>
    <w:rsid w:val="0098486B"/>
    <w:rsid w:val="00984C10"/>
    <w:rsid w:val="009851A1"/>
    <w:rsid w:val="00985597"/>
    <w:rsid w:val="00985E6F"/>
    <w:rsid w:val="00985F59"/>
    <w:rsid w:val="00986389"/>
    <w:rsid w:val="009863D8"/>
    <w:rsid w:val="009865F2"/>
    <w:rsid w:val="00987042"/>
    <w:rsid w:val="009873B3"/>
    <w:rsid w:val="00987640"/>
    <w:rsid w:val="00987D2A"/>
    <w:rsid w:val="009902FE"/>
    <w:rsid w:val="0099172E"/>
    <w:rsid w:val="00991923"/>
    <w:rsid w:val="009921FF"/>
    <w:rsid w:val="00992D9B"/>
    <w:rsid w:val="00992EB3"/>
    <w:rsid w:val="00993270"/>
    <w:rsid w:val="009938B7"/>
    <w:rsid w:val="0099429B"/>
    <w:rsid w:val="00995942"/>
    <w:rsid w:val="009959E9"/>
    <w:rsid w:val="00995F2E"/>
    <w:rsid w:val="009969D2"/>
    <w:rsid w:val="00996C18"/>
    <w:rsid w:val="00996DE3"/>
    <w:rsid w:val="00997051"/>
    <w:rsid w:val="00997421"/>
    <w:rsid w:val="009977E1"/>
    <w:rsid w:val="00997900"/>
    <w:rsid w:val="009A038F"/>
    <w:rsid w:val="009A0B9F"/>
    <w:rsid w:val="009A17D4"/>
    <w:rsid w:val="009A1E48"/>
    <w:rsid w:val="009A22A5"/>
    <w:rsid w:val="009A2528"/>
    <w:rsid w:val="009A27D0"/>
    <w:rsid w:val="009A3CAA"/>
    <w:rsid w:val="009A40BF"/>
    <w:rsid w:val="009A4728"/>
    <w:rsid w:val="009A493F"/>
    <w:rsid w:val="009A4C20"/>
    <w:rsid w:val="009A4F32"/>
    <w:rsid w:val="009A501C"/>
    <w:rsid w:val="009A55D7"/>
    <w:rsid w:val="009A5648"/>
    <w:rsid w:val="009A569E"/>
    <w:rsid w:val="009A60B2"/>
    <w:rsid w:val="009A61BA"/>
    <w:rsid w:val="009A6376"/>
    <w:rsid w:val="009A6935"/>
    <w:rsid w:val="009A6E1A"/>
    <w:rsid w:val="009A70C9"/>
    <w:rsid w:val="009A7671"/>
    <w:rsid w:val="009A7B11"/>
    <w:rsid w:val="009B00E7"/>
    <w:rsid w:val="009B013E"/>
    <w:rsid w:val="009B020A"/>
    <w:rsid w:val="009B0ACD"/>
    <w:rsid w:val="009B0B99"/>
    <w:rsid w:val="009B0D8B"/>
    <w:rsid w:val="009B0E77"/>
    <w:rsid w:val="009B15A1"/>
    <w:rsid w:val="009B1A5E"/>
    <w:rsid w:val="009B2971"/>
    <w:rsid w:val="009B2E6E"/>
    <w:rsid w:val="009B33D7"/>
    <w:rsid w:val="009B34FA"/>
    <w:rsid w:val="009B3926"/>
    <w:rsid w:val="009B3992"/>
    <w:rsid w:val="009B4622"/>
    <w:rsid w:val="009B46C2"/>
    <w:rsid w:val="009B4B48"/>
    <w:rsid w:val="009B5072"/>
    <w:rsid w:val="009B562E"/>
    <w:rsid w:val="009B5B9B"/>
    <w:rsid w:val="009B5FA5"/>
    <w:rsid w:val="009B6017"/>
    <w:rsid w:val="009B65CC"/>
    <w:rsid w:val="009B6652"/>
    <w:rsid w:val="009B69C7"/>
    <w:rsid w:val="009B6B35"/>
    <w:rsid w:val="009B6B73"/>
    <w:rsid w:val="009B6CCD"/>
    <w:rsid w:val="009B6EFF"/>
    <w:rsid w:val="009B726A"/>
    <w:rsid w:val="009B72CC"/>
    <w:rsid w:val="009B7474"/>
    <w:rsid w:val="009B787B"/>
    <w:rsid w:val="009C0037"/>
    <w:rsid w:val="009C0129"/>
    <w:rsid w:val="009C0380"/>
    <w:rsid w:val="009C099C"/>
    <w:rsid w:val="009C0B11"/>
    <w:rsid w:val="009C1448"/>
    <w:rsid w:val="009C16CE"/>
    <w:rsid w:val="009C2864"/>
    <w:rsid w:val="009C2EF7"/>
    <w:rsid w:val="009C30AB"/>
    <w:rsid w:val="009C3486"/>
    <w:rsid w:val="009C3597"/>
    <w:rsid w:val="009C3925"/>
    <w:rsid w:val="009C40DF"/>
    <w:rsid w:val="009C4621"/>
    <w:rsid w:val="009C4640"/>
    <w:rsid w:val="009C4836"/>
    <w:rsid w:val="009C49A4"/>
    <w:rsid w:val="009C4AE8"/>
    <w:rsid w:val="009C4B75"/>
    <w:rsid w:val="009C52FF"/>
    <w:rsid w:val="009C568E"/>
    <w:rsid w:val="009C56ED"/>
    <w:rsid w:val="009C608F"/>
    <w:rsid w:val="009C6106"/>
    <w:rsid w:val="009C620D"/>
    <w:rsid w:val="009C6C50"/>
    <w:rsid w:val="009C72A0"/>
    <w:rsid w:val="009C7949"/>
    <w:rsid w:val="009C79CF"/>
    <w:rsid w:val="009C7E25"/>
    <w:rsid w:val="009D0099"/>
    <w:rsid w:val="009D01A2"/>
    <w:rsid w:val="009D041B"/>
    <w:rsid w:val="009D05CA"/>
    <w:rsid w:val="009D0B61"/>
    <w:rsid w:val="009D145A"/>
    <w:rsid w:val="009D16A7"/>
    <w:rsid w:val="009D1934"/>
    <w:rsid w:val="009D1FA2"/>
    <w:rsid w:val="009D2927"/>
    <w:rsid w:val="009D2A15"/>
    <w:rsid w:val="009D3D9A"/>
    <w:rsid w:val="009D3F06"/>
    <w:rsid w:val="009D4191"/>
    <w:rsid w:val="009D4367"/>
    <w:rsid w:val="009D4F18"/>
    <w:rsid w:val="009D5708"/>
    <w:rsid w:val="009D57B9"/>
    <w:rsid w:val="009D5BAC"/>
    <w:rsid w:val="009D5BC6"/>
    <w:rsid w:val="009D5C3D"/>
    <w:rsid w:val="009D6033"/>
    <w:rsid w:val="009D6201"/>
    <w:rsid w:val="009D64F8"/>
    <w:rsid w:val="009D6844"/>
    <w:rsid w:val="009D70A6"/>
    <w:rsid w:val="009D7B18"/>
    <w:rsid w:val="009D7D74"/>
    <w:rsid w:val="009E090C"/>
    <w:rsid w:val="009E0F1C"/>
    <w:rsid w:val="009E0FBA"/>
    <w:rsid w:val="009E1A29"/>
    <w:rsid w:val="009E1ADB"/>
    <w:rsid w:val="009E1AEF"/>
    <w:rsid w:val="009E2264"/>
    <w:rsid w:val="009E283A"/>
    <w:rsid w:val="009E2DD3"/>
    <w:rsid w:val="009E31FF"/>
    <w:rsid w:val="009E32CF"/>
    <w:rsid w:val="009E3A0A"/>
    <w:rsid w:val="009E4277"/>
    <w:rsid w:val="009E4522"/>
    <w:rsid w:val="009E4761"/>
    <w:rsid w:val="009E491C"/>
    <w:rsid w:val="009E4B0E"/>
    <w:rsid w:val="009E55C4"/>
    <w:rsid w:val="009E5664"/>
    <w:rsid w:val="009E5947"/>
    <w:rsid w:val="009E67CF"/>
    <w:rsid w:val="009E6D9D"/>
    <w:rsid w:val="009E718C"/>
    <w:rsid w:val="009E7954"/>
    <w:rsid w:val="009E7C3C"/>
    <w:rsid w:val="009E7FBD"/>
    <w:rsid w:val="009F0416"/>
    <w:rsid w:val="009F09D1"/>
    <w:rsid w:val="009F0D2C"/>
    <w:rsid w:val="009F1F83"/>
    <w:rsid w:val="009F206E"/>
    <w:rsid w:val="009F2375"/>
    <w:rsid w:val="009F3177"/>
    <w:rsid w:val="009F3219"/>
    <w:rsid w:val="009F3921"/>
    <w:rsid w:val="009F3D65"/>
    <w:rsid w:val="009F3E34"/>
    <w:rsid w:val="009F41D4"/>
    <w:rsid w:val="009F457F"/>
    <w:rsid w:val="009F4C92"/>
    <w:rsid w:val="009F5356"/>
    <w:rsid w:val="009F59CB"/>
    <w:rsid w:val="009F5A0E"/>
    <w:rsid w:val="009F5DEE"/>
    <w:rsid w:val="009F65C5"/>
    <w:rsid w:val="009F6D53"/>
    <w:rsid w:val="009F709B"/>
    <w:rsid w:val="009F78C1"/>
    <w:rsid w:val="00A000AD"/>
    <w:rsid w:val="00A0061A"/>
    <w:rsid w:val="00A00D28"/>
    <w:rsid w:val="00A00FFA"/>
    <w:rsid w:val="00A012B1"/>
    <w:rsid w:val="00A015F0"/>
    <w:rsid w:val="00A01A66"/>
    <w:rsid w:val="00A0372E"/>
    <w:rsid w:val="00A03FE9"/>
    <w:rsid w:val="00A041B7"/>
    <w:rsid w:val="00A05344"/>
    <w:rsid w:val="00A05715"/>
    <w:rsid w:val="00A05AA5"/>
    <w:rsid w:val="00A05E26"/>
    <w:rsid w:val="00A06532"/>
    <w:rsid w:val="00A068C9"/>
    <w:rsid w:val="00A06F0E"/>
    <w:rsid w:val="00A07D89"/>
    <w:rsid w:val="00A07F68"/>
    <w:rsid w:val="00A1017A"/>
    <w:rsid w:val="00A1023E"/>
    <w:rsid w:val="00A10365"/>
    <w:rsid w:val="00A10BA9"/>
    <w:rsid w:val="00A10D9E"/>
    <w:rsid w:val="00A1134A"/>
    <w:rsid w:val="00A1135D"/>
    <w:rsid w:val="00A1156D"/>
    <w:rsid w:val="00A11C65"/>
    <w:rsid w:val="00A123F0"/>
    <w:rsid w:val="00A12809"/>
    <w:rsid w:val="00A12955"/>
    <w:rsid w:val="00A129DF"/>
    <w:rsid w:val="00A12C65"/>
    <w:rsid w:val="00A13296"/>
    <w:rsid w:val="00A13667"/>
    <w:rsid w:val="00A13C9B"/>
    <w:rsid w:val="00A13DD0"/>
    <w:rsid w:val="00A13DEC"/>
    <w:rsid w:val="00A13F28"/>
    <w:rsid w:val="00A14135"/>
    <w:rsid w:val="00A152B0"/>
    <w:rsid w:val="00A15339"/>
    <w:rsid w:val="00A1547E"/>
    <w:rsid w:val="00A158D9"/>
    <w:rsid w:val="00A15E5B"/>
    <w:rsid w:val="00A165BF"/>
    <w:rsid w:val="00A1664B"/>
    <w:rsid w:val="00A1676D"/>
    <w:rsid w:val="00A16951"/>
    <w:rsid w:val="00A16E05"/>
    <w:rsid w:val="00A173CF"/>
    <w:rsid w:val="00A1740E"/>
    <w:rsid w:val="00A17BEE"/>
    <w:rsid w:val="00A20427"/>
    <w:rsid w:val="00A20B23"/>
    <w:rsid w:val="00A2181B"/>
    <w:rsid w:val="00A21BD3"/>
    <w:rsid w:val="00A22237"/>
    <w:rsid w:val="00A2223C"/>
    <w:rsid w:val="00A2279F"/>
    <w:rsid w:val="00A228AF"/>
    <w:rsid w:val="00A22EB9"/>
    <w:rsid w:val="00A23A20"/>
    <w:rsid w:val="00A23A69"/>
    <w:rsid w:val="00A23B06"/>
    <w:rsid w:val="00A23B3D"/>
    <w:rsid w:val="00A2445A"/>
    <w:rsid w:val="00A24635"/>
    <w:rsid w:val="00A24744"/>
    <w:rsid w:val="00A24ECB"/>
    <w:rsid w:val="00A25175"/>
    <w:rsid w:val="00A252D6"/>
    <w:rsid w:val="00A25B10"/>
    <w:rsid w:val="00A25EBC"/>
    <w:rsid w:val="00A26AFB"/>
    <w:rsid w:val="00A26EFD"/>
    <w:rsid w:val="00A26F56"/>
    <w:rsid w:val="00A27192"/>
    <w:rsid w:val="00A2748C"/>
    <w:rsid w:val="00A27CE0"/>
    <w:rsid w:val="00A3067F"/>
    <w:rsid w:val="00A308F5"/>
    <w:rsid w:val="00A30B4D"/>
    <w:rsid w:val="00A31063"/>
    <w:rsid w:val="00A312AD"/>
    <w:rsid w:val="00A31317"/>
    <w:rsid w:val="00A3246E"/>
    <w:rsid w:val="00A32973"/>
    <w:rsid w:val="00A33007"/>
    <w:rsid w:val="00A33365"/>
    <w:rsid w:val="00A33D02"/>
    <w:rsid w:val="00A34C02"/>
    <w:rsid w:val="00A353D9"/>
    <w:rsid w:val="00A3560D"/>
    <w:rsid w:val="00A358CA"/>
    <w:rsid w:val="00A35AC8"/>
    <w:rsid w:val="00A35B39"/>
    <w:rsid w:val="00A35F07"/>
    <w:rsid w:val="00A36585"/>
    <w:rsid w:val="00A36C9F"/>
    <w:rsid w:val="00A370F3"/>
    <w:rsid w:val="00A3763A"/>
    <w:rsid w:val="00A37943"/>
    <w:rsid w:val="00A37BEF"/>
    <w:rsid w:val="00A37FEA"/>
    <w:rsid w:val="00A402DB"/>
    <w:rsid w:val="00A4037A"/>
    <w:rsid w:val="00A403A0"/>
    <w:rsid w:val="00A4047A"/>
    <w:rsid w:val="00A4073A"/>
    <w:rsid w:val="00A40B98"/>
    <w:rsid w:val="00A40C9E"/>
    <w:rsid w:val="00A40D10"/>
    <w:rsid w:val="00A40D44"/>
    <w:rsid w:val="00A4143B"/>
    <w:rsid w:val="00A420A6"/>
    <w:rsid w:val="00A420F8"/>
    <w:rsid w:val="00A4238E"/>
    <w:rsid w:val="00A42DD1"/>
    <w:rsid w:val="00A42E2E"/>
    <w:rsid w:val="00A4324C"/>
    <w:rsid w:val="00A4350F"/>
    <w:rsid w:val="00A438BA"/>
    <w:rsid w:val="00A439A5"/>
    <w:rsid w:val="00A43AD8"/>
    <w:rsid w:val="00A43B15"/>
    <w:rsid w:val="00A43E40"/>
    <w:rsid w:val="00A43FD4"/>
    <w:rsid w:val="00A44ACA"/>
    <w:rsid w:val="00A44E54"/>
    <w:rsid w:val="00A4528D"/>
    <w:rsid w:val="00A45A3E"/>
    <w:rsid w:val="00A45CFB"/>
    <w:rsid w:val="00A45E0B"/>
    <w:rsid w:val="00A47514"/>
    <w:rsid w:val="00A47686"/>
    <w:rsid w:val="00A4776C"/>
    <w:rsid w:val="00A477CF"/>
    <w:rsid w:val="00A47F43"/>
    <w:rsid w:val="00A50415"/>
    <w:rsid w:val="00A50434"/>
    <w:rsid w:val="00A50901"/>
    <w:rsid w:val="00A5093D"/>
    <w:rsid w:val="00A50E99"/>
    <w:rsid w:val="00A50EB8"/>
    <w:rsid w:val="00A510A3"/>
    <w:rsid w:val="00A514A2"/>
    <w:rsid w:val="00A51514"/>
    <w:rsid w:val="00A515B5"/>
    <w:rsid w:val="00A51607"/>
    <w:rsid w:val="00A51B96"/>
    <w:rsid w:val="00A51F17"/>
    <w:rsid w:val="00A5213F"/>
    <w:rsid w:val="00A52349"/>
    <w:rsid w:val="00A523C0"/>
    <w:rsid w:val="00A5244D"/>
    <w:rsid w:val="00A5258B"/>
    <w:rsid w:val="00A52AF2"/>
    <w:rsid w:val="00A52B69"/>
    <w:rsid w:val="00A52CB0"/>
    <w:rsid w:val="00A5302D"/>
    <w:rsid w:val="00A53863"/>
    <w:rsid w:val="00A53911"/>
    <w:rsid w:val="00A53CF1"/>
    <w:rsid w:val="00A54239"/>
    <w:rsid w:val="00A544DC"/>
    <w:rsid w:val="00A54FC7"/>
    <w:rsid w:val="00A567D2"/>
    <w:rsid w:val="00A56C93"/>
    <w:rsid w:val="00A574D8"/>
    <w:rsid w:val="00A57BCB"/>
    <w:rsid w:val="00A57C03"/>
    <w:rsid w:val="00A57C4F"/>
    <w:rsid w:val="00A57F2B"/>
    <w:rsid w:val="00A6048B"/>
    <w:rsid w:val="00A60D1A"/>
    <w:rsid w:val="00A612DA"/>
    <w:rsid w:val="00A618A6"/>
    <w:rsid w:val="00A619EE"/>
    <w:rsid w:val="00A61A58"/>
    <w:rsid w:val="00A61CE7"/>
    <w:rsid w:val="00A625DB"/>
    <w:rsid w:val="00A6299E"/>
    <w:rsid w:val="00A62B4E"/>
    <w:rsid w:val="00A63536"/>
    <w:rsid w:val="00A63A01"/>
    <w:rsid w:val="00A63E0D"/>
    <w:rsid w:val="00A642AF"/>
    <w:rsid w:val="00A646B0"/>
    <w:rsid w:val="00A64B1F"/>
    <w:rsid w:val="00A64B96"/>
    <w:rsid w:val="00A64CF1"/>
    <w:rsid w:val="00A64D92"/>
    <w:rsid w:val="00A65007"/>
    <w:rsid w:val="00A650A9"/>
    <w:rsid w:val="00A65760"/>
    <w:rsid w:val="00A658D7"/>
    <w:rsid w:val="00A65DEA"/>
    <w:rsid w:val="00A66AD6"/>
    <w:rsid w:val="00A6707E"/>
    <w:rsid w:val="00A672E4"/>
    <w:rsid w:val="00A6736C"/>
    <w:rsid w:val="00A674CA"/>
    <w:rsid w:val="00A70124"/>
    <w:rsid w:val="00A70222"/>
    <w:rsid w:val="00A71364"/>
    <w:rsid w:val="00A722BE"/>
    <w:rsid w:val="00A72507"/>
    <w:rsid w:val="00A726FC"/>
    <w:rsid w:val="00A72780"/>
    <w:rsid w:val="00A72935"/>
    <w:rsid w:val="00A7353F"/>
    <w:rsid w:val="00A7358E"/>
    <w:rsid w:val="00A7361F"/>
    <w:rsid w:val="00A74194"/>
    <w:rsid w:val="00A74216"/>
    <w:rsid w:val="00A743C5"/>
    <w:rsid w:val="00A74DD1"/>
    <w:rsid w:val="00A74EC1"/>
    <w:rsid w:val="00A74F13"/>
    <w:rsid w:val="00A75169"/>
    <w:rsid w:val="00A7521A"/>
    <w:rsid w:val="00A75253"/>
    <w:rsid w:val="00A754C9"/>
    <w:rsid w:val="00A75901"/>
    <w:rsid w:val="00A75B9D"/>
    <w:rsid w:val="00A7657E"/>
    <w:rsid w:val="00A77197"/>
    <w:rsid w:val="00A772A4"/>
    <w:rsid w:val="00A77501"/>
    <w:rsid w:val="00A775EC"/>
    <w:rsid w:val="00A77811"/>
    <w:rsid w:val="00A77AEE"/>
    <w:rsid w:val="00A77B18"/>
    <w:rsid w:val="00A77D80"/>
    <w:rsid w:val="00A804D0"/>
    <w:rsid w:val="00A80A94"/>
    <w:rsid w:val="00A80EBF"/>
    <w:rsid w:val="00A80F17"/>
    <w:rsid w:val="00A81BDE"/>
    <w:rsid w:val="00A82320"/>
    <w:rsid w:val="00A8241D"/>
    <w:rsid w:val="00A82F4E"/>
    <w:rsid w:val="00A836E6"/>
    <w:rsid w:val="00A84E7F"/>
    <w:rsid w:val="00A84EAF"/>
    <w:rsid w:val="00A85056"/>
    <w:rsid w:val="00A8575B"/>
    <w:rsid w:val="00A8621A"/>
    <w:rsid w:val="00A862E0"/>
    <w:rsid w:val="00A866B8"/>
    <w:rsid w:val="00A86BFF"/>
    <w:rsid w:val="00A8742E"/>
    <w:rsid w:val="00A8780A"/>
    <w:rsid w:val="00A87A53"/>
    <w:rsid w:val="00A90A07"/>
    <w:rsid w:val="00A91BA0"/>
    <w:rsid w:val="00A91F63"/>
    <w:rsid w:val="00A92113"/>
    <w:rsid w:val="00A92481"/>
    <w:rsid w:val="00A92676"/>
    <w:rsid w:val="00A92C49"/>
    <w:rsid w:val="00A92ED6"/>
    <w:rsid w:val="00A9308C"/>
    <w:rsid w:val="00A9317D"/>
    <w:rsid w:val="00A9401E"/>
    <w:rsid w:val="00A94443"/>
    <w:rsid w:val="00A9445D"/>
    <w:rsid w:val="00A94474"/>
    <w:rsid w:val="00A94512"/>
    <w:rsid w:val="00A94C02"/>
    <w:rsid w:val="00A955C6"/>
    <w:rsid w:val="00A95652"/>
    <w:rsid w:val="00A95B2E"/>
    <w:rsid w:val="00A95BBC"/>
    <w:rsid w:val="00A95E63"/>
    <w:rsid w:val="00A95EFE"/>
    <w:rsid w:val="00A96082"/>
    <w:rsid w:val="00A9612C"/>
    <w:rsid w:val="00A9646F"/>
    <w:rsid w:val="00A9667A"/>
    <w:rsid w:val="00A969FF"/>
    <w:rsid w:val="00A96A29"/>
    <w:rsid w:val="00A96B56"/>
    <w:rsid w:val="00A96D64"/>
    <w:rsid w:val="00A97345"/>
    <w:rsid w:val="00A97597"/>
    <w:rsid w:val="00A97E36"/>
    <w:rsid w:val="00AA0218"/>
    <w:rsid w:val="00AA0863"/>
    <w:rsid w:val="00AA1558"/>
    <w:rsid w:val="00AA15CE"/>
    <w:rsid w:val="00AA17A5"/>
    <w:rsid w:val="00AA18D9"/>
    <w:rsid w:val="00AA1E00"/>
    <w:rsid w:val="00AA260B"/>
    <w:rsid w:val="00AA2AEC"/>
    <w:rsid w:val="00AA3185"/>
    <w:rsid w:val="00AA3954"/>
    <w:rsid w:val="00AA3A8A"/>
    <w:rsid w:val="00AA41D2"/>
    <w:rsid w:val="00AA431B"/>
    <w:rsid w:val="00AA44FD"/>
    <w:rsid w:val="00AA4545"/>
    <w:rsid w:val="00AA4C3B"/>
    <w:rsid w:val="00AA4E3E"/>
    <w:rsid w:val="00AA519E"/>
    <w:rsid w:val="00AA5F36"/>
    <w:rsid w:val="00AA5FBC"/>
    <w:rsid w:val="00AA60C1"/>
    <w:rsid w:val="00AA65A0"/>
    <w:rsid w:val="00AA6611"/>
    <w:rsid w:val="00AA66F1"/>
    <w:rsid w:val="00AA707F"/>
    <w:rsid w:val="00AA7B8B"/>
    <w:rsid w:val="00AB0578"/>
    <w:rsid w:val="00AB05B8"/>
    <w:rsid w:val="00AB072C"/>
    <w:rsid w:val="00AB093D"/>
    <w:rsid w:val="00AB0C13"/>
    <w:rsid w:val="00AB0FB2"/>
    <w:rsid w:val="00AB14FB"/>
    <w:rsid w:val="00AB163F"/>
    <w:rsid w:val="00AB1B3C"/>
    <w:rsid w:val="00AB2615"/>
    <w:rsid w:val="00AB3006"/>
    <w:rsid w:val="00AB34D1"/>
    <w:rsid w:val="00AB360D"/>
    <w:rsid w:val="00AB3CB2"/>
    <w:rsid w:val="00AB3EBD"/>
    <w:rsid w:val="00AB3F71"/>
    <w:rsid w:val="00AB3F96"/>
    <w:rsid w:val="00AB4447"/>
    <w:rsid w:val="00AB4EAB"/>
    <w:rsid w:val="00AB5531"/>
    <w:rsid w:val="00AB5851"/>
    <w:rsid w:val="00AB5931"/>
    <w:rsid w:val="00AB5ED6"/>
    <w:rsid w:val="00AB6002"/>
    <w:rsid w:val="00AB6142"/>
    <w:rsid w:val="00AB673D"/>
    <w:rsid w:val="00AB7A96"/>
    <w:rsid w:val="00AB7C6E"/>
    <w:rsid w:val="00AB7DCD"/>
    <w:rsid w:val="00AC0B76"/>
    <w:rsid w:val="00AC0D70"/>
    <w:rsid w:val="00AC1610"/>
    <w:rsid w:val="00AC204A"/>
    <w:rsid w:val="00AC2455"/>
    <w:rsid w:val="00AC2FEA"/>
    <w:rsid w:val="00AC30C4"/>
    <w:rsid w:val="00AC3280"/>
    <w:rsid w:val="00AC332E"/>
    <w:rsid w:val="00AC3E7B"/>
    <w:rsid w:val="00AC48AD"/>
    <w:rsid w:val="00AC48B3"/>
    <w:rsid w:val="00AC4908"/>
    <w:rsid w:val="00AC49B4"/>
    <w:rsid w:val="00AC4CFF"/>
    <w:rsid w:val="00AC53F6"/>
    <w:rsid w:val="00AC550F"/>
    <w:rsid w:val="00AC57CC"/>
    <w:rsid w:val="00AC58BC"/>
    <w:rsid w:val="00AC5F81"/>
    <w:rsid w:val="00AC64C1"/>
    <w:rsid w:val="00AC6A18"/>
    <w:rsid w:val="00AC736D"/>
    <w:rsid w:val="00AC7CCD"/>
    <w:rsid w:val="00AC7E1E"/>
    <w:rsid w:val="00AC7F49"/>
    <w:rsid w:val="00AC7F9D"/>
    <w:rsid w:val="00AD00AD"/>
    <w:rsid w:val="00AD0174"/>
    <w:rsid w:val="00AD0762"/>
    <w:rsid w:val="00AD1B07"/>
    <w:rsid w:val="00AD1D32"/>
    <w:rsid w:val="00AD2ED1"/>
    <w:rsid w:val="00AD2F6F"/>
    <w:rsid w:val="00AD3057"/>
    <w:rsid w:val="00AD3657"/>
    <w:rsid w:val="00AD37A9"/>
    <w:rsid w:val="00AD3CCE"/>
    <w:rsid w:val="00AD45C4"/>
    <w:rsid w:val="00AD4EE6"/>
    <w:rsid w:val="00AD5E64"/>
    <w:rsid w:val="00AD6009"/>
    <w:rsid w:val="00AD609C"/>
    <w:rsid w:val="00AD6C4E"/>
    <w:rsid w:val="00AD7C59"/>
    <w:rsid w:val="00AE02B8"/>
    <w:rsid w:val="00AE04AB"/>
    <w:rsid w:val="00AE08AF"/>
    <w:rsid w:val="00AE0BDE"/>
    <w:rsid w:val="00AE0D00"/>
    <w:rsid w:val="00AE0E7C"/>
    <w:rsid w:val="00AE16E9"/>
    <w:rsid w:val="00AE1CED"/>
    <w:rsid w:val="00AE20CC"/>
    <w:rsid w:val="00AE2EFD"/>
    <w:rsid w:val="00AE32E2"/>
    <w:rsid w:val="00AE3846"/>
    <w:rsid w:val="00AE3A13"/>
    <w:rsid w:val="00AE4300"/>
    <w:rsid w:val="00AE43D7"/>
    <w:rsid w:val="00AE4463"/>
    <w:rsid w:val="00AE47D1"/>
    <w:rsid w:val="00AE493C"/>
    <w:rsid w:val="00AE4F90"/>
    <w:rsid w:val="00AE55EA"/>
    <w:rsid w:val="00AE5816"/>
    <w:rsid w:val="00AE639C"/>
    <w:rsid w:val="00AE6AF2"/>
    <w:rsid w:val="00AE6BB7"/>
    <w:rsid w:val="00AE6DC1"/>
    <w:rsid w:val="00AE783E"/>
    <w:rsid w:val="00AE7BC5"/>
    <w:rsid w:val="00AE7FF0"/>
    <w:rsid w:val="00AF00FE"/>
    <w:rsid w:val="00AF05E1"/>
    <w:rsid w:val="00AF0727"/>
    <w:rsid w:val="00AF0E00"/>
    <w:rsid w:val="00AF1017"/>
    <w:rsid w:val="00AF124B"/>
    <w:rsid w:val="00AF1361"/>
    <w:rsid w:val="00AF182D"/>
    <w:rsid w:val="00AF1920"/>
    <w:rsid w:val="00AF1BF6"/>
    <w:rsid w:val="00AF1F34"/>
    <w:rsid w:val="00AF2296"/>
    <w:rsid w:val="00AF22C0"/>
    <w:rsid w:val="00AF235C"/>
    <w:rsid w:val="00AF24FA"/>
    <w:rsid w:val="00AF2547"/>
    <w:rsid w:val="00AF27DD"/>
    <w:rsid w:val="00AF2DEC"/>
    <w:rsid w:val="00AF2F21"/>
    <w:rsid w:val="00AF2FF3"/>
    <w:rsid w:val="00AF3600"/>
    <w:rsid w:val="00AF3A68"/>
    <w:rsid w:val="00AF3ABC"/>
    <w:rsid w:val="00AF4068"/>
    <w:rsid w:val="00AF460D"/>
    <w:rsid w:val="00AF4A44"/>
    <w:rsid w:val="00AF4B77"/>
    <w:rsid w:val="00AF4BC3"/>
    <w:rsid w:val="00AF4DB7"/>
    <w:rsid w:val="00AF515E"/>
    <w:rsid w:val="00AF5329"/>
    <w:rsid w:val="00AF538E"/>
    <w:rsid w:val="00AF5A87"/>
    <w:rsid w:val="00AF5CAE"/>
    <w:rsid w:val="00AF6FA7"/>
    <w:rsid w:val="00AF7293"/>
    <w:rsid w:val="00AF75DE"/>
    <w:rsid w:val="00AF7616"/>
    <w:rsid w:val="00B00A10"/>
    <w:rsid w:val="00B00F8E"/>
    <w:rsid w:val="00B012DA"/>
    <w:rsid w:val="00B01413"/>
    <w:rsid w:val="00B01577"/>
    <w:rsid w:val="00B0168B"/>
    <w:rsid w:val="00B0175C"/>
    <w:rsid w:val="00B01CCC"/>
    <w:rsid w:val="00B02AEA"/>
    <w:rsid w:val="00B02C3F"/>
    <w:rsid w:val="00B03503"/>
    <w:rsid w:val="00B03AB5"/>
    <w:rsid w:val="00B03AF5"/>
    <w:rsid w:val="00B03E55"/>
    <w:rsid w:val="00B042E0"/>
    <w:rsid w:val="00B04322"/>
    <w:rsid w:val="00B0452A"/>
    <w:rsid w:val="00B0462E"/>
    <w:rsid w:val="00B047F7"/>
    <w:rsid w:val="00B050AD"/>
    <w:rsid w:val="00B058FA"/>
    <w:rsid w:val="00B05E11"/>
    <w:rsid w:val="00B05F3B"/>
    <w:rsid w:val="00B06131"/>
    <w:rsid w:val="00B066CF"/>
    <w:rsid w:val="00B06976"/>
    <w:rsid w:val="00B06A6F"/>
    <w:rsid w:val="00B0765C"/>
    <w:rsid w:val="00B07664"/>
    <w:rsid w:val="00B079AB"/>
    <w:rsid w:val="00B07FE8"/>
    <w:rsid w:val="00B10361"/>
    <w:rsid w:val="00B107CB"/>
    <w:rsid w:val="00B10AFF"/>
    <w:rsid w:val="00B117F9"/>
    <w:rsid w:val="00B12094"/>
    <w:rsid w:val="00B122B4"/>
    <w:rsid w:val="00B1293E"/>
    <w:rsid w:val="00B13027"/>
    <w:rsid w:val="00B13108"/>
    <w:rsid w:val="00B13687"/>
    <w:rsid w:val="00B1438C"/>
    <w:rsid w:val="00B145C5"/>
    <w:rsid w:val="00B1466B"/>
    <w:rsid w:val="00B149F9"/>
    <w:rsid w:val="00B14BB3"/>
    <w:rsid w:val="00B14F09"/>
    <w:rsid w:val="00B15168"/>
    <w:rsid w:val="00B15467"/>
    <w:rsid w:val="00B1573B"/>
    <w:rsid w:val="00B157D9"/>
    <w:rsid w:val="00B15ED6"/>
    <w:rsid w:val="00B16843"/>
    <w:rsid w:val="00B16950"/>
    <w:rsid w:val="00B16A2D"/>
    <w:rsid w:val="00B16D2D"/>
    <w:rsid w:val="00B16F62"/>
    <w:rsid w:val="00B17010"/>
    <w:rsid w:val="00B17037"/>
    <w:rsid w:val="00B17243"/>
    <w:rsid w:val="00B174BA"/>
    <w:rsid w:val="00B204B8"/>
    <w:rsid w:val="00B2115D"/>
    <w:rsid w:val="00B2116A"/>
    <w:rsid w:val="00B21887"/>
    <w:rsid w:val="00B21A61"/>
    <w:rsid w:val="00B21C96"/>
    <w:rsid w:val="00B21F30"/>
    <w:rsid w:val="00B2216C"/>
    <w:rsid w:val="00B22240"/>
    <w:rsid w:val="00B2277B"/>
    <w:rsid w:val="00B233DF"/>
    <w:rsid w:val="00B235CD"/>
    <w:rsid w:val="00B23A71"/>
    <w:rsid w:val="00B23D9B"/>
    <w:rsid w:val="00B242FE"/>
    <w:rsid w:val="00B24670"/>
    <w:rsid w:val="00B24EFF"/>
    <w:rsid w:val="00B25B24"/>
    <w:rsid w:val="00B26002"/>
    <w:rsid w:val="00B26269"/>
    <w:rsid w:val="00B268CB"/>
    <w:rsid w:val="00B269B7"/>
    <w:rsid w:val="00B26B65"/>
    <w:rsid w:val="00B2732F"/>
    <w:rsid w:val="00B27455"/>
    <w:rsid w:val="00B27AD3"/>
    <w:rsid w:val="00B27C30"/>
    <w:rsid w:val="00B303A1"/>
    <w:rsid w:val="00B30453"/>
    <w:rsid w:val="00B3048A"/>
    <w:rsid w:val="00B30673"/>
    <w:rsid w:val="00B307B6"/>
    <w:rsid w:val="00B30D27"/>
    <w:rsid w:val="00B31D11"/>
    <w:rsid w:val="00B31FEE"/>
    <w:rsid w:val="00B32A51"/>
    <w:rsid w:val="00B33B4E"/>
    <w:rsid w:val="00B33D43"/>
    <w:rsid w:val="00B34664"/>
    <w:rsid w:val="00B34992"/>
    <w:rsid w:val="00B34DC6"/>
    <w:rsid w:val="00B3588F"/>
    <w:rsid w:val="00B35978"/>
    <w:rsid w:val="00B35AB4"/>
    <w:rsid w:val="00B36654"/>
    <w:rsid w:val="00B367B4"/>
    <w:rsid w:val="00B368DD"/>
    <w:rsid w:val="00B36959"/>
    <w:rsid w:val="00B36EE7"/>
    <w:rsid w:val="00B3746E"/>
    <w:rsid w:val="00B37769"/>
    <w:rsid w:val="00B37ADD"/>
    <w:rsid w:val="00B37C51"/>
    <w:rsid w:val="00B37C8B"/>
    <w:rsid w:val="00B4036A"/>
    <w:rsid w:val="00B40594"/>
    <w:rsid w:val="00B40733"/>
    <w:rsid w:val="00B41948"/>
    <w:rsid w:val="00B41BE8"/>
    <w:rsid w:val="00B41EC1"/>
    <w:rsid w:val="00B424FF"/>
    <w:rsid w:val="00B42C16"/>
    <w:rsid w:val="00B42E16"/>
    <w:rsid w:val="00B4331C"/>
    <w:rsid w:val="00B43675"/>
    <w:rsid w:val="00B43CF1"/>
    <w:rsid w:val="00B4409E"/>
    <w:rsid w:val="00B44390"/>
    <w:rsid w:val="00B446BD"/>
    <w:rsid w:val="00B44A78"/>
    <w:rsid w:val="00B44DE4"/>
    <w:rsid w:val="00B45070"/>
    <w:rsid w:val="00B45116"/>
    <w:rsid w:val="00B45691"/>
    <w:rsid w:val="00B457C4"/>
    <w:rsid w:val="00B45882"/>
    <w:rsid w:val="00B460BA"/>
    <w:rsid w:val="00B46817"/>
    <w:rsid w:val="00B46D50"/>
    <w:rsid w:val="00B47138"/>
    <w:rsid w:val="00B472E8"/>
    <w:rsid w:val="00B47B1D"/>
    <w:rsid w:val="00B47B49"/>
    <w:rsid w:val="00B47BEC"/>
    <w:rsid w:val="00B505A9"/>
    <w:rsid w:val="00B51566"/>
    <w:rsid w:val="00B515D4"/>
    <w:rsid w:val="00B517CC"/>
    <w:rsid w:val="00B51970"/>
    <w:rsid w:val="00B519F4"/>
    <w:rsid w:val="00B521EF"/>
    <w:rsid w:val="00B52333"/>
    <w:rsid w:val="00B52D0D"/>
    <w:rsid w:val="00B53B86"/>
    <w:rsid w:val="00B53E05"/>
    <w:rsid w:val="00B540FB"/>
    <w:rsid w:val="00B54347"/>
    <w:rsid w:val="00B54A09"/>
    <w:rsid w:val="00B559B5"/>
    <w:rsid w:val="00B562FE"/>
    <w:rsid w:val="00B56F0A"/>
    <w:rsid w:val="00B57502"/>
    <w:rsid w:val="00B5792A"/>
    <w:rsid w:val="00B600B5"/>
    <w:rsid w:val="00B601A4"/>
    <w:rsid w:val="00B60DCF"/>
    <w:rsid w:val="00B61694"/>
    <w:rsid w:val="00B6204D"/>
    <w:rsid w:val="00B62305"/>
    <w:rsid w:val="00B624B1"/>
    <w:rsid w:val="00B625E5"/>
    <w:rsid w:val="00B6268C"/>
    <w:rsid w:val="00B627B4"/>
    <w:rsid w:val="00B62AEC"/>
    <w:rsid w:val="00B62D9B"/>
    <w:rsid w:val="00B62E88"/>
    <w:rsid w:val="00B63EA0"/>
    <w:rsid w:val="00B640E4"/>
    <w:rsid w:val="00B64497"/>
    <w:rsid w:val="00B647E5"/>
    <w:rsid w:val="00B64C73"/>
    <w:rsid w:val="00B659C9"/>
    <w:rsid w:val="00B65BC6"/>
    <w:rsid w:val="00B66025"/>
    <w:rsid w:val="00B6620C"/>
    <w:rsid w:val="00B66271"/>
    <w:rsid w:val="00B671B0"/>
    <w:rsid w:val="00B7051F"/>
    <w:rsid w:val="00B7083B"/>
    <w:rsid w:val="00B70BB6"/>
    <w:rsid w:val="00B70BDF"/>
    <w:rsid w:val="00B70E9C"/>
    <w:rsid w:val="00B711AA"/>
    <w:rsid w:val="00B71858"/>
    <w:rsid w:val="00B71AFD"/>
    <w:rsid w:val="00B722F6"/>
    <w:rsid w:val="00B72D03"/>
    <w:rsid w:val="00B73169"/>
    <w:rsid w:val="00B73558"/>
    <w:rsid w:val="00B740C2"/>
    <w:rsid w:val="00B743EE"/>
    <w:rsid w:val="00B744DD"/>
    <w:rsid w:val="00B7522A"/>
    <w:rsid w:val="00B756C7"/>
    <w:rsid w:val="00B75B03"/>
    <w:rsid w:val="00B763BC"/>
    <w:rsid w:val="00B7647F"/>
    <w:rsid w:val="00B76B63"/>
    <w:rsid w:val="00B76BB3"/>
    <w:rsid w:val="00B76DFF"/>
    <w:rsid w:val="00B7767C"/>
    <w:rsid w:val="00B77B17"/>
    <w:rsid w:val="00B80328"/>
    <w:rsid w:val="00B805B7"/>
    <w:rsid w:val="00B82AAC"/>
    <w:rsid w:val="00B8322D"/>
    <w:rsid w:val="00B8349E"/>
    <w:rsid w:val="00B83547"/>
    <w:rsid w:val="00B83A39"/>
    <w:rsid w:val="00B83D14"/>
    <w:rsid w:val="00B8418D"/>
    <w:rsid w:val="00B8476D"/>
    <w:rsid w:val="00B853E3"/>
    <w:rsid w:val="00B85675"/>
    <w:rsid w:val="00B85BDD"/>
    <w:rsid w:val="00B866D7"/>
    <w:rsid w:val="00B8690C"/>
    <w:rsid w:val="00B86DF2"/>
    <w:rsid w:val="00B871C8"/>
    <w:rsid w:val="00B8743F"/>
    <w:rsid w:val="00B87780"/>
    <w:rsid w:val="00B87EBC"/>
    <w:rsid w:val="00B900DE"/>
    <w:rsid w:val="00B905F2"/>
    <w:rsid w:val="00B90848"/>
    <w:rsid w:val="00B90A98"/>
    <w:rsid w:val="00B90EFC"/>
    <w:rsid w:val="00B911EA"/>
    <w:rsid w:val="00B9172D"/>
    <w:rsid w:val="00B9174C"/>
    <w:rsid w:val="00B91EA5"/>
    <w:rsid w:val="00B9278B"/>
    <w:rsid w:val="00B9282B"/>
    <w:rsid w:val="00B93415"/>
    <w:rsid w:val="00B9385C"/>
    <w:rsid w:val="00B93B5C"/>
    <w:rsid w:val="00B93F20"/>
    <w:rsid w:val="00B94018"/>
    <w:rsid w:val="00B9401B"/>
    <w:rsid w:val="00B94A38"/>
    <w:rsid w:val="00B951C3"/>
    <w:rsid w:val="00B95CFC"/>
    <w:rsid w:val="00B95F34"/>
    <w:rsid w:val="00B965AB"/>
    <w:rsid w:val="00B9668E"/>
    <w:rsid w:val="00B96A8B"/>
    <w:rsid w:val="00B96AD4"/>
    <w:rsid w:val="00B9711B"/>
    <w:rsid w:val="00B9719D"/>
    <w:rsid w:val="00B972BE"/>
    <w:rsid w:val="00B9755B"/>
    <w:rsid w:val="00B979ED"/>
    <w:rsid w:val="00B97BF7"/>
    <w:rsid w:val="00B97FDA"/>
    <w:rsid w:val="00BA015D"/>
    <w:rsid w:val="00BA02B8"/>
    <w:rsid w:val="00BA09A6"/>
    <w:rsid w:val="00BA0AC8"/>
    <w:rsid w:val="00BA1527"/>
    <w:rsid w:val="00BA1985"/>
    <w:rsid w:val="00BA1C30"/>
    <w:rsid w:val="00BA1F05"/>
    <w:rsid w:val="00BA272F"/>
    <w:rsid w:val="00BA2845"/>
    <w:rsid w:val="00BA29FC"/>
    <w:rsid w:val="00BA2AAC"/>
    <w:rsid w:val="00BA3080"/>
    <w:rsid w:val="00BA3565"/>
    <w:rsid w:val="00BA38F6"/>
    <w:rsid w:val="00BA3B86"/>
    <w:rsid w:val="00BA51A5"/>
    <w:rsid w:val="00BA559F"/>
    <w:rsid w:val="00BA5763"/>
    <w:rsid w:val="00BA5B47"/>
    <w:rsid w:val="00BA5EA5"/>
    <w:rsid w:val="00BA62F2"/>
    <w:rsid w:val="00BA65E1"/>
    <w:rsid w:val="00BA6A2F"/>
    <w:rsid w:val="00BA6AA4"/>
    <w:rsid w:val="00BA6CE5"/>
    <w:rsid w:val="00BA6E16"/>
    <w:rsid w:val="00BA6F4D"/>
    <w:rsid w:val="00BA733B"/>
    <w:rsid w:val="00BA795A"/>
    <w:rsid w:val="00BA7B2B"/>
    <w:rsid w:val="00BA7FAB"/>
    <w:rsid w:val="00BB0318"/>
    <w:rsid w:val="00BB07D2"/>
    <w:rsid w:val="00BB0B58"/>
    <w:rsid w:val="00BB1051"/>
    <w:rsid w:val="00BB182F"/>
    <w:rsid w:val="00BB1D3F"/>
    <w:rsid w:val="00BB2351"/>
    <w:rsid w:val="00BB3969"/>
    <w:rsid w:val="00BB4709"/>
    <w:rsid w:val="00BB4A46"/>
    <w:rsid w:val="00BB4D1C"/>
    <w:rsid w:val="00BB5087"/>
    <w:rsid w:val="00BB54AF"/>
    <w:rsid w:val="00BB57ED"/>
    <w:rsid w:val="00BB5B84"/>
    <w:rsid w:val="00BB5C1E"/>
    <w:rsid w:val="00BB5D6A"/>
    <w:rsid w:val="00BB5D82"/>
    <w:rsid w:val="00BB5DC2"/>
    <w:rsid w:val="00BB633D"/>
    <w:rsid w:val="00BB6500"/>
    <w:rsid w:val="00BB6F06"/>
    <w:rsid w:val="00BB6F88"/>
    <w:rsid w:val="00BB750B"/>
    <w:rsid w:val="00BB75CE"/>
    <w:rsid w:val="00BB79FC"/>
    <w:rsid w:val="00BC0173"/>
    <w:rsid w:val="00BC078E"/>
    <w:rsid w:val="00BC0A08"/>
    <w:rsid w:val="00BC1772"/>
    <w:rsid w:val="00BC1B40"/>
    <w:rsid w:val="00BC1F01"/>
    <w:rsid w:val="00BC33A2"/>
    <w:rsid w:val="00BC3598"/>
    <w:rsid w:val="00BC39E6"/>
    <w:rsid w:val="00BC39EF"/>
    <w:rsid w:val="00BC3B24"/>
    <w:rsid w:val="00BC3D22"/>
    <w:rsid w:val="00BC3FE1"/>
    <w:rsid w:val="00BC4231"/>
    <w:rsid w:val="00BC4455"/>
    <w:rsid w:val="00BC490E"/>
    <w:rsid w:val="00BC4A3C"/>
    <w:rsid w:val="00BC4D7C"/>
    <w:rsid w:val="00BC512A"/>
    <w:rsid w:val="00BC516E"/>
    <w:rsid w:val="00BC53FC"/>
    <w:rsid w:val="00BC5598"/>
    <w:rsid w:val="00BC572A"/>
    <w:rsid w:val="00BC5FA2"/>
    <w:rsid w:val="00BC6154"/>
    <w:rsid w:val="00BC6CEC"/>
    <w:rsid w:val="00BC7101"/>
    <w:rsid w:val="00BC7187"/>
    <w:rsid w:val="00BC72D9"/>
    <w:rsid w:val="00BC7313"/>
    <w:rsid w:val="00BC7992"/>
    <w:rsid w:val="00BC7D69"/>
    <w:rsid w:val="00BC7F7E"/>
    <w:rsid w:val="00BD02A1"/>
    <w:rsid w:val="00BD0557"/>
    <w:rsid w:val="00BD0607"/>
    <w:rsid w:val="00BD0BD6"/>
    <w:rsid w:val="00BD0C4A"/>
    <w:rsid w:val="00BD0F3F"/>
    <w:rsid w:val="00BD1C33"/>
    <w:rsid w:val="00BD1D57"/>
    <w:rsid w:val="00BD20EF"/>
    <w:rsid w:val="00BD21DA"/>
    <w:rsid w:val="00BD23F5"/>
    <w:rsid w:val="00BD2782"/>
    <w:rsid w:val="00BD2E25"/>
    <w:rsid w:val="00BD310C"/>
    <w:rsid w:val="00BD31A0"/>
    <w:rsid w:val="00BD31D8"/>
    <w:rsid w:val="00BD3996"/>
    <w:rsid w:val="00BD44DB"/>
    <w:rsid w:val="00BD48D9"/>
    <w:rsid w:val="00BD4971"/>
    <w:rsid w:val="00BD4ADF"/>
    <w:rsid w:val="00BD4C9E"/>
    <w:rsid w:val="00BD520C"/>
    <w:rsid w:val="00BD5365"/>
    <w:rsid w:val="00BD5D0C"/>
    <w:rsid w:val="00BD5E71"/>
    <w:rsid w:val="00BD5ECC"/>
    <w:rsid w:val="00BD6232"/>
    <w:rsid w:val="00BD6BF1"/>
    <w:rsid w:val="00BD6FE1"/>
    <w:rsid w:val="00BD7158"/>
    <w:rsid w:val="00BD77BD"/>
    <w:rsid w:val="00BD7F7C"/>
    <w:rsid w:val="00BE0F8A"/>
    <w:rsid w:val="00BE0FCB"/>
    <w:rsid w:val="00BE1427"/>
    <w:rsid w:val="00BE1953"/>
    <w:rsid w:val="00BE1FF9"/>
    <w:rsid w:val="00BE2041"/>
    <w:rsid w:val="00BE2E6D"/>
    <w:rsid w:val="00BE3342"/>
    <w:rsid w:val="00BE3698"/>
    <w:rsid w:val="00BE3DF4"/>
    <w:rsid w:val="00BE454D"/>
    <w:rsid w:val="00BE46D2"/>
    <w:rsid w:val="00BE4759"/>
    <w:rsid w:val="00BE49BF"/>
    <w:rsid w:val="00BE5034"/>
    <w:rsid w:val="00BE6492"/>
    <w:rsid w:val="00BE6884"/>
    <w:rsid w:val="00BE6A1C"/>
    <w:rsid w:val="00BE7510"/>
    <w:rsid w:val="00BE7543"/>
    <w:rsid w:val="00BE769B"/>
    <w:rsid w:val="00BE77A8"/>
    <w:rsid w:val="00BE7902"/>
    <w:rsid w:val="00BE7986"/>
    <w:rsid w:val="00BF0061"/>
    <w:rsid w:val="00BF04EA"/>
    <w:rsid w:val="00BF05CC"/>
    <w:rsid w:val="00BF1B30"/>
    <w:rsid w:val="00BF1FF3"/>
    <w:rsid w:val="00BF230D"/>
    <w:rsid w:val="00BF2385"/>
    <w:rsid w:val="00BF30BB"/>
    <w:rsid w:val="00BF3298"/>
    <w:rsid w:val="00BF3386"/>
    <w:rsid w:val="00BF3A30"/>
    <w:rsid w:val="00BF3BD5"/>
    <w:rsid w:val="00BF3EC3"/>
    <w:rsid w:val="00BF4543"/>
    <w:rsid w:val="00BF4BB1"/>
    <w:rsid w:val="00BF537F"/>
    <w:rsid w:val="00BF5ACC"/>
    <w:rsid w:val="00BF5BC0"/>
    <w:rsid w:val="00BF5D95"/>
    <w:rsid w:val="00BF5FA3"/>
    <w:rsid w:val="00BF64C5"/>
    <w:rsid w:val="00BF677D"/>
    <w:rsid w:val="00BF6FEC"/>
    <w:rsid w:val="00BF714D"/>
    <w:rsid w:val="00BF72AF"/>
    <w:rsid w:val="00BF7901"/>
    <w:rsid w:val="00BF7AC6"/>
    <w:rsid w:val="00BF7D5A"/>
    <w:rsid w:val="00BF7E4D"/>
    <w:rsid w:val="00C0030C"/>
    <w:rsid w:val="00C00411"/>
    <w:rsid w:val="00C00629"/>
    <w:rsid w:val="00C016F5"/>
    <w:rsid w:val="00C01D6C"/>
    <w:rsid w:val="00C01D8C"/>
    <w:rsid w:val="00C0233E"/>
    <w:rsid w:val="00C026F4"/>
    <w:rsid w:val="00C027F4"/>
    <w:rsid w:val="00C02B5E"/>
    <w:rsid w:val="00C02CE0"/>
    <w:rsid w:val="00C02DE2"/>
    <w:rsid w:val="00C02F50"/>
    <w:rsid w:val="00C03139"/>
    <w:rsid w:val="00C031E1"/>
    <w:rsid w:val="00C036D8"/>
    <w:rsid w:val="00C038DE"/>
    <w:rsid w:val="00C03AC0"/>
    <w:rsid w:val="00C03E56"/>
    <w:rsid w:val="00C047EE"/>
    <w:rsid w:val="00C054B9"/>
    <w:rsid w:val="00C05735"/>
    <w:rsid w:val="00C05795"/>
    <w:rsid w:val="00C05880"/>
    <w:rsid w:val="00C058BF"/>
    <w:rsid w:val="00C05F87"/>
    <w:rsid w:val="00C0603D"/>
    <w:rsid w:val="00C0648C"/>
    <w:rsid w:val="00C0686A"/>
    <w:rsid w:val="00C0739F"/>
    <w:rsid w:val="00C10ACD"/>
    <w:rsid w:val="00C119A3"/>
    <w:rsid w:val="00C12137"/>
    <w:rsid w:val="00C12444"/>
    <w:rsid w:val="00C12459"/>
    <w:rsid w:val="00C124D7"/>
    <w:rsid w:val="00C12937"/>
    <w:rsid w:val="00C12ABB"/>
    <w:rsid w:val="00C12DEC"/>
    <w:rsid w:val="00C13E26"/>
    <w:rsid w:val="00C14D04"/>
    <w:rsid w:val="00C14F51"/>
    <w:rsid w:val="00C15178"/>
    <w:rsid w:val="00C15278"/>
    <w:rsid w:val="00C154D7"/>
    <w:rsid w:val="00C159EB"/>
    <w:rsid w:val="00C15B6A"/>
    <w:rsid w:val="00C1653D"/>
    <w:rsid w:val="00C1687A"/>
    <w:rsid w:val="00C168C2"/>
    <w:rsid w:val="00C16AEA"/>
    <w:rsid w:val="00C16BB6"/>
    <w:rsid w:val="00C16EF3"/>
    <w:rsid w:val="00C170CD"/>
    <w:rsid w:val="00C1711C"/>
    <w:rsid w:val="00C171B1"/>
    <w:rsid w:val="00C17399"/>
    <w:rsid w:val="00C1766C"/>
    <w:rsid w:val="00C17A2C"/>
    <w:rsid w:val="00C17B26"/>
    <w:rsid w:val="00C17D43"/>
    <w:rsid w:val="00C203BF"/>
    <w:rsid w:val="00C203F8"/>
    <w:rsid w:val="00C206D6"/>
    <w:rsid w:val="00C206F6"/>
    <w:rsid w:val="00C20A06"/>
    <w:rsid w:val="00C217B2"/>
    <w:rsid w:val="00C21D54"/>
    <w:rsid w:val="00C221DD"/>
    <w:rsid w:val="00C22301"/>
    <w:rsid w:val="00C22354"/>
    <w:rsid w:val="00C224BB"/>
    <w:rsid w:val="00C22AB5"/>
    <w:rsid w:val="00C22F94"/>
    <w:rsid w:val="00C232EB"/>
    <w:rsid w:val="00C23494"/>
    <w:rsid w:val="00C2375A"/>
    <w:rsid w:val="00C24247"/>
    <w:rsid w:val="00C24575"/>
    <w:rsid w:val="00C24DE8"/>
    <w:rsid w:val="00C2545A"/>
    <w:rsid w:val="00C256A9"/>
    <w:rsid w:val="00C25783"/>
    <w:rsid w:val="00C25BCC"/>
    <w:rsid w:val="00C25F96"/>
    <w:rsid w:val="00C26714"/>
    <w:rsid w:val="00C27483"/>
    <w:rsid w:val="00C27D31"/>
    <w:rsid w:val="00C27EE6"/>
    <w:rsid w:val="00C30712"/>
    <w:rsid w:val="00C3098C"/>
    <w:rsid w:val="00C30EFE"/>
    <w:rsid w:val="00C30F90"/>
    <w:rsid w:val="00C31051"/>
    <w:rsid w:val="00C31186"/>
    <w:rsid w:val="00C314F4"/>
    <w:rsid w:val="00C318E9"/>
    <w:rsid w:val="00C31F4F"/>
    <w:rsid w:val="00C3235B"/>
    <w:rsid w:val="00C32C15"/>
    <w:rsid w:val="00C32E9F"/>
    <w:rsid w:val="00C32FDC"/>
    <w:rsid w:val="00C33106"/>
    <w:rsid w:val="00C334AB"/>
    <w:rsid w:val="00C339F2"/>
    <w:rsid w:val="00C33A15"/>
    <w:rsid w:val="00C33A79"/>
    <w:rsid w:val="00C341E3"/>
    <w:rsid w:val="00C34923"/>
    <w:rsid w:val="00C349F7"/>
    <w:rsid w:val="00C34A39"/>
    <w:rsid w:val="00C3502E"/>
    <w:rsid w:val="00C35447"/>
    <w:rsid w:val="00C354B1"/>
    <w:rsid w:val="00C35B4D"/>
    <w:rsid w:val="00C35D24"/>
    <w:rsid w:val="00C363EB"/>
    <w:rsid w:val="00C364E5"/>
    <w:rsid w:val="00C368A1"/>
    <w:rsid w:val="00C36BF5"/>
    <w:rsid w:val="00C371F9"/>
    <w:rsid w:val="00C3765E"/>
    <w:rsid w:val="00C3794D"/>
    <w:rsid w:val="00C40A05"/>
    <w:rsid w:val="00C40C7B"/>
    <w:rsid w:val="00C40D6E"/>
    <w:rsid w:val="00C40F3E"/>
    <w:rsid w:val="00C411B5"/>
    <w:rsid w:val="00C41202"/>
    <w:rsid w:val="00C41999"/>
    <w:rsid w:val="00C41B93"/>
    <w:rsid w:val="00C41F83"/>
    <w:rsid w:val="00C429FE"/>
    <w:rsid w:val="00C430CA"/>
    <w:rsid w:val="00C43684"/>
    <w:rsid w:val="00C43C69"/>
    <w:rsid w:val="00C43C81"/>
    <w:rsid w:val="00C43EBF"/>
    <w:rsid w:val="00C43F7E"/>
    <w:rsid w:val="00C44D56"/>
    <w:rsid w:val="00C44DBC"/>
    <w:rsid w:val="00C45082"/>
    <w:rsid w:val="00C45488"/>
    <w:rsid w:val="00C45989"/>
    <w:rsid w:val="00C45B43"/>
    <w:rsid w:val="00C45D07"/>
    <w:rsid w:val="00C45D8B"/>
    <w:rsid w:val="00C46C29"/>
    <w:rsid w:val="00C46E78"/>
    <w:rsid w:val="00C5007D"/>
    <w:rsid w:val="00C50A7B"/>
    <w:rsid w:val="00C50EFC"/>
    <w:rsid w:val="00C5153D"/>
    <w:rsid w:val="00C51D3E"/>
    <w:rsid w:val="00C5214C"/>
    <w:rsid w:val="00C52509"/>
    <w:rsid w:val="00C53D97"/>
    <w:rsid w:val="00C53FE9"/>
    <w:rsid w:val="00C5497C"/>
    <w:rsid w:val="00C55189"/>
    <w:rsid w:val="00C55341"/>
    <w:rsid w:val="00C56450"/>
    <w:rsid w:val="00C56462"/>
    <w:rsid w:val="00C578E7"/>
    <w:rsid w:val="00C57BB3"/>
    <w:rsid w:val="00C60D73"/>
    <w:rsid w:val="00C6101C"/>
    <w:rsid w:val="00C61044"/>
    <w:rsid w:val="00C61206"/>
    <w:rsid w:val="00C6129D"/>
    <w:rsid w:val="00C61AEC"/>
    <w:rsid w:val="00C61EB6"/>
    <w:rsid w:val="00C62868"/>
    <w:rsid w:val="00C62E86"/>
    <w:rsid w:val="00C62F95"/>
    <w:rsid w:val="00C64226"/>
    <w:rsid w:val="00C64350"/>
    <w:rsid w:val="00C64901"/>
    <w:rsid w:val="00C650C6"/>
    <w:rsid w:val="00C65812"/>
    <w:rsid w:val="00C65828"/>
    <w:rsid w:val="00C659FB"/>
    <w:rsid w:val="00C65A1A"/>
    <w:rsid w:val="00C6607A"/>
    <w:rsid w:val="00C66415"/>
    <w:rsid w:val="00C66611"/>
    <w:rsid w:val="00C66D96"/>
    <w:rsid w:val="00C7090F"/>
    <w:rsid w:val="00C7095C"/>
    <w:rsid w:val="00C70A9C"/>
    <w:rsid w:val="00C70DF4"/>
    <w:rsid w:val="00C711F8"/>
    <w:rsid w:val="00C71411"/>
    <w:rsid w:val="00C71C7D"/>
    <w:rsid w:val="00C7277F"/>
    <w:rsid w:val="00C72A03"/>
    <w:rsid w:val="00C730E2"/>
    <w:rsid w:val="00C73857"/>
    <w:rsid w:val="00C73ECA"/>
    <w:rsid w:val="00C7444E"/>
    <w:rsid w:val="00C74909"/>
    <w:rsid w:val="00C74959"/>
    <w:rsid w:val="00C75298"/>
    <w:rsid w:val="00C7559F"/>
    <w:rsid w:val="00C75A41"/>
    <w:rsid w:val="00C76913"/>
    <w:rsid w:val="00C77E97"/>
    <w:rsid w:val="00C77FE4"/>
    <w:rsid w:val="00C80928"/>
    <w:rsid w:val="00C80B1F"/>
    <w:rsid w:val="00C8139B"/>
    <w:rsid w:val="00C813D8"/>
    <w:rsid w:val="00C814B7"/>
    <w:rsid w:val="00C815CB"/>
    <w:rsid w:val="00C81847"/>
    <w:rsid w:val="00C820BD"/>
    <w:rsid w:val="00C82142"/>
    <w:rsid w:val="00C82819"/>
    <w:rsid w:val="00C82D9F"/>
    <w:rsid w:val="00C82DAB"/>
    <w:rsid w:val="00C8325B"/>
    <w:rsid w:val="00C8405C"/>
    <w:rsid w:val="00C8444B"/>
    <w:rsid w:val="00C854FE"/>
    <w:rsid w:val="00C8556C"/>
    <w:rsid w:val="00C85639"/>
    <w:rsid w:val="00C858FE"/>
    <w:rsid w:val="00C85D90"/>
    <w:rsid w:val="00C8600E"/>
    <w:rsid w:val="00C861B8"/>
    <w:rsid w:val="00C86521"/>
    <w:rsid w:val="00C86523"/>
    <w:rsid w:val="00C866A1"/>
    <w:rsid w:val="00C867DB"/>
    <w:rsid w:val="00C86B4D"/>
    <w:rsid w:val="00C86C4F"/>
    <w:rsid w:val="00C86E11"/>
    <w:rsid w:val="00C8745C"/>
    <w:rsid w:val="00C87599"/>
    <w:rsid w:val="00C87634"/>
    <w:rsid w:val="00C87653"/>
    <w:rsid w:val="00C87B8B"/>
    <w:rsid w:val="00C87F4E"/>
    <w:rsid w:val="00C9010A"/>
    <w:rsid w:val="00C90344"/>
    <w:rsid w:val="00C9060E"/>
    <w:rsid w:val="00C908D6"/>
    <w:rsid w:val="00C90B1E"/>
    <w:rsid w:val="00C9144C"/>
    <w:rsid w:val="00C9180D"/>
    <w:rsid w:val="00C91AAB"/>
    <w:rsid w:val="00C91E55"/>
    <w:rsid w:val="00C9201A"/>
    <w:rsid w:val="00C92EB0"/>
    <w:rsid w:val="00C934E0"/>
    <w:rsid w:val="00C93535"/>
    <w:rsid w:val="00C948B4"/>
    <w:rsid w:val="00C94E3D"/>
    <w:rsid w:val="00C95023"/>
    <w:rsid w:val="00C9565A"/>
    <w:rsid w:val="00C95926"/>
    <w:rsid w:val="00C95F3A"/>
    <w:rsid w:val="00C96293"/>
    <w:rsid w:val="00C96659"/>
    <w:rsid w:val="00C96781"/>
    <w:rsid w:val="00C968EF"/>
    <w:rsid w:val="00C96B33"/>
    <w:rsid w:val="00C97112"/>
    <w:rsid w:val="00C97F59"/>
    <w:rsid w:val="00CA0357"/>
    <w:rsid w:val="00CA0715"/>
    <w:rsid w:val="00CA0FD6"/>
    <w:rsid w:val="00CA10B5"/>
    <w:rsid w:val="00CA11CC"/>
    <w:rsid w:val="00CA16F6"/>
    <w:rsid w:val="00CA20EF"/>
    <w:rsid w:val="00CA2A3F"/>
    <w:rsid w:val="00CA2BFC"/>
    <w:rsid w:val="00CA384F"/>
    <w:rsid w:val="00CA3A9D"/>
    <w:rsid w:val="00CA3BA9"/>
    <w:rsid w:val="00CA3F37"/>
    <w:rsid w:val="00CA3FBD"/>
    <w:rsid w:val="00CA4662"/>
    <w:rsid w:val="00CA46EA"/>
    <w:rsid w:val="00CA48D0"/>
    <w:rsid w:val="00CA4A18"/>
    <w:rsid w:val="00CA4C12"/>
    <w:rsid w:val="00CA4FEF"/>
    <w:rsid w:val="00CA50BA"/>
    <w:rsid w:val="00CA533E"/>
    <w:rsid w:val="00CA5A9E"/>
    <w:rsid w:val="00CA5DDC"/>
    <w:rsid w:val="00CA5E80"/>
    <w:rsid w:val="00CA6211"/>
    <w:rsid w:val="00CA639C"/>
    <w:rsid w:val="00CA6811"/>
    <w:rsid w:val="00CA6BA0"/>
    <w:rsid w:val="00CA7246"/>
    <w:rsid w:val="00CA7653"/>
    <w:rsid w:val="00CA78BC"/>
    <w:rsid w:val="00CA793B"/>
    <w:rsid w:val="00CA7C71"/>
    <w:rsid w:val="00CA7C7B"/>
    <w:rsid w:val="00CB0001"/>
    <w:rsid w:val="00CB074B"/>
    <w:rsid w:val="00CB07EA"/>
    <w:rsid w:val="00CB0A2C"/>
    <w:rsid w:val="00CB1C92"/>
    <w:rsid w:val="00CB2378"/>
    <w:rsid w:val="00CB261A"/>
    <w:rsid w:val="00CB2B7A"/>
    <w:rsid w:val="00CB2FA8"/>
    <w:rsid w:val="00CB3520"/>
    <w:rsid w:val="00CB36B5"/>
    <w:rsid w:val="00CB3866"/>
    <w:rsid w:val="00CB424F"/>
    <w:rsid w:val="00CB42FF"/>
    <w:rsid w:val="00CB4407"/>
    <w:rsid w:val="00CB4B1B"/>
    <w:rsid w:val="00CB4C3E"/>
    <w:rsid w:val="00CB4DDE"/>
    <w:rsid w:val="00CB5317"/>
    <w:rsid w:val="00CB545C"/>
    <w:rsid w:val="00CB5545"/>
    <w:rsid w:val="00CB5724"/>
    <w:rsid w:val="00CB5C5F"/>
    <w:rsid w:val="00CB5D30"/>
    <w:rsid w:val="00CB5EFF"/>
    <w:rsid w:val="00CB6298"/>
    <w:rsid w:val="00CB659E"/>
    <w:rsid w:val="00CB66F1"/>
    <w:rsid w:val="00CB6A57"/>
    <w:rsid w:val="00CB6BA4"/>
    <w:rsid w:val="00CB76D4"/>
    <w:rsid w:val="00CB7CAF"/>
    <w:rsid w:val="00CB7CE6"/>
    <w:rsid w:val="00CB7F47"/>
    <w:rsid w:val="00CC0273"/>
    <w:rsid w:val="00CC060E"/>
    <w:rsid w:val="00CC080A"/>
    <w:rsid w:val="00CC0951"/>
    <w:rsid w:val="00CC0FDA"/>
    <w:rsid w:val="00CC13D0"/>
    <w:rsid w:val="00CC1CF0"/>
    <w:rsid w:val="00CC1FD8"/>
    <w:rsid w:val="00CC2210"/>
    <w:rsid w:val="00CC2A85"/>
    <w:rsid w:val="00CC30D8"/>
    <w:rsid w:val="00CC3120"/>
    <w:rsid w:val="00CC3D21"/>
    <w:rsid w:val="00CC4461"/>
    <w:rsid w:val="00CC4B9F"/>
    <w:rsid w:val="00CC4CB4"/>
    <w:rsid w:val="00CC4D64"/>
    <w:rsid w:val="00CC4EB8"/>
    <w:rsid w:val="00CC4F40"/>
    <w:rsid w:val="00CC5835"/>
    <w:rsid w:val="00CC5F15"/>
    <w:rsid w:val="00CC662C"/>
    <w:rsid w:val="00CC6E65"/>
    <w:rsid w:val="00CC7012"/>
    <w:rsid w:val="00CC73E2"/>
    <w:rsid w:val="00CC7495"/>
    <w:rsid w:val="00CC751A"/>
    <w:rsid w:val="00CC7A58"/>
    <w:rsid w:val="00CD0077"/>
    <w:rsid w:val="00CD04CB"/>
    <w:rsid w:val="00CD05F1"/>
    <w:rsid w:val="00CD0601"/>
    <w:rsid w:val="00CD07F1"/>
    <w:rsid w:val="00CD0880"/>
    <w:rsid w:val="00CD0E32"/>
    <w:rsid w:val="00CD1779"/>
    <w:rsid w:val="00CD18FC"/>
    <w:rsid w:val="00CD1ED0"/>
    <w:rsid w:val="00CD2389"/>
    <w:rsid w:val="00CD35BB"/>
    <w:rsid w:val="00CD392F"/>
    <w:rsid w:val="00CD3B03"/>
    <w:rsid w:val="00CD3EBD"/>
    <w:rsid w:val="00CD4539"/>
    <w:rsid w:val="00CD4EAA"/>
    <w:rsid w:val="00CD4FA5"/>
    <w:rsid w:val="00CD53D4"/>
    <w:rsid w:val="00CD54AA"/>
    <w:rsid w:val="00CD665A"/>
    <w:rsid w:val="00CD673A"/>
    <w:rsid w:val="00CD67C1"/>
    <w:rsid w:val="00CD7CED"/>
    <w:rsid w:val="00CE0270"/>
    <w:rsid w:val="00CE073E"/>
    <w:rsid w:val="00CE0BD5"/>
    <w:rsid w:val="00CE0E2F"/>
    <w:rsid w:val="00CE116B"/>
    <w:rsid w:val="00CE1434"/>
    <w:rsid w:val="00CE1B84"/>
    <w:rsid w:val="00CE1FA4"/>
    <w:rsid w:val="00CE2358"/>
    <w:rsid w:val="00CE2651"/>
    <w:rsid w:val="00CE2DA6"/>
    <w:rsid w:val="00CE3A7D"/>
    <w:rsid w:val="00CE469C"/>
    <w:rsid w:val="00CE46A0"/>
    <w:rsid w:val="00CE4FDA"/>
    <w:rsid w:val="00CE51EA"/>
    <w:rsid w:val="00CE5323"/>
    <w:rsid w:val="00CE58D7"/>
    <w:rsid w:val="00CE5F55"/>
    <w:rsid w:val="00CE631D"/>
    <w:rsid w:val="00CE6F27"/>
    <w:rsid w:val="00CF0702"/>
    <w:rsid w:val="00CF09BA"/>
    <w:rsid w:val="00CF0C3F"/>
    <w:rsid w:val="00CF128D"/>
    <w:rsid w:val="00CF1D07"/>
    <w:rsid w:val="00CF21D6"/>
    <w:rsid w:val="00CF25E4"/>
    <w:rsid w:val="00CF2DEE"/>
    <w:rsid w:val="00CF33C5"/>
    <w:rsid w:val="00CF3459"/>
    <w:rsid w:val="00CF421F"/>
    <w:rsid w:val="00CF4B94"/>
    <w:rsid w:val="00CF4FE8"/>
    <w:rsid w:val="00CF523F"/>
    <w:rsid w:val="00CF530F"/>
    <w:rsid w:val="00CF5434"/>
    <w:rsid w:val="00CF59BE"/>
    <w:rsid w:val="00CF5C78"/>
    <w:rsid w:val="00CF5D3D"/>
    <w:rsid w:val="00CF5D8D"/>
    <w:rsid w:val="00CF60EC"/>
    <w:rsid w:val="00CF69FB"/>
    <w:rsid w:val="00CF6B1A"/>
    <w:rsid w:val="00CF6C29"/>
    <w:rsid w:val="00CF6E4B"/>
    <w:rsid w:val="00CF70F3"/>
    <w:rsid w:val="00CF7345"/>
    <w:rsid w:val="00CF75FC"/>
    <w:rsid w:val="00CF773C"/>
    <w:rsid w:val="00D0027B"/>
    <w:rsid w:val="00D0046E"/>
    <w:rsid w:val="00D0047B"/>
    <w:rsid w:val="00D00D9B"/>
    <w:rsid w:val="00D00DEB"/>
    <w:rsid w:val="00D00F66"/>
    <w:rsid w:val="00D01043"/>
    <w:rsid w:val="00D011FD"/>
    <w:rsid w:val="00D01F15"/>
    <w:rsid w:val="00D021AD"/>
    <w:rsid w:val="00D02876"/>
    <w:rsid w:val="00D02CED"/>
    <w:rsid w:val="00D03183"/>
    <w:rsid w:val="00D038D9"/>
    <w:rsid w:val="00D03FEB"/>
    <w:rsid w:val="00D047D3"/>
    <w:rsid w:val="00D04829"/>
    <w:rsid w:val="00D049B4"/>
    <w:rsid w:val="00D04D26"/>
    <w:rsid w:val="00D04E03"/>
    <w:rsid w:val="00D05154"/>
    <w:rsid w:val="00D05257"/>
    <w:rsid w:val="00D05EBA"/>
    <w:rsid w:val="00D06B1F"/>
    <w:rsid w:val="00D06FB3"/>
    <w:rsid w:val="00D0749D"/>
    <w:rsid w:val="00D07F56"/>
    <w:rsid w:val="00D07FC8"/>
    <w:rsid w:val="00D101A8"/>
    <w:rsid w:val="00D107D1"/>
    <w:rsid w:val="00D10BF4"/>
    <w:rsid w:val="00D11C36"/>
    <w:rsid w:val="00D11CEE"/>
    <w:rsid w:val="00D11F5E"/>
    <w:rsid w:val="00D11F99"/>
    <w:rsid w:val="00D12213"/>
    <w:rsid w:val="00D12EC0"/>
    <w:rsid w:val="00D131FE"/>
    <w:rsid w:val="00D13404"/>
    <w:rsid w:val="00D1357D"/>
    <w:rsid w:val="00D13AC5"/>
    <w:rsid w:val="00D13BAB"/>
    <w:rsid w:val="00D13C47"/>
    <w:rsid w:val="00D13C8E"/>
    <w:rsid w:val="00D144B0"/>
    <w:rsid w:val="00D14518"/>
    <w:rsid w:val="00D14548"/>
    <w:rsid w:val="00D14895"/>
    <w:rsid w:val="00D157DB"/>
    <w:rsid w:val="00D15ED5"/>
    <w:rsid w:val="00D16315"/>
    <w:rsid w:val="00D16831"/>
    <w:rsid w:val="00D16F4E"/>
    <w:rsid w:val="00D17401"/>
    <w:rsid w:val="00D17646"/>
    <w:rsid w:val="00D176ED"/>
    <w:rsid w:val="00D1781F"/>
    <w:rsid w:val="00D17A02"/>
    <w:rsid w:val="00D17B22"/>
    <w:rsid w:val="00D17D1E"/>
    <w:rsid w:val="00D204B2"/>
    <w:rsid w:val="00D20626"/>
    <w:rsid w:val="00D20DC5"/>
    <w:rsid w:val="00D2113C"/>
    <w:rsid w:val="00D2132E"/>
    <w:rsid w:val="00D21371"/>
    <w:rsid w:val="00D21B72"/>
    <w:rsid w:val="00D21E3A"/>
    <w:rsid w:val="00D21F18"/>
    <w:rsid w:val="00D21F65"/>
    <w:rsid w:val="00D220CB"/>
    <w:rsid w:val="00D2213E"/>
    <w:rsid w:val="00D223EE"/>
    <w:rsid w:val="00D227E1"/>
    <w:rsid w:val="00D22C98"/>
    <w:rsid w:val="00D22FEE"/>
    <w:rsid w:val="00D23089"/>
    <w:rsid w:val="00D2315B"/>
    <w:rsid w:val="00D234AD"/>
    <w:rsid w:val="00D23EA3"/>
    <w:rsid w:val="00D24505"/>
    <w:rsid w:val="00D24C20"/>
    <w:rsid w:val="00D256FD"/>
    <w:rsid w:val="00D25F89"/>
    <w:rsid w:val="00D263FE"/>
    <w:rsid w:val="00D2655E"/>
    <w:rsid w:val="00D26632"/>
    <w:rsid w:val="00D26BA7"/>
    <w:rsid w:val="00D26E5B"/>
    <w:rsid w:val="00D2715F"/>
    <w:rsid w:val="00D27413"/>
    <w:rsid w:val="00D3003B"/>
    <w:rsid w:val="00D30539"/>
    <w:rsid w:val="00D30817"/>
    <w:rsid w:val="00D3084F"/>
    <w:rsid w:val="00D31678"/>
    <w:rsid w:val="00D317A8"/>
    <w:rsid w:val="00D318B3"/>
    <w:rsid w:val="00D31B41"/>
    <w:rsid w:val="00D32809"/>
    <w:rsid w:val="00D331F0"/>
    <w:rsid w:val="00D33413"/>
    <w:rsid w:val="00D3403A"/>
    <w:rsid w:val="00D34437"/>
    <w:rsid w:val="00D3551B"/>
    <w:rsid w:val="00D35724"/>
    <w:rsid w:val="00D358D4"/>
    <w:rsid w:val="00D35C37"/>
    <w:rsid w:val="00D36BC4"/>
    <w:rsid w:val="00D36BEE"/>
    <w:rsid w:val="00D37766"/>
    <w:rsid w:val="00D37783"/>
    <w:rsid w:val="00D37C82"/>
    <w:rsid w:val="00D37DB4"/>
    <w:rsid w:val="00D405C1"/>
    <w:rsid w:val="00D4066D"/>
    <w:rsid w:val="00D40BEE"/>
    <w:rsid w:val="00D40E80"/>
    <w:rsid w:val="00D41005"/>
    <w:rsid w:val="00D41451"/>
    <w:rsid w:val="00D41C01"/>
    <w:rsid w:val="00D42E07"/>
    <w:rsid w:val="00D43768"/>
    <w:rsid w:val="00D438E8"/>
    <w:rsid w:val="00D43A78"/>
    <w:rsid w:val="00D43F6B"/>
    <w:rsid w:val="00D43FE8"/>
    <w:rsid w:val="00D442C2"/>
    <w:rsid w:val="00D44542"/>
    <w:rsid w:val="00D44940"/>
    <w:rsid w:val="00D44A10"/>
    <w:rsid w:val="00D44F41"/>
    <w:rsid w:val="00D453D2"/>
    <w:rsid w:val="00D460FF"/>
    <w:rsid w:val="00D4688F"/>
    <w:rsid w:val="00D46AE7"/>
    <w:rsid w:val="00D46B6D"/>
    <w:rsid w:val="00D46F2B"/>
    <w:rsid w:val="00D47583"/>
    <w:rsid w:val="00D47C78"/>
    <w:rsid w:val="00D50051"/>
    <w:rsid w:val="00D50B84"/>
    <w:rsid w:val="00D50E30"/>
    <w:rsid w:val="00D50EA3"/>
    <w:rsid w:val="00D5142A"/>
    <w:rsid w:val="00D51830"/>
    <w:rsid w:val="00D51B60"/>
    <w:rsid w:val="00D51F14"/>
    <w:rsid w:val="00D52231"/>
    <w:rsid w:val="00D52A41"/>
    <w:rsid w:val="00D52B3F"/>
    <w:rsid w:val="00D53456"/>
    <w:rsid w:val="00D53A03"/>
    <w:rsid w:val="00D53D62"/>
    <w:rsid w:val="00D53F08"/>
    <w:rsid w:val="00D54288"/>
    <w:rsid w:val="00D5452D"/>
    <w:rsid w:val="00D546CF"/>
    <w:rsid w:val="00D54A46"/>
    <w:rsid w:val="00D54C2D"/>
    <w:rsid w:val="00D550FE"/>
    <w:rsid w:val="00D56089"/>
    <w:rsid w:val="00D561AC"/>
    <w:rsid w:val="00D5645F"/>
    <w:rsid w:val="00D565A5"/>
    <w:rsid w:val="00D566AD"/>
    <w:rsid w:val="00D56889"/>
    <w:rsid w:val="00D56944"/>
    <w:rsid w:val="00D56B46"/>
    <w:rsid w:val="00D56B7C"/>
    <w:rsid w:val="00D57030"/>
    <w:rsid w:val="00D577E6"/>
    <w:rsid w:val="00D578AC"/>
    <w:rsid w:val="00D57972"/>
    <w:rsid w:val="00D57A95"/>
    <w:rsid w:val="00D57DBC"/>
    <w:rsid w:val="00D603AB"/>
    <w:rsid w:val="00D6065C"/>
    <w:rsid w:val="00D60910"/>
    <w:rsid w:val="00D61580"/>
    <w:rsid w:val="00D61769"/>
    <w:rsid w:val="00D61C30"/>
    <w:rsid w:val="00D61DE4"/>
    <w:rsid w:val="00D62000"/>
    <w:rsid w:val="00D621AB"/>
    <w:rsid w:val="00D628B0"/>
    <w:rsid w:val="00D63079"/>
    <w:rsid w:val="00D632C5"/>
    <w:rsid w:val="00D63536"/>
    <w:rsid w:val="00D638DF"/>
    <w:rsid w:val="00D63B7E"/>
    <w:rsid w:val="00D64420"/>
    <w:rsid w:val="00D644DB"/>
    <w:rsid w:val="00D64536"/>
    <w:rsid w:val="00D64692"/>
    <w:rsid w:val="00D65102"/>
    <w:rsid w:val="00D65282"/>
    <w:rsid w:val="00D65CC8"/>
    <w:rsid w:val="00D65F68"/>
    <w:rsid w:val="00D6635A"/>
    <w:rsid w:val="00D66546"/>
    <w:rsid w:val="00D66713"/>
    <w:rsid w:val="00D6672E"/>
    <w:rsid w:val="00D66B9E"/>
    <w:rsid w:val="00D66C2A"/>
    <w:rsid w:val="00D66C8A"/>
    <w:rsid w:val="00D66E9C"/>
    <w:rsid w:val="00D677D0"/>
    <w:rsid w:val="00D67C42"/>
    <w:rsid w:val="00D67DD0"/>
    <w:rsid w:val="00D70A41"/>
    <w:rsid w:val="00D70ABD"/>
    <w:rsid w:val="00D70C9B"/>
    <w:rsid w:val="00D710AA"/>
    <w:rsid w:val="00D71362"/>
    <w:rsid w:val="00D71D38"/>
    <w:rsid w:val="00D720A4"/>
    <w:rsid w:val="00D7262F"/>
    <w:rsid w:val="00D7288A"/>
    <w:rsid w:val="00D728E7"/>
    <w:rsid w:val="00D72C8E"/>
    <w:rsid w:val="00D73A33"/>
    <w:rsid w:val="00D73A51"/>
    <w:rsid w:val="00D73EF3"/>
    <w:rsid w:val="00D7417E"/>
    <w:rsid w:val="00D74183"/>
    <w:rsid w:val="00D7420E"/>
    <w:rsid w:val="00D742CF"/>
    <w:rsid w:val="00D746C3"/>
    <w:rsid w:val="00D74800"/>
    <w:rsid w:val="00D74AC2"/>
    <w:rsid w:val="00D75029"/>
    <w:rsid w:val="00D76FE6"/>
    <w:rsid w:val="00D77652"/>
    <w:rsid w:val="00D80052"/>
    <w:rsid w:val="00D80350"/>
    <w:rsid w:val="00D815C3"/>
    <w:rsid w:val="00D837E6"/>
    <w:rsid w:val="00D83960"/>
    <w:rsid w:val="00D84088"/>
    <w:rsid w:val="00D842C7"/>
    <w:rsid w:val="00D84D63"/>
    <w:rsid w:val="00D8501A"/>
    <w:rsid w:val="00D85039"/>
    <w:rsid w:val="00D850F2"/>
    <w:rsid w:val="00D85400"/>
    <w:rsid w:val="00D8563C"/>
    <w:rsid w:val="00D861C0"/>
    <w:rsid w:val="00D86C3F"/>
    <w:rsid w:val="00D86EC1"/>
    <w:rsid w:val="00D877EF"/>
    <w:rsid w:val="00D87EA0"/>
    <w:rsid w:val="00D90264"/>
    <w:rsid w:val="00D90C5E"/>
    <w:rsid w:val="00D90F65"/>
    <w:rsid w:val="00D9152B"/>
    <w:rsid w:val="00D91ACC"/>
    <w:rsid w:val="00D91C6F"/>
    <w:rsid w:val="00D92A3B"/>
    <w:rsid w:val="00D932CA"/>
    <w:rsid w:val="00D93989"/>
    <w:rsid w:val="00D939CD"/>
    <w:rsid w:val="00D94BCB"/>
    <w:rsid w:val="00D94FFE"/>
    <w:rsid w:val="00D95E0A"/>
    <w:rsid w:val="00D95EF7"/>
    <w:rsid w:val="00D96317"/>
    <w:rsid w:val="00D964E4"/>
    <w:rsid w:val="00D96D3F"/>
    <w:rsid w:val="00D96ECF"/>
    <w:rsid w:val="00D972DC"/>
    <w:rsid w:val="00D97548"/>
    <w:rsid w:val="00D9760A"/>
    <w:rsid w:val="00D978AA"/>
    <w:rsid w:val="00DA01A5"/>
    <w:rsid w:val="00DA0E1B"/>
    <w:rsid w:val="00DA1BF8"/>
    <w:rsid w:val="00DA1D49"/>
    <w:rsid w:val="00DA206F"/>
    <w:rsid w:val="00DA27FE"/>
    <w:rsid w:val="00DA2D8B"/>
    <w:rsid w:val="00DA3886"/>
    <w:rsid w:val="00DA3CE7"/>
    <w:rsid w:val="00DA3E1D"/>
    <w:rsid w:val="00DA4247"/>
    <w:rsid w:val="00DA47EA"/>
    <w:rsid w:val="00DA5D5F"/>
    <w:rsid w:val="00DA5E05"/>
    <w:rsid w:val="00DA5E29"/>
    <w:rsid w:val="00DA638D"/>
    <w:rsid w:val="00DA6A98"/>
    <w:rsid w:val="00DA6F22"/>
    <w:rsid w:val="00DA6F88"/>
    <w:rsid w:val="00DA7115"/>
    <w:rsid w:val="00DB00DE"/>
    <w:rsid w:val="00DB01D4"/>
    <w:rsid w:val="00DB04DC"/>
    <w:rsid w:val="00DB1183"/>
    <w:rsid w:val="00DB1597"/>
    <w:rsid w:val="00DB21D3"/>
    <w:rsid w:val="00DB228F"/>
    <w:rsid w:val="00DB264C"/>
    <w:rsid w:val="00DB2F51"/>
    <w:rsid w:val="00DB3185"/>
    <w:rsid w:val="00DB4639"/>
    <w:rsid w:val="00DB57C6"/>
    <w:rsid w:val="00DB5AB0"/>
    <w:rsid w:val="00DB5B51"/>
    <w:rsid w:val="00DB5D59"/>
    <w:rsid w:val="00DB65AC"/>
    <w:rsid w:val="00DB7201"/>
    <w:rsid w:val="00DC02A8"/>
    <w:rsid w:val="00DC04CD"/>
    <w:rsid w:val="00DC0C27"/>
    <w:rsid w:val="00DC1041"/>
    <w:rsid w:val="00DC16B8"/>
    <w:rsid w:val="00DC2D73"/>
    <w:rsid w:val="00DC31E3"/>
    <w:rsid w:val="00DC31FD"/>
    <w:rsid w:val="00DC34D9"/>
    <w:rsid w:val="00DC387C"/>
    <w:rsid w:val="00DC389A"/>
    <w:rsid w:val="00DC3A5D"/>
    <w:rsid w:val="00DC3BF8"/>
    <w:rsid w:val="00DC3E53"/>
    <w:rsid w:val="00DC4494"/>
    <w:rsid w:val="00DC510A"/>
    <w:rsid w:val="00DC5E30"/>
    <w:rsid w:val="00DC62DF"/>
    <w:rsid w:val="00DC69B8"/>
    <w:rsid w:val="00DC6AA0"/>
    <w:rsid w:val="00DC7690"/>
    <w:rsid w:val="00DC7991"/>
    <w:rsid w:val="00DC79AE"/>
    <w:rsid w:val="00DD0112"/>
    <w:rsid w:val="00DD0421"/>
    <w:rsid w:val="00DD0796"/>
    <w:rsid w:val="00DD0C38"/>
    <w:rsid w:val="00DD0C46"/>
    <w:rsid w:val="00DD1701"/>
    <w:rsid w:val="00DD179F"/>
    <w:rsid w:val="00DD1B50"/>
    <w:rsid w:val="00DD1F0F"/>
    <w:rsid w:val="00DD2070"/>
    <w:rsid w:val="00DD21AB"/>
    <w:rsid w:val="00DD26AC"/>
    <w:rsid w:val="00DD32EB"/>
    <w:rsid w:val="00DD3398"/>
    <w:rsid w:val="00DD33D1"/>
    <w:rsid w:val="00DD376A"/>
    <w:rsid w:val="00DD3DC9"/>
    <w:rsid w:val="00DD4BDF"/>
    <w:rsid w:val="00DD4CCF"/>
    <w:rsid w:val="00DD4D11"/>
    <w:rsid w:val="00DD4FAE"/>
    <w:rsid w:val="00DD5716"/>
    <w:rsid w:val="00DD5923"/>
    <w:rsid w:val="00DD5B7C"/>
    <w:rsid w:val="00DD6A7B"/>
    <w:rsid w:val="00DD6EC9"/>
    <w:rsid w:val="00DD6F00"/>
    <w:rsid w:val="00DD6FF4"/>
    <w:rsid w:val="00DD78FD"/>
    <w:rsid w:val="00DD7C34"/>
    <w:rsid w:val="00DE0263"/>
    <w:rsid w:val="00DE06CD"/>
    <w:rsid w:val="00DE108C"/>
    <w:rsid w:val="00DE11B4"/>
    <w:rsid w:val="00DE142A"/>
    <w:rsid w:val="00DE1682"/>
    <w:rsid w:val="00DE1814"/>
    <w:rsid w:val="00DE1BC2"/>
    <w:rsid w:val="00DE1F03"/>
    <w:rsid w:val="00DE211C"/>
    <w:rsid w:val="00DE223D"/>
    <w:rsid w:val="00DE3403"/>
    <w:rsid w:val="00DE3AED"/>
    <w:rsid w:val="00DE4997"/>
    <w:rsid w:val="00DE4C9B"/>
    <w:rsid w:val="00DE5010"/>
    <w:rsid w:val="00DE5463"/>
    <w:rsid w:val="00DE549E"/>
    <w:rsid w:val="00DE5795"/>
    <w:rsid w:val="00DE6696"/>
    <w:rsid w:val="00DE66C5"/>
    <w:rsid w:val="00DE6708"/>
    <w:rsid w:val="00DE6DA1"/>
    <w:rsid w:val="00DE6FEC"/>
    <w:rsid w:val="00DE794A"/>
    <w:rsid w:val="00DE7DE6"/>
    <w:rsid w:val="00DE7F02"/>
    <w:rsid w:val="00DE7F8F"/>
    <w:rsid w:val="00DF0587"/>
    <w:rsid w:val="00DF0DE3"/>
    <w:rsid w:val="00DF132A"/>
    <w:rsid w:val="00DF1421"/>
    <w:rsid w:val="00DF16EB"/>
    <w:rsid w:val="00DF184F"/>
    <w:rsid w:val="00DF2194"/>
    <w:rsid w:val="00DF253C"/>
    <w:rsid w:val="00DF26AA"/>
    <w:rsid w:val="00DF2BB6"/>
    <w:rsid w:val="00DF3492"/>
    <w:rsid w:val="00DF36D6"/>
    <w:rsid w:val="00DF3910"/>
    <w:rsid w:val="00DF41E7"/>
    <w:rsid w:val="00DF4640"/>
    <w:rsid w:val="00DF49BA"/>
    <w:rsid w:val="00DF4A17"/>
    <w:rsid w:val="00DF5237"/>
    <w:rsid w:val="00DF56A7"/>
    <w:rsid w:val="00DF5D7C"/>
    <w:rsid w:val="00DF5E19"/>
    <w:rsid w:val="00DF622D"/>
    <w:rsid w:val="00DF6403"/>
    <w:rsid w:val="00DF6482"/>
    <w:rsid w:val="00DF6614"/>
    <w:rsid w:val="00DF6976"/>
    <w:rsid w:val="00DF7E2E"/>
    <w:rsid w:val="00E008D7"/>
    <w:rsid w:val="00E00B3B"/>
    <w:rsid w:val="00E00C41"/>
    <w:rsid w:val="00E0118D"/>
    <w:rsid w:val="00E01286"/>
    <w:rsid w:val="00E01E10"/>
    <w:rsid w:val="00E01F8A"/>
    <w:rsid w:val="00E026F3"/>
    <w:rsid w:val="00E02A9E"/>
    <w:rsid w:val="00E0346A"/>
    <w:rsid w:val="00E034E6"/>
    <w:rsid w:val="00E036CD"/>
    <w:rsid w:val="00E03A66"/>
    <w:rsid w:val="00E03ECA"/>
    <w:rsid w:val="00E04AF4"/>
    <w:rsid w:val="00E05326"/>
    <w:rsid w:val="00E05A7E"/>
    <w:rsid w:val="00E05D66"/>
    <w:rsid w:val="00E060B1"/>
    <w:rsid w:val="00E06209"/>
    <w:rsid w:val="00E064E0"/>
    <w:rsid w:val="00E0696B"/>
    <w:rsid w:val="00E0753F"/>
    <w:rsid w:val="00E07B2C"/>
    <w:rsid w:val="00E101B0"/>
    <w:rsid w:val="00E10272"/>
    <w:rsid w:val="00E108D8"/>
    <w:rsid w:val="00E10D1D"/>
    <w:rsid w:val="00E10E0B"/>
    <w:rsid w:val="00E10EB1"/>
    <w:rsid w:val="00E11404"/>
    <w:rsid w:val="00E117C9"/>
    <w:rsid w:val="00E11E13"/>
    <w:rsid w:val="00E12129"/>
    <w:rsid w:val="00E12414"/>
    <w:rsid w:val="00E12F16"/>
    <w:rsid w:val="00E13469"/>
    <w:rsid w:val="00E135BA"/>
    <w:rsid w:val="00E135BD"/>
    <w:rsid w:val="00E13A8A"/>
    <w:rsid w:val="00E14E23"/>
    <w:rsid w:val="00E152F5"/>
    <w:rsid w:val="00E155D8"/>
    <w:rsid w:val="00E15C65"/>
    <w:rsid w:val="00E15E43"/>
    <w:rsid w:val="00E15ECA"/>
    <w:rsid w:val="00E15F36"/>
    <w:rsid w:val="00E160D7"/>
    <w:rsid w:val="00E16563"/>
    <w:rsid w:val="00E16573"/>
    <w:rsid w:val="00E16A30"/>
    <w:rsid w:val="00E16AAF"/>
    <w:rsid w:val="00E16D2B"/>
    <w:rsid w:val="00E1723F"/>
    <w:rsid w:val="00E1728F"/>
    <w:rsid w:val="00E17665"/>
    <w:rsid w:val="00E1770C"/>
    <w:rsid w:val="00E17B44"/>
    <w:rsid w:val="00E17B64"/>
    <w:rsid w:val="00E17D54"/>
    <w:rsid w:val="00E17FD2"/>
    <w:rsid w:val="00E20B64"/>
    <w:rsid w:val="00E20EA9"/>
    <w:rsid w:val="00E21C68"/>
    <w:rsid w:val="00E22167"/>
    <w:rsid w:val="00E2275E"/>
    <w:rsid w:val="00E22C13"/>
    <w:rsid w:val="00E22DFF"/>
    <w:rsid w:val="00E23360"/>
    <w:rsid w:val="00E23525"/>
    <w:rsid w:val="00E23614"/>
    <w:rsid w:val="00E23978"/>
    <w:rsid w:val="00E23B12"/>
    <w:rsid w:val="00E23E8B"/>
    <w:rsid w:val="00E24135"/>
    <w:rsid w:val="00E242C8"/>
    <w:rsid w:val="00E24729"/>
    <w:rsid w:val="00E24F3C"/>
    <w:rsid w:val="00E2522C"/>
    <w:rsid w:val="00E25472"/>
    <w:rsid w:val="00E25543"/>
    <w:rsid w:val="00E25E3B"/>
    <w:rsid w:val="00E26048"/>
    <w:rsid w:val="00E265B6"/>
    <w:rsid w:val="00E26983"/>
    <w:rsid w:val="00E26B05"/>
    <w:rsid w:val="00E26C2D"/>
    <w:rsid w:val="00E273AA"/>
    <w:rsid w:val="00E2745D"/>
    <w:rsid w:val="00E274EC"/>
    <w:rsid w:val="00E27A32"/>
    <w:rsid w:val="00E27E33"/>
    <w:rsid w:val="00E27F9D"/>
    <w:rsid w:val="00E3008D"/>
    <w:rsid w:val="00E30630"/>
    <w:rsid w:val="00E309E8"/>
    <w:rsid w:val="00E30B82"/>
    <w:rsid w:val="00E3105E"/>
    <w:rsid w:val="00E311E6"/>
    <w:rsid w:val="00E3130D"/>
    <w:rsid w:val="00E31B97"/>
    <w:rsid w:val="00E31FB4"/>
    <w:rsid w:val="00E329B4"/>
    <w:rsid w:val="00E33012"/>
    <w:rsid w:val="00E33044"/>
    <w:rsid w:val="00E33366"/>
    <w:rsid w:val="00E334C7"/>
    <w:rsid w:val="00E33574"/>
    <w:rsid w:val="00E34350"/>
    <w:rsid w:val="00E34F13"/>
    <w:rsid w:val="00E35189"/>
    <w:rsid w:val="00E35287"/>
    <w:rsid w:val="00E35C1C"/>
    <w:rsid w:val="00E35F93"/>
    <w:rsid w:val="00E35FD1"/>
    <w:rsid w:val="00E366BA"/>
    <w:rsid w:val="00E36788"/>
    <w:rsid w:val="00E367FA"/>
    <w:rsid w:val="00E37211"/>
    <w:rsid w:val="00E37418"/>
    <w:rsid w:val="00E37C68"/>
    <w:rsid w:val="00E37F41"/>
    <w:rsid w:val="00E403D5"/>
    <w:rsid w:val="00E40907"/>
    <w:rsid w:val="00E411ED"/>
    <w:rsid w:val="00E41451"/>
    <w:rsid w:val="00E41754"/>
    <w:rsid w:val="00E42209"/>
    <w:rsid w:val="00E425AC"/>
    <w:rsid w:val="00E425EB"/>
    <w:rsid w:val="00E43008"/>
    <w:rsid w:val="00E436C1"/>
    <w:rsid w:val="00E43A23"/>
    <w:rsid w:val="00E448BA"/>
    <w:rsid w:val="00E44A2F"/>
    <w:rsid w:val="00E44B0F"/>
    <w:rsid w:val="00E44E8E"/>
    <w:rsid w:val="00E453B9"/>
    <w:rsid w:val="00E457E0"/>
    <w:rsid w:val="00E46192"/>
    <w:rsid w:val="00E462B6"/>
    <w:rsid w:val="00E4658B"/>
    <w:rsid w:val="00E50046"/>
    <w:rsid w:val="00E503CE"/>
    <w:rsid w:val="00E506C2"/>
    <w:rsid w:val="00E511FF"/>
    <w:rsid w:val="00E5416D"/>
    <w:rsid w:val="00E54261"/>
    <w:rsid w:val="00E544AD"/>
    <w:rsid w:val="00E54525"/>
    <w:rsid w:val="00E54F89"/>
    <w:rsid w:val="00E55429"/>
    <w:rsid w:val="00E55947"/>
    <w:rsid w:val="00E55B6D"/>
    <w:rsid w:val="00E55F39"/>
    <w:rsid w:val="00E565C5"/>
    <w:rsid w:val="00E56EBA"/>
    <w:rsid w:val="00E56FDC"/>
    <w:rsid w:val="00E57FAF"/>
    <w:rsid w:val="00E600F4"/>
    <w:rsid w:val="00E60109"/>
    <w:rsid w:val="00E60316"/>
    <w:rsid w:val="00E60B74"/>
    <w:rsid w:val="00E6141F"/>
    <w:rsid w:val="00E6144E"/>
    <w:rsid w:val="00E61D21"/>
    <w:rsid w:val="00E61E12"/>
    <w:rsid w:val="00E62199"/>
    <w:rsid w:val="00E62210"/>
    <w:rsid w:val="00E62A34"/>
    <w:rsid w:val="00E62FA3"/>
    <w:rsid w:val="00E6318F"/>
    <w:rsid w:val="00E63354"/>
    <w:rsid w:val="00E63926"/>
    <w:rsid w:val="00E6454C"/>
    <w:rsid w:val="00E652C1"/>
    <w:rsid w:val="00E653A2"/>
    <w:rsid w:val="00E65512"/>
    <w:rsid w:val="00E65B01"/>
    <w:rsid w:val="00E66038"/>
    <w:rsid w:val="00E66609"/>
    <w:rsid w:val="00E666A2"/>
    <w:rsid w:val="00E672E2"/>
    <w:rsid w:val="00E67474"/>
    <w:rsid w:val="00E675B6"/>
    <w:rsid w:val="00E677D2"/>
    <w:rsid w:val="00E703EF"/>
    <w:rsid w:val="00E705C1"/>
    <w:rsid w:val="00E7075F"/>
    <w:rsid w:val="00E70800"/>
    <w:rsid w:val="00E70B20"/>
    <w:rsid w:val="00E710E7"/>
    <w:rsid w:val="00E71180"/>
    <w:rsid w:val="00E711F9"/>
    <w:rsid w:val="00E712E0"/>
    <w:rsid w:val="00E71AA3"/>
    <w:rsid w:val="00E7200C"/>
    <w:rsid w:val="00E726B2"/>
    <w:rsid w:val="00E7280B"/>
    <w:rsid w:val="00E7293E"/>
    <w:rsid w:val="00E72C9F"/>
    <w:rsid w:val="00E72EBF"/>
    <w:rsid w:val="00E731B9"/>
    <w:rsid w:val="00E735CE"/>
    <w:rsid w:val="00E73615"/>
    <w:rsid w:val="00E73B7F"/>
    <w:rsid w:val="00E73BFF"/>
    <w:rsid w:val="00E73C33"/>
    <w:rsid w:val="00E73CC0"/>
    <w:rsid w:val="00E73E5A"/>
    <w:rsid w:val="00E748DB"/>
    <w:rsid w:val="00E74978"/>
    <w:rsid w:val="00E74E83"/>
    <w:rsid w:val="00E7657F"/>
    <w:rsid w:val="00E7668E"/>
    <w:rsid w:val="00E76975"/>
    <w:rsid w:val="00E769EE"/>
    <w:rsid w:val="00E76B07"/>
    <w:rsid w:val="00E76BCB"/>
    <w:rsid w:val="00E76DF1"/>
    <w:rsid w:val="00E76F51"/>
    <w:rsid w:val="00E77018"/>
    <w:rsid w:val="00E77274"/>
    <w:rsid w:val="00E77B85"/>
    <w:rsid w:val="00E802D7"/>
    <w:rsid w:val="00E805F2"/>
    <w:rsid w:val="00E80CEA"/>
    <w:rsid w:val="00E814E0"/>
    <w:rsid w:val="00E816B3"/>
    <w:rsid w:val="00E8197B"/>
    <w:rsid w:val="00E81F11"/>
    <w:rsid w:val="00E821D2"/>
    <w:rsid w:val="00E822F4"/>
    <w:rsid w:val="00E8296C"/>
    <w:rsid w:val="00E831D0"/>
    <w:rsid w:val="00E83552"/>
    <w:rsid w:val="00E835A2"/>
    <w:rsid w:val="00E84488"/>
    <w:rsid w:val="00E84B31"/>
    <w:rsid w:val="00E84C01"/>
    <w:rsid w:val="00E84E95"/>
    <w:rsid w:val="00E84FD2"/>
    <w:rsid w:val="00E85162"/>
    <w:rsid w:val="00E8544E"/>
    <w:rsid w:val="00E856FE"/>
    <w:rsid w:val="00E85D7D"/>
    <w:rsid w:val="00E85EFB"/>
    <w:rsid w:val="00E86027"/>
    <w:rsid w:val="00E8625C"/>
    <w:rsid w:val="00E868CC"/>
    <w:rsid w:val="00E86E00"/>
    <w:rsid w:val="00E87F40"/>
    <w:rsid w:val="00E87F9B"/>
    <w:rsid w:val="00E90A08"/>
    <w:rsid w:val="00E90DB7"/>
    <w:rsid w:val="00E90FB8"/>
    <w:rsid w:val="00E90FE5"/>
    <w:rsid w:val="00E90FF6"/>
    <w:rsid w:val="00E91594"/>
    <w:rsid w:val="00E915CB"/>
    <w:rsid w:val="00E916D4"/>
    <w:rsid w:val="00E91AC8"/>
    <w:rsid w:val="00E91E90"/>
    <w:rsid w:val="00E92128"/>
    <w:rsid w:val="00E921D6"/>
    <w:rsid w:val="00E92815"/>
    <w:rsid w:val="00E92E26"/>
    <w:rsid w:val="00E93370"/>
    <w:rsid w:val="00E935F6"/>
    <w:rsid w:val="00E93762"/>
    <w:rsid w:val="00E93D78"/>
    <w:rsid w:val="00E94127"/>
    <w:rsid w:val="00E943F4"/>
    <w:rsid w:val="00E945E7"/>
    <w:rsid w:val="00E94699"/>
    <w:rsid w:val="00E948BA"/>
    <w:rsid w:val="00E96325"/>
    <w:rsid w:val="00E96459"/>
    <w:rsid w:val="00E969C5"/>
    <w:rsid w:val="00E96C3C"/>
    <w:rsid w:val="00E96C98"/>
    <w:rsid w:val="00E974A9"/>
    <w:rsid w:val="00E97683"/>
    <w:rsid w:val="00E97741"/>
    <w:rsid w:val="00E97826"/>
    <w:rsid w:val="00E978E4"/>
    <w:rsid w:val="00E97B0B"/>
    <w:rsid w:val="00E97F7A"/>
    <w:rsid w:val="00EA0300"/>
    <w:rsid w:val="00EA0756"/>
    <w:rsid w:val="00EA14D4"/>
    <w:rsid w:val="00EA18F3"/>
    <w:rsid w:val="00EA1DFC"/>
    <w:rsid w:val="00EA1E39"/>
    <w:rsid w:val="00EA1FA9"/>
    <w:rsid w:val="00EA223A"/>
    <w:rsid w:val="00EA2400"/>
    <w:rsid w:val="00EA2AD4"/>
    <w:rsid w:val="00EA2CC1"/>
    <w:rsid w:val="00EA3343"/>
    <w:rsid w:val="00EA37FD"/>
    <w:rsid w:val="00EA3DFE"/>
    <w:rsid w:val="00EA4411"/>
    <w:rsid w:val="00EA459E"/>
    <w:rsid w:val="00EA48A3"/>
    <w:rsid w:val="00EA49AB"/>
    <w:rsid w:val="00EA4BB8"/>
    <w:rsid w:val="00EA4EA0"/>
    <w:rsid w:val="00EA503E"/>
    <w:rsid w:val="00EA51D5"/>
    <w:rsid w:val="00EA549F"/>
    <w:rsid w:val="00EA5AAC"/>
    <w:rsid w:val="00EA5C8F"/>
    <w:rsid w:val="00EA5FEC"/>
    <w:rsid w:val="00EA64A0"/>
    <w:rsid w:val="00EA6C77"/>
    <w:rsid w:val="00EA6D38"/>
    <w:rsid w:val="00EA7511"/>
    <w:rsid w:val="00EA7B15"/>
    <w:rsid w:val="00EA7C53"/>
    <w:rsid w:val="00EA7D80"/>
    <w:rsid w:val="00EA7F6A"/>
    <w:rsid w:val="00EB049C"/>
    <w:rsid w:val="00EB0E6C"/>
    <w:rsid w:val="00EB119E"/>
    <w:rsid w:val="00EB139C"/>
    <w:rsid w:val="00EB2ACF"/>
    <w:rsid w:val="00EB34CB"/>
    <w:rsid w:val="00EB39B3"/>
    <w:rsid w:val="00EB3CDD"/>
    <w:rsid w:val="00EB43B4"/>
    <w:rsid w:val="00EB44D7"/>
    <w:rsid w:val="00EB45E5"/>
    <w:rsid w:val="00EB4A47"/>
    <w:rsid w:val="00EB5BA9"/>
    <w:rsid w:val="00EB5C80"/>
    <w:rsid w:val="00EB5ED7"/>
    <w:rsid w:val="00EB668B"/>
    <w:rsid w:val="00EB6967"/>
    <w:rsid w:val="00EB698C"/>
    <w:rsid w:val="00EB6A55"/>
    <w:rsid w:val="00EB6A88"/>
    <w:rsid w:val="00EB6FBD"/>
    <w:rsid w:val="00EB7197"/>
    <w:rsid w:val="00EB724D"/>
    <w:rsid w:val="00EB7482"/>
    <w:rsid w:val="00EB7B81"/>
    <w:rsid w:val="00EC0650"/>
    <w:rsid w:val="00EC1248"/>
    <w:rsid w:val="00EC14F6"/>
    <w:rsid w:val="00EC1AAE"/>
    <w:rsid w:val="00EC1FA7"/>
    <w:rsid w:val="00EC23CE"/>
    <w:rsid w:val="00EC2A29"/>
    <w:rsid w:val="00EC2C8B"/>
    <w:rsid w:val="00EC2E13"/>
    <w:rsid w:val="00EC308D"/>
    <w:rsid w:val="00EC330D"/>
    <w:rsid w:val="00EC3764"/>
    <w:rsid w:val="00EC3D20"/>
    <w:rsid w:val="00EC3F3C"/>
    <w:rsid w:val="00EC4274"/>
    <w:rsid w:val="00EC430C"/>
    <w:rsid w:val="00EC44B8"/>
    <w:rsid w:val="00EC5A00"/>
    <w:rsid w:val="00EC5A07"/>
    <w:rsid w:val="00EC5ACD"/>
    <w:rsid w:val="00EC6115"/>
    <w:rsid w:val="00EC623D"/>
    <w:rsid w:val="00EC70A3"/>
    <w:rsid w:val="00EC777E"/>
    <w:rsid w:val="00EC7B38"/>
    <w:rsid w:val="00EC7E6B"/>
    <w:rsid w:val="00ED0404"/>
    <w:rsid w:val="00ED09CA"/>
    <w:rsid w:val="00ED0B27"/>
    <w:rsid w:val="00ED0CFC"/>
    <w:rsid w:val="00ED1970"/>
    <w:rsid w:val="00ED1F8F"/>
    <w:rsid w:val="00ED2345"/>
    <w:rsid w:val="00ED24BF"/>
    <w:rsid w:val="00ED31E6"/>
    <w:rsid w:val="00ED3D94"/>
    <w:rsid w:val="00ED425E"/>
    <w:rsid w:val="00ED43B1"/>
    <w:rsid w:val="00ED45D0"/>
    <w:rsid w:val="00ED4A53"/>
    <w:rsid w:val="00ED4EA9"/>
    <w:rsid w:val="00ED5495"/>
    <w:rsid w:val="00ED5CF5"/>
    <w:rsid w:val="00ED5D6D"/>
    <w:rsid w:val="00ED6B1B"/>
    <w:rsid w:val="00ED6E70"/>
    <w:rsid w:val="00ED7183"/>
    <w:rsid w:val="00ED75BF"/>
    <w:rsid w:val="00ED7608"/>
    <w:rsid w:val="00ED7B04"/>
    <w:rsid w:val="00ED7B23"/>
    <w:rsid w:val="00EE0723"/>
    <w:rsid w:val="00EE096D"/>
    <w:rsid w:val="00EE0A03"/>
    <w:rsid w:val="00EE0A5D"/>
    <w:rsid w:val="00EE0FD9"/>
    <w:rsid w:val="00EE12E4"/>
    <w:rsid w:val="00EE170F"/>
    <w:rsid w:val="00EE1727"/>
    <w:rsid w:val="00EE17C9"/>
    <w:rsid w:val="00EE1B24"/>
    <w:rsid w:val="00EE2524"/>
    <w:rsid w:val="00EE291E"/>
    <w:rsid w:val="00EE2AF9"/>
    <w:rsid w:val="00EE2D2D"/>
    <w:rsid w:val="00EE35C0"/>
    <w:rsid w:val="00EE3897"/>
    <w:rsid w:val="00EE3A09"/>
    <w:rsid w:val="00EE3BCA"/>
    <w:rsid w:val="00EE3E3C"/>
    <w:rsid w:val="00EE41B1"/>
    <w:rsid w:val="00EE4792"/>
    <w:rsid w:val="00EE5039"/>
    <w:rsid w:val="00EE539C"/>
    <w:rsid w:val="00EE5A00"/>
    <w:rsid w:val="00EE5B0B"/>
    <w:rsid w:val="00EE5B75"/>
    <w:rsid w:val="00EE5D2C"/>
    <w:rsid w:val="00EE624C"/>
    <w:rsid w:val="00EE6472"/>
    <w:rsid w:val="00EE6880"/>
    <w:rsid w:val="00EE7163"/>
    <w:rsid w:val="00EE7312"/>
    <w:rsid w:val="00EE7E54"/>
    <w:rsid w:val="00EF00F4"/>
    <w:rsid w:val="00EF084C"/>
    <w:rsid w:val="00EF156B"/>
    <w:rsid w:val="00EF15B7"/>
    <w:rsid w:val="00EF16D0"/>
    <w:rsid w:val="00EF192E"/>
    <w:rsid w:val="00EF1D16"/>
    <w:rsid w:val="00EF1DD9"/>
    <w:rsid w:val="00EF1E11"/>
    <w:rsid w:val="00EF2165"/>
    <w:rsid w:val="00EF254F"/>
    <w:rsid w:val="00EF26AD"/>
    <w:rsid w:val="00EF3A6E"/>
    <w:rsid w:val="00EF41D9"/>
    <w:rsid w:val="00EF4D47"/>
    <w:rsid w:val="00EF53DB"/>
    <w:rsid w:val="00EF543A"/>
    <w:rsid w:val="00EF59EF"/>
    <w:rsid w:val="00EF619F"/>
    <w:rsid w:val="00EF6262"/>
    <w:rsid w:val="00EF6461"/>
    <w:rsid w:val="00EF66BE"/>
    <w:rsid w:val="00EF68A7"/>
    <w:rsid w:val="00EF68F0"/>
    <w:rsid w:val="00EF70B4"/>
    <w:rsid w:val="00EF70E7"/>
    <w:rsid w:val="00EF7405"/>
    <w:rsid w:val="00EF76AC"/>
    <w:rsid w:val="00EF7971"/>
    <w:rsid w:val="00EF7BCC"/>
    <w:rsid w:val="00EF7D82"/>
    <w:rsid w:val="00F00884"/>
    <w:rsid w:val="00F0135E"/>
    <w:rsid w:val="00F01FD2"/>
    <w:rsid w:val="00F021F5"/>
    <w:rsid w:val="00F0292C"/>
    <w:rsid w:val="00F029D2"/>
    <w:rsid w:val="00F030ED"/>
    <w:rsid w:val="00F03328"/>
    <w:rsid w:val="00F03622"/>
    <w:rsid w:val="00F03798"/>
    <w:rsid w:val="00F03B3E"/>
    <w:rsid w:val="00F03D9B"/>
    <w:rsid w:val="00F03F78"/>
    <w:rsid w:val="00F04936"/>
    <w:rsid w:val="00F056C3"/>
    <w:rsid w:val="00F05AF8"/>
    <w:rsid w:val="00F05C4B"/>
    <w:rsid w:val="00F05C7C"/>
    <w:rsid w:val="00F06241"/>
    <w:rsid w:val="00F06335"/>
    <w:rsid w:val="00F06D90"/>
    <w:rsid w:val="00F06E54"/>
    <w:rsid w:val="00F079E6"/>
    <w:rsid w:val="00F07D49"/>
    <w:rsid w:val="00F07F3D"/>
    <w:rsid w:val="00F10120"/>
    <w:rsid w:val="00F10185"/>
    <w:rsid w:val="00F10207"/>
    <w:rsid w:val="00F10615"/>
    <w:rsid w:val="00F106DC"/>
    <w:rsid w:val="00F108F1"/>
    <w:rsid w:val="00F11389"/>
    <w:rsid w:val="00F11C32"/>
    <w:rsid w:val="00F12ACF"/>
    <w:rsid w:val="00F12FE4"/>
    <w:rsid w:val="00F1326E"/>
    <w:rsid w:val="00F135D0"/>
    <w:rsid w:val="00F138D5"/>
    <w:rsid w:val="00F14153"/>
    <w:rsid w:val="00F14193"/>
    <w:rsid w:val="00F14655"/>
    <w:rsid w:val="00F15631"/>
    <w:rsid w:val="00F15BA2"/>
    <w:rsid w:val="00F16217"/>
    <w:rsid w:val="00F167BF"/>
    <w:rsid w:val="00F16EAC"/>
    <w:rsid w:val="00F1753C"/>
    <w:rsid w:val="00F17B3F"/>
    <w:rsid w:val="00F17DED"/>
    <w:rsid w:val="00F2030E"/>
    <w:rsid w:val="00F20CE3"/>
    <w:rsid w:val="00F20E64"/>
    <w:rsid w:val="00F21692"/>
    <w:rsid w:val="00F229D0"/>
    <w:rsid w:val="00F22A96"/>
    <w:rsid w:val="00F22B84"/>
    <w:rsid w:val="00F22BA6"/>
    <w:rsid w:val="00F22C0A"/>
    <w:rsid w:val="00F22CE1"/>
    <w:rsid w:val="00F2319E"/>
    <w:rsid w:val="00F233FD"/>
    <w:rsid w:val="00F234A3"/>
    <w:rsid w:val="00F2439E"/>
    <w:rsid w:val="00F248C6"/>
    <w:rsid w:val="00F251FA"/>
    <w:rsid w:val="00F25233"/>
    <w:rsid w:val="00F254CD"/>
    <w:rsid w:val="00F25921"/>
    <w:rsid w:val="00F25A67"/>
    <w:rsid w:val="00F260C2"/>
    <w:rsid w:val="00F26720"/>
    <w:rsid w:val="00F26CD5"/>
    <w:rsid w:val="00F27819"/>
    <w:rsid w:val="00F307D1"/>
    <w:rsid w:val="00F3185F"/>
    <w:rsid w:val="00F31B70"/>
    <w:rsid w:val="00F31BD7"/>
    <w:rsid w:val="00F31C23"/>
    <w:rsid w:val="00F33022"/>
    <w:rsid w:val="00F33747"/>
    <w:rsid w:val="00F33ADB"/>
    <w:rsid w:val="00F33B69"/>
    <w:rsid w:val="00F33C93"/>
    <w:rsid w:val="00F33CF0"/>
    <w:rsid w:val="00F34092"/>
    <w:rsid w:val="00F34323"/>
    <w:rsid w:val="00F34735"/>
    <w:rsid w:val="00F34C9A"/>
    <w:rsid w:val="00F34F15"/>
    <w:rsid w:val="00F35581"/>
    <w:rsid w:val="00F3577A"/>
    <w:rsid w:val="00F35AB6"/>
    <w:rsid w:val="00F35FBE"/>
    <w:rsid w:val="00F3658D"/>
    <w:rsid w:val="00F36AF6"/>
    <w:rsid w:val="00F36F05"/>
    <w:rsid w:val="00F37131"/>
    <w:rsid w:val="00F3764E"/>
    <w:rsid w:val="00F37963"/>
    <w:rsid w:val="00F37CCA"/>
    <w:rsid w:val="00F37E09"/>
    <w:rsid w:val="00F40CD4"/>
    <w:rsid w:val="00F40ECC"/>
    <w:rsid w:val="00F4130F"/>
    <w:rsid w:val="00F414B7"/>
    <w:rsid w:val="00F43043"/>
    <w:rsid w:val="00F43985"/>
    <w:rsid w:val="00F4429A"/>
    <w:rsid w:val="00F44656"/>
    <w:rsid w:val="00F4476C"/>
    <w:rsid w:val="00F45589"/>
    <w:rsid w:val="00F45873"/>
    <w:rsid w:val="00F45B62"/>
    <w:rsid w:val="00F45FBE"/>
    <w:rsid w:val="00F45FD1"/>
    <w:rsid w:val="00F460FA"/>
    <w:rsid w:val="00F46174"/>
    <w:rsid w:val="00F465BF"/>
    <w:rsid w:val="00F46970"/>
    <w:rsid w:val="00F46B34"/>
    <w:rsid w:val="00F4739F"/>
    <w:rsid w:val="00F475CA"/>
    <w:rsid w:val="00F47BF2"/>
    <w:rsid w:val="00F47E35"/>
    <w:rsid w:val="00F51175"/>
    <w:rsid w:val="00F51197"/>
    <w:rsid w:val="00F5121D"/>
    <w:rsid w:val="00F5148E"/>
    <w:rsid w:val="00F523D7"/>
    <w:rsid w:val="00F52C6D"/>
    <w:rsid w:val="00F531A9"/>
    <w:rsid w:val="00F533BA"/>
    <w:rsid w:val="00F5353B"/>
    <w:rsid w:val="00F54760"/>
    <w:rsid w:val="00F54DC4"/>
    <w:rsid w:val="00F55296"/>
    <w:rsid w:val="00F554C4"/>
    <w:rsid w:val="00F5550A"/>
    <w:rsid w:val="00F55824"/>
    <w:rsid w:val="00F55B54"/>
    <w:rsid w:val="00F55EB9"/>
    <w:rsid w:val="00F55F3D"/>
    <w:rsid w:val="00F5655C"/>
    <w:rsid w:val="00F56724"/>
    <w:rsid w:val="00F606B3"/>
    <w:rsid w:val="00F623EE"/>
    <w:rsid w:val="00F624BA"/>
    <w:rsid w:val="00F62D0A"/>
    <w:rsid w:val="00F62EEB"/>
    <w:rsid w:val="00F648CB"/>
    <w:rsid w:val="00F64D2B"/>
    <w:rsid w:val="00F64D92"/>
    <w:rsid w:val="00F651AB"/>
    <w:rsid w:val="00F652A4"/>
    <w:rsid w:val="00F657E6"/>
    <w:rsid w:val="00F664F8"/>
    <w:rsid w:val="00F665B7"/>
    <w:rsid w:val="00F666DD"/>
    <w:rsid w:val="00F669D6"/>
    <w:rsid w:val="00F66A43"/>
    <w:rsid w:val="00F66EBC"/>
    <w:rsid w:val="00F6702A"/>
    <w:rsid w:val="00F674D2"/>
    <w:rsid w:val="00F67B0A"/>
    <w:rsid w:val="00F67CF2"/>
    <w:rsid w:val="00F70E88"/>
    <w:rsid w:val="00F710E7"/>
    <w:rsid w:val="00F716FF"/>
    <w:rsid w:val="00F71CE6"/>
    <w:rsid w:val="00F720B2"/>
    <w:rsid w:val="00F723F9"/>
    <w:rsid w:val="00F72962"/>
    <w:rsid w:val="00F72A95"/>
    <w:rsid w:val="00F72DBE"/>
    <w:rsid w:val="00F72E8C"/>
    <w:rsid w:val="00F74295"/>
    <w:rsid w:val="00F746F3"/>
    <w:rsid w:val="00F748E7"/>
    <w:rsid w:val="00F74A04"/>
    <w:rsid w:val="00F75090"/>
    <w:rsid w:val="00F753DF"/>
    <w:rsid w:val="00F75780"/>
    <w:rsid w:val="00F759E2"/>
    <w:rsid w:val="00F75D80"/>
    <w:rsid w:val="00F763B7"/>
    <w:rsid w:val="00F770F6"/>
    <w:rsid w:val="00F77445"/>
    <w:rsid w:val="00F77501"/>
    <w:rsid w:val="00F77769"/>
    <w:rsid w:val="00F77E2C"/>
    <w:rsid w:val="00F804A3"/>
    <w:rsid w:val="00F80E72"/>
    <w:rsid w:val="00F81179"/>
    <w:rsid w:val="00F8158F"/>
    <w:rsid w:val="00F815EB"/>
    <w:rsid w:val="00F818D4"/>
    <w:rsid w:val="00F81B05"/>
    <w:rsid w:val="00F81B4B"/>
    <w:rsid w:val="00F81D21"/>
    <w:rsid w:val="00F81FDF"/>
    <w:rsid w:val="00F82190"/>
    <w:rsid w:val="00F8219C"/>
    <w:rsid w:val="00F82ED5"/>
    <w:rsid w:val="00F83084"/>
    <w:rsid w:val="00F835DE"/>
    <w:rsid w:val="00F836DF"/>
    <w:rsid w:val="00F836F1"/>
    <w:rsid w:val="00F843D0"/>
    <w:rsid w:val="00F84873"/>
    <w:rsid w:val="00F84EBB"/>
    <w:rsid w:val="00F84F39"/>
    <w:rsid w:val="00F8523C"/>
    <w:rsid w:val="00F85E12"/>
    <w:rsid w:val="00F863AB"/>
    <w:rsid w:val="00F864F2"/>
    <w:rsid w:val="00F86781"/>
    <w:rsid w:val="00F8704E"/>
    <w:rsid w:val="00F87249"/>
    <w:rsid w:val="00F873A5"/>
    <w:rsid w:val="00F8742E"/>
    <w:rsid w:val="00F875DD"/>
    <w:rsid w:val="00F8776C"/>
    <w:rsid w:val="00F8780A"/>
    <w:rsid w:val="00F878BF"/>
    <w:rsid w:val="00F87C9F"/>
    <w:rsid w:val="00F900DC"/>
    <w:rsid w:val="00F904B0"/>
    <w:rsid w:val="00F90DDD"/>
    <w:rsid w:val="00F915BA"/>
    <w:rsid w:val="00F9230B"/>
    <w:rsid w:val="00F9253C"/>
    <w:rsid w:val="00F92638"/>
    <w:rsid w:val="00F9280A"/>
    <w:rsid w:val="00F93167"/>
    <w:rsid w:val="00F934EE"/>
    <w:rsid w:val="00F9356A"/>
    <w:rsid w:val="00F93B37"/>
    <w:rsid w:val="00F940B8"/>
    <w:rsid w:val="00F941E8"/>
    <w:rsid w:val="00F95316"/>
    <w:rsid w:val="00F9563A"/>
    <w:rsid w:val="00F95F57"/>
    <w:rsid w:val="00F970AA"/>
    <w:rsid w:val="00F9727B"/>
    <w:rsid w:val="00FA0192"/>
    <w:rsid w:val="00FA0D78"/>
    <w:rsid w:val="00FA1103"/>
    <w:rsid w:val="00FA1550"/>
    <w:rsid w:val="00FA221E"/>
    <w:rsid w:val="00FA225A"/>
    <w:rsid w:val="00FA2972"/>
    <w:rsid w:val="00FA31D3"/>
    <w:rsid w:val="00FA3839"/>
    <w:rsid w:val="00FA4790"/>
    <w:rsid w:val="00FA491A"/>
    <w:rsid w:val="00FA4FB6"/>
    <w:rsid w:val="00FA52DD"/>
    <w:rsid w:val="00FA56A4"/>
    <w:rsid w:val="00FA642C"/>
    <w:rsid w:val="00FA68AA"/>
    <w:rsid w:val="00FA6CEC"/>
    <w:rsid w:val="00FA6D49"/>
    <w:rsid w:val="00FA6F84"/>
    <w:rsid w:val="00FA749C"/>
    <w:rsid w:val="00FA7D52"/>
    <w:rsid w:val="00FA7E4E"/>
    <w:rsid w:val="00FB02F5"/>
    <w:rsid w:val="00FB046E"/>
    <w:rsid w:val="00FB0783"/>
    <w:rsid w:val="00FB0CEE"/>
    <w:rsid w:val="00FB1122"/>
    <w:rsid w:val="00FB14C9"/>
    <w:rsid w:val="00FB1A0D"/>
    <w:rsid w:val="00FB24F2"/>
    <w:rsid w:val="00FB2667"/>
    <w:rsid w:val="00FB3051"/>
    <w:rsid w:val="00FB30C5"/>
    <w:rsid w:val="00FB389E"/>
    <w:rsid w:val="00FB3D5A"/>
    <w:rsid w:val="00FB3D98"/>
    <w:rsid w:val="00FB42F5"/>
    <w:rsid w:val="00FB4551"/>
    <w:rsid w:val="00FB48C3"/>
    <w:rsid w:val="00FB5104"/>
    <w:rsid w:val="00FB5343"/>
    <w:rsid w:val="00FB5B09"/>
    <w:rsid w:val="00FB5BF0"/>
    <w:rsid w:val="00FB615A"/>
    <w:rsid w:val="00FB6230"/>
    <w:rsid w:val="00FB6810"/>
    <w:rsid w:val="00FB70EB"/>
    <w:rsid w:val="00FB7ACF"/>
    <w:rsid w:val="00FB7DA1"/>
    <w:rsid w:val="00FC1292"/>
    <w:rsid w:val="00FC13EB"/>
    <w:rsid w:val="00FC1613"/>
    <w:rsid w:val="00FC1BE2"/>
    <w:rsid w:val="00FC1E94"/>
    <w:rsid w:val="00FC21B7"/>
    <w:rsid w:val="00FC252B"/>
    <w:rsid w:val="00FC310D"/>
    <w:rsid w:val="00FC312A"/>
    <w:rsid w:val="00FC3740"/>
    <w:rsid w:val="00FC3745"/>
    <w:rsid w:val="00FC3996"/>
    <w:rsid w:val="00FC4720"/>
    <w:rsid w:val="00FC4A97"/>
    <w:rsid w:val="00FC4F12"/>
    <w:rsid w:val="00FC514C"/>
    <w:rsid w:val="00FC51BC"/>
    <w:rsid w:val="00FC5357"/>
    <w:rsid w:val="00FC57A8"/>
    <w:rsid w:val="00FC57D6"/>
    <w:rsid w:val="00FC5BA6"/>
    <w:rsid w:val="00FC623A"/>
    <w:rsid w:val="00FC64DC"/>
    <w:rsid w:val="00FC67A6"/>
    <w:rsid w:val="00FC6C13"/>
    <w:rsid w:val="00FC73D4"/>
    <w:rsid w:val="00FC7A93"/>
    <w:rsid w:val="00FC7D4C"/>
    <w:rsid w:val="00FD00A7"/>
    <w:rsid w:val="00FD0C1F"/>
    <w:rsid w:val="00FD113F"/>
    <w:rsid w:val="00FD1AC0"/>
    <w:rsid w:val="00FD1D01"/>
    <w:rsid w:val="00FD252C"/>
    <w:rsid w:val="00FD3755"/>
    <w:rsid w:val="00FD4D2A"/>
    <w:rsid w:val="00FD4F13"/>
    <w:rsid w:val="00FD618F"/>
    <w:rsid w:val="00FD61F9"/>
    <w:rsid w:val="00FD6492"/>
    <w:rsid w:val="00FD6970"/>
    <w:rsid w:val="00FD6F35"/>
    <w:rsid w:val="00FD7022"/>
    <w:rsid w:val="00FD733E"/>
    <w:rsid w:val="00FD7835"/>
    <w:rsid w:val="00FD7E01"/>
    <w:rsid w:val="00FE0456"/>
    <w:rsid w:val="00FE0C13"/>
    <w:rsid w:val="00FE0E40"/>
    <w:rsid w:val="00FE0F47"/>
    <w:rsid w:val="00FE1006"/>
    <w:rsid w:val="00FE14A0"/>
    <w:rsid w:val="00FE18C9"/>
    <w:rsid w:val="00FE1AA2"/>
    <w:rsid w:val="00FE1AE8"/>
    <w:rsid w:val="00FE1B88"/>
    <w:rsid w:val="00FE2062"/>
    <w:rsid w:val="00FE2207"/>
    <w:rsid w:val="00FE2671"/>
    <w:rsid w:val="00FE2A79"/>
    <w:rsid w:val="00FE368A"/>
    <w:rsid w:val="00FE3918"/>
    <w:rsid w:val="00FE3A5E"/>
    <w:rsid w:val="00FE4044"/>
    <w:rsid w:val="00FE411D"/>
    <w:rsid w:val="00FE412D"/>
    <w:rsid w:val="00FE4BFC"/>
    <w:rsid w:val="00FE5084"/>
    <w:rsid w:val="00FE572E"/>
    <w:rsid w:val="00FE5A13"/>
    <w:rsid w:val="00FE5AAC"/>
    <w:rsid w:val="00FE5BE2"/>
    <w:rsid w:val="00FE5FA6"/>
    <w:rsid w:val="00FE5FB5"/>
    <w:rsid w:val="00FE6783"/>
    <w:rsid w:val="00FE69DF"/>
    <w:rsid w:val="00FE69E4"/>
    <w:rsid w:val="00FE6B1D"/>
    <w:rsid w:val="00FE6D70"/>
    <w:rsid w:val="00FE758F"/>
    <w:rsid w:val="00FE7A2F"/>
    <w:rsid w:val="00FE7B6E"/>
    <w:rsid w:val="00FE7EFD"/>
    <w:rsid w:val="00FF015D"/>
    <w:rsid w:val="00FF0406"/>
    <w:rsid w:val="00FF05A9"/>
    <w:rsid w:val="00FF0E88"/>
    <w:rsid w:val="00FF11F6"/>
    <w:rsid w:val="00FF1216"/>
    <w:rsid w:val="00FF1251"/>
    <w:rsid w:val="00FF1C4E"/>
    <w:rsid w:val="00FF1F0D"/>
    <w:rsid w:val="00FF223B"/>
    <w:rsid w:val="00FF32A2"/>
    <w:rsid w:val="00FF49C6"/>
    <w:rsid w:val="00FF4BBF"/>
    <w:rsid w:val="00FF4C94"/>
    <w:rsid w:val="00FF5193"/>
    <w:rsid w:val="00FF5802"/>
    <w:rsid w:val="00FF5D33"/>
    <w:rsid w:val="00FF5EE1"/>
    <w:rsid w:val="00FF655C"/>
    <w:rsid w:val="00FF6C77"/>
    <w:rsid w:val="00FF7322"/>
    <w:rsid w:val="00FF758E"/>
    <w:rsid w:val="00FF7C44"/>
    <w:rsid w:val="00FF7F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DB939E"/>
  <w15:docId w15:val="{D70C9C2F-CA2B-4243-BFA1-C3A2D8723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C9F"/>
    <w:pPr>
      <w:widowControl w:val="0"/>
      <w:suppressAutoHyphens/>
      <w:spacing w:after="0" w:line="240" w:lineRule="auto"/>
    </w:pPr>
    <w:rPr>
      <w:rFonts w:ascii="Times New Roman" w:eastAsia="SimSun" w:hAnsi="Times New Roman" w:cs="Mangal"/>
      <w:kern w:val="1"/>
      <w:sz w:val="24"/>
      <w:szCs w:val="24"/>
      <w:lang w:eastAsia="hi-IN" w:bidi="hi-I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90C5E"/>
    <w:pPr>
      <w:spacing w:after="0" w:line="240" w:lineRule="auto"/>
    </w:pPr>
  </w:style>
  <w:style w:type="paragraph" w:styleId="ListParagraph">
    <w:name w:val="List Paragraph"/>
    <w:basedOn w:val="Normal"/>
    <w:uiPriority w:val="34"/>
    <w:qFormat/>
    <w:rsid w:val="004C3694"/>
    <w:pPr>
      <w:widowControl/>
      <w:suppressAutoHyphens w:val="0"/>
      <w:spacing w:after="160" w:line="259" w:lineRule="auto"/>
      <w:ind w:left="720"/>
      <w:contextualSpacing/>
    </w:pPr>
    <w:rPr>
      <w:rFonts w:asciiTheme="minorHAnsi" w:eastAsiaTheme="minorHAnsi" w:hAnsiTheme="minorHAnsi" w:cstheme="minorBidi"/>
      <w:kern w:val="0"/>
      <w:sz w:val="22"/>
      <w:szCs w:val="22"/>
      <w:lang w:eastAsia="en-US" w:bidi="ar-SA"/>
    </w:rPr>
  </w:style>
  <w:style w:type="paragraph" w:styleId="Header">
    <w:name w:val="header"/>
    <w:basedOn w:val="Normal"/>
    <w:link w:val="HeaderChar"/>
    <w:uiPriority w:val="99"/>
    <w:unhideWhenUsed/>
    <w:rsid w:val="006F4878"/>
    <w:pPr>
      <w:tabs>
        <w:tab w:val="center" w:pos="4680"/>
        <w:tab w:val="right" w:pos="9360"/>
      </w:tabs>
    </w:pPr>
    <w:rPr>
      <w:szCs w:val="21"/>
    </w:rPr>
  </w:style>
  <w:style w:type="character" w:customStyle="1" w:styleId="HeaderChar">
    <w:name w:val="Header Char"/>
    <w:basedOn w:val="DefaultParagraphFont"/>
    <w:link w:val="Header"/>
    <w:uiPriority w:val="99"/>
    <w:rsid w:val="006F4878"/>
    <w:rPr>
      <w:rFonts w:ascii="Times New Roman" w:eastAsia="SimSun" w:hAnsi="Times New Roman" w:cs="Mangal"/>
      <w:kern w:val="1"/>
      <w:sz w:val="24"/>
      <w:szCs w:val="21"/>
      <w:lang w:eastAsia="hi-IN" w:bidi="hi-IN"/>
    </w:rPr>
  </w:style>
  <w:style w:type="paragraph" w:styleId="Footer">
    <w:name w:val="footer"/>
    <w:basedOn w:val="Normal"/>
    <w:link w:val="FooterChar"/>
    <w:uiPriority w:val="99"/>
    <w:unhideWhenUsed/>
    <w:rsid w:val="006F4878"/>
    <w:pPr>
      <w:tabs>
        <w:tab w:val="center" w:pos="4680"/>
        <w:tab w:val="right" w:pos="9360"/>
      </w:tabs>
    </w:pPr>
    <w:rPr>
      <w:szCs w:val="21"/>
    </w:rPr>
  </w:style>
  <w:style w:type="character" w:customStyle="1" w:styleId="FooterChar">
    <w:name w:val="Footer Char"/>
    <w:basedOn w:val="DefaultParagraphFont"/>
    <w:link w:val="Footer"/>
    <w:uiPriority w:val="99"/>
    <w:rsid w:val="006F4878"/>
    <w:rPr>
      <w:rFonts w:ascii="Times New Roman" w:eastAsia="SimSun" w:hAnsi="Times New Roman" w:cs="Mangal"/>
      <w:kern w:val="1"/>
      <w:sz w:val="24"/>
      <w:szCs w:val="21"/>
      <w:lang w:eastAsia="hi-IN" w:bidi="hi-IN"/>
    </w:rPr>
  </w:style>
  <w:style w:type="paragraph" w:styleId="NormalWeb">
    <w:name w:val="Normal (Web)"/>
    <w:basedOn w:val="Normal"/>
    <w:uiPriority w:val="99"/>
    <w:semiHidden/>
    <w:unhideWhenUsed/>
    <w:rsid w:val="00900B84"/>
    <w:pPr>
      <w:widowControl/>
      <w:suppressAutoHyphens w:val="0"/>
      <w:spacing w:before="100" w:beforeAutospacing="1" w:after="100" w:afterAutospacing="1"/>
    </w:pPr>
    <w:rPr>
      <w:rFonts w:eastAsia="Times New Roman" w:cs="Times New Roman"/>
      <w:kern w:val="0"/>
      <w:lang w:eastAsia="en-US" w:bidi="ar-SA"/>
    </w:rPr>
  </w:style>
  <w:style w:type="character" w:styleId="Strong">
    <w:name w:val="Strong"/>
    <w:basedOn w:val="DefaultParagraphFont"/>
    <w:uiPriority w:val="22"/>
    <w:qFormat/>
    <w:rsid w:val="00900B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147802">
      <w:bodyDiv w:val="1"/>
      <w:marLeft w:val="0"/>
      <w:marRight w:val="0"/>
      <w:marTop w:val="0"/>
      <w:marBottom w:val="0"/>
      <w:divBdr>
        <w:top w:val="none" w:sz="0" w:space="0" w:color="auto"/>
        <w:left w:val="none" w:sz="0" w:space="0" w:color="auto"/>
        <w:bottom w:val="none" w:sz="0" w:space="0" w:color="auto"/>
        <w:right w:val="none" w:sz="0" w:space="0" w:color="auto"/>
      </w:divBdr>
    </w:div>
    <w:div w:id="218367246">
      <w:bodyDiv w:val="1"/>
      <w:marLeft w:val="0"/>
      <w:marRight w:val="0"/>
      <w:marTop w:val="0"/>
      <w:marBottom w:val="0"/>
      <w:divBdr>
        <w:top w:val="none" w:sz="0" w:space="0" w:color="auto"/>
        <w:left w:val="none" w:sz="0" w:space="0" w:color="auto"/>
        <w:bottom w:val="none" w:sz="0" w:space="0" w:color="auto"/>
        <w:right w:val="none" w:sz="0" w:space="0" w:color="auto"/>
      </w:divBdr>
    </w:div>
    <w:div w:id="350960388">
      <w:bodyDiv w:val="1"/>
      <w:marLeft w:val="0"/>
      <w:marRight w:val="0"/>
      <w:marTop w:val="0"/>
      <w:marBottom w:val="0"/>
      <w:divBdr>
        <w:top w:val="none" w:sz="0" w:space="0" w:color="auto"/>
        <w:left w:val="none" w:sz="0" w:space="0" w:color="auto"/>
        <w:bottom w:val="none" w:sz="0" w:space="0" w:color="auto"/>
        <w:right w:val="none" w:sz="0" w:space="0" w:color="auto"/>
      </w:divBdr>
    </w:div>
    <w:div w:id="17727019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4835CD-8ECF-4C15-BB37-C00A73073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485</TotalTime>
  <Pages>4</Pages>
  <Words>1283</Words>
  <Characters>7316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Alicia Hills</dc:creator>
  <cp:keywords/>
  <dc:description/>
  <cp:lastModifiedBy>Alicia Hills</cp:lastModifiedBy>
  <cp:revision>121</cp:revision>
  <cp:lastPrinted>2026-05-04T20:19:00Z</cp:lastPrinted>
  <dcterms:created xsi:type="dcterms:W3CDTF">2026-07-01T22:43:00Z</dcterms:created>
  <dcterms:modified xsi:type="dcterms:W3CDTF">2026-07-07T01:03:00Z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65b78bbf45b018c978199b564e5e7bd93691e84cc69e281f45cb26b21face3d5</vt:lpwstr>
  </property>
</Properties>
</file>