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3E0BFEC" w14:textId="77777777" w:rsidR="0095439C" w:rsidRDefault="0095439C">
      <w:pPr>
        <w:spacing w:before="1"/>
        <w:ind w:left="2179"/>
        <w:rPr>
          <w:rFonts w:ascii="Century Gothic" w:hAnsi="Century Gothic"/>
          <w:sz w:val="16"/>
        </w:rPr>
      </w:pPr>
    </w:p>
    <w:p w14:paraId="11A89B02" w14:textId="1415656D" w:rsidR="00C430E9" w:rsidRDefault="00F85336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F85336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F85336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77777777" w:rsidR="00C430E9" w:rsidRDefault="00F85336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2AEF240E" w14:textId="29716073" w:rsidR="00C430E9" w:rsidRPr="00834F0F" w:rsidRDefault="00F85336" w:rsidP="00834F0F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 w:rsidR="0036099F">
        <w:rPr>
          <w:spacing w:val="-5"/>
        </w:rPr>
        <w:t xml:space="preserve"> August 13</w:t>
      </w:r>
      <w:r>
        <w:t>,</w:t>
      </w:r>
      <w:r>
        <w:rPr>
          <w:spacing w:val="-5"/>
        </w:rPr>
        <w:t xml:space="preserve"> </w:t>
      </w:r>
      <w:r>
        <w:t>202</w:t>
      </w:r>
      <w:r w:rsidR="004B45B9">
        <w:t>6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>The purpose of this hearing is to receive public comment</w:t>
      </w:r>
      <w:r w:rsidR="00834F0F">
        <w:t xml:space="preserve"> regarding</w:t>
      </w:r>
      <w:r w:rsidR="008E647E">
        <w:t xml:space="preserve"> a</w:t>
      </w:r>
      <w:r w:rsidR="00BB79DB">
        <w:t>n ordinance amending Title 17 Zoning of the Hyrum City Municipal Code, to</w:t>
      </w:r>
      <w:r w:rsidR="002F43B5">
        <w:t xml:space="preserve"> create Chapter 17.63 Detached Accessory Dwelling Units.</w:t>
      </w:r>
      <w:r w:rsidR="00BB79DB">
        <w:t xml:space="preserve"> </w:t>
      </w:r>
    </w:p>
    <w:p w14:paraId="334700B5" w14:textId="77777777" w:rsidR="00C430E9" w:rsidRDefault="00C430E9" w:rsidP="00834F0F">
      <w:pPr>
        <w:pStyle w:val="BodyText"/>
        <w:spacing w:before="104"/>
        <w:jc w:val="both"/>
      </w:pPr>
    </w:p>
    <w:p w14:paraId="38158124" w14:textId="77777777" w:rsidR="004B45B9" w:rsidRDefault="00F85336" w:rsidP="00834F0F">
      <w:pPr>
        <w:pStyle w:val="BodyText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amendments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F85336" w:rsidP="00834F0F">
      <w:pPr>
        <w:pStyle w:val="BodyText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F85336" w:rsidP="00834F0F">
      <w:pPr>
        <w:pStyle w:val="BodyText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10CCCDBA" w:rsidR="00C430E9" w:rsidRDefault="00F85336">
      <w:pPr>
        <w:pStyle w:val="BodyText"/>
        <w:spacing w:line="249" w:lineRule="auto"/>
        <w:ind w:left="19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 xml:space="preserve">August </w:t>
      </w:r>
      <w:r w:rsidR="001C033C">
        <w:t>3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24F6C50F" w14:textId="77777777" w:rsidR="0036099F" w:rsidRDefault="0036099F">
      <w:pPr>
        <w:pStyle w:val="BodyText"/>
        <w:spacing w:before="2" w:line="249" w:lineRule="auto"/>
        <w:ind w:left="19" w:right="1563"/>
      </w:pPr>
    </w:p>
    <w:p w14:paraId="3F1B004C" w14:textId="1BFD0408" w:rsidR="00C430E9" w:rsidRDefault="00F85336">
      <w:pPr>
        <w:pStyle w:val="BodyText"/>
        <w:spacing w:before="2" w:line="249" w:lineRule="auto"/>
        <w:ind w:left="19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Senior</w:t>
      </w:r>
      <w:r>
        <w:rPr>
          <w:spacing w:val="-15"/>
        </w:rPr>
        <w:t xml:space="preserve"> </w:t>
      </w:r>
      <w:r>
        <w:t>Center,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Library,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>August 3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4204D" w14:textId="77777777" w:rsidR="0027386F" w:rsidRDefault="0027386F">
      <w:r>
        <w:separator/>
      </w:r>
    </w:p>
  </w:endnote>
  <w:endnote w:type="continuationSeparator" w:id="0">
    <w:p w14:paraId="27BC5DC0" w14:textId="77777777" w:rsidR="0027386F" w:rsidRDefault="0027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F8533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F85336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F85336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1F6E9" w14:textId="77777777" w:rsidR="0027386F" w:rsidRDefault="0027386F">
      <w:r>
        <w:separator/>
      </w:r>
    </w:p>
  </w:footnote>
  <w:footnote w:type="continuationSeparator" w:id="0">
    <w:p w14:paraId="1EA96FDA" w14:textId="77777777" w:rsidR="0027386F" w:rsidRDefault="00273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0327EE"/>
    <w:rsid w:val="001C033C"/>
    <w:rsid w:val="0027386F"/>
    <w:rsid w:val="002F43B5"/>
    <w:rsid w:val="0036099F"/>
    <w:rsid w:val="003A63B4"/>
    <w:rsid w:val="003C7306"/>
    <w:rsid w:val="004B45B9"/>
    <w:rsid w:val="005913B0"/>
    <w:rsid w:val="005D565C"/>
    <w:rsid w:val="006D7B4B"/>
    <w:rsid w:val="00747C82"/>
    <w:rsid w:val="00763667"/>
    <w:rsid w:val="007F51CE"/>
    <w:rsid w:val="00834F0F"/>
    <w:rsid w:val="008E647E"/>
    <w:rsid w:val="0095439C"/>
    <w:rsid w:val="009B1AAB"/>
    <w:rsid w:val="00AC7412"/>
    <w:rsid w:val="00B515CE"/>
    <w:rsid w:val="00B63652"/>
    <w:rsid w:val="00BB79DB"/>
    <w:rsid w:val="00C430E9"/>
    <w:rsid w:val="00D742B7"/>
    <w:rsid w:val="00E72143"/>
    <w:rsid w:val="00F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3</cp:revision>
  <cp:lastPrinted>2026-08-03T22:06:00Z</cp:lastPrinted>
  <dcterms:created xsi:type="dcterms:W3CDTF">2026-08-03T23:17:00Z</dcterms:created>
  <dcterms:modified xsi:type="dcterms:W3CDTF">2026-08-03T23:18:00Z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