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707F5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707F5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19DFDA9" w14:textId="77777777" w:rsidR="009F0EA8" w:rsidRDefault="009F0EA8" w:rsidP="00707F5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710A">
        <w:rPr>
          <w:rFonts w:ascii="Times New Roman" w:hAnsi="Times New Roman" w:cs="Times New Roman"/>
          <w:b/>
          <w:sz w:val="28"/>
          <w:szCs w:val="28"/>
        </w:rPr>
        <w:t>Range</w:t>
      </w:r>
      <w:r w:rsidRPr="002F710A">
        <w:rPr>
          <w:rFonts w:ascii="Times New Roman" w:hAnsi="Times New Roman" w:cs="Times New Roman"/>
          <w:b/>
          <w:color w:val="08050B"/>
          <w:sz w:val="28"/>
          <w:szCs w:val="28"/>
        </w:rPr>
        <w:t xml:space="preserve"> </w:t>
      </w:r>
      <w:r w:rsidRPr="002F710A">
        <w:rPr>
          <w:rFonts w:ascii="Times New Roman" w:hAnsi="Times New Roman" w:cs="Times New Roman"/>
          <w:b/>
          <w:bCs/>
          <w:sz w:val="28"/>
          <w:szCs w:val="28"/>
        </w:rPr>
        <w:t>Infrastructure Financing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7E724A6C" w:rsidR="00F51C79" w:rsidRDefault="00F51C79" w:rsidP="00707F5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707F5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707F59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0B7A663B" w:rsidR="00F64337" w:rsidRPr="00707F59" w:rsidRDefault="00C54C7D" w:rsidP="00707F59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A1D6B">
        <w:rPr>
          <w:rFonts w:ascii="Times New Roman" w:hAnsi="Times New Roman" w:cs="Times New Roman"/>
          <w:color w:val="08050B"/>
          <w:sz w:val="24"/>
          <w:szCs w:val="24"/>
          <w:u w:val="single"/>
        </w:rPr>
        <w:t>MAY 5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447213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45752824" w14:textId="28402C35" w:rsidR="007C6FEF" w:rsidRPr="009F0EA8" w:rsidRDefault="00787DB2" w:rsidP="00707F59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44721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707F59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5E84405D" w:rsidR="00C84D8C" w:rsidRPr="00C800B5" w:rsidRDefault="00C84D8C" w:rsidP="00707F59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9F0EA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Robertson (zoom), Lauren Hill</w:t>
      </w:r>
      <w:r w:rsidR="00ED0EA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er</w:t>
      </w:r>
      <w:r w:rsidR="009F0EA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Nick Meister (zoom).</w:t>
      </w:r>
    </w:p>
    <w:p w14:paraId="5C394C15" w14:textId="113E102B" w:rsidR="004532F0" w:rsidRDefault="00C84D8C" w:rsidP="00707F59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</w:t>
      </w:r>
      <w:r w:rsidR="00A7643A">
        <w:rPr>
          <w:rFonts w:ascii="Times New Roman" w:hAnsi="Times New Roman" w:cs="Times New Roman"/>
          <w:b w:val="0"/>
          <w:color w:val="08050B"/>
          <w:sz w:val="24"/>
          <w:szCs w:val="24"/>
        </w:rPr>
        <w:t>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F544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Tyler King (zoom), Shelby Clymer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707F59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C9039F"/>
    <w:p w14:paraId="4C69DA0D" w14:textId="180D2452" w:rsidR="00380A15" w:rsidRPr="004532F0" w:rsidRDefault="000740D0" w:rsidP="00707F59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07F59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F688AC8" w:rsidR="00380A15" w:rsidRPr="004532F0" w:rsidRDefault="00380A15" w:rsidP="00707F59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4F692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2:05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707F59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07F59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707F59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07F59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707F59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68BE60BC" w:rsidR="001713A0" w:rsidRPr="00C9039F" w:rsidRDefault="00323965" w:rsidP="00707F59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DA1D6B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3, 2026</w:t>
      </w:r>
    </w:p>
    <w:p w14:paraId="50097F64" w14:textId="77777777" w:rsidR="001713A0" w:rsidRPr="001713A0" w:rsidRDefault="001713A0" w:rsidP="00C9039F"/>
    <w:p w14:paraId="444516CA" w14:textId="27C9120C" w:rsidR="00CB5277" w:rsidRDefault="00DA042A" w:rsidP="00707F59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9039F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58650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58650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DA1D6B">
        <w:rPr>
          <w:rFonts w:ascii="Times New Roman" w:hAnsi="Times New Roman" w:cs="Times New Roman"/>
          <w:color w:val="08050B"/>
          <w:sz w:val="24"/>
          <w:szCs w:val="24"/>
        </w:rPr>
        <w:t>February 3, 2026</w:t>
      </w:r>
      <w:r w:rsidR="00A7643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61F93550" w:rsidR="00914DCF" w:rsidRDefault="00DA042A" w:rsidP="00C51778">
      <w:pPr>
        <w:pStyle w:val="ListParagraph"/>
        <w:ind w:left="828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9039F">
        <w:rPr>
          <w:rFonts w:ascii="Times New Roman" w:hAnsi="Times New Roman" w:cs="Times New Roman"/>
          <w:color w:val="08050B"/>
          <w:sz w:val="24"/>
          <w:szCs w:val="24"/>
        </w:rPr>
        <w:t xml:space="preserve">Lauren Hiller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46C1C2E" w14:textId="37576722" w:rsidR="00735F35" w:rsidRDefault="00735F35" w:rsidP="00707F59">
      <w:pPr>
        <w:pStyle w:val="BodyText2"/>
        <w:spacing w:line="276" w:lineRule="auto"/>
        <w:ind w:left="810" w:firstLine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6281E4EE" w14:textId="2BC861D2" w:rsidR="00735F35" w:rsidRDefault="00735F35" w:rsidP="00707F59">
      <w:pPr>
        <w:pStyle w:val="BodyText2"/>
        <w:spacing w:line="276" w:lineRule="auto"/>
        <w:ind w:left="810" w:firstLine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ED0EA7">
        <w:rPr>
          <w:rFonts w:ascii="Times New Roman" w:hAnsi="Times New Roman" w:cs="Times New Roman"/>
          <w:b w:val="0"/>
          <w:color w:val="08050B"/>
          <w:sz w:val="24"/>
          <w:szCs w:val="24"/>
        </w:rPr>
        <w:t>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C385E98" w14:textId="77777777" w:rsidR="00735F35" w:rsidRDefault="00735F35" w:rsidP="00707F59">
      <w:pPr>
        <w:pStyle w:val="BodyText2"/>
        <w:spacing w:line="276" w:lineRule="auto"/>
        <w:ind w:left="810" w:firstLine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0991C8C9" w14:textId="698DF9C1" w:rsidR="00735F35" w:rsidRDefault="00735F35" w:rsidP="00707F59">
      <w:pPr>
        <w:pStyle w:val="BodyText2"/>
        <w:spacing w:line="276" w:lineRule="auto"/>
        <w:ind w:left="810" w:firstLine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58650E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1637836E" w14:textId="77777777" w:rsidR="00EB46CA" w:rsidRDefault="00EB46CA" w:rsidP="00C9039F"/>
    <w:p w14:paraId="3BB092ED" w14:textId="77777777" w:rsidR="00EB46CA" w:rsidRPr="009763E3" w:rsidRDefault="00EB46CA" w:rsidP="00EB46CA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0001658B" w14:textId="77777777" w:rsidR="00EB46CA" w:rsidRDefault="00EB46CA" w:rsidP="00FE11FF"/>
    <w:p w14:paraId="17594287" w14:textId="03D41204" w:rsidR="00EB46CA" w:rsidRDefault="00FE11FF" w:rsidP="00FE11F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Shelby Clymer explained the </w:t>
      </w:r>
      <w:r w:rsidR="004B41E8">
        <w:rPr>
          <w:rFonts w:ascii="Times New Roman" w:hAnsi="Times New Roman" w:cs="Times New Roman"/>
          <w:color w:val="08050B"/>
          <w:sz w:val="24"/>
          <w:szCs w:val="24"/>
        </w:rPr>
        <w:t xml:space="preserve">Quarterly </w:t>
      </w:r>
      <w:r>
        <w:rPr>
          <w:rFonts w:ascii="Times New Roman" w:hAnsi="Times New Roman" w:cs="Times New Roman"/>
          <w:color w:val="08050B"/>
          <w:sz w:val="24"/>
          <w:szCs w:val="24"/>
        </w:rPr>
        <w:t>Expenditures.</w:t>
      </w:r>
    </w:p>
    <w:p w14:paraId="1991AF67" w14:textId="38D07926" w:rsidR="005A43B8" w:rsidRDefault="005A43B8" w:rsidP="00C51778"/>
    <w:p w14:paraId="04EC27CC" w14:textId="6707B3C2" w:rsidR="00D02B73" w:rsidRDefault="00AA7EAA" w:rsidP="00707F59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707F59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3E472955" w:rsidR="00153A1E" w:rsidRPr="00C00DC4" w:rsidRDefault="000C1569" w:rsidP="00707F59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447213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ccepting the </w:t>
      </w:r>
      <w:r w:rsidR="00DA1D6B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447213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</w:p>
    <w:p w14:paraId="6CDD3456" w14:textId="77777777" w:rsidR="00914DCF" w:rsidRDefault="00914DCF" w:rsidP="00C51778"/>
    <w:p w14:paraId="60015578" w14:textId="3A56B347" w:rsidR="00914DCF" w:rsidRPr="00C51778" w:rsidRDefault="00C51778" w:rsidP="00C51778">
      <w:pPr>
        <w:pStyle w:val="ListParagraph"/>
        <w:tabs>
          <w:tab w:val="left" w:pos="810"/>
        </w:tabs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Shelby Clymer explained the First Quarter Financial Statements and discussed them with Board </w:t>
      </w:r>
      <w:r w:rsidR="00801F44">
        <w:rPr>
          <w:rFonts w:ascii="Times New Roman" w:hAnsi="Times New Roman" w:cs="Times New Roman"/>
          <w:bCs/>
          <w:color w:val="08050B"/>
          <w:sz w:val="24"/>
          <w:szCs w:val="24"/>
        </w:rPr>
        <w:t>Members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723ADD1B" w14:textId="1BF6BACF" w:rsidR="0058650E" w:rsidRDefault="00C51778" w:rsidP="00707F5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</w:p>
    <w:p w14:paraId="4C2082B8" w14:textId="77777777" w:rsidR="00A7643A" w:rsidRDefault="00A7643A" w:rsidP="00707F5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E60E219" w14:textId="77777777" w:rsidR="00A7643A" w:rsidRDefault="00A7643A" w:rsidP="00707F5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C85C5B9" w14:textId="77777777" w:rsidR="00735F35" w:rsidRDefault="00735F35" w:rsidP="00707F5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272577C5" w:rsidR="00914DCF" w:rsidRDefault="004B00B6" w:rsidP="00707F5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51778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44721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the </w:t>
      </w:r>
      <w:r w:rsidR="00DA1D6B">
        <w:rPr>
          <w:rFonts w:ascii="Times New Roman" w:hAnsi="Times New Roman" w:cs="Times New Roman"/>
          <w:bCs/>
          <w:color w:val="08050B"/>
          <w:sz w:val="24"/>
          <w:szCs w:val="24"/>
        </w:rPr>
        <w:t>First</w:t>
      </w:r>
      <w:r w:rsidR="0044721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</w:t>
      </w:r>
      <w:r w:rsidR="00C51778">
        <w:rPr>
          <w:rFonts w:ascii="Times New Roman" w:hAnsi="Times New Roman" w:cs="Times New Roman"/>
          <w:bCs/>
          <w:color w:val="08050B"/>
          <w:sz w:val="24"/>
          <w:szCs w:val="24"/>
        </w:rPr>
        <w:t>s and Expenditure List</w:t>
      </w:r>
      <w:r w:rsidR="00447213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54F427BE" w14:textId="77777777" w:rsidR="00801F44" w:rsidRDefault="004B00B6" w:rsidP="00801F44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5177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Lauren Hiller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  <w:bookmarkEnd w:id="5"/>
    </w:p>
    <w:p w14:paraId="0F0C2396" w14:textId="2BD136D1" w:rsidR="00735F35" w:rsidRPr="00801F44" w:rsidRDefault="00801F44" w:rsidP="00801F44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35F35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5FBDD8E7" w14:textId="06DCCDFE" w:rsidR="00735F35" w:rsidRDefault="00735F35" w:rsidP="00707F59">
      <w:pPr>
        <w:pStyle w:val="BodyText2"/>
        <w:spacing w:line="276" w:lineRule="auto"/>
        <w:ind w:left="810" w:firstLine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ED0EA7">
        <w:rPr>
          <w:rFonts w:ascii="Times New Roman" w:hAnsi="Times New Roman" w:cs="Times New Roman"/>
          <w:b w:val="0"/>
          <w:color w:val="08050B"/>
          <w:sz w:val="24"/>
          <w:szCs w:val="24"/>
        </w:rPr>
        <w:t>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1370497" w14:textId="77777777" w:rsidR="00735F35" w:rsidRDefault="00735F35" w:rsidP="00707F59">
      <w:pPr>
        <w:pStyle w:val="BodyText2"/>
        <w:spacing w:line="276" w:lineRule="auto"/>
        <w:ind w:left="810" w:firstLine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06B7D333" w14:textId="29DFFB27" w:rsidR="00735F35" w:rsidRPr="0041468D" w:rsidRDefault="00735F35" w:rsidP="00707F59">
      <w:pPr>
        <w:pStyle w:val="BodyText2"/>
        <w:spacing w:line="276" w:lineRule="auto"/>
        <w:ind w:left="810" w:firstLine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58650E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34252495" w14:textId="552E03CC" w:rsidR="00DA042A" w:rsidRPr="0006214E" w:rsidRDefault="00DA042A" w:rsidP="00EF17C0"/>
    <w:p w14:paraId="453D57CB" w14:textId="055E3F33" w:rsidR="0006214E" w:rsidRPr="0006214E" w:rsidRDefault="00DA042A" w:rsidP="0006214E">
      <w:pPr>
        <w:pStyle w:val="ListParagraph"/>
        <w:numPr>
          <w:ilvl w:val="0"/>
          <w:numId w:val="17"/>
        </w:numPr>
        <w:tabs>
          <w:tab w:val="left" w:pos="810"/>
        </w:tabs>
        <w:spacing w:line="276" w:lineRule="auto"/>
        <w:ind w:left="450" w:firstLine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06214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="00FE6CD6" w:rsidRPr="0006214E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06214E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06214E" w:rsidRPr="0006214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Consider review and approval of the Utah Local Government </w:t>
      </w:r>
      <w:r w:rsidR="0006214E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06214E" w:rsidRPr="0006214E">
        <w:rPr>
          <w:rFonts w:ascii="Times New Roman" w:hAnsi="Times New Roman" w:cs="Times New Roman"/>
          <w:b/>
          <w:bCs/>
          <w:color w:val="08050B"/>
          <w:sz w:val="24"/>
          <w:szCs w:val="24"/>
        </w:rPr>
        <w:t>Trust Insurance Policy coverage</w:t>
      </w:r>
    </w:p>
    <w:p w14:paraId="67DD7ED8" w14:textId="5D5DDAE4" w:rsidR="00DA042A" w:rsidRPr="0006214E" w:rsidRDefault="00DA042A" w:rsidP="00C51778"/>
    <w:p w14:paraId="13E042C4" w14:textId="77777777" w:rsidR="00C51778" w:rsidRPr="00C51778" w:rsidRDefault="00C51778" w:rsidP="00C51778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</w:rPr>
        <w:tab/>
      </w:r>
      <w:r w:rsidRPr="00C51778">
        <w:rPr>
          <w:rFonts w:ascii="Times New Roman" w:hAnsi="Times New Roman" w:cs="Times New Roman"/>
          <w:color w:val="08050B"/>
          <w:sz w:val="24"/>
          <w:szCs w:val="24"/>
        </w:rPr>
        <w:t xml:space="preserve">Michael Jensen explained the Insurance Policy limit options and discussed them with Board Members.  </w:t>
      </w:r>
    </w:p>
    <w:p w14:paraId="1D6E154C" w14:textId="77777777" w:rsidR="00C51778" w:rsidRPr="00C33180" w:rsidRDefault="00C51778" w:rsidP="00C51778">
      <w:pPr>
        <w:pStyle w:val="ListParagraph"/>
        <w:ind w:left="810" w:hanging="342"/>
        <w:rPr>
          <w:rFonts w:ascii="Times New Roman" w:hAnsi="Times New Roman" w:cs="Times New Roman"/>
          <w:color w:val="08050B"/>
        </w:rPr>
      </w:pPr>
      <w:r w:rsidRPr="00C51778">
        <w:rPr>
          <w:rFonts w:ascii="Times New Roman" w:hAnsi="Times New Roman" w:cs="Times New Roman"/>
          <w:color w:val="08050B"/>
          <w:sz w:val="24"/>
          <w:szCs w:val="24"/>
        </w:rPr>
        <w:tab/>
        <w:t>Board Members decided on a $2M limit</w:t>
      </w:r>
      <w:r>
        <w:rPr>
          <w:rFonts w:ascii="Times New Roman" w:hAnsi="Times New Roman" w:cs="Times New Roman"/>
          <w:color w:val="08050B"/>
        </w:rPr>
        <w:t>.</w:t>
      </w:r>
    </w:p>
    <w:p w14:paraId="0884926F" w14:textId="6EB911B0" w:rsidR="000C1569" w:rsidRDefault="000C1569" w:rsidP="00C51778">
      <w:r>
        <w:tab/>
      </w:r>
    </w:p>
    <w:p w14:paraId="7D9D6D49" w14:textId="27E0930A" w:rsidR="0019546E" w:rsidRDefault="005E7BDE" w:rsidP="00707F59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707F59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62A32D89" w:rsidR="00DA042A" w:rsidRPr="00FA4FD4" w:rsidRDefault="00FA4FD4" w:rsidP="00FA4FD4">
      <w:pPr>
        <w:pStyle w:val="BodyText2"/>
        <w:tabs>
          <w:tab w:val="left" w:pos="81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FA4FD4">
        <w:rPr>
          <w:rFonts w:ascii="Times New Roman" w:hAnsi="Times New Roman" w:cs="Times New Roman"/>
          <w:bCs/>
          <w:color w:val="08050B"/>
          <w:sz w:val="24"/>
          <w:szCs w:val="24"/>
        </w:rPr>
        <w:t>1.</w:t>
      </w:r>
      <w:r w:rsidRPr="00FA4FD4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04514951" w14:textId="77777777" w:rsidR="00A7643A" w:rsidRDefault="00A7643A" w:rsidP="00EF17C0"/>
    <w:p w14:paraId="01D89146" w14:textId="0DB8AF1A" w:rsidR="00A7643A" w:rsidRDefault="00EF17C0" w:rsidP="00EF17C0">
      <w:pPr>
        <w:pStyle w:val="BodyText2"/>
        <w:tabs>
          <w:tab w:val="left" w:pos="540"/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Tyler King explained the Disclosures.</w:t>
      </w:r>
    </w:p>
    <w:p w14:paraId="6CBB9AD0" w14:textId="77777777" w:rsidR="000740D0" w:rsidRDefault="000740D0" w:rsidP="00EF17C0"/>
    <w:p w14:paraId="7C975505" w14:textId="1E22E8A7" w:rsidR="00914DCF" w:rsidRDefault="000740D0" w:rsidP="00707F59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EF17C0"/>
    <w:p w14:paraId="46F5377C" w14:textId="23BB965E" w:rsidR="00DA042A" w:rsidRDefault="00EF17C0" w:rsidP="00EF17C0">
      <w:pPr>
        <w:tabs>
          <w:tab w:val="left" w:pos="450"/>
          <w:tab w:val="left" w:pos="54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indicated Quarterly Report updates are due.</w:t>
      </w:r>
    </w:p>
    <w:p w14:paraId="3C0BFE09" w14:textId="653805B9" w:rsidR="00D02B73" w:rsidRPr="001C5A54" w:rsidRDefault="00D02B73" w:rsidP="000F4F1F">
      <w:pPr>
        <w:rPr>
          <w:highlight w:val="yellow"/>
        </w:rPr>
      </w:pPr>
    </w:p>
    <w:p w14:paraId="3216418E" w14:textId="468920EA" w:rsidR="00F37942" w:rsidRDefault="000740D0" w:rsidP="00707F59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DF1E9D7" w14:textId="77777777" w:rsidR="00D96FDA" w:rsidRDefault="00D96FDA" w:rsidP="00707F59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0B3EF9BE" w:rsidR="00DA042A" w:rsidRDefault="00DA042A" w:rsidP="00707F59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F17C0" w:rsidRPr="00EF17C0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EF17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58650E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3FBB56FA" w14:textId="77777777" w:rsidR="00801F44" w:rsidRDefault="00DA042A" w:rsidP="00801F44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EF17C0">
        <w:rPr>
          <w:rFonts w:ascii="Times New Roman" w:hAnsi="Times New Roman" w:cs="Times New Roman"/>
          <w:b w:val="0"/>
          <w:bCs/>
          <w:sz w:val="24"/>
          <w:szCs w:val="24"/>
        </w:rPr>
        <w:t xml:space="preserve">Lauren Hiller </w:t>
      </w:r>
      <w:r w:rsidR="00735F3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  <w:bookmarkEnd w:id="0"/>
      <w:bookmarkEnd w:id="1"/>
      <w:bookmarkEnd w:id="2"/>
    </w:p>
    <w:p w14:paraId="7DF1315A" w14:textId="11048DB0" w:rsidR="00735F35" w:rsidRPr="00801F44" w:rsidRDefault="00801F44" w:rsidP="00801F44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735F35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28FF48A0" w14:textId="56197870" w:rsidR="00735F35" w:rsidRDefault="00735F35" w:rsidP="00707F59">
      <w:pPr>
        <w:pStyle w:val="BodyText2"/>
        <w:spacing w:line="276" w:lineRule="auto"/>
        <w:ind w:left="450" w:hanging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ED0EA7">
        <w:rPr>
          <w:rFonts w:ascii="Times New Roman" w:hAnsi="Times New Roman" w:cs="Times New Roman"/>
          <w:b w:val="0"/>
          <w:color w:val="08050B"/>
          <w:sz w:val="24"/>
          <w:szCs w:val="24"/>
        </w:rPr>
        <w:t>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491F093" w14:textId="77777777" w:rsidR="00735F35" w:rsidRDefault="00735F35" w:rsidP="00707F59">
      <w:pPr>
        <w:pStyle w:val="BodyText2"/>
        <w:spacing w:line="276" w:lineRule="auto"/>
        <w:ind w:left="450" w:hanging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3B0AEE88" w14:textId="765ECF5F" w:rsidR="00235EDB" w:rsidRDefault="00735F35" w:rsidP="00EF17C0">
      <w:pPr>
        <w:pStyle w:val="BodyText2"/>
        <w:spacing w:line="276" w:lineRule="auto"/>
        <w:ind w:left="450" w:hanging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58650E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  <w:bookmarkEnd w:id="3"/>
    </w:p>
    <w:p w14:paraId="2D6DB90A" w14:textId="77777777" w:rsidR="00235EDB" w:rsidRDefault="00235EDB" w:rsidP="00707F59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707F5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707F5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3D0C42C2" w:rsidR="00235EDB" w:rsidRDefault="00235EDB" w:rsidP="00707F59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156196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7-28-2026</w:t>
      </w:r>
    </w:p>
    <w:p w14:paraId="087F2FDF" w14:textId="4A7D113B" w:rsidR="00D83C0D" w:rsidRPr="00667BF5" w:rsidRDefault="00D83C0D" w:rsidP="00707F59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6319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3402D" w14:textId="77777777" w:rsidR="00B55033" w:rsidRDefault="00B55033">
      <w:r>
        <w:separator/>
      </w:r>
    </w:p>
  </w:endnote>
  <w:endnote w:type="continuationSeparator" w:id="0">
    <w:p w14:paraId="4550DB71" w14:textId="77777777" w:rsidR="00B55033" w:rsidRDefault="00B55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97736" w14:textId="77777777" w:rsidR="00B55033" w:rsidRDefault="00B55033">
      <w:r>
        <w:separator/>
      </w:r>
    </w:p>
  </w:footnote>
  <w:footnote w:type="continuationSeparator" w:id="0">
    <w:p w14:paraId="61CE3C84" w14:textId="77777777" w:rsidR="00B55033" w:rsidRDefault="00B55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00ABBAC5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5F59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5E3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14E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1F"/>
    <w:rsid w:val="000F4FB2"/>
    <w:rsid w:val="00100BFC"/>
    <w:rsid w:val="00101C94"/>
    <w:rsid w:val="0010441A"/>
    <w:rsid w:val="00111FFA"/>
    <w:rsid w:val="001128BE"/>
    <w:rsid w:val="00113041"/>
    <w:rsid w:val="00113A68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96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4980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3975"/>
    <w:rsid w:val="003C4473"/>
    <w:rsid w:val="003C68E7"/>
    <w:rsid w:val="003C6A6A"/>
    <w:rsid w:val="003C7BEC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E95"/>
    <w:rsid w:val="00444FE8"/>
    <w:rsid w:val="004451F7"/>
    <w:rsid w:val="00445674"/>
    <w:rsid w:val="00445C43"/>
    <w:rsid w:val="0044721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1E8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4F692E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3F6"/>
    <w:rsid w:val="00580EB6"/>
    <w:rsid w:val="005814F6"/>
    <w:rsid w:val="00583455"/>
    <w:rsid w:val="00583FC8"/>
    <w:rsid w:val="00584563"/>
    <w:rsid w:val="0058493D"/>
    <w:rsid w:val="0058650E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67"/>
    <w:rsid w:val="006319FF"/>
    <w:rsid w:val="006332EB"/>
    <w:rsid w:val="00633FBD"/>
    <w:rsid w:val="006350E0"/>
    <w:rsid w:val="00635195"/>
    <w:rsid w:val="0063688B"/>
    <w:rsid w:val="00637A0C"/>
    <w:rsid w:val="0064085F"/>
    <w:rsid w:val="006414FD"/>
    <w:rsid w:val="00641646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07F59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5F35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1F44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24D9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1B71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0EA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7643A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5CB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2657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033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4A1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778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4CC2"/>
    <w:rsid w:val="00C752ED"/>
    <w:rsid w:val="00C75FC1"/>
    <w:rsid w:val="00C77B48"/>
    <w:rsid w:val="00C800B5"/>
    <w:rsid w:val="00C80831"/>
    <w:rsid w:val="00C8304B"/>
    <w:rsid w:val="00C84D8C"/>
    <w:rsid w:val="00C85BCD"/>
    <w:rsid w:val="00C9039F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2675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6FDA"/>
    <w:rsid w:val="00D97828"/>
    <w:rsid w:val="00DA042A"/>
    <w:rsid w:val="00DA0BC6"/>
    <w:rsid w:val="00DA18DF"/>
    <w:rsid w:val="00DA1D6B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544B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6D4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B399F"/>
    <w:rsid w:val="00EB46CA"/>
    <w:rsid w:val="00EC038B"/>
    <w:rsid w:val="00EC09A4"/>
    <w:rsid w:val="00EC0D70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EA7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7C0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A4FD4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1FF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1996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2026-07-28T14:43:00Z</dcterms:created>
  <dcterms:modified xsi:type="dcterms:W3CDTF">2026-07-28T14:43:00Z</dcterms:modified>
</cp:coreProperties>
</file>