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35282" w14:textId="32676219" w:rsidR="007F50F1" w:rsidRDefault="007F50F1" w:rsidP="007F50F1">
      <w:pPr>
        <w:jc w:val="center"/>
        <w:rPr>
          <w:rFonts w:ascii="Arial" w:hAnsi="Arial"/>
        </w:rPr>
      </w:pPr>
      <w:r>
        <w:rPr>
          <w:rFonts w:ascii="Arial" w:hAnsi="Arial"/>
        </w:rPr>
        <w:t>Resolution 202</w:t>
      </w:r>
      <w:r w:rsidR="00D04A11">
        <w:rPr>
          <w:rFonts w:ascii="Arial" w:hAnsi="Arial"/>
        </w:rPr>
        <w:t>6</w:t>
      </w:r>
      <w:r>
        <w:rPr>
          <w:rFonts w:ascii="Arial" w:hAnsi="Arial"/>
        </w:rPr>
        <w:t>-</w:t>
      </w:r>
      <w:r w:rsidR="00745D5D">
        <w:rPr>
          <w:rFonts w:ascii="Arial" w:hAnsi="Arial"/>
        </w:rPr>
        <w:t>1</w:t>
      </w:r>
      <w:r w:rsidR="00D04A11">
        <w:rPr>
          <w:rFonts w:ascii="Arial" w:hAnsi="Arial"/>
        </w:rPr>
        <w:t>7</w:t>
      </w:r>
    </w:p>
    <w:p w14:paraId="5CA61E55" w14:textId="57B04659" w:rsidR="0088145B" w:rsidRDefault="0088145B" w:rsidP="007F50F1">
      <w:pPr>
        <w:jc w:val="center"/>
        <w:rPr>
          <w:rFonts w:ascii="Arial" w:hAnsi="Arial"/>
        </w:rPr>
      </w:pPr>
      <w:r>
        <w:rPr>
          <w:rFonts w:ascii="Arial" w:hAnsi="Arial"/>
        </w:rPr>
        <w:t>Hyde Park City</w:t>
      </w:r>
    </w:p>
    <w:p w14:paraId="055B7723" w14:textId="77777777" w:rsidR="007F50F1" w:rsidRDefault="007F50F1" w:rsidP="007F50F1">
      <w:pPr>
        <w:jc w:val="center"/>
        <w:rPr>
          <w:rFonts w:ascii="Arial" w:hAnsi="Arial"/>
        </w:rPr>
      </w:pPr>
    </w:p>
    <w:p w14:paraId="3A5E4499" w14:textId="77777777" w:rsidR="007F50F1" w:rsidRDefault="007F50F1" w:rsidP="007F50F1">
      <w:pPr>
        <w:rPr>
          <w:rFonts w:ascii="Arial" w:hAnsi="Arial"/>
        </w:rPr>
      </w:pPr>
    </w:p>
    <w:p w14:paraId="6F76090D" w14:textId="77777777" w:rsidR="007F50F1" w:rsidRDefault="007F50F1" w:rsidP="007F50F1">
      <w:pPr>
        <w:rPr>
          <w:rFonts w:ascii="Arial" w:hAnsi="Arial"/>
        </w:rPr>
      </w:pPr>
    </w:p>
    <w:p w14:paraId="6D5B41BE" w14:textId="1AE3DC41" w:rsidR="007F50F1" w:rsidRPr="00AB1EC0" w:rsidRDefault="007F50F1" w:rsidP="00745D5D">
      <w:pPr>
        <w:ind w:firstLine="720"/>
        <w:rPr>
          <w:rFonts w:ascii="Arial" w:hAnsi="Arial"/>
        </w:rPr>
      </w:pPr>
      <w:proofErr w:type="gramStart"/>
      <w:r w:rsidRPr="00AB1EC0">
        <w:rPr>
          <w:rFonts w:ascii="Arial" w:hAnsi="Arial"/>
        </w:rPr>
        <w:t>WHEREAS,</w:t>
      </w:r>
      <w:proofErr w:type="gramEnd"/>
      <w:r w:rsidRPr="00AB1EC0">
        <w:rPr>
          <w:rFonts w:ascii="Arial" w:hAnsi="Arial"/>
        </w:rPr>
        <w:t xml:space="preserve"> </w:t>
      </w:r>
      <w:r>
        <w:rPr>
          <w:rFonts w:ascii="Arial" w:hAnsi="Arial"/>
        </w:rPr>
        <w:t>Hyde Park City</w:t>
      </w:r>
      <w:r w:rsidRPr="00AB1EC0">
        <w:rPr>
          <w:rFonts w:ascii="Arial" w:hAnsi="Arial"/>
        </w:rPr>
        <w:t xml:space="preserve"> </w:t>
      </w:r>
      <w:r w:rsidR="00745D5D">
        <w:rPr>
          <w:rFonts w:ascii="Arial" w:hAnsi="Arial"/>
        </w:rPr>
        <w:t xml:space="preserve">desires to continue the CMPO road through the remainder of Hyde Park City, and. </w:t>
      </w:r>
    </w:p>
    <w:p w14:paraId="60F5F69B" w14:textId="77777777" w:rsidR="007F50F1" w:rsidRPr="00AB1EC0" w:rsidRDefault="007F50F1" w:rsidP="007F50F1">
      <w:pPr>
        <w:rPr>
          <w:rFonts w:ascii="Arial" w:hAnsi="Arial"/>
        </w:rPr>
      </w:pPr>
    </w:p>
    <w:p w14:paraId="6CFEABF6" w14:textId="7C1FA3CC" w:rsidR="00745D5D" w:rsidRDefault="007F50F1" w:rsidP="00745D5D">
      <w:pPr>
        <w:ind w:firstLine="720"/>
        <w:rPr>
          <w:rFonts w:ascii="Arial" w:hAnsi="Arial"/>
        </w:rPr>
      </w:pPr>
      <w:r w:rsidRPr="00AB1EC0">
        <w:rPr>
          <w:rFonts w:ascii="Arial" w:hAnsi="Arial"/>
        </w:rPr>
        <w:t xml:space="preserve">WHEREAS, </w:t>
      </w:r>
      <w:r w:rsidR="00745D5D">
        <w:rPr>
          <w:rFonts w:ascii="Arial" w:hAnsi="Arial"/>
        </w:rPr>
        <w:t>Hyde Park City</w:t>
      </w:r>
      <w:r w:rsidR="00745D5D" w:rsidRPr="00AB1EC0">
        <w:rPr>
          <w:rFonts w:ascii="Arial" w:hAnsi="Arial"/>
        </w:rPr>
        <w:t xml:space="preserve"> </w:t>
      </w:r>
      <w:r w:rsidR="00745D5D">
        <w:rPr>
          <w:rFonts w:ascii="Arial" w:hAnsi="Arial"/>
        </w:rPr>
        <w:t xml:space="preserve">discussed the </w:t>
      </w:r>
      <w:r w:rsidR="005D0842">
        <w:rPr>
          <w:rFonts w:ascii="Arial" w:hAnsi="Arial"/>
        </w:rPr>
        <w:t xml:space="preserve">concept, cost and city’s financial responsibility </w:t>
      </w:r>
      <w:r w:rsidR="00745D5D">
        <w:rPr>
          <w:rFonts w:ascii="Arial" w:hAnsi="Arial"/>
        </w:rPr>
        <w:t>for a potential COG Grant to help with the funding, and</w:t>
      </w:r>
    </w:p>
    <w:p w14:paraId="49A0AE3E" w14:textId="77777777" w:rsidR="00745D5D" w:rsidRPr="00AB1EC0" w:rsidRDefault="00745D5D" w:rsidP="00745D5D">
      <w:pPr>
        <w:ind w:firstLine="720"/>
        <w:rPr>
          <w:rFonts w:ascii="Arial" w:hAnsi="Arial"/>
        </w:rPr>
      </w:pPr>
    </w:p>
    <w:p w14:paraId="5AFCE238" w14:textId="0EDDC3FC" w:rsidR="007F50F1" w:rsidRPr="00AB1EC0" w:rsidRDefault="007F50F1" w:rsidP="00745D5D">
      <w:pPr>
        <w:ind w:firstLine="720"/>
        <w:rPr>
          <w:rFonts w:ascii="Arial" w:hAnsi="Arial"/>
          <w:b/>
        </w:rPr>
      </w:pPr>
      <w:proofErr w:type="gramStart"/>
      <w:r w:rsidRPr="00AB1EC0">
        <w:rPr>
          <w:rFonts w:ascii="Arial" w:hAnsi="Arial"/>
        </w:rPr>
        <w:t>WHEREAS,</w:t>
      </w:r>
      <w:proofErr w:type="gramEnd"/>
      <w:r w:rsidRPr="00AB1EC0">
        <w:rPr>
          <w:rFonts w:ascii="Arial" w:hAnsi="Arial"/>
        </w:rPr>
        <w:t xml:space="preserve"> The </w:t>
      </w:r>
      <w:r>
        <w:rPr>
          <w:rFonts w:ascii="Arial" w:hAnsi="Arial"/>
        </w:rPr>
        <w:t>City</w:t>
      </w:r>
      <w:r w:rsidRPr="00AB1EC0">
        <w:rPr>
          <w:rFonts w:ascii="Arial" w:hAnsi="Arial"/>
        </w:rPr>
        <w:t xml:space="preserve"> desires to </w:t>
      </w:r>
      <w:r>
        <w:rPr>
          <w:rFonts w:ascii="Arial" w:hAnsi="Arial"/>
        </w:rPr>
        <w:t>make application to the C</w:t>
      </w:r>
      <w:r w:rsidR="00745D5D">
        <w:rPr>
          <w:rFonts w:ascii="Arial" w:hAnsi="Arial"/>
        </w:rPr>
        <w:t>ouncil of Governments B</w:t>
      </w:r>
      <w:r>
        <w:rPr>
          <w:rFonts w:ascii="Arial" w:hAnsi="Arial"/>
        </w:rPr>
        <w:t xml:space="preserve">oard for a </w:t>
      </w:r>
      <w:r w:rsidR="00745D5D">
        <w:rPr>
          <w:rFonts w:ascii="Arial" w:hAnsi="Arial"/>
        </w:rPr>
        <w:t xml:space="preserve">Grant to help fund the </w:t>
      </w:r>
      <w:r w:rsidR="00D04A11">
        <w:rPr>
          <w:rFonts w:ascii="Arial" w:hAnsi="Arial"/>
        </w:rPr>
        <w:t xml:space="preserve">continuation of the </w:t>
      </w:r>
      <w:r w:rsidR="00745D5D">
        <w:rPr>
          <w:rFonts w:ascii="Arial" w:hAnsi="Arial"/>
        </w:rPr>
        <w:t xml:space="preserve">CMPO </w:t>
      </w:r>
      <w:r w:rsidR="00D04A11">
        <w:rPr>
          <w:rFonts w:ascii="Arial" w:hAnsi="Arial"/>
        </w:rPr>
        <w:t xml:space="preserve">(Wolfpack Way) </w:t>
      </w:r>
      <w:r w:rsidR="00745D5D">
        <w:rPr>
          <w:rFonts w:ascii="Arial" w:hAnsi="Arial"/>
        </w:rPr>
        <w:t>project</w:t>
      </w:r>
      <w:r w:rsidR="00D04A11">
        <w:rPr>
          <w:rFonts w:ascii="Arial" w:hAnsi="Arial"/>
        </w:rPr>
        <w:t xml:space="preserve">. </w:t>
      </w:r>
      <w:r w:rsidR="00745D5D">
        <w:rPr>
          <w:rFonts w:ascii="Arial" w:hAnsi="Arial"/>
        </w:rPr>
        <w:t xml:space="preserve"> </w:t>
      </w:r>
    </w:p>
    <w:p w14:paraId="327F53C3" w14:textId="77777777" w:rsidR="007F50F1" w:rsidRPr="00AB1EC0" w:rsidRDefault="007F50F1" w:rsidP="007F50F1">
      <w:pPr>
        <w:rPr>
          <w:rFonts w:ascii="Arial" w:hAnsi="Arial"/>
        </w:rPr>
      </w:pPr>
    </w:p>
    <w:p w14:paraId="59BD3C60" w14:textId="77777777" w:rsidR="007F50F1" w:rsidRPr="00AB1EC0" w:rsidRDefault="007F50F1" w:rsidP="007F50F1">
      <w:pPr>
        <w:rPr>
          <w:rFonts w:ascii="Arial" w:hAnsi="Arial"/>
        </w:rPr>
      </w:pPr>
    </w:p>
    <w:p w14:paraId="4BC2153A" w14:textId="79966323" w:rsidR="007F50F1" w:rsidRPr="00AB1EC0" w:rsidRDefault="007F50F1" w:rsidP="007F50F1">
      <w:pPr>
        <w:rPr>
          <w:rFonts w:ascii="Arial" w:hAnsi="Arial"/>
        </w:rPr>
      </w:pPr>
      <w:r w:rsidRPr="00AB1EC0">
        <w:rPr>
          <w:rFonts w:ascii="Arial" w:hAnsi="Arial"/>
        </w:rPr>
        <w:t xml:space="preserve">NOW THEREFORE, </w:t>
      </w:r>
      <w:proofErr w:type="gramStart"/>
      <w:r w:rsidRPr="00AB1EC0">
        <w:rPr>
          <w:rFonts w:ascii="Arial" w:hAnsi="Arial"/>
        </w:rPr>
        <w:t>BE IT</w:t>
      </w:r>
      <w:proofErr w:type="gramEnd"/>
      <w:r w:rsidRPr="00AB1EC0">
        <w:rPr>
          <w:rFonts w:ascii="Arial" w:hAnsi="Arial"/>
        </w:rPr>
        <w:t xml:space="preserve"> RESOLVED </w:t>
      </w:r>
      <w:r w:rsidR="00507436" w:rsidRPr="00AB1EC0">
        <w:rPr>
          <w:rFonts w:ascii="Arial" w:hAnsi="Arial"/>
        </w:rPr>
        <w:t>THAT</w:t>
      </w:r>
      <w:r w:rsidRPr="00AB1EC0">
        <w:rPr>
          <w:rFonts w:ascii="Arial" w:hAnsi="Arial"/>
        </w:rPr>
        <w:t xml:space="preserve"> the </w:t>
      </w:r>
      <w:r>
        <w:rPr>
          <w:rFonts w:ascii="Arial" w:hAnsi="Arial"/>
          <w:u w:val="single"/>
        </w:rPr>
        <w:t>City Council</w:t>
      </w:r>
      <w:r w:rsidRPr="00AB1EC0">
        <w:rPr>
          <w:rFonts w:ascii="Arial" w:hAnsi="Arial"/>
        </w:rPr>
        <w:t xml:space="preserve"> agrees and authorizes that:</w:t>
      </w:r>
    </w:p>
    <w:p w14:paraId="6FB5308D" w14:textId="77777777" w:rsidR="007F50F1" w:rsidRPr="00AB1EC0" w:rsidRDefault="007F50F1" w:rsidP="007F50F1">
      <w:pPr>
        <w:rPr>
          <w:rFonts w:ascii="Arial" w:hAnsi="Arial"/>
        </w:rPr>
      </w:pPr>
    </w:p>
    <w:p w14:paraId="4DEBF9A4" w14:textId="0AFE5F79" w:rsidR="007F50F1" w:rsidRPr="00745D5D" w:rsidRDefault="00745D5D" w:rsidP="00D04A11">
      <w:pPr>
        <w:widowControl/>
        <w:tabs>
          <w:tab w:val="num" w:pos="720"/>
        </w:tabs>
        <w:autoSpaceDE/>
        <w:autoSpaceDN/>
        <w:adjustRightInd/>
        <w:rPr>
          <w:rFonts w:ascii="Arial" w:hAnsi="Arial"/>
          <w:b/>
        </w:rPr>
      </w:pPr>
      <w:r>
        <w:rPr>
          <w:rFonts w:ascii="Arial" w:hAnsi="Arial"/>
        </w:rPr>
        <w:t xml:space="preserve">Sunrise engineering will make an application to the Council of Governments for a grant to help fund the </w:t>
      </w:r>
      <w:r w:rsidR="00D04A11">
        <w:rPr>
          <w:rFonts w:ascii="Arial" w:hAnsi="Arial"/>
        </w:rPr>
        <w:t xml:space="preserve">remainder of the </w:t>
      </w:r>
      <w:r>
        <w:rPr>
          <w:rFonts w:ascii="Arial" w:hAnsi="Arial"/>
        </w:rPr>
        <w:t xml:space="preserve">CMPO </w:t>
      </w:r>
      <w:r w:rsidR="00D04A11">
        <w:rPr>
          <w:rFonts w:ascii="Arial" w:hAnsi="Arial"/>
        </w:rPr>
        <w:t xml:space="preserve">(wolfpack Way) </w:t>
      </w:r>
      <w:r>
        <w:rPr>
          <w:rFonts w:ascii="Arial" w:hAnsi="Arial"/>
        </w:rPr>
        <w:t>road</w:t>
      </w:r>
      <w:r w:rsidR="00D04A11">
        <w:rPr>
          <w:rFonts w:ascii="Arial" w:hAnsi="Arial"/>
        </w:rPr>
        <w:t xml:space="preserve">. </w:t>
      </w:r>
      <w:r>
        <w:rPr>
          <w:rFonts w:ascii="Arial" w:hAnsi="Arial"/>
        </w:rPr>
        <w:t xml:space="preserve"> </w:t>
      </w:r>
    </w:p>
    <w:p w14:paraId="7A203BC3" w14:textId="77777777" w:rsidR="00745D5D" w:rsidRDefault="00745D5D" w:rsidP="00745D5D">
      <w:pPr>
        <w:widowControl/>
        <w:autoSpaceDE/>
        <w:autoSpaceDN/>
        <w:adjustRightInd/>
        <w:rPr>
          <w:rFonts w:ascii="Arial" w:hAnsi="Arial"/>
        </w:rPr>
      </w:pPr>
    </w:p>
    <w:p w14:paraId="6E9963B1" w14:textId="77777777" w:rsidR="00745D5D" w:rsidRDefault="00745D5D" w:rsidP="00745D5D">
      <w:pPr>
        <w:widowControl/>
        <w:autoSpaceDE/>
        <w:autoSpaceDN/>
        <w:adjustRightInd/>
        <w:rPr>
          <w:rFonts w:ascii="Arial" w:hAnsi="Arial"/>
        </w:rPr>
      </w:pPr>
    </w:p>
    <w:p w14:paraId="3EDDD923" w14:textId="3F26C676" w:rsidR="00D04A11" w:rsidRPr="00C4551E" w:rsidRDefault="00D04A11" w:rsidP="00D04A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C4551E">
        <w:rPr>
          <w:rFonts w:ascii="Arial" w:hAnsi="Arial" w:cs="Arial"/>
          <w:sz w:val="22"/>
          <w:szCs w:val="22"/>
        </w:rPr>
        <w:t xml:space="preserve">assed by the </w:t>
      </w:r>
      <w:r>
        <w:rPr>
          <w:rFonts w:ascii="Arial" w:hAnsi="Arial" w:cs="Arial"/>
          <w:sz w:val="22"/>
          <w:szCs w:val="22"/>
        </w:rPr>
        <w:t>C</w:t>
      </w:r>
      <w:r w:rsidRPr="00C4551E">
        <w:rPr>
          <w:rFonts w:ascii="Arial" w:hAnsi="Arial" w:cs="Arial"/>
          <w:sz w:val="22"/>
          <w:szCs w:val="22"/>
        </w:rPr>
        <w:t xml:space="preserve">ity </w:t>
      </w:r>
      <w:r>
        <w:rPr>
          <w:rFonts w:ascii="Arial" w:hAnsi="Arial" w:cs="Arial"/>
          <w:sz w:val="22"/>
          <w:szCs w:val="22"/>
        </w:rPr>
        <w:t>C</w:t>
      </w:r>
      <w:r w:rsidRPr="00C4551E">
        <w:rPr>
          <w:rFonts w:ascii="Arial" w:hAnsi="Arial" w:cs="Arial"/>
          <w:sz w:val="22"/>
          <w:szCs w:val="22"/>
        </w:rPr>
        <w:t>ouncil of</w:t>
      </w:r>
      <w:r>
        <w:rPr>
          <w:rFonts w:ascii="Arial" w:hAnsi="Arial" w:cs="Arial"/>
          <w:sz w:val="22"/>
          <w:szCs w:val="22"/>
        </w:rPr>
        <w:t xml:space="preserve"> H</w:t>
      </w:r>
      <w:r w:rsidRPr="00C4551E">
        <w:rPr>
          <w:rFonts w:ascii="Arial" w:hAnsi="Arial" w:cs="Arial"/>
          <w:sz w:val="22"/>
          <w:szCs w:val="22"/>
        </w:rPr>
        <w:t xml:space="preserve">yde </w:t>
      </w:r>
      <w:r>
        <w:rPr>
          <w:rFonts w:ascii="Arial" w:hAnsi="Arial" w:cs="Arial"/>
          <w:sz w:val="22"/>
          <w:szCs w:val="22"/>
        </w:rPr>
        <w:t>P</w:t>
      </w:r>
      <w:r w:rsidRPr="00C4551E">
        <w:rPr>
          <w:rFonts w:ascii="Arial" w:hAnsi="Arial" w:cs="Arial"/>
          <w:sz w:val="22"/>
          <w:szCs w:val="22"/>
        </w:rPr>
        <w:t xml:space="preserve">ark </w:t>
      </w:r>
      <w:r>
        <w:rPr>
          <w:rFonts w:ascii="Arial" w:hAnsi="Arial" w:cs="Arial"/>
          <w:sz w:val="22"/>
          <w:szCs w:val="22"/>
        </w:rPr>
        <w:t>C</w:t>
      </w:r>
      <w:r w:rsidRPr="00C4551E">
        <w:rPr>
          <w:rFonts w:ascii="Arial" w:hAnsi="Arial" w:cs="Arial"/>
          <w:sz w:val="22"/>
          <w:szCs w:val="22"/>
        </w:rPr>
        <w:t xml:space="preserve">ity, </w:t>
      </w:r>
      <w:r>
        <w:rPr>
          <w:rFonts w:ascii="Arial" w:hAnsi="Arial" w:cs="Arial"/>
          <w:sz w:val="22"/>
          <w:szCs w:val="22"/>
        </w:rPr>
        <w:t>U</w:t>
      </w:r>
      <w:r w:rsidRPr="00C4551E">
        <w:rPr>
          <w:rFonts w:ascii="Arial" w:hAnsi="Arial" w:cs="Arial"/>
          <w:sz w:val="22"/>
          <w:szCs w:val="22"/>
        </w:rPr>
        <w:t>tah</w:t>
      </w:r>
      <w:r w:rsidR="00813615">
        <w:rPr>
          <w:rFonts w:ascii="Arial" w:hAnsi="Arial" w:cs="Arial"/>
          <w:sz w:val="22"/>
          <w:szCs w:val="22"/>
        </w:rPr>
        <w:t xml:space="preserve"> after a public hearing</w:t>
      </w:r>
      <w:r w:rsidRPr="00C4551E">
        <w:rPr>
          <w:rFonts w:ascii="Arial" w:hAnsi="Arial" w:cs="Arial"/>
          <w:sz w:val="22"/>
          <w:szCs w:val="22"/>
        </w:rPr>
        <w:t xml:space="preserve">, this </w:t>
      </w:r>
      <w:r>
        <w:rPr>
          <w:rFonts w:ascii="Arial" w:hAnsi="Arial" w:cs="Arial"/>
          <w:sz w:val="22"/>
          <w:szCs w:val="22"/>
        </w:rPr>
        <w:t>12</w:t>
      </w:r>
      <w:r w:rsidRPr="00C4551E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</w:t>
      </w:r>
      <w:r w:rsidRPr="00C4551E">
        <w:rPr>
          <w:rFonts w:ascii="Arial" w:hAnsi="Arial" w:cs="Arial"/>
          <w:sz w:val="22"/>
          <w:szCs w:val="22"/>
        </w:rPr>
        <w:t xml:space="preserve">day of </w:t>
      </w:r>
      <w:r>
        <w:rPr>
          <w:rFonts w:ascii="Arial" w:hAnsi="Arial" w:cs="Arial"/>
          <w:sz w:val="22"/>
          <w:szCs w:val="22"/>
        </w:rPr>
        <w:t xml:space="preserve">August </w:t>
      </w:r>
      <w:r w:rsidRPr="00C4551E">
        <w:rPr>
          <w:rFonts w:ascii="Arial" w:hAnsi="Arial" w:cs="Arial"/>
          <w:sz w:val="22"/>
          <w:szCs w:val="22"/>
        </w:rPr>
        <w:t xml:space="preserve">2026. </w:t>
      </w:r>
    </w:p>
    <w:p w14:paraId="5FDFE995" w14:textId="77777777" w:rsidR="00D04A11" w:rsidRDefault="00D04A11" w:rsidP="00D04A11">
      <w:pPr>
        <w:widowControl/>
        <w:autoSpaceDE/>
        <w:autoSpaceDN/>
        <w:adjustRightInd/>
        <w:rPr>
          <w:rFonts w:ascii="Arial" w:hAnsi="Arial"/>
        </w:rPr>
      </w:pPr>
    </w:p>
    <w:p w14:paraId="48166D56" w14:textId="77777777" w:rsidR="00745D5D" w:rsidRDefault="00745D5D" w:rsidP="00745D5D">
      <w:pPr>
        <w:widowControl/>
        <w:autoSpaceDE/>
        <w:autoSpaceDN/>
        <w:adjustRightInd/>
        <w:rPr>
          <w:rFonts w:ascii="Arial" w:hAnsi="Arial"/>
        </w:rPr>
      </w:pPr>
    </w:p>
    <w:p w14:paraId="417ACA91" w14:textId="77777777" w:rsidR="00745D5D" w:rsidRPr="00487D4C" w:rsidRDefault="00745D5D" w:rsidP="00745D5D">
      <w:pPr>
        <w:widowControl/>
        <w:autoSpaceDE/>
        <w:autoSpaceDN/>
        <w:adjustRightInd/>
        <w:rPr>
          <w:rFonts w:ascii="Arial" w:hAnsi="Arial"/>
          <w:b/>
        </w:rPr>
      </w:pPr>
    </w:p>
    <w:p w14:paraId="70D4F1A0" w14:textId="77777777" w:rsidR="007F50F1" w:rsidRPr="00487D4C" w:rsidRDefault="007F50F1" w:rsidP="007F50F1">
      <w:pPr>
        <w:ind w:left="360"/>
        <w:rPr>
          <w:rFonts w:ascii="Arial" w:hAnsi="Arial"/>
          <w:b/>
        </w:rPr>
      </w:pPr>
    </w:p>
    <w:p w14:paraId="34467A4A" w14:textId="690DC8BE" w:rsidR="007F50F1" w:rsidRPr="00487D4C" w:rsidRDefault="007F50F1" w:rsidP="007F50F1">
      <w:pPr>
        <w:rPr>
          <w:rFonts w:ascii="Arial" w:hAnsi="Arial"/>
          <w:b/>
          <w:u w:val="single"/>
        </w:rPr>
      </w:pPr>
      <w:r w:rsidRPr="00487D4C">
        <w:rPr>
          <w:rFonts w:ascii="Arial" w:hAnsi="Arial"/>
          <w:b/>
        </w:rPr>
        <w:t>DATED</w:t>
      </w:r>
      <w:r w:rsidR="00745D5D" w:rsidRPr="00487D4C">
        <w:rPr>
          <w:rFonts w:ascii="Arial" w:hAnsi="Arial"/>
          <w:b/>
        </w:rPr>
        <w:t xml:space="preserve">: </w:t>
      </w:r>
      <w:r w:rsidR="00745D5D">
        <w:rPr>
          <w:rFonts w:ascii="Arial" w:hAnsi="Arial"/>
          <w:b/>
        </w:rPr>
        <w:t>_</w:t>
      </w:r>
      <w:r>
        <w:rPr>
          <w:rFonts w:ascii="Arial" w:hAnsi="Arial"/>
          <w:b/>
        </w:rPr>
        <w:t>________________</w:t>
      </w:r>
    </w:p>
    <w:p w14:paraId="0ECE49C5" w14:textId="77777777" w:rsidR="007F50F1" w:rsidRDefault="007F50F1" w:rsidP="007F50F1">
      <w:pPr>
        <w:jc w:val="right"/>
        <w:rPr>
          <w:rFonts w:ascii="Arial" w:hAnsi="Arial"/>
          <w:b/>
          <w:u w:val="single"/>
        </w:rPr>
      </w:pPr>
    </w:p>
    <w:p w14:paraId="1AF0B8BA" w14:textId="77777777" w:rsidR="007F50F1" w:rsidRDefault="007F50F1" w:rsidP="007F50F1">
      <w:pPr>
        <w:jc w:val="right"/>
        <w:rPr>
          <w:rFonts w:ascii="Arial" w:hAnsi="Arial"/>
          <w:b/>
          <w:u w:val="single"/>
        </w:rPr>
      </w:pPr>
    </w:p>
    <w:p w14:paraId="1FEB66DA" w14:textId="77777777" w:rsidR="007F50F1" w:rsidRPr="00487D4C" w:rsidRDefault="007F50F1" w:rsidP="007F50F1">
      <w:pPr>
        <w:jc w:val="right"/>
        <w:rPr>
          <w:rFonts w:ascii="Arial" w:hAnsi="Arial"/>
          <w:b/>
          <w:u w:val="single"/>
        </w:rPr>
      </w:pPr>
      <w:r w:rsidRPr="00487D4C">
        <w:rPr>
          <w:rFonts w:ascii="Arial" w:hAnsi="Arial"/>
          <w:b/>
          <w:u w:val="single"/>
        </w:rPr>
        <w:t>______________________________________</w:t>
      </w:r>
    </w:p>
    <w:p w14:paraId="24D58447" w14:textId="45B031B7" w:rsidR="007F50F1" w:rsidRDefault="007F50F1" w:rsidP="007F50F1">
      <w:pPr>
        <w:rPr>
          <w:rFonts w:ascii="Arial" w:hAnsi="Arial"/>
          <w:b/>
        </w:rPr>
      </w:pPr>
      <w:r w:rsidRPr="00487D4C">
        <w:rPr>
          <w:rFonts w:ascii="Arial" w:hAnsi="Arial"/>
          <w:b/>
        </w:rPr>
        <w:tab/>
      </w:r>
      <w:r w:rsidRPr="00487D4C">
        <w:rPr>
          <w:rFonts w:ascii="Arial" w:hAnsi="Arial"/>
          <w:b/>
        </w:rPr>
        <w:tab/>
      </w:r>
      <w:r w:rsidRPr="00487D4C">
        <w:rPr>
          <w:rFonts w:ascii="Arial" w:hAnsi="Arial"/>
          <w:b/>
        </w:rPr>
        <w:tab/>
      </w:r>
      <w:r w:rsidRPr="00487D4C">
        <w:rPr>
          <w:rFonts w:ascii="Arial" w:hAnsi="Arial"/>
          <w:b/>
        </w:rPr>
        <w:tab/>
      </w:r>
      <w:r w:rsidRPr="00487D4C">
        <w:rPr>
          <w:rFonts w:ascii="Arial" w:hAnsi="Arial"/>
          <w:b/>
        </w:rPr>
        <w:tab/>
      </w:r>
      <w:r w:rsidRPr="00487D4C">
        <w:rPr>
          <w:rFonts w:ascii="Arial" w:hAnsi="Arial"/>
          <w:b/>
        </w:rPr>
        <w:tab/>
      </w:r>
      <w:r w:rsidRPr="00487D4C">
        <w:rPr>
          <w:rFonts w:ascii="Arial" w:hAnsi="Arial"/>
          <w:b/>
        </w:rPr>
        <w:tab/>
      </w:r>
      <w:r w:rsidR="008847F6">
        <w:rPr>
          <w:rFonts w:ascii="Arial" w:hAnsi="Arial"/>
          <w:b/>
        </w:rPr>
        <w:t>Mayor (Bryan Cox</w:t>
      </w:r>
    </w:p>
    <w:p w14:paraId="4C6B906D" w14:textId="77777777" w:rsidR="008847F6" w:rsidRDefault="008847F6" w:rsidP="007F50F1">
      <w:pPr>
        <w:rPr>
          <w:rFonts w:ascii="Arial" w:hAnsi="Arial"/>
          <w:b/>
        </w:rPr>
      </w:pPr>
    </w:p>
    <w:p w14:paraId="26D9D64E" w14:textId="755BF055" w:rsidR="008847F6" w:rsidRDefault="008847F6" w:rsidP="007F50F1">
      <w:pPr>
        <w:rPr>
          <w:rFonts w:ascii="Arial" w:hAnsi="Arial"/>
          <w:b/>
        </w:rPr>
      </w:pPr>
      <w:r>
        <w:rPr>
          <w:rFonts w:ascii="Arial" w:hAnsi="Arial"/>
          <w:b/>
        </w:rPr>
        <w:t>__________________________</w:t>
      </w:r>
    </w:p>
    <w:p w14:paraId="5ACE70B0" w14:textId="20ACE9F9" w:rsidR="008847F6" w:rsidRPr="00487D4C" w:rsidRDefault="008847F6" w:rsidP="007F50F1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Attest (Donja Wright) </w:t>
      </w:r>
    </w:p>
    <w:p w14:paraId="2E404B6C" w14:textId="77777777" w:rsidR="007F50F1" w:rsidRPr="00487D4C" w:rsidRDefault="007F50F1" w:rsidP="007F50F1">
      <w:pPr>
        <w:rPr>
          <w:rFonts w:ascii="Arial" w:hAnsi="Arial"/>
          <w:b/>
        </w:rPr>
      </w:pPr>
    </w:p>
    <w:p w14:paraId="2BF7FB0F" w14:textId="77777777" w:rsidR="00F13A0B" w:rsidRDefault="00F13A0B"/>
    <w:sectPr w:rsidR="00F13A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B4FE5"/>
    <w:multiLevelType w:val="hybridMultilevel"/>
    <w:tmpl w:val="5B1CBA66"/>
    <w:lvl w:ilvl="0" w:tplc="0409000F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9438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0F1"/>
    <w:rsid w:val="001273BB"/>
    <w:rsid w:val="00320077"/>
    <w:rsid w:val="00342AE5"/>
    <w:rsid w:val="00507436"/>
    <w:rsid w:val="005D0842"/>
    <w:rsid w:val="00745D5D"/>
    <w:rsid w:val="00756552"/>
    <w:rsid w:val="007F4DC5"/>
    <w:rsid w:val="007F50F1"/>
    <w:rsid w:val="00813615"/>
    <w:rsid w:val="0088145B"/>
    <w:rsid w:val="008847F6"/>
    <w:rsid w:val="00984B4C"/>
    <w:rsid w:val="00AE3EFA"/>
    <w:rsid w:val="00AF26F5"/>
    <w:rsid w:val="00AF7023"/>
    <w:rsid w:val="00D04A11"/>
    <w:rsid w:val="00D17014"/>
    <w:rsid w:val="00E042CE"/>
    <w:rsid w:val="00E46733"/>
    <w:rsid w:val="00F1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A30B0"/>
  <w15:chartTrackingRefBased/>
  <w15:docId w15:val="{0F7845A8-9877-4AA3-835D-94635EE0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0F1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Donja Wright</dc:creator>
  <cp:keywords/>
  <dc:description/>
  <cp:lastModifiedBy>Donja Wright</cp:lastModifiedBy>
  <cp:revision>5</cp:revision>
  <cp:lastPrinted>2025-07-10T16:54:00Z</cp:lastPrinted>
  <dcterms:created xsi:type="dcterms:W3CDTF">2026-07-09T14:59:00Z</dcterms:created>
  <dcterms:modified xsi:type="dcterms:W3CDTF">2026-07-28T19:19:00Z</dcterms:modified>
</cp:coreProperties>
</file>