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E8F96" w14:textId="77777777" w:rsidR="003F1767" w:rsidRDefault="003F1767" w:rsidP="006402A3">
      <w:pPr>
        <w:ind w:left="2" w:hanging="4"/>
        <w:jc w:val="center"/>
        <w:rPr>
          <w:rFonts w:ascii="Script MT Bold" w:eastAsia="Script MT Bold" w:hAnsi="Script MT Bold" w:cs="Script MT Bold"/>
          <w:sz w:val="32"/>
          <w:szCs w:val="32"/>
        </w:rPr>
      </w:pPr>
    </w:p>
    <w:p w14:paraId="39BB2ABF" w14:textId="783C2C1B" w:rsidR="0031393D" w:rsidRPr="006402A3" w:rsidRDefault="00A16E07" w:rsidP="0031393D">
      <w:pPr>
        <w:ind w:left="2" w:hanging="4"/>
        <w:jc w:val="center"/>
        <w:rPr>
          <w:rFonts w:ascii="Script MT Bold" w:eastAsia="Script MT Bold" w:hAnsi="Script MT Bold" w:cs="Script MT Bold"/>
          <w:sz w:val="32"/>
          <w:szCs w:val="32"/>
        </w:rPr>
      </w:pPr>
      <w:r>
        <w:rPr>
          <w:noProof/>
        </w:rPr>
        <w:drawing>
          <wp:anchor distT="0" distB="0" distL="114300" distR="114300" simplePos="0" relativeHeight="251658240" behindDoc="0" locked="0" layoutInCell="1" allowOverlap="1" wp14:anchorId="7AC641A1" wp14:editId="0DE3E353">
            <wp:simplePos x="0" y="0"/>
            <wp:positionH relativeFrom="margin">
              <wp:align>left</wp:align>
            </wp:positionH>
            <wp:positionV relativeFrom="paragraph">
              <wp:posOffset>0</wp:posOffset>
            </wp:positionV>
            <wp:extent cx="1724660" cy="1283970"/>
            <wp:effectExtent l="0" t="0" r="8890" b="0"/>
            <wp:wrapSquare wrapText="bothSides"/>
            <wp:docPr id="3" name="Image 3" descr="A logo of a river&#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3" descr="A logo of a river&#10;&#10;AI-generated content may be incorrect."/>
                    <pic:cNvPicPr/>
                  </pic:nvPicPr>
                  <pic:blipFill>
                    <a:blip r:embed="rId8" cstate="print"/>
                    <a:stretch>
                      <a:fillRect/>
                    </a:stretch>
                  </pic:blipFill>
                  <pic:spPr>
                    <a:xfrm>
                      <a:off x="0" y="0"/>
                      <a:ext cx="1725227" cy="1284304"/>
                    </a:xfrm>
                    <a:prstGeom prst="rect">
                      <a:avLst/>
                    </a:prstGeom>
                  </pic:spPr>
                </pic:pic>
              </a:graphicData>
            </a:graphic>
          </wp:anchor>
        </w:drawing>
      </w:r>
      <w:r w:rsidR="00955F57" w:rsidRPr="001D1E80">
        <w:rPr>
          <w:rFonts w:ascii="Script MT Bold" w:eastAsia="Script MT Bold" w:hAnsi="Script MT Bold" w:cs="Script MT Bold"/>
          <w:sz w:val="32"/>
          <w:szCs w:val="32"/>
        </w:rPr>
        <w:t>City of Green River</w:t>
      </w:r>
    </w:p>
    <w:p w14:paraId="34E90699" w14:textId="652E8455" w:rsidR="00955F57" w:rsidRPr="00E27DDE" w:rsidRDefault="00CB0B74" w:rsidP="0031393D">
      <w:pPr>
        <w:ind w:left="2160" w:firstLine="720"/>
        <w:rPr>
          <w:rFonts w:ascii="Arial" w:eastAsia="Arial" w:hAnsi="Arial" w:cs="Arial"/>
        </w:rPr>
      </w:pPr>
      <w:r>
        <w:rPr>
          <w:rFonts w:ascii="Arial" w:eastAsia="Arial" w:hAnsi="Arial" w:cs="Arial"/>
          <w:sz w:val="22"/>
          <w:szCs w:val="22"/>
        </w:rPr>
        <w:t xml:space="preserve">   </w:t>
      </w:r>
      <w:r w:rsidR="00955F57" w:rsidRPr="00E27DDE">
        <w:rPr>
          <w:rFonts w:ascii="Arial" w:eastAsia="Arial" w:hAnsi="Arial" w:cs="Arial"/>
        </w:rPr>
        <w:t>460 East Main Street,</w:t>
      </w:r>
      <w:r w:rsidRPr="00E27DDE">
        <w:rPr>
          <w:rFonts w:ascii="Arial" w:eastAsia="Arial" w:hAnsi="Arial" w:cs="Arial"/>
        </w:rPr>
        <w:t xml:space="preserve"> </w:t>
      </w:r>
      <w:r w:rsidR="00955F57" w:rsidRPr="00E27DDE">
        <w:rPr>
          <w:rFonts w:ascii="Arial" w:eastAsia="Arial" w:hAnsi="Arial" w:cs="Arial"/>
        </w:rPr>
        <w:t>Green River,</w:t>
      </w:r>
      <w:r w:rsidR="003A0786">
        <w:rPr>
          <w:rFonts w:ascii="Arial" w:eastAsia="Arial" w:hAnsi="Arial" w:cs="Arial"/>
        </w:rPr>
        <w:t xml:space="preserve"> </w:t>
      </w:r>
      <w:r w:rsidR="00955F57" w:rsidRPr="00E27DDE">
        <w:rPr>
          <w:rFonts w:ascii="Arial" w:eastAsia="Arial" w:hAnsi="Arial" w:cs="Arial"/>
        </w:rPr>
        <w:t>Utah</w:t>
      </w:r>
    </w:p>
    <w:p w14:paraId="6AAEECF4" w14:textId="0DD07F07" w:rsidR="00955F57" w:rsidRPr="00E27DDE" w:rsidRDefault="002D34F9" w:rsidP="00955F57">
      <w:pPr>
        <w:ind w:hanging="2"/>
        <w:jc w:val="center"/>
        <w:rPr>
          <w:rFonts w:ascii="Arial" w:eastAsia="Arial" w:hAnsi="Arial" w:cs="Arial"/>
        </w:rPr>
      </w:pPr>
      <w:r>
        <w:rPr>
          <w:rFonts w:ascii="Arial" w:eastAsia="Arial" w:hAnsi="Arial" w:cs="Arial"/>
        </w:rPr>
        <w:t>Planning &amp; Zoning</w:t>
      </w:r>
      <w:r w:rsidR="00045E36" w:rsidRPr="00E27DDE">
        <w:rPr>
          <w:rFonts w:ascii="Arial" w:eastAsia="Arial" w:hAnsi="Arial" w:cs="Arial"/>
        </w:rPr>
        <w:t xml:space="preserve"> </w:t>
      </w:r>
      <w:r w:rsidR="00266E7A" w:rsidRPr="00E27DDE">
        <w:rPr>
          <w:rFonts w:ascii="Arial" w:eastAsia="Arial" w:hAnsi="Arial" w:cs="Arial"/>
        </w:rPr>
        <w:t>Minutes</w:t>
      </w:r>
    </w:p>
    <w:p w14:paraId="53C54786" w14:textId="7AF20A3D" w:rsidR="00955F57" w:rsidRPr="00E27DDE" w:rsidRDefault="00FD6BB6" w:rsidP="00955F57">
      <w:pPr>
        <w:ind w:hanging="2"/>
        <w:jc w:val="center"/>
        <w:rPr>
          <w:rFonts w:ascii="Arial" w:eastAsia="Arial" w:hAnsi="Arial" w:cs="Arial"/>
        </w:rPr>
      </w:pPr>
      <w:r>
        <w:rPr>
          <w:rFonts w:ascii="Arial" w:eastAsia="Arial" w:hAnsi="Arial" w:cs="Arial"/>
        </w:rPr>
        <w:t>Work Session</w:t>
      </w:r>
    </w:p>
    <w:p w14:paraId="5255B552" w14:textId="0261BC89" w:rsidR="00955F57" w:rsidRPr="00E27DDE" w:rsidRDefault="00BB032D" w:rsidP="00955F57">
      <w:pPr>
        <w:ind w:hanging="2"/>
        <w:jc w:val="center"/>
        <w:rPr>
          <w:rFonts w:ascii="Arial" w:eastAsia="Arial" w:hAnsi="Arial" w:cs="Arial"/>
        </w:rPr>
      </w:pPr>
      <w:r w:rsidRPr="00E27DDE">
        <w:rPr>
          <w:rFonts w:ascii="Arial" w:eastAsia="Arial" w:hAnsi="Arial" w:cs="Arial"/>
        </w:rPr>
        <w:t xml:space="preserve">Tuesday, </w:t>
      </w:r>
      <w:r w:rsidR="00FD6BB6">
        <w:rPr>
          <w:rFonts w:ascii="Arial" w:eastAsia="Arial" w:hAnsi="Arial" w:cs="Arial"/>
        </w:rPr>
        <w:t>June 1</w:t>
      </w:r>
      <w:r w:rsidR="007144A5">
        <w:rPr>
          <w:rFonts w:ascii="Arial" w:eastAsia="Arial" w:hAnsi="Arial" w:cs="Arial"/>
        </w:rPr>
        <w:t>6</w:t>
      </w:r>
      <w:r w:rsidR="00955F57" w:rsidRPr="00E27DDE">
        <w:rPr>
          <w:rFonts w:ascii="Arial" w:eastAsia="Arial" w:hAnsi="Arial" w:cs="Arial"/>
        </w:rPr>
        <w:t>, 202</w:t>
      </w:r>
      <w:r w:rsidR="002009E5" w:rsidRPr="00E27DDE">
        <w:rPr>
          <w:rFonts w:ascii="Arial" w:eastAsia="Arial" w:hAnsi="Arial" w:cs="Arial"/>
        </w:rPr>
        <w:t>6</w:t>
      </w:r>
    </w:p>
    <w:p w14:paraId="28EE3D6D" w14:textId="10927F81" w:rsidR="00955F57" w:rsidRPr="009E51EB" w:rsidRDefault="00FF21EB" w:rsidP="00EE3851">
      <w:pPr>
        <w:ind w:hanging="2"/>
        <w:jc w:val="center"/>
        <w:rPr>
          <w:rFonts w:ascii="Arial" w:eastAsia="Arial" w:hAnsi="Arial" w:cs="Arial"/>
        </w:rPr>
      </w:pPr>
      <w:r>
        <w:rPr>
          <w:rFonts w:ascii="Arial" w:eastAsia="Arial" w:hAnsi="Arial" w:cs="Arial"/>
        </w:rPr>
        <w:t xml:space="preserve">  </w:t>
      </w:r>
    </w:p>
    <w:p w14:paraId="1985FACB" w14:textId="77777777" w:rsidR="00656E6A" w:rsidRDefault="00656E6A" w:rsidP="00656E6A">
      <w:pPr>
        <w:rPr>
          <w:rFonts w:ascii="Arial" w:eastAsia="Arial" w:hAnsi="Arial" w:cs="Arial"/>
        </w:rPr>
      </w:pPr>
    </w:p>
    <w:p w14:paraId="5AFD6255" w14:textId="77777777" w:rsidR="00A16E07" w:rsidRDefault="00A16E07" w:rsidP="00656E6A">
      <w:pPr>
        <w:rPr>
          <w:rFonts w:ascii="Arial" w:eastAsia="Arial" w:hAnsi="Arial" w:cs="Arial"/>
        </w:rPr>
      </w:pPr>
    </w:p>
    <w:p w14:paraId="0A42E331" w14:textId="77777777" w:rsidR="00266E7A" w:rsidRDefault="00266E7A" w:rsidP="00656E6A">
      <w:pPr>
        <w:rPr>
          <w:rFonts w:ascii="Arial" w:eastAsia="Arial" w:hAnsi="Arial" w:cs="Arial"/>
        </w:rPr>
      </w:pPr>
    </w:p>
    <w:p w14:paraId="3B024E19" w14:textId="77777777" w:rsidR="00266E7A" w:rsidRPr="00BC32E8" w:rsidRDefault="00266E7A" w:rsidP="00656E6A">
      <w:pPr>
        <w:rPr>
          <w:rFonts w:ascii="Arial" w:eastAsia="Arial" w:hAnsi="Arial" w:cs="Arial"/>
          <w:sz w:val="22"/>
          <w:szCs w:val="22"/>
        </w:rPr>
      </w:pPr>
    </w:p>
    <w:p w14:paraId="10481908" w14:textId="495361D5" w:rsidR="00266E7A" w:rsidRPr="00BC32E8" w:rsidRDefault="00266E7A" w:rsidP="00213CBD">
      <w:pPr>
        <w:rPr>
          <w:rFonts w:ascii="Arial" w:hAnsi="Arial" w:cs="Arial"/>
          <w:sz w:val="22"/>
          <w:szCs w:val="22"/>
        </w:rPr>
      </w:pPr>
      <w:r w:rsidRPr="00BC32E8">
        <w:rPr>
          <w:rFonts w:ascii="Arial" w:hAnsi="Arial" w:cs="Arial"/>
          <w:b/>
          <w:sz w:val="22"/>
          <w:szCs w:val="22"/>
        </w:rPr>
        <w:t xml:space="preserve">ATTENDING: </w:t>
      </w:r>
      <w:r w:rsidR="00213CBD">
        <w:rPr>
          <w:rFonts w:ascii="Arial" w:hAnsi="Arial" w:cs="Arial"/>
          <w:sz w:val="22"/>
          <w:szCs w:val="22"/>
        </w:rPr>
        <w:t>Chair Kim McFarlane</w:t>
      </w:r>
      <w:r w:rsidR="00BA5FD5">
        <w:rPr>
          <w:rFonts w:ascii="Arial" w:hAnsi="Arial" w:cs="Arial"/>
          <w:sz w:val="22"/>
          <w:szCs w:val="22"/>
        </w:rPr>
        <w:t xml:space="preserve">, Planning &amp; Zoning Members: Conae Black, </w:t>
      </w:r>
      <w:r w:rsidR="00575BB7">
        <w:rPr>
          <w:rFonts w:ascii="Arial" w:hAnsi="Arial" w:cs="Arial"/>
          <w:sz w:val="22"/>
          <w:szCs w:val="22"/>
        </w:rPr>
        <w:t>Glenna Brown, Dylan Keele;</w:t>
      </w:r>
      <w:r w:rsidR="00861181">
        <w:rPr>
          <w:rFonts w:ascii="Arial" w:hAnsi="Arial" w:cs="Arial"/>
          <w:sz w:val="22"/>
          <w:szCs w:val="22"/>
        </w:rPr>
        <w:t xml:space="preserve"> </w:t>
      </w:r>
      <w:r w:rsidR="00942B5D">
        <w:rPr>
          <w:rFonts w:ascii="Arial" w:hAnsi="Arial" w:cs="Arial"/>
          <w:sz w:val="22"/>
          <w:szCs w:val="22"/>
        </w:rPr>
        <w:t xml:space="preserve">City Council Member: </w:t>
      </w:r>
      <w:r w:rsidR="00FA2937">
        <w:rPr>
          <w:rFonts w:ascii="Arial" w:hAnsi="Arial" w:cs="Arial"/>
          <w:sz w:val="22"/>
          <w:szCs w:val="22"/>
        </w:rPr>
        <w:t xml:space="preserve">Tonya Bigelow; </w:t>
      </w:r>
      <w:r w:rsidR="00861181">
        <w:rPr>
          <w:rFonts w:ascii="Arial" w:hAnsi="Arial" w:cs="Arial"/>
          <w:sz w:val="22"/>
          <w:szCs w:val="22"/>
        </w:rPr>
        <w:t xml:space="preserve">Employees: David Wilson, Julie Spadafora; Citizens: Gayna </w:t>
      </w:r>
      <w:r w:rsidR="00F72F83">
        <w:rPr>
          <w:rFonts w:ascii="Arial" w:hAnsi="Arial" w:cs="Arial"/>
          <w:sz w:val="22"/>
          <w:szCs w:val="22"/>
        </w:rPr>
        <w:t>Salinas, Chalyn</w:t>
      </w:r>
      <w:r w:rsidR="00DA190E">
        <w:rPr>
          <w:rFonts w:ascii="Arial" w:hAnsi="Arial" w:cs="Arial"/>
          <w:sz w:val="22"/>
          <w:szCs w:val="22"/>
        </w:rPr>
        <w:t xml:space="preserve"> Francis</w:t>
      </w:r>
      <w:r w:rsidR="006E1A69">
        <w:rPr>
          <w:rFonts w:ascii="Arial" w:hAnsi="Arial" w:cs="Arial"/>
          <w:sz w:val="22"/>
          <w:szCs w:val="22"/>
        </w:rPr>
        <w:t xml:space="preserve"> and </w:t>
      </w:r>
      <w:r w:rsidR="00861181">
        <w:rPr>
          <w:rFonts w:ascii="Arial" w:hAnsi="Arial" w:cs="Arial"/>
          <w:sz w:val="22"/>
          <w:szCs w:val="22"/>
        </w:rPr>
        <w:t>Lance Erwin</w:t>
      </w:r>
      <w:r w:rsidR="006E1A69">
        <w:rPr>
          <w:rFonts w:ascii="Arial" w:hAnsi="Arial" w:cs="Arial"/>
          <w:sz w:val="22"/>
          <w:szCs w:val="22"/>
        </w:rPr>
        <w:t>.</w:t>
      </w:r>
    </w:p>
    <w:p w14:paraId="38F50C64" w14:textId="77777777" w:rsidR="00266E7A" w:rsidRPr="00BC32E8" w:rsidRDefault="00266E7A" w:rsidP="00266E7A">
      <w:pPr>
        <w:rPr>
          <w:rFonts w:ascii="Arial" w:hAnsi="Arial" w:cs="Arial"/>
          <w:sz w:val="22"/>
          <w:szCs w:val="22"/>
        </w:rPr>
      </w:pPr>
    </w:p>
    <w:p w14:paraId="767D1393" w14:textId="77045CE5" w:rsidR="00656E6A" w:rsidRDefault="00266E7A" w:rsidP="00656E6A">
      <w:pPr>
        <w:rPr>
          <w:rFonts w:ascii="Arial" w:hAnsi="Arial" w:cs="Arial"/>
          <w:sz w:val="22"/>
          <w:szCs w:val="22"/>
        </w:rPr>
      </w:pPr>
      <w:r w:rsidRPr="00BC32E8">
        <w:rPr>
          <w:rFonts w:ascii="Arial" w:hAnsi="Arial" w:cs="Arial"/>
          <w:b/>
          <w:sz w:val="22"/>
          <w:szCs w:val="22"/>
        </w:rPr>
        <w:t>CONDUCTING:</w:t>
      </w:r>
      <w:r w:rsidRPr="00BC32E8">
        <w:rPr>
          <w:rFonts w:ascii="Arial" w:hAnsi="Arial" w:cs="Arial"/>
          <w:sz w:val="22"/>
          <w:szCs w:val="22"/>
        </w:rPr>
        <w:t xml:space="preserve"> </w:t>
      </w:r>
      <w:r w:rsidR="002229FD">
        <w:rPr>
          <w:rFonts w:ascii="Arial" w:hAnsi="Arial" w:cs="Arial"/>
          <w:sz w:val="22"/>
          <w:szCs w:val="22"/>
        </w:rPr>
        <w:t>Chair Kim McFarlane</w:t>
      </w:r>
      <w:r w:rsidRPr="00BC32E8">
        <w:rPr>
          <w:rFonts w:ascii="Arial" w:hAnsi="Arial" w:cs="Arial"/>
          <w:sz w:val="22"/>
          <w:szCs w:val="22"/>
        </w:rPr>
        <w:t xml:space="preserve">, the meeting began at </w:t>
      </w:r>
      <w:r w:rsidR="00AA0209">
        <w:rPr>
          <w:rFonts w:ascii="Arial" w:hAnsi="Arial" w:cs="Arial"/>
          <w:sz w:val="22"/>
          <w:szCs w:val="22"/>
        </w:rPr>
        <w:t>5:34</w:t>
      </w:r>
      <w:r w:rsidRPr="00BC32E8">
        <w:rPr>
          <w:rFonts w:ascii="Arial" w:hAnsi="Arial" w:cs="Arial"/>
          <w:sz w:val="22"/>
          <w:szCs w:val="22"/>
        </w:rPr>
        <w:t xml:space="preserve"> p.m.</w:t>
      </w:r>
    </w:p>
    <w:p w14:paraId="31BE4DBD" w14:textId="77777777" w:rsidR="009A14AF" w:rsidRDefault="009A14AF" w:rsidP="00656E6A">
      <w:pPr>
        <w:rPr>
          <w:rFonts w:ascii="Arial" w:hAnsi="Arial" w:cs="Arial"/>
          <w:sz w:val="22"/>
          <w:szCs w:val="22"/>
        </w:rPr>
      </w:pPr>
    </w:p>
    <w:p w14:paraId="68190BB8" w14:textId="6EDFA2DB" w:rsidR="002C31AF" w:rsidRPr="00BC32E8" w:rsidRDefault="002C31AF" w:rsidP="00656E6A">
      <w:pPr>
        <w:rPr>
          <w:rFonts w:ascii="Arial" w:hAnsi="Arial" w:cs="Arial"/>
          <w:sz w:val="22"/>
          <w:szCs w:val="22"/>
        </w:rPr>
      </w:pPr>
      <w:r w:rsidRPr="002C31AF">
        <w:rPr>
          <w:rFonts w:ascii="Arial" w:hAnsi="Arial" w:cs="Arial"/>
          <w:b/>
          <w:bCs/>
          <w:sz w:val="22"/>
          <w:szCs w:val="22"/>
        </w:rPr>
        <w:t>ABSENT</w:t>
      </w:r>
      <w:r>
        <w:rPr>
          <w:rFonts w:ascii="Arial" w:hAnsi="Arial" w:cs="Arial"/>
          <w:sz w:val="22"/>
          <w:szCs w:val="22"/>
        </w:rPr>
        <w:t xml:space="preserve">: </w:t>
      </w:r>
      <w:r w:rsidR="002E51B0">
        <w:rPr>
          <w:rFonts w:ascii="Arial" w:hAnsi="Arial" w:cs="Arial"/>
          <w:sz w:val="22"/>
          <w:szCs w:val="22"/>
        </w:rPr>
        <w:t xml:space="preserve"> </w:t>
      </w:r>
      <w:proofErr w:type="spellStart"/>
      <w:r w:rsidR="002E51B0">
        <w:rPr>
          <w:rFonts w:ascii="Arial" w:hAnsi="Arial" w:cs="Arial"/>
          <w:sz w:val="22"/>
          <w:szCs w:val="22"/>
        </w:rPr>
        <w:t>Conra</w:t>
      </w:r>
      <w:proofErr w:type="spellEnd"/>
      <w:r w:rsidR="002E51B0">
        <w:rPr>
          <w:rFonts w:ascii="Arial" w:hAnsi="Arial" w:cs="Arial"/>
          <w:sz w:val="22"/>
          <w:szCs w:val="22"/>
        </w:rPr>
        <w:t xml:space="preserve"> Weber</w:t>
      </w:r>
      <w:r>
        <w:rPr>
          <w:rFonts w:ascii="Arial" w:hAnsi="Arial" w:cs="Arial"/>
          <w:sz w:val="22"/>
          <w:szCs w:val="22"/>
        </w:rPr>
        <w:t xml:space="preserve"> asked to be excused.</w:t>
      </w:r>
    </w:p>
    <w:p w14:paraId="7D602451" w14:textId="62AD8DD3" w:rsidR="00EE433D" w:rsidRPr="006B471C" w:rsidRDefault="00F65547" w:rsidP="006B471C">
      <w:pPr>
        <w:rPr>
          <w:rFonts w:ascii="Arial" w:eastAsia="Arial" w:hAnsi="Arial" w:cs="Arial"/>
          <w:b/>
          <w:sz w:val="22"/>
          <w:szCs w:val="22"/>
        </w:rPr>
      </w:pPr>
      <w:r>
        <w:rPr>
          <w:rFonts w:ascii="Arial" w:eastAsia="Arial" w:hAnsi="Arial" w:cs="Arial"/>
          <w:b/>
          <w:sz w:val="22"/>
          <w:szCs w:val="22"/>
        </w:rPr>
        <w:t xml:space="preserve"> </w:t>
      </w:r>
    </w:p>
    <w:p w14:paraId="7CCDE9D9" w14:textId="77777777" w:rsidR="006B471C" w:rsidRPr="00982F86" w:rsidRDefault="006B471C" w:rsidP="006B471C">
      <w:pPr>
        <w:ind w:left="2" w:hanging="2"/>
        <w:rPr>
          <w:rFonts w:ascii="Arial" w:eastAsia="Arial" w:hAnsi="Arial" w:cs="Arial"/>
          <w:sz w:val="22"/>
          <w:szCs w:val="22"/>
        </w:rPr>
      </w:pPr>
      <w:r w:rsidRPr="00982F86">
        <w:rPr>
          <w:rFonts w:ascii="Arial" w:eastAsia="Arial" w:hAnsi="Arial" w:cs="Arial"/>
          <w:b/>
          <w:sz w:val="22"/>
          <w:szCs w:val="22"/>
        </w:rPr>
        <w:t>ORDER OF BUSINESS:</w:t>
      </w:r>
    </w:p>
    <w:p w14:paraId="02912132" w14:textId="77777777" w:rsidR="006B471C" w:rsidRPr="00982F86" w:rsidRDefault="006B471C" w:rsidP="006B471C">
      <w:pPr>
        <w:ind w:left="2" w:hanging="2"/>
        <w:rPr>
          <w:rFonts w:ascii="Arial" w:eastAsia="Arial" w:hAnsi="Arial" w:cs="Arial"/>
          <w:sz w:val="22"/>
          <w:szCs w:val="22"/>
        </w:rPr>
      </w:pPr>
    </w:p>
    <w:p w14:paraId="14B33C48" w14:textId="77777777" w:rsidR="006B471C" w:rsidRPr="00F259EF" w:rsidRDefault="006B471C" w:rsidP="00F259EF">
      <w:pPr>
        <w:pStyle w:val="ListParagraph"/>
        <w:numPr>
          <w:ilvl w:val="0"/>
          <w:numId w:val="11"/>
        </w:numPr>
        <w:suppressAutoHyphens/>
        <w:outlineLvl w:val="0"/>
        <w:rPr>
          <w:rFonts w:ascii="Arial" w:eastAsia="Arial" w:hAnsi="Arial" w:cs="Arial"/>
          <w:sz w:val="22"/>
          <w:szCs w:val="22"/>
          <w:u w:val="single"/>
        </w:rPr>
      </w:pPr>
      <w:r w:rsidRPr="00F259EF">
        <w:rPr>
          <w:rFonts w:ascii="Arial" w:eastAsia="Arial" w:hAnsi="Arial" w:cs="Arial"/>
          <w:sz w:val="22"/>
          <w:szCs w:val="22"/>
          <w:u w:val="single"/>
        </w:rPr>
        <w:t>Discuss Land Use Enforcement Prioritization Methods Utilizing the Dangerous Buildings Ordinance</w:t>
      </w:r>
    </w:p>
    <w:p w14:paraId="035799AE" w14:textId="09D3DCAF" w:rsidR="00A32336" w:rsidRPr="00A32336" w:rsidRDefault="00A32336" w:rsidP="00A32336">
      <w:pPr>
        <w:pStyle w:val="NormalWeb"/>
        <w:ind w:left="1080"/>
        <w:rPr>
          <w:rFonts w:ascii="Arial" w:hAnsi="Arial" w:cs="Arial"/>
          <w:sz w:val="22"/>
          <w:szCs w:val="22"/>
        </w:rPr>
      </w:pPr>
      <w:r w:rsidRPr="00A32336">
        <w:rPr>
          <w:rFonts w:ascii="Arial" w:hAnsi="Arial" w:cs="Arial"/>
          <w:sz w:val="22"/>
          <w:szCs w:val="22"/>
        </w:rPr>
        <w:t xml:space="preserve">The commission reviewed the 1997 Abatement of Dangerous Buildings ordinance. Planning &amp; Zoning Member </w:t>
      </w:r>
      <w:r w:rsidRPr="00F259EF">
        <w:rPr>
          <w:rStyle w:val="Strong"/>
          <w:rFonts w:ascii="Arial" w:hAnsi="Arial" w:cs="Arial"/>
          <w:b w:val="0"/>
          <w:bCs w:val="0"/>
          <w:sz w:val="22"/>
          <w:szCs w:val="22"/>
        </w:rPr>
        <w:t>Dylan Keele</w:t>
      </w:r>
      <w:r w:rsidRPr="00A32336">
        <w:rPr>
          <w:rFonts w:ascii="Arial" w:hAnsi="Arial" w:cs="Arial"/>
          <w:sz w:val="22"/>
          <w:szCs w:val="22"/>
        </w:rPr>
        <w:t xml:space="preserve"> noted the distributed handout was missing item 18, which Planning &amp; Zoning Member </w:t>
      </w:r>
      <w:r w:rsidRPr="00F259EF">
        <w:rPr>
          <w:rStyle w:val="Strong"/>
          <w:rFonts w:ascii="Arial" w:hAnsi="Arial" w:cs="Arial"/>
          <w:b w:val="0"/>
          <w:bCs w:val="0"/>
          <w:sz w:val="22"/>
          <w:szCs w:val="22"/>
        </w:rPr>
        <w:t>Kim</w:t>
      </w:r>
      <w:r w:rsidRPr="00A32336">
        <w:rPr>
          <w:rStyle w:val="Strong"/>
          <w:rFonts w:ascii="Arial" w:hAnsi="Arial" w:cs="Arial"/>
          <w:sz w:val="22"/>
          <w:szCs w:val="22"/>
        </w:rPr>
        <w:t xml:space="preserve"> </w:t>
      </w:r>
      <w:r w:rsidRPr="00F259EF">
        <w:rPr>
          <w:rStyle w:val="Strong"/>
          <w:rFonts w:ascii="Arial" w:hAnsi="Arial" w:cs="Arial"/>
          <w:b w:val="0"/>
          <w:bCs w:val="0"/>
          <w:sz w:val="22"/>
          <w:szCs w:val="22"/>
        </w:rPr>
        <w:t>McFarlan</w:t>
      </w:r>
      <w:r w:rsidR="00F259EF" w:rsidRPr="00F259EF">
        <w:rPr>
          <w:rStyle w:val="Strong"/>
          <w:rFonts w:ascii="Arial" w:hAnsi="Arial" w:cs="Arial"/>
          <w:b w:val="0"/>
          <w:bCs w:val="0"/>
          <w:sz w:val="22"/>
          <w:szCs w:val="22"/>
        </w:rPr>
        <w:t>e</w:t>
      </w:r>
      <w:r w:rsidRPr="00A32336">
        <w:rPr>
          <w:rFonts w:ascii="Arial" w:hAnsi="Arial" w:cs="Arial"/>
          <w:sz w:val="22"/>
          <w:szCs w:val="22"/>
        </w:rPr>
        <w:t xml:space="preserve"> read into the record</w:t>
      </w:r>
      <w:r w:rsidR="00502DEF">
        <w:rPr>
          <w:rFonts w:ascii="Arial" w:hAnsi="Arial" w:cs="Arial"/>
          <w:sz w:val="22"/>
          <w:szCs w:val="22"/>
        </w:rPr>
        <w:t xml:space="preserve">, </w:t>
      </w:r>
      <w:r w:rsidRPr="00A32336">
        <w:rPr>
          <w:rFonts w:ascii="Arial" w:hAnsi="Arial" w:cs="Arial"/>
          <w:sz w:val="22"/>
          <w:szCs w:val="22"/>
        </w:rPr>
        <w:t>covering structures abandoned more than six months that constitute an attractive nuisance or public hazard.</w:t>
      </w:r>
    </w:p>
    <w:p w14:paraId="52AF698C" w14:textId="48E66F9E" w:rsidR="00A32336" w:rsidRPr="00A32336" w:rsidRDefault="00A32336" w:rsidP="00F259EF">
      <w:pPr>
        <w:pStyle w:val="NormalWeb"/>
        <w:ind w:left="1080"/>
        <w:rPr>
          <w:rFonts w:ascii="Arial" w:hAnsi="Arial" w:cs="Arial"/>
          <w:sz w:val="22"/>
          <w:szCs w:val="22"/>
        </w:rPr>
      </w:pPr>
      <w:r w:rsidRPr="00A32336">
        <w:rPr>
          <w:rFonts w:ascii="Arial" w:hAnsi="Arial" w:cs="Arial"/>
          <w:sz w:val="22"/>
          <w:szCs w:val="22"/>
        </w:rPr>
        <w:t xml:space="preserve">The main discussion centered on how to prioritize enforcement without the city appearing to target specific property owners. </w:t>
      </w:r>
      <w:r w:rsidRPr="00226176">
        <w:rPr>
          <w:rStyle w:val="Strong"/>
          <w:rFonts w:ascii="Arial" w:hAnsi="Arial" w:cs="Arial"/>
          <w:b w:val="0"/>
          <w:bCs w:val="0"/>
          <w:sz w:val="22"/>
          <w:szCs w:val="22"/>
        </w:rPr>
        <w:t>Dylan Keele</w:t>
      </w:r>
      <w:r w:rsidRPr="00A32336">
        <w:rPr>
          <w:rFonts w:ascii="Arial" w:hAnsi="Arial" w:cs="Arial"/>
          <w:sz w:val="22"/>
          <w:szCs w:val="22"/>
        </w:rPr>
        <w:t xml:space="preserve"> proposed a grading rubric using all 18 ordinance categories, scoring each building on a 1–3 scale citywide, then pursuing the most dangerous properties first. </w:t>
      </w:r>
      <w:r w:rsidRPr="00773BEC">
        <w:rPr>
          <w:rStyle w:val="Strong"/>
          <w:rFonts w:ascii="Arial" w:hAnsi="Arial" w:cs="Arial"/>
          <w:b w:val="0"/>
          <w:bCs w:val="0"/>
          <w:sz w:val="22"/>
          <w:szCs w:val="22"/>
        </w:rPr>
        <w:t>Kim McFarlan</w:t>
      </w:r>
      <w:r w:rsidR="00773BEC" w:rsidRPr="00773BEC">
        <w:rPr>
          <w:rStyle w:val="Strong"/>
          <w:rFonts w:ascii="Arial" w:hAnsi="Arial" w:cs="Arial"/>
          <w:b w:val="0"/>
          <w:bCs w:val="0"/>
          <w:sz w:val="22"/>
          <w:szCs w:val="22"/>
        </w:rPr>
        <w:t>e</w:t>
      </w:r>
      <w:r w:rsidRPr="00A32336">
        <w:rPr>
          <w:rFonts w:ascii="Arial" w:hAnsi="Arial" w:cs="Arial"/>
          <w:sz w:val="22"/>
          <w:szCs w:val="22"/>
        </w:rPr>
        <w:t xml:space="preserve"> noted the city council has an interest in prioritizing Broadway and Main Street due to pending economic development, but acknowledged the rubric approach has strong merit and could be combined with a zone-based system.</w:t>
      </w:r>
    </w:p>
    <w:p w14:paraId="2E7108AF" w14:textId="1A73D2B2" w:rsidR="00A32336" w:rsidRPr="00A32336" w:rsidRDefault="00A32336" w:rsidP="00A32336">
      <w:pPr>
        <w:pStyle w:val="NormalWeb"/>
        <w:ind w:left="1080"/>
        <w:rPr>
          <w:rFonts w:ascii="Arial" w:hAnsi="Arial" w:cs="Arial"/>
          <w:sz w:val="22"/>
          <w:szCs w:val="22"/>
        </w:rPr>
      </w:pPr>
      <w:r w:rsidRPr="00773BEC">
        <w:rPr>
          <w:rStyle w:val="Strong"/>
          <w:rFonts w:ascii="Arial" w:hAnsi="Arial" w:cs="Arial"/>
          <w:b w:val="0"/>
          <w:bCs w:val="0"/>
          <w:sz w:val="22"/>
          <w:szCs w:val="22"/>
        </w:rPr>
        <w:t>Conae Black</w:t>
      </w:r>
      <w:r w:rsidRPr="00A32336">
        <w:rPr>
          <w:rFonts w:ascii="Arial" w:hAnsi="Arial" w:cs="Arial"/>
          <w:sz w:val="22"/>
          <w:szCs w:val="22"/>
        </w:rPr>
        <w:t xml:space="preserve"> emphasized that before any enforcement letters go out, the city needs to get its ducks in a row</w:t>
      </w:r>
      <w:r w:rsidR="00EC5694">
        <w:rPr>
          <w:rFonts w:ascii="Arial" w:hAnsi="Arial" w:cs="Arial"/>
          <w:sz w:val="22"/>
          <w:szCs w:val="22"/>
        </w:rPr>
        <w:t xml:space="preserve">, </w:t>
      </w:r>
      <w:r w:rsidRPr="00A32336">
        <w:rPr>
          <w:rFonts w:ascii="Arial" w:hAnsi="Arial" w:cs="Arial"/>
          <w:sz w:val="22"/>
          <w:szCs w:val="22"/>
        </w:rPr>
        <w:t>specifically, an appeal authority board needs to be established, and a dedicated enforcement fund needs to be set up</w:t>
      </w:r>
      <w:r w:rsidRPr="00773BEC">
        <w:rPr>
          <w:rFonts w:ascii="Arial" w:hAnsi="Arial" w:cs="Arial"/>
          <w:b/>
          <w:bCs/>
          <w:sz w:val="22"/>
          <w:szCs w:val="22"/>
        </w:rPr>
        <w:t xml:space="preserve">. </w:t>
      </w:r>
      <w:r w:rsidRPr="00773BEC">
        <w:rPr>
          <w:rStyle w:val="Strong"/>
          <w:rFonts w:ascii="Arial" w:hAnsi="Arial" w:cs="Arial"/>
          <w:b w:val="0"/>
          <w:bCs w:val="0"/>
          <w:sz w:val="22"/>
          <w:szCs w:val="22"/>
        </w:rPr>
        <w:t>David Wilson</w:t>
      </w:r>
      <w:r w:rsidRPr="00A32336">
        <w:rPr>
          <w:rFonts w:ascii="Arial" w:hAnsi="Arial" w:cs="Arial"/>
          <w:sz w:val="22"/>
          <w:szCs w:val="22"/>
        </w:rPr>
        <w:t xml:space="preserve"> confirmed that under section 201.2, the health officer, fire marshal, and building official are already authorized inspectors, making them natural candidates as a three-person grading panel.</w:t>
      </w:r>
    </w:p>
    <w:p w14:paraId="4AC02EB8" w14:textId="34B158BC" w:rsidR="00A32336" w:rsidRPr="00F259EF" w:rsidRDefault="00A32336" w:rsidP="00F259EF">
      <w:pPr>
        <w:pStyle w:val="NormalWeb"/>
        <w:spacing w:before="0" w:beforeAutospacing="0"/>
        <w:ind w:left="1080"/>
        <w:rPr>
          <w:rFonts w:ascii="Arial" w:hAnsi="Arial" w:cs="Arial"/>
          <w:sz w:val="22"/>
          <w:szCs w:val="22"/>
        </w:rPr>
      </w:pPr>
      <w:r w:rsidRPr="00A32336">
        <w:rPr>
          <w:rFonts w:ascii="Arial" w:hAnsi="Arial" w:cs="Arial"/>
          <w:sz w:val="22"/>
          <w:szCs w:val="22"/>
        </w:rPr>
        <w:t xml:space="preserve">The commission agreed that the appeal authority is the top priority, since a property owner can appeal the </w:t>
      </w:r>
      <w:r w:rsidR="00F259EF" w:rsidRPr="00A32336">
        <w:rPr>
          <w:rFonts w:ascii="Arial" w:hAnsi="Arial" w:cs="Arial"/>
          <w:sz w:val="22"/>
          <w:szCs w:val="22"/>
        </w:rPr>
        <w:t>moment,</w:t>
      </w:r>
      <w:r w:rsidRPr="00A32336">
        <w:rPr>
          <w:rFonts w:ascii="Arial" w:hAnsi="Arial" w:cs="Arial"/>
          <w:sz w:val="22"/>
          <w:szCs w:val="22"/>
        </w:rPr>
        <w:t xml:space="preserve"> a letter is sent and the city has only 30 days to respond. The group also briefly discussed landfill and waste </w:t>
      </w:r>
      <w:r w:rsidRPr="00A32336">
        <w:rPr>
          <w:rFonts w:ascii="Arial" w:hAnsi="Arial" w:cs="Arial"/>
          <w:sz w:val="22"/>
          <w:szCs w:val="22"/>
        </w:rPr>
        <w:lastRenderedPageBreak/>
        <w:t>disposal logistics, noting a class 4 landfill RFP is in progress and a meeting with ECDC is scheduled for the 29th to explore rail transfer options. The city attorney was not present but was identified as someone who should attend a future session once the approach is finalized.</w:t>
      </w:r>
    </w:p>
    <w:p w14:paraId="3B1C43B7" w14:textId="77777777" w:rsidR="006B471C" w:rsidRDefault="006B471C" w:rsidP="006B471C">
      <w:pPr>
        <w:pStyle w:val="ListParagraph"/>
        <w:numPr>
          <w:ilvl w:val="0"/>
          <w:numId w:val="11"/>
        </w:numPr>
        <w:suppressAutoHyphens/>
        <w:spacing w:line="480" w:lineRule="auto"/>
        <w:outlineLvl w:val="0"/>
        <w:rPr>
          <w:rFonts w:ascii="Arial" w:eastAsia="Arial" w:hAnsi="Arial" w:cs="Arial"/>
          <w:sz w:val="22"/>
          <w:szCs w:val="22"/>
          <w:u w:val="single"/>
        </w:rPr>
      </w:pPr>
      <w:r w:rsidRPr="00AD2E40">
        <w:rPr>
          <w:rFonts w:ascii="Arial" w:eastAsia="Arial" w:hAnsi="Arial" w:cs="Arial"/>
          <w:sz w:val="22"/>
          <w:szCs w:val="22"/>
          <w:u w:val="single"/>
        </w:rPr>
        <w:t>Discuss The General Plan</w:t>
      </w:r>
    </w:p>
    <w:p w14:paraId="40B81C0E" w14:textId="43A1EEC4" w:rsidR="00DE3731" w:rsidRPr="006871A0" w:rsidRDefault="006871A0" w:rsidP="00DE3731">
      <w:pPr>
        <w:pStyle w:val="ListParagraph"/>
        <w:suppressAutoHyphens/>
        <w:spacing w:line="480" w:lineRule="auto"/>
        <w:ind w:left="1080"/>
        <w:outlineLvl w:val="0"/>
        <w:rPr>
          <w:rFonts w:ascii="Arial" w:eastAsia="Arial" w:hAnsi="Arial" w:cs="Arial"/>
          <w:sz w:val="22"/>
          <w:szCs w:val="22"/>
        </w:rPr>
      </w:pPr>
      <w:r w:rsidRPr="006871A0">
        <w:rPr>
          <w:rFonts w:ascii="Arial" w:eastAsia="Arial" w:hAnsi="Arial" w:cs="Arial"/>
          <w:sz w:val="22"/>
          <w:szCs w:val="22"/>
        </w:rPr>
        <w:t>Time was short</w:t>
      </w:r>
      <w:r w:rsidR="00357F94">
        <w:rPr>
          <w:rFonts w:ascii="Arial" w:eastAsia="Arial" w:hAnsi="Arial" w:cs="Arial"/>
          <w:sz w:val="22"/>
          <w:szCs w:val="22"/>
        </w:rPr>
        <w:t>,</w:t>
      </w:r>
      <w:r w:rsidRPr="006871A0">
        <w:rPr>
          <w:rFonts w:ascii="Arial" w:eastAsia="Arial" w:hAnsi="Arial" w:cs="Arial"/>
          <w:sz w:val="22"/>
          <w:szCs w:val="22"/>
        </w:rPr>
        <w:t xml:space="preserve"> </w:t>
      </w:r>
      <w:r w:rsidR="00357F94" w:rsidRPr="006871A0">
        <w:rPr>
          <w:rFonts w:ascii="Arial" w:eastAsia="Arial" w:hAnsi="Arial" w:cs="Arial"/>
          <w:sz w:val="22"/>
          <w:szCs w:val="22"/>
        </w:rPr>
        <w:t>no</w:t>
      </w:r>
      <w:r w:rsidRPr="006871A0">
        <w:rPr>
          <w:rFonts w:ascii="Arial" w:eastAsia="Arial" w:hAnsi="Arial" w:cs="Arial"/>
          <w:sz w:val="22"/>
          <w:szCs w:val="22"/>
        </w:rPr>
        <w:t xml:space="preserve"> discussion on the General Plan</w:t>
      </w:r>
      <w:r w:rsidR="00895702">
        <w:rPr>
          <w:rFonts w:ascii="Arial" w:eastAsia="Arial" w:hAnsi="Arial" w:cs="Arial"/>
          <w:sz w:val="22"/>
          <w:szCs w:val="22"/>
        </w:rPr>
        <w:t xml:space="preserve"> was held.</w:t>
      </w:r>
    </w:p>
    <w:p w14:paraId="1FEC92A6" w14:textId="77777777" w:rsidR="00B4759E" w:rsidRDefault="006B471C" w:rsidP="006B471C">
      <w:pPr>
        <w:pStyle w:val="ListParagraph"/>
        <w:numPr>
          <w:ilvl w:val="0"/>
          <w:numId w:val="11"/>
        </w:numPr>
        <w:suppressAutoHyphens/>
        <w:spacing w:line="480" w:lineRule="auto"/>
        <w:outlineLvl w:val="0"/>
        <w:rPr>
          <w:rFonts w:ascii="Arial" w:eastAsia="Arial" w:hAnsi="Arial" w:cs="Arial"/>
          <w:sz w:val="22"/>
          <w:szCs w:val="22"/>
        </w:rPr>
      </w:pPr>
      <w:r w:rsidRPr="00773BEC">
        <w:rPr>
          <w:rFonts w:ascii="Arial" w:eastAsia="Arial" w:hAnsi="Arial" w:cs="Arial"/>
          <w:sz w:val="22"/>
          <w:szCs w:val="22"/>
          <w:u w:val="single"/>
        </w:rPr>
        <w:t>Adjourn</w:t>
      </w:r>
      <w:r w:rsidR="00F1614D">
        <w:rPr>
          <w:rFonts w:ascii="Arial" w:eastAsia="Arial" w:hAnsi="Arial" w:cs="Arial"/>
          <w:sz w:val="22"/>
          <w:szCs w:val="22"/>
        </w:rPr>
        <w:t xml:space="preserve">, the meeting </w:t>
      </w:r>
      <w:r w:rsidR="00D0243C">
        <w:rPr>
          <w:rFonts w:ascii="Arial" w:eastAsia="Arial" w:hAnsi="Arial" w:cs="Arial"/>
          <w:sz w:val="22"/>
          <w:szCs w:val="22"/>
        </w:rPr>
        <w:t>adjourned</w:t>
      </w:r>
      <w:r w:rsidR="00F1614D">
        <w:rPr>
          <w:rFonts w:ascii="Arial" w:eastAsia="Arial" w:hAnsi="Arial" w:cs="Arial"/>
          <w:sz w:val="22"/>
          <w:szCs w:val="22"/>
        </w:rPr>
        <w:t xml:space="preserve"> at </w:t>
      </w:r>
      <w:r w:rsidR="00D0243C">
        <w:rPr>
          <w:rFonts w:ascii="Arial" w:eastAsia="Arial" w:hAnsi="Arial" w:cs="Arial"/>
          <w:sz w:val="22"/>
          <w:szCs w:val="22"/>
        </w:rPr>
        <w:t>6:53 p.m.</w:t>
      </w:r>
    </w:p>
    <w:p w14:paraId="465E9EBE" w14:textId="2F79F9D6" w:rsidR="006B471C" w:rsidRPr="00047D94" w:rsidRDefault="00B4759E" w:rsidP="00047D94">
      <w:pPr>
        <w:pStyle w:val="ListParagraph"/>
        <w:suppressAutoHyphens/>
        <w:ind w:left="1080"/>
        <w:outlineLvl w:val="0"/>
        <w:rPr>
          <w:rFonts w:ascii="Arial" w:eastAsia="Arial" w:hAnsi="Arial" w:cs="Arial"/>
          <w:sz w:val="22"/>
          <w:szCs w:val="22"/>
        </w:rPr>
      </w:pPr>
      <w:r w:rsidRPr="002E4FF5">
        <w:rPr>
          <w:rFonts w:ascii="Arial" w:eastAsia="Arial" w:hAnsi="Arial" w:cs="Arial"/>
          <w:b/>
          <w:bCs/>
          <w:sz w:val="22"/>
          <w:szCs w:val="22"/>
        </w:rPr>
        <w:t>MOTION:</w:t>
      </w:r>
      <w:r w:rsidRPr="00B4759E">
        <w:rPr>
          <w:rFonts w:ascii="Arial" w:eastAsia="Arial" w:hAnsi="Arial" w:cs="Arial"/>
          <w:sz w:val="22"/>
          <w:szCs w:val="22"/>
        </w:rPr>
        <w:t xml:space="preserve"> Conae Black made a motion to adjourn the meeting.</w:t>
      </w:r>
      <w:r w:rsidR="006B471C" w:rsidRPr="00B4759E">
        <w:rPr>
          <w:rFonts w:ascii="Arial" w:eastAsia="Arial" w:hAnsi="Arial" w:cs="Arial"/>
          <w:sz w:val="22"/>
          <w:szCs w:val="22"/>
        </w:rPr>
        <w:tab/>
      </w:r>
      <w:r w:rsidR="0013115D">
        <w:rPr>
          <w:rFonts w:ascii="Arial" w:eastAsia="Arial" w:hAnsi="Arial" w:cs="Arial"/>
          <w:sz w:val="22"/>
          <w:szCs w:val="22"/>
        </w:rPr>
        <w:t>Dylan Keel</w:t>
      </w:r>
      <w:r w:rsidR="00047D94">
        <w:rPr>
          <w:rFonts w:ascii="Arial" w:eastAsia="Arial" w:hAnsi="Arial" w:cs="Arial"/>
          <w:sz w:val="22"/>
          <w:szCs w:val="22"/>
        </w:rPr>
        <w:t>e</w:t>
      </w:r>
      <w:r w:rsidR="001C7AA6" w:rsidRPr="00047D94">
        <w:rPr>
          <w:rFonts w:ascii="Arial" w:eastAsia="Arial" w:hAnsi="Arial" w:cs="Arial"/>
          <w:sz w:val="22"/>
          <w:szCs w:val="22"/>
        </w:rPr>
        <w:t xml:space="preserve"> </w:t>
      </w:r>
      <w:r w:rsidR="0013115D" w:rsidRPr="00047D94">
        <w:rPr>
          <w:rFonts w:ascii="Arial" w:eastAsia="Arial" w:hAnsi="Arial" w:cs="Arial"/>
          <w:sz w:val="22"/>
          <w:szCs w:val="22"/>
        </w:rPr>
        <w:t xml:space="preserve">second the motion. </w:t>
      </w:r>
      <w:r w:rsidR="0013115D" w:rsidRPr="00047D94">
        <w:rPr>
          <w:rFonts w:ascii="Arial" w:eastAsia="Arial" w:hAnsi="Arial" w:cs="Arial"/>
          <w:b/>
          <w:bCs/>
          <w:sz w:val="22"/>
          <w:szCs w:val="22"/>
        </w:rPr>
        <w:t>VOTE:</w:t>
      </w:r>
      <w:r w:rsidR="0013115D" w:rsidRPr="00047D94">
        <w:rPr>
          <w:rFonts w:ascii="Arial" w:eastAsia="Arial" w:hAnsi="Arial" w:cs="Arial"/>
          <w:sz w:val="22"/>
          <w:szCs w:val="22"/>
        </w:rPr>
        <w:t xml:space="preserve"> Kim McFarlane, </w:t>
      </w:r>
      <w:r w:rsidR="007575BD">
        <w:rPr>
          <w:rFonts w:ascii="Arial" w:eastAsia="Arial" w:hAnsi="Arial" w:cs="Arial"/>
          <w:sz w:val="22"/>
          <w:szCs w:val="22"/>
        </w:rPr>
        <w:t xml:space="preserve">Conae </w:t>
      </w:r>
      <w:r w:rsidR="00AD2E40">
        <w:rPr>
          <w:rFonts w:ascii="Arial" w:eastAsia="Arial" w:hAnsi="Arial" w:cs="Arial"/>
          <w:sz w:val="22"/>
          <w:szCs w:val="22"/>
        </w:rPr>
        <w:t>Black,</w:t>
      </w:r>
      <w:r w:rsidR="00AD2E40" w:rsidRPr="00047D94">
        <w:rPr>
          <w:rFonts w:ascii="Arial" w:eastAsia="Arial" w:hAnsi="Arial" w:cs="Arial"/>
          <w:sz w:val="22"/>
          <w:szCs w:val="22"/>
        </w:rPr>
        <w:t xml:space="preserve"> Glenna</w:t>
      </w:r>
      <w:r w:rsidR="00363C3F" w:rsidRPr="00047D94">
        <w:rPr>
          <w:rFonts w:ascii="Arial" w:eastAsia="Arial" w:hAnsi="Arial" w:cs="Arial"/>
          <w:sz w:val="22"/>
          <w:szCs w:val="22"/>
        </w:rPr>
        <w:t xml:space="preserve"> Brown, Dylan Keele </w:t>
      </w:r>
      <w:r w:rsidR="00AD2E40">
        <w:rPr>
          <w:rFonts w:ascii="Arial" w:eastAsia="Arial" w:hAnsi="Arial" w:cs="Arial"/>
          <w:sz w:val="22"/>
          <w:szCs w:val="22"/>
        </w:rPr>
        <w:t xml:space="preserve">voted aye. The motion carried. </w:t>
      </w:r>
    </w:p>
    <w:p w14:paraId="54A719A6" w14:textId="77777777" w:rsidR="00F72391" w:rsidRPr="005546C2" w:rsidRDefault="00F72391" w:rsidP="006B471C">
      <w:pPr>
        <w:spacing w:line="360" w:lineRule="auto"/>
        <w:rPr>
          <w:rFonts w:ascii="Arial" w:eastAsia="Arial" w:hAnsi="Arial" w:cs="Arial"/>
          <w:sz w:val="22"/>
          <w:szCs w:val="22"/>
        </w:rPr>
      </w:pPr>
    </w:p>
    <w:p w14:paraId="44EF566C" w14:textId="77777777" w:rsidR="00965CC9" w:rsidRPr="006525D2" w:rsidRDefault="00965CC9" w:rsidP="00965CC9">
      <w:pPr>
        <w:rPr>
          <w:rFonts w:ascii="Arial" w:hAnsi="Arial" w:cs="Arial"/>
          <w:sz w:val="22"/>
          <w:szCs w:val="22"/>
        </w:rPr>
      </w:pPr>
    </w:p>
    <w:p w14:paraId="64FC4CB4" w14:textId="77777777" w:rsidR="005203A3" w:rsidRPr="006525D2" w:rsidRDefault="00965CC9" w:rsidP="005203A3">
      <w:pPr>
        <w:rPr>
          <w:rFonts w:ascii="Arial" w:hAnsi="Arial" w:cs="Arial"/>
          <w:sz w:val="22"/>
          <w:szCs w:val="22"/>
        </w:rPr>
      </w:pPr>
      <w:r w:rsidRPr="006525D2">
        <w:rPr>
          <w:rFonts w:ascii="Arial" w:hAnsi="Arial" w:cs="Arial"/>
          <w:sz w:val="22"/>
          <w:szCs w:val="22"/>
        </w:rPr>
        <w:t xml:space="preserve">  </w:t>
      </w:r>
      <w:r w:rsidR="005203A3" w:rsidRPr="006525D2">
        <w:rPr>
          <w:rFonts w:ascii="Arial" w:hAnsi="Arial" w:cs="Arial"/>
          <w:sz w:val="22"/>
          <w:szCs w:val="22"/>
        </w:rPr>
        <w:t>_________________________________               _____________________________</w:t>
      </w:r>
    </w:p>
    <w:p w14:paraId="3E1793CC" w14:textId="77777777" w:rsidR="005203A3" w:rsidRPr="006525D2" w:rsidRDefault="005203A3" w:rsidP="005203A3">
      <w:pPr>
        <w:rPr>
          <w:rFonts w:ascii="Arial" w:hAnsi="Arial" w:cs="Arial"/>
          <w:sz w:val="22"/>
          <w:szCs w:val="22"/>
        </w:rPr>
      </w:pPr>
      <w:r>
        <w:rPr>
          <w:rFonts w:ascii="Arial" w:hAnsi="Arial" w:cs="Arial"/>
          <w:sz w:val="22"/>
          <w:szCs w:val="22"/>
        </w:rPr>
        <w:t>Kim McFarlane</w:t>
      </w:r>
      <w:r w:rsidRPr="006525D2">
        <w:rPr>
          <w:rFonts w:ascii="Arial" w:hAnsi="Arial" w:cs="Arial"/>
          <w:sz w:val="22"/>
          <w:szCs w:val="22"/>
        </w:rPr>
        <w:t xml:space="preserve">, Chair      </w:t>
      </w:r>
      <w:r w:rsidRPr="006525D2">
        <w:rPr>
          <w:rFonts w:ascii="Arial" w:hAnsi="Arial" w:cs="Arial"/>
          <w:sz w:val="22"/>
          <w:szCs w:val="22"/>
        </w:rPr>
        <w:tab/>
      </w:r>
      <w:r w:rsidRPr="006525D2">
        <w:rPr>
          <w:rFonts w:ascii="Arial" w:hAnsi="Arial" w:cs="Arial"/>
          <w:sz w:val="22"/>
          <w:szCs w:val="22"/>
        </w:rPr>
        <w:tab/>
      </w:r>
      <w:r w:rsidRPr="006525D2">
        <w:rPr>
          <w:rFonts w:ascii="Arial" w:hAnsi="Arial" w:cs="Arial"/>
          <w:sz w:val="22"/>
          <w:szCs w:val="22"/>
        </w:rPr>
        <w:tab/>
        <w:t xml:space="preserve"> </w:t>
      </w:r>
      <w:r>
        <w:rPr>
          <w:rFonts w:ascii="Arial" w:hAnsi="Arial" w:cs="Arial"/>
          <w:sz w:val="22"/>
          <w:szCs w:val="22"/>
        </w:rPr>
        <w:t xml:space="preserve">          </w:t>
      </w:r>
      <w:r w:rsidRPr="006525D2">
        <w:rPr>
          <w:rFonts w:ascii="Arial" w:hAnsi="Arial" w:cs="Arial"/>
          <w:sz w:val="22"/>
          <w:szCs w:val="22"/>
        </w:rPr>
        <w:t>Julie Spadafora, City Recorder</w:t>
      </w:r>
    </w:p>
    <w:p w14:paraId="298DBCFF" w14:textId="77777777" w:rsidR="005203A3" w:rsidRPr="006525D2" w:rsidRDefault="005203A3" w:rsidP="005203A3">
      <w:pPr>
        <w:rPr>
          <w:rFonts w:ascii="Arial" w:hAnsi="Arial" w:cs="Arial"/>
          <w:sz w:val="22"/>
          <w:szCs w:val="22"/>
        </w:rPr>
      </w:pPr>
    </w:p>
    <w:p w14:paraId="3D984BD8" w14:textId="77777777" w:rsidR="005203A3" w:rsidRPr="006525D2" w:rsidRDefault="005203A3" w:rsidP="005203A3">
      <w:pPr>
        <w:rPr>
          <w:rFonts w:ascii="Arial" w:hAnsi="Arial" w:cs="Arial"/>
          <w:sz w:val="22"/>
          <w:szCs w:val="22"/>
          <w:u w:val="single"/>
        </w:rPr>
      </w:pPr>
    </w:p>
    <w:p w14:paraId="16A262B5" w14:textId="3DDB4C0B" w:rsidR="005203A3" w:rsidRPr="006525D2" w:rsidRDefault="005203A3" w:rsidP="005203A3">
      <w:pPr>
        <w:rPr>
          <w:rFonts w:ascii="Arial" w:hAnsi="Arial" w:cs="Arial"/>
          <w:sz w:val="22"/>
          <w:szCs w:val="22"/>
          <w:u w:val="single"/>
        </w:rPr>
      </w:pPr>
      <w:proofErr w:type="spellStart"/>
      <w:r w:rsidRPr="006525D2">
        <w:rPr>
          <w:rFonts w:ascii="Arial" w:hAnsi="Arial" w:cs="Arial"/>
          <w:sz w:val="22"/>
          <w:szCs w:val="22"/>
          <w:u w:val="single"/>
        </w:rPr>
        <w:t>Approved_</w:t>
      </w:r>
      <w:r w:rsidR="00201375">
        <w:rPr>
          <w:rFonts w:ascii="Arial" w:hAnsi="Arial" w:cs="Arial"/>
          <w:sz w:val="22"/>
          <w:szCs w:val="22"/>
          <w:u w:val="single"/>
        </w:rPr>
        <w:t>July</w:t>
      </w:r>
      <w:proofErr w:type="spellEnd"/>
      <w:r w:rsidR="00201375">
        <w:rPr>
          <w:rFonts w:ascii="Arial" w:hAnsi="Arial" w:cs="Arial"/>
          <w:sz w:val="22"/>
          <w:szCs w:val="22"/>
          <w:u w:val="single"/>
        </w:rPr>
        <w:t xml:space="preserve"> 21, 2026</w:t>
      </w:r>
      <w:r w:rsidRPr="006525D2">
        <w:rPr>
          <w:rFonts w:ascii="Arial" w:hAnsi="Arial" w:cs="Arial"/>
          <w:sz w:val="22"/>
          <w:szCs w:val="22"/>
          <w:u w:val="single"/>
        </w:rPr>
        <w:t>___________________</w:t>
      </w:r>
    </w:p>
    <w:p w14:paraId="10722569" w14:textId="77777777" w:rsidR="00F25E14" w:rsidRPr="009E51EB" w:rsidRDefault="00F25E14" w:rsidP="003F05B9">
      <w:pPr>
        <w:ind w:left="-720"/>
        <w:rPr>
          <w:rFonts w:ascii="Arial" w:eastAsia="Arial" w:hAnsi="Arial" w:cs="Arial"/>
        </w:rPr>
      </w:pPr>
    </w:p>
    <w:sectPr w:rsidR="00F25E14" w:rsidRPr="009E51EB">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5CBE9" w14:textId="77777777" w:rsidR="004D4ADC" w:rsidRDefault="004D4ADC" w:rsidP="00530142">
      <w:r>
        <w:separator/>
      </w:r>
    </w:p>
  </w:endnote>
  <w:endnote w:type="continuationSeparator" w:id="0">
    <w:p w14:paraId="0F5A730C" w14:textId="77777777" w:rsidR="004D4ADC" w:rsidRDefault="004D4ADC" w:rsidP="00530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58DB" w14:textId="77777777" w:rsidR="00A92126" w:rsidRDefault="00A921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2293546"/>
      <w:docPartObj>
        <w:docPartGallery w:val="Page Numbers (Bottom of Page)"/>
        <w:docPartUnique/>
      </w:docPartObj>
    </w:sdtPr>
    <w:sdtContent>
      <w:sdt>
        <w:sdtPr>
          <w:id w:val="-1769616900"/>
          <w:docPartObj>
            <w:docPartGallery w:val="Page Numbers (Top of Page)"/>
            <w:docPartUnique/>
          </w:docPartObj>
        </w:sdtPr>
        <w:sdtContent>
          <w:p w14:paraId="711548C4" w14:textId="683ADEA2" w:rsidR="00EE3851" w:rsidRDefault="00EE3851">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6D9D24D" w14:textId="77777777" w:rsidR="00530142" w:rsidRDefault="005301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C6CF" w14:textId="77777777" w:rsidR="00A92126" w:rsidRDefault="00A92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001A6" w14:textId="77777777" w:rsidR="004D4ADC" w:rsidRDefault="004D4ADC" w:rsidP="00530142">
      <w:r>
        <w:separator/>
      </w:r>
    </w:p>
  </w:footnote>
  <w:footnote w:type="continuationSeparator" w:id="0">
    <w:p w14:paraId="02D67E03" w14:textId="77777777" w:rsidR="004D4ADC" w:rsidRDefault="004D4ADC" w:rsidP="00530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AB88" w14:textId="77777777" w:rsidR="00A92126" w:rsidRDefault="00A921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B344" w14:textId="77777777" w:rsidR="00A92126" w:rsidRDefault="00A921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96266" w14:textId="77777777" w:rsidR="00A92126" w:rsidRDefault="00A921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58A7"/>
    <w:multiLevelType w:val="hybridMultilevel"/>
    <w:tmpl w:val="431A8F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092D47"/>
    <w:multiLevelType w:val="hybridMultilevel"/>
    <w:tmpl w:val="E1AC202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830F33"/>
    <w:multiLevelType w:val="hybridMultilevel"/>
    <w:tmpl w:val="8102BAD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250D26CC"/>
    <w:multiLevelType w:val="hybridMultilevel"/>
    <w:tmpl w:val="13D07A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2F92972"/>
    <w:multiLevelType w:val="hybridMultilevel"/>
    <w:tmpl w:val="2B60710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EA24D6"/>
    <w:multiLevelType w:val="multilevel"/>
    <w:tmpl w:val="FEDCD060"/>
    <w:lvl w:ilvl="0">
      <w:start w:val="1"/>
      <w:numFmt w:val="decimal"/>
      <w:lvlText w:val="%1."/>
      <w:lvlJc w:val="left"/>
      <w:pPr>
        <w:tabs>
          <w:tab w:val="num" w:pos="720"/>
        </w:tabs>
        <w:ind w:left="720" w:hanging="360"/>
      </w:pPr>
      <w:rPr>
        <w:rFonts w:ascii="Open Sans" w:eastAsia="Times New Roman" w:hAnsi="Open Sans" w:cs="Open Sans"/>
      </w:rPr>
    </w:lvl>
    <w:lvl w:ilvl="1">
      <w:start w:val="1"/>
      <w:numFmt w:val="decimal"/>
      <w:lvlText w:val="%2."/>
      <w:lvlJc w:val="left"/>
      <w:pPr>
        <w:tabs>
          <w:tab w:val="num" w:pos="1440"/>
        </w:tabs>
        <w:ind w:left="1440" w:hanging="360"/>
      </w:pPr>
      <w:rPr>
        <w:rFonts w:ascii="Arial"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1762BF"/>
    <w:multiLevelType w:val="multilevel"/>
    <w:tmpl w:val="F1F02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EA3631"/>
    <w:multiLevelType w:val="hybridMultilevel"/>
    <w:tmpl w:val="5F76C6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70A4456"/>
    <w:multiLevelType w:val="hybridMultilevel"/>
    <w:tmpl w:val="0EF4E1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05E1EB9"/>
    <w:multiLevelType w:val="multilevel"/>
    <w:tmpl w:val="C6E83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52A16D7"/>
    <w:multiLevelType w:val="hybridMultilevel"/>
    <w:tmpl w:val="159A1692"/>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16cid:durableId="154107725">
    <w:abstractNumId w:val="3"/>
  </w:num>
  <w:num w:numId="2" w16cid:durableId="184636476">
    <w:abstractNumId w:val="6"/>
  </w:num>
  <w:num w:numId="3" w16cid:durableId="2127389274">
    <w:abstractNumId w:val="8"/>
  </w:num>
  <w:num w:numId="4" w16cid:durableId="40910216">
    <w:abstractNumId w:val="5"/>
  </w:num>
  <w:num w:numId="5" w16cid:durableId="1949846342">
    <w:abstractNumId w:val="0"/>
  </w:num>
  <w:num w:numId="6" w16cid:durableId="257183265">
    <w:abstractNumId w:val="4"/>
  </w:num>
  <w:num w:numId="7" w16cid:durableId="1955600091">
    <w:abstractNumId w:val="9"/>
  </w:num>
  <w:num w:numId="8" w16cid:durableId="1448744030">
    <w:abstractNumId w:val="1"/>
  </w:num>
  <w:num w:numId="9" w16cid:durableId="84307735">
    <w:abstractNumId w:val="2"/>
  </w:num>
  <w:num w:numId="10" w16cid:durableId="1868179494">
    <w:abstractNumId w:val="10"/>
  </w:num>
  <w:num w:numId="11" w16cid:durableId="1677999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99F"/>
    <w:rsid w:val="00001E48"/>
    <w:rsid w:val="00002891"/>
    <w:rsid w:val="0000396C"/>
    <w:rsid w:val="00003BAA"/>
    <w:rsid w:val="000051F1"/>
    <w:rsid w:val="0000643B"/>
    <w:rsid w:val="00006487"/>
    <w:rsid w:val="00007EB5"/>
    <w:rsid w:val="00010BC7"/>
    <w:rsid w:val="000111FA"/>
    <w:rsid w:val="000127CD"/>
    <w:rsid w:val="00012CFB"/>
    <w:rsid w:val="00012D80"/>
    <w:rsid w:val="00013A85"/>
    <w:rsid w:val="000154FA"/>
    <w:rsid w:val="000237AE"/>
    <w:rsid w:val="00023E4A"/>
    <w:rsid w:val="00027554"/>
    <w:rsid w:val="00030AB8"/>
    <w:rsid w:val="00031306"/>
    <w:rsid w:val="00031E48"/>
    <w:rsid w:val="0003249D"/>
    <w:rsid w:val="00032CC9"/>
    <w:rsid w:val="000339F0"/>
    <w:rsid w:val="00035A7C"/>
    <w:rsid w:val="00036C87"/>
    <w:rsid w:val="000402FC"/>
    <w:rsid w:val="00041C80"/>
    <w:rsid w:val="00042FCE"/>
    <w:rsid w:val="00044AD2"/>
    <w:rsid w:val="00044E70"/>
    <w:rsid w:val="00045E36"/>
    <w:rsid w:val="000477A4"/>
    <w:rsid w:val="00047D94"/>
    <w:rsid w:val="000502BC"/>
    <w:rsid w:val="000530EA"/>
    <w:rsid w:val="000533F5"/>
    <w:rsid w:val="00053775"/>
    <w:rsid w:val="00053A6A"/>
    <w:rsid w:val="00053D2C"/>
    <w:rsid w:val="00056819"/>
    <w:rsid w:val="00060EAE"/>
    <w:rsid w:val="00062238"/>
    <w:rsid w:val="000625C1"/>
    <w:rsid w:val="000637BF"/>
    <w:rsid w:val="000641F4"/>
    <w:rsid w:val="00065C02"/>
    <w:rsid w:val="00065C8C"/>
    <w:rsid w:val="00066DC6"/>
    <w:rsid w:val="00070F73"/>
    <w:rsid w:val="00074A58"/>
    <w:rsid w:val="000761AA"/>
    <w:rsid w:val="00077947"/>
    <w:rsid w:val="00080B44"/>
    <w:rsid w:val="00080B8C"/>
    <w:rsid w:val="00083B0B"/>
    <w:rsid w:val="00083FC2"/>
    <w:rsid w:val="000844D7"/>
    <w:rsid w:val="00084FCF"/>
    <w:rsid w:val="00085ABB"/>
    <w:rsid w:val="00086AB7"/>
    <w:rsid w:val="00086F9C"/>
    <w:rsid w:val="00090EF1"/>
    <w:rsid w:val="00092E6F"/>
    <w:rsid w:val="00094C7A"/>
    <w:rsid w:val="00096AE0"/>
    <w:rsid w:val="000A1B1D"/>
    <w:rsid w:val="000A24DB"/>
    <w:rsid w:val="000A4BC0"/>
    <w:rsid w:val="000A5029"/>
    <w:rsid w:val="000A6959"/>
    <w:rsid w:val="000B02CC"/>
    <w:rsid w:val="000B2BCF"/>
    <w:rsid w:val="000B4326"/>
    <w:rsid w:val="000B676D"/>
    <w:rsid w:val="000C4450"/>
    <w:rsid w:val="000C626C"/>
    <w:rsid w:val="000C6895"/>
    <w:rsid w:val="000C6AFE"/>
    <w:rsid w:val="000D06C8"/>
    <w:rsid w:val="000D2421"/>
    <w:rsid w:val="000D2BB6"/>
    <w:rsid w:val="000D4AAE"/>
    <w:rsid w:val="000D58AC"/>
    <w:rsid w:val="000D60F5"/>
    <w:rsid w:val="000D699A"/>
    <w:rsid w:val="000E1599"/>
    <w:rsid w:val="000E25F2"/>
    <w:rsid w:val="000E386E"/>
    <w:rsid w:val="000E4A49"/>
    <w:rsid w:val="000E4B30"/>
    <w:rsid w:val="000E535D"/>
    <w:rsid w:val="000E5F86"/>
    <w:rsid w:val="000E6672"/>
    <w:rsid w:val="000E6FD1"/>
    <w:rsid w:val="000E774C"/>
    <w:rsid w:val="000F05FD"/>
    <w:rsid w:val="000F0F5C"/>
    <w:rsid w:val="000F1259"/>
    <w:rsid w:val="000F1C4B"/>
    <w:rsid w:val="000F2DE6"/>
    <w:rsid w:val="000F30CF"/>
    <w:rsid w:val="000F446E"/>
    <w:rsid w:val="000F447B"/>
    <w:rsid w:val="000F47E7"/>
    <w:rsid w:val="000F4A73"/>
    <w:rsid w:val="000F5160"/>
    <w:rsid w:val="000F5F81"/>
    <w:rsid w:val="000F6C91"/>
    <w:rsid w:val="000F6ECC"/>
    <w:rsid w:val="001008A8"/>
    <w:rsid w:val="00100B80"/>
    <w:rsid w:val="001010B2"/>
    <w:rsid w:val="00101F11"/>
    <w:rsid w:val="00102CFF"/>
    <w:rsid w:val="00103C3C"/>
    <w:rsid w:val="001100EF"/>
    <w:rsid w:val="001123AA"/>
    <w:rsid w:val="00115323"/>
    <w:rsid w:val="00116B82"/>
    <w:rsid w:val="00117638"/>
    <w:rsid w:val="00120CA5"/>
    <w:rsid w:val="00122AFB"/>
    <w:rsid w:val="00123903"/>
    <w:rsid w:val="00124F72"/>
    <w:rsid w:val="001266B8"/>
    <w:rsid w:val="001268FF"/>
    <w:rsid w:val="001273D1"/>
    <w:rsid w:val="0013115D"/>
    <w:rsid w:val="001316EB"/>
    <w:rsid w:val="001318A3"/>
    <w:rsid w:val="0013403F"/>
    <w:rsid w:val="00134881"/>
    <w:rsid w:val="001352D0"/>
    <w:rsid w:val="0013600B"/>
    <w:rsid w:val="001411DC"/>
    <w:rsid w:val="001414F7"/>
    <w:rsid w:val="00142035"/>
    <w:rsid w:val="001424A7"/>
    <w:rsid w:val="00144AD5"/>
    <w:rsid w:val="0014560C"/>
    <w:rsid w:val="00145820"/>
    <w:rsid w:val="001462D5"/>
    <w:rsid w:val="00147557"/>
    <w:rsid w:val="00151A4D"/>
    <w:rsid w:val="00151C74"/>
    <w:rsid w:val="001523DC"/>
    <w:rsid w:val="00152484"/>
    <w:rsid w:val="00153891"/>
    <w:rsid w:val="00154E2C"/>
    <w:rsid w:val="001567B0"/>
    <w:rsid w:val="00156E8A"/>
    <w:rsid w:val="00157963"/>
    <w:rsid w:val="00160B9E"/>
    <w:rsid w:val="001611FA"/>
    <w:rsid w:val="0016303C"/>
    <w:rsid w:val="00165675"/>
    <w:rsid w:val="0016707D"/>
    <w:rsid w:val="001678B7"/>
    <w:rsid w:val="00167B4E"/>
    <w:rsid w:val="00170F3E"/>
    <w:rsid w:val="00171256"/>
    <w:rsid w:val="00172122"/>
    <w:rsid w:val="001727C2"/>
    <w:rsid w:val="00172815"/>
    <w:rsid w:val="00173435"/>
    <w:rsid w:val="00173E6F"/>
    <w:rsid w:val="001754F4"/>
    <w:rsid w:val="001762B9"/>
    <w:rsid w:val="00176943"/>
    <w:rsid w:val="00180AAF"/>
    <w:rsid w:val="00181DA5"/>
    <w:rsid w:val="00183AE2"/>
    <w:rsid w:val="00184730"/>
    <w:rsid w:val="00184D2B"/>
    <w:rsid w:val="00187925"/>
    <w:rsid w:val="0019024A"/>
    <w:rsid w:val="00192B94"/>
    <w:rsid w:val="0019389C"/>
    <w:rsid w:val="00196E91"/>
    <w:rsid w:val="001971B2"/>
    <w:rsid w:val="00197E9E"/>
    <w:rsid w:val="001A022E"/>
    <w:rsid w:val="001A1172"/>
    <w:rsid w:val="001A1B4F"/>
    <w:rsid w:val="001A4E96"/>
    <w:rsid w:val="001A55EE"/>
    <w:rsid w:val="001B00EE"/>
    <w:rsid w:val="001B4D79"/>
    <w:rsid w:val="001B7E9E"/>
    <w:rsid w:val="001C05C8"/>
    <w:rsid w:val="001C330E"/>
    <w:rsid w:val="001C5F5C"/>
    <w:rsid w:val="001C6A10"/>
    <w:rsid w:val="001C7385"/>
    <w:rsid w:val="001C7AA6"/>
    <w:rsid w:val="001D186D"/>
    <w:rsid w:val="001D1E80"/>
    <w:rsid w:val="001D42E6"/>
    <w:rsid w:val="001D45CD"/>
    <w:rsid w:val="001D48F7"/>
    <w:rsid w:val="001D5164"/>
    <w:rsid w:val="001E13CA"/>
    <w:rsid w:val="001E2A35"/>
    <w:rsid w:val="001E2AA2"/>
    <w:rsid w:val="001E2B8E"/>
    <w:rsid w:val="001E4B72"/>
    <w:rsid w:val="001E4F18"/>
    <w:rsid w:val="001E5431"/>
    <w:rsid w:val="001E587F"/>
    <w:rsid w:val="001E66F9"/>
    <w:rsid w:val="001F08FD"/>
    <w:rsid w:val="001F18C8"/>
    <w:rsid w:val="001F1BD3"/>
    <w:rsid w:val="001F20D9"/>
    <w:rsid w:val="001F2D0D"/>
    <w:rsid w:val="001F32EC"/>
    <w:rsid w:val="001F5677"/>
    <w:rsid w:val="001F7ED5"/>
    <w:rsid w:val="001F7F16"/>
    <w:rsid w:val="002009E5"/>
    <w:rsid w:val="00201375"/>
    <w:rsid w:val="0020187B"/>
    <w:rsid w:val="00201DAF"/>
    <w:rsid w:val="00201F92"/>
    <w:rsid w:val="002039BB"/>
    <w:rsid w:val="00203E7A"/>
    <w:rsid w:val="0020464F"/>
    <w:rsid w:val="00205D62"/>
    <w:rsid w:val="00206006"/>
    <w:rsid w:val="00206532"/>
    <w:rsid w:val="0020733A"/>
    <w:rsid w:val="00210CC5"/>
    <w:rsid w:val="00211B3F"/>
    <w:rsid w:val="00213AD9"/>
    <w:rsid w:val="00213BF3"/>
    <w:rsid w:val="00213CBD"/>
    <w:rsid w:val="002148D2"/>
    <w:rsid w:val="00214EB6"/>
    <w:rsid w:val="00215B4F"/>
    <w:rsid w:val="00216556"/>
    <w:rsid w:val="002170FE"/>
    <w:rsid w:val="00217383"/>
    <w:rsid w:val="00221F8C"/>
    <w:rsid w:val="002229FD"/>
    <w:rsid w:val="00222AD0"/>
    <w:rsid w:val="002232AD"/>
    <w:rsid w:val="002240C3"/>
    <w:rsid w:val="002240D2"/>
    <w:rsid w:val="002248AC"/>
    <w:rsid w:val="00226176"/>
    <w:rsid w:val="00227830"/>
    <w:rsid w:val="00233023"/>
    <w:rsid w:val="00233AB9"/>
    <w:rsid w:val="002372B2"/>
    <w:rsid w:val="00241B33"/>
    <w:rsid w:val="00241DCE"/>
    <w:rsid w:val="00241EA3"/>
    <w:rsid w:val="00242846"/>
    <w:rsid w:val="002428C7"/>
    <w:rsid w:val="002433DC"/>
    <w:rsid w:val="002445BC"/>
    <w:rsid w:val="00246796"/>
    <w:rsid w:val="0024701A"/>
    <w:rsid w:val="00247D51"/>
    <w:rsid w:val="00250096"/>
    <w:rsid w:val="00250DC8"/>
    <w:rsid w:val="0025195F"/>
    <w:rsid w:val="002526DC"/>
    <w:rsid w:val="002534F1"/>
    <w:rsid w:val="002545CA"/>
    <w:rsid w:val="00256EAB"/>
    <w:rsid w:val="002602B1"/>
    <w:rsid w:val="00260DD6"/>
    <w:rsid w:val="002611E1"/>
    <w:rsid w:val="00262D19"/>
    <w:rsid w:val="002632CC"/>
    <w:rsid w:val="00264A60"/>
    <w:rsid w:val="00266437"/>
    <w:rsid w:val="00266E7A"/>
    <w:rsid w:val="002674EC"/>
    <w:rsid w:val="002727CC"/>
    <w:rsid w:val="00274414"/>
    <w:rsid w:val="00274678"/>
    <w:rsid w:val="00275D52"/>
    <w:rsid w:val="002772BF"/>
    <w:rsid w:val="002775FE"/>
    <w:rsid w:val="00284757"/>
    <w:rsid w:val="002860CD"/>
    <w:rsid w:val="00287014"/>
    <w:rsid w:val="00287D8A"/>
    <w:rsid w:val="00287E21"/>
    <w:rsid w:val="00290424"/>
    <w:rsid w:val="00291457"/>
    <w:rsid w:val="0029547B"/>
    <w:rsid w:val="0029589A"/>
    <w:rsid w:val="002A5EAD"/>
    <w:rsid w:val="002A6EB8"/>
    <w:rsid w:val="002A7319"/>
    <w:rsid w:val="002A7E47"/>
    <w:rsid w:val="002B033E"/>
    <w:rsid w:val="002B0454"/>
    <w:rsid w:val="002B0981"/>
    <w:rsid w:val="002B10EB"/>
    <w:rsid w:val="002B159D"/>
    <w:rsid w:val="002B1733"/>
    <w:rsid w:val="002B1A9E"/>
    <w:rsid w:val="002B2508"/>
    <w:rsid w:val="002B2ADD"/>
    <w:rsid w:val="002B2FE8"/>
    <w:rsid w:val="002B442D"/>
    <w:rsid w:val="002B54D5"/>
    <w:rsid w:val="002B5B34"/>
    <w:rsid w:val="002B7A56"/>
    <w:rsid w:val="002C13E0"/>
    <w:rsid w:val="002C1A96"/>
    <w:rsid w:val="002C1E5F"/>
    <w:rsid w:val="002C2EBD"/>
    <w:rsid w:val="002C31AF"/>
    <w:rsid w:val="002C660F"/>
    <w:rsid w:val="002D026D"/>
    <w:rsid w:val="002D0BDD"/>
    <w:rsid w:val="002D0DBC"/>
    <w:rsid w:val="002D34F9"/>
    <w:rsid w:val="002D4F78"/>
    <w:rsid w:val="002E00EB"/>
    <w:rsid w:val="002E36CA"/>
    <w:rsid w:val="002E4DF6"/>
    <w:rsid w:val="002E4FF5"/>
    <w:rsid w:val="002E51B0"/>
    <w:rsid w:val="002E554C"/>
    <w:rsid w:val="002E6669"/>
    <w:rsid w:val="002F05FE"/>
    <w:rsid w:val="002F3DCE"/>
    <w:rsid w:val="002F4AA8"/>
    <w:rsid w:val="002F6F96"/>
    <w:rsid w:val="002F7385"/>
    <w:rsid w:val="00300BEE"/>
    <w:rsid w:val="003010C2"/>
    <w:rsid w:val="003025E6"/>
    <w:rsid w:val="00302DDC"/>
    <w:rsid w:val="00304170"/>
    <w:rsid w:val="003050F2"/>
    <w:rsid w:val="003051DA"/>
    <w:rsid w:val="003060E9"/>
    <w:rsid w:val="003061B4"/>
    <w:rsid w:val="0030645C"/>
    <w:rsid w:val="00306EEC"/>
    <w:rsid w:val="0030730F"/>
    <w:rsid w:val="00307C71"/>
    <w:rsid w:val="00307E1F"/>
    <w:rsid w:val="003115CC"/>
    <w:rsid w:val="003116D9"/>
    <w:rsid w:val="00312FB8"/>
    <w:rsid w:val="003131FA"/>
    <w:rsid w:val="003134C0"/>
    <w:rsid w:val="0031393D"/>
    <w:rsid w:val="00315CFB"/>
    <w:rsid w:val="00316D81"/>
    <w:rsid w:val="00317672"/>
    <w:rsid w:val="00317F54"/>
    <w:rsid w:val="00320174"/>
    <w:rsid w:val="0032095E"/>
    <w:rsid w:val="00323D84"/>
    <w:rsid w:val="00326A35"/>
    <w:rsid w:val="003273ED"/>
    <w:rsid w:val="00327622"/>
    <w:rsid w:val="00327BF6"/>
    <w:rsid w:val="003306C5"/>
    <w:rsid w:val="00330B99"/>
    <w:rsid w:val="003312A4"/>
    <w:rsid w:val="00331861"/>
    <w:rsid w:val="00331ABC"/>
    <w:rsid w:val="00332ACB"/>
    <w:rsid w:val="00337307"/>
    <w:rsid w:val="003379B4"/>
    <w:rsid w:val="00340280"/>
    <w:rsid w:val="00341156"/>
    <w:rsid w:val="00341C7E"/>
    <w:rsid w:val="003422CC"/>
    <w:rsid w:val="0034238E"/>
    <w:rsid w:val="00343F01"/>
    <w:rsid w:val="00344F29"/>
    <w:rsid w:val="003501C2"/>
    <w:rsid w:val="0035054F"/>
    <w:rsid w:val="003505E5"/>
    <w:rsid w:val="00350BCD"/>
    <w:rsid w:val="00352C98"/>
    <w:rsid w:val="00357F94"/>
    <w:rsid w:val="00360898"/>
    <w:rsid w:val="00361D6B"/>
    <w:rsid w:val="00362CBA"/>
    <w:rsid w:val="00363C3F"/>
    <w:rsid w:val="00363E5D"/>
    <w:rsid w:val="00364673"/>
    <w:rsid w:val="003658C8"/>
    <w:rsid w:val="00367DB1"/>
    <w:rsid w:val="003713F3"/>
    <w:rsid w:val="0037229B"/>
    <w:rsid w:val="003729E7"/>
    <w:rsid w:val="0037423C"/>
    <w:rsid w:val="00375F28"/>
    <w:rsid w:val="0037724D"/>
    <w:rsid w:val="00381A6B"/>
    <w:rsid w:val="0038215B"/>
    <w:rsid w:val="00383B0B"/>
    <w:rsid w:val="00385649"/>
    <w:rsid w:val="00386F2C"/>
    <w:rsid w:val="003902AF"/>
    <w:rsid w:val="00392FC6"/>
    <w:rsid w:val="00396480"/>
    <w:rsid w:val="0039675F"/>
    <w:rsid w:val="00396B59"/>
    <w:rsid w:val="00397D1D"/>
    <w:rsid w:val="003A0786"/>
    <w:rsid w:val="003A2B9C"/>
    <w:rsid w:val="003A2E06"/>
    <w:rsid w:val="003A3003"/>
    <w:rsid w:val="003A4B62"/>
    <w:rsid w:val="003A5E4F"/>
    <w:rsid w:val="003B48B1"/>
    <w:rsid w:val="003B55F8"/>
    <w:rsid w:val="003B5C71"/>
    <w:rsid w:val="003B6F57"/>
    <w:rsid w:val="003B7AB2"/>
    <w:rsid w:val="003C17FD"/>
    <w:rsid w:val="003C2445"/>
    <w:rsid w:val="003C364D"/>
    <w:rsid w:val="003C5335"/>
    <w:rsid w:val="003C689F"/>
    <w:rsid w:val="003C6D2D"/>
    <w:rsid w:val="003D0B07"/>
    <w:rsid w:val="003D14F2"/>
    <w:rsid w:val="003D248B"/>
    <w:rsid w:val="003D36B6"/>
    <w:rsid w:val="003D3957"/>
    <w:rsid w:val="003D42C2"/>
    <w:rsid w:val="003D4422"/>
    <w:rsid w:val="003D5601"/>
    <w:rsid w:val="003D5EE0"/>
    <w:rsid w:val="003D71C9"/>
    <w:rsid w:val="003D77EB"/>
    <w:rsid w:val="003E0355"/>
    <w:rsid w:val="003E1A20"/>
    <w:rsid w:val="003E22A0"/>
    <w:rsid w:val="003E4BA2"/>
    <w:rsid w:val="003E4DB4"/>
    <w:rsid w:val="003E552A"/>
    <w:rsid w:val="003F05B9"/>
    <w:rsid w:val="003F1767"/>
    <w:rsid w:val="003F17B8"/>
    <w:rsid w:val="003F1933"/>
    <w:rsid w:val="003F27AA"/>
    <w:rsid w:val="003F2A86"/>
    <w:rsid w:val="003F481E"/>
    <w:rsid w:val="003F69C0"/>
    <w:rsid w:val="00400DB1"/>
    <w:rsid w:val="00400FC2"/>
    <w:rsid w:val="0040105B"/>
    <w:rsid w:val="00401101"/>
    <w:rsid w:val="00401E86"/>
    <w:rsid w:val="00402E16"/>
    <w:rsid w:val="0040361F"/>
    <w:rsid w:val="004042FA"/>
    <w:rsid w:val="0040645E"/>
    <w:rsid w:val="00411050"/>
    <w:rsid w:val="00412260"/>
    <w:rsid w:val="00412C7E"/>
    <w:rsid w:val="00414276"/>
    <w:rsid w:val="00414919"/>
    <w:rsid w:val="00415B25"/>
    <w:rsid w:val="00415B31"/>
    <w:rsid w:val="00415F8C"/>
    <w:rsid w:val="00417073"/>
    <w:rsid w:val="00421201"/>
    <w:rsid w:val="004221A0"/>
    <w:rsid w:val="004228B7"/>
    <w:rsid w:val="00424434"/>
    <w:rsid w:val="00425D55"/>
    <w:rsid w:val="00425E06"/>
    <w:rsid w:val="004275D0"/>
    <w:rsid w:val="00427A5B"/>
    <w:rsid w:val="004307B4"/>
    <w:rsid w:val="004339DF"/>
    <w:rsid w:val="00433F09"/>
    <w:rsid w:val="00433F8F"/>
    <w:rsid w:val="00436827"/>
    <w:rsid w:val="00440125"/>
    <w:rsid w:val="0044146E"/>
    <w:rsid w:val="004428C2"/>
    <w:rsid w:val="00443CAD"/>
    <w:rsid w:val="00443D67"/>
    <w:rsid w:val="00443EBB"/>
    <w:rsid w:val="00443EF0"/>
    <w:rsid w:val="00444201"/>
    <w:rsid w:val="00444891"/>
    <w:rsid w:val="004471AC"/>
    <w:rsid w:val="00451DD8"/>
    <w:rsid w:val="00453807"/>
    <w:rsid w:val="0045661F"/>
    <w:rsid w:val="00457E99"/>
    <w:rsid w:val="004623EB"/>
    <w:rsid w:val="00465F1D"/>
    <w:rsid w:val="00465F5B"/>
    <w:rsid w:val="00470913"/>
    <w:rsid w:val="00471EF1"/>
    <w:rsid w:val="0047254D"/>
    <w:rsid w:val="00472565"/>
    <w:rsid w:val="00474769"/>
    <w:rsid w:val="00474AC8"/>
    <w:rsid w:val="00474BC9"/>
    <w:rsid w:val="004773FF"/>
    <w:rsid w:val="00477E66"/>
    <w:rsid w:val="00480BA8"/>
    <w:rsid w:val="00480FAB"/>
    <w:rsid w:val="00483658"/>
    <w:rsid w:val="00485478"/>
    <w:rsid w:val="00485880"/>
    <w:rsid w:val="004858CF"/>
    <w:rsid w:val="00485B39"/>
    <w:rsid w:val="00486F05"/>
    <w:rsid w:val="0048701C"/>
    <w:rsid w:val="004925E1"/>
    <w:rsid w:val="0049706C"/>
    <w:rsid w:val="004A019A"/>
    <w:rsid w:val="004A11FC"/>
    <w:rsid w:val="004A22C8"/>
    <w:rsid w:val="004A4762"/>
    <w:rsid w:val="004A6C8B"/>
    <w:rsid w:val="004A7FE6"/>
    <w:rsid w:val="004B0B3A"/>
    <w:rsid w:val="004B21BF"/>
    <w:rsid w:val="004B2951"/>
    <w:rsid w:val="004B4E6A"/>
    <w:rsid w:val="004B79CA"/>
    <w:rsid w:val="004C0370"/>
    <w:rsid w:val="004C27A6"/>
    <w:rsid w:val="004C56BC"/>
    <w:rsid w:val="004D05D9"/>
    <w:rsid w:val="004D2CA4"/>
    <w:rsid w:val="004D30C2"/>
    <w:rsid w:val="004D4555"/>
    <w:rsid w:val="004D4ADC"/>
    <w:rsid w:val="004D4E7C"/>
    <w:rsid w:val="004D53D1"/>
    <w:rsid w:val="004D6491"/>
    <w:rsid w:val="004D6B6B"/>
    <w:rsid w:val="004E15AF"/>
    <w:rsid w:val="004E2B77"/>
    <w:rsid w:val="004E4857"/>
    <w:rsid w:val="004E6364"/>
    <w:rsid w:val="004F1750"/>
    <w:rsid w:val="004F2DC3"/>
    <w:rsid w:val="004F3005"/>
    <w:rsid w:val="004F3A7D"/>
    <w:rsid w:val="004F49BB"/>
    <w:rsid w:val="004F6401"/>
    <w:rsid w:val="004F6C2B"/>
    <w:rsid w:val="004F6E06"/>
    <w:rsid w:val="004F7BDA"/>
    <w:rsid w:val="005007F3"/>
    <w:rsid w:val="0050108B"/>
    <w:rsid w:val="0050197B"/>
    <w:rsid w:val="0050271B"/>
    <w:rsid w:val="00502DEF"/>
    <w:rsid w:val="00503F13"/>
    <w:rsid w:val="00504110"/>
    <w:rsid w:val="0050546F"/>
    <w:rsid w:val="00506220"/>
    <w:rsid w:val="00506530"/>
    <w:rsid w:val="00507F59"/>
    <w:rsid w:val="0051066F"/>
    <w:rsid w:val="0051187C"/>
    <w:rsid w:val="00512AC3"/>
    <w:rsid w:val="00513E58"/>
    <w:rsid w:val="00514582"/>
    <w:rsid w:val="00514B35"/>
    <w:rsid w:val="00515570"/>
    <w:rsid w:val="00515958"/>
    <w:rsid w:val="005201A5"/>
    <w:rsid w:val="00520324"/>
    <w:rsid w:val="005203A3"/>
    <w:rsid w:val="00522105"/>
    <w:rsid w:val="00523F76"/>
    <w:rsid w:val="00525171"/>
    <w:rsid w:val="00530048"/>
    <w:rsid w:val="00530142"/>
    <w:rsid w:val="0053091A"/>
    <w:rsid w:val="00530F87"/>
    <w:rsid w:val="005312AF"/>
    <w:rsid w:val="0053203B"/>
    <w:rsid w:val="00532B42"/>
    <w:rsid w:val="00533088"/>
    <w:rsid w:val="0053356C"/>
    <w:rsid w:val="00533851"/>
    <w:rsid w:val="00533AFE"/>
    <w:rsid w:val="00534A0E"/>
    <w:rsid w:val="00535677"/>
    <w:rsid w:val="00536B6E"/>
    <w:rsid w:val="0054035E"/>
    <w:rsid w:val="0054251F"/>
    <w:rsid w:val="00546EF5"/>
    <w:rsid w:val="00547E04"/>
    <w:rsid w:val="00551238"/>
    <w:rsid w:val="005527AD"/>
    <w:rsid w:val="0055382A"/>
    <w:rsid w:val="00554262"/>
    <w:rsid w:val="005557BE"/>
    <w:rsid w:val="0055611B"/>
    <w:rsid w:val="0055678E"/>
    <w:rsid w:val="005606C2"/>
    <w:rsid w:val="00560BA6"/>
    <w:rsid w:val="005613EC"/>
    <w:rsid w:val="00561C27"/>
    <w:rsid w:val="00563011"/>
    <w:rsid w:val="00566BA8"/>
    <w:rsid w:val="00567796"/>
    <w:rsid w:val="005703EC"/>
    <w:rsid w:val="00570D01"/>
    <w:rsid w:val="00571859"/>
    <w:rsid w:val="00571ACB"/>
    <w:rsid w:val="00572254"/>
    <w:rsid w:val="0057450C"/>
    <w:rsid w:val="00575BB7"/>
    <w:rsid w:val="00580329"/>
    <w:rsid w:val="005819F7"/>
    <w:rsid w:val="00581C54"/>
    <w:rsid w:val="00581CD1"/>
    <w:rsid w:val="00583BB6"/>
    <w:rsid w:val="00583EAC"/>
    <w:rsid w:val="005856B2"/>
    <w:rsid w:val="00586AF7"/>
    <w:rsid w:val="00590262"/>
    <w:rsid w:val="00591F14"/>
    <w:rsid w:val="00592072"/>
    <w:rsid w:val="00596F32"/>
    <w:rsid w:val="005A12E2"/>
    <w:rsid w:val="005A162F"/>
    <w:rsid w:val="005A168F"/>
    <w:rsid w:val="005A1A29"/>
    <w:rsid w:val="005A1E3D"/>
    <w:rsid w:val="005A28A3"/>
    <w:rsid w:val="005A5D47"/>
    <w:rsid w:val="005A5F8B"/>
    <w:rsid w:val="005A61EF"/>
    <w:rsid w:val="005A6A24"/>
    <w:rsid w:val="005B0080"/>
    <w:rsid w:val="005B2459"/>
    <w:rsid w:val="005B2F13"/>
    <w:rsid w:val="005B52A5"/>
    <w:rsid w:val="005B68B2"/>
    <w:rsid w:val="005B78A4"/>
    <w:rsid w:val="005C1307"/>
    <w:rsid w:val="005C1D2D"/>
    <w:rsid w:val="005C2437"/>
    <w:rsid w:val="005C4543"/>
    <w:rsid w:val="005C6FC5"/>
    <w:rsid w:val="005C7A35"/>
    <w:rsid w:val="005D0589"/>
    <w:rsid w:val="005D080C"/>
    <w:rsid w:val="005D42BF"/>
    <w:rsid w:val="005D7BCC"/>
    <w:rsid w:val="005D7F97"/>
    <w:rsid w:val="005E084F"/>
    <w:rsid w:val="005E1A3B"/>
    <w:rsid w:val="005E374C"/>
    <w:rsid w:val="005E405D"/>
    <w:rsid w:val="005E480F"/>
    <w:rsid w:val="005F025B"/>
    <w:rsid w:val="005F1D49"/>
    <w:rsid w:val="005F1DD5"/>
    <w:rsid w:val="005F1DEC"/>
    <w:rsid w:val="005F2637"/>
    <w:rsid w:val="005F2D0B"/>
    <w:rsid w:val="005F2D89"/>
    <w:rsid w:val="005F3CD2"/>
    <w:rsid w:val="005F4AFC"/>
    <w:rsid w:val="005F7623"/>
    <w:rsid w:val="005F7A7D"/>
    <w:rsid w:val="00602B89"/>
    <w:rsid w:val="00606B7C"/>
    <w:rsid w:val="0060737F"/>
    <w:rsid w:val="006076B2"/>
    <w:rsid w:val="006103C8"/>
    <w:rsid w:val="00614ABF"/>
    <w:rsid w:val="00614FCB"/>
    <w:rsid w:val="006150C0"/>
    <w:rsid w:val="006151E7"/>
    <w:rsid w:val="006177A9"/>
    <w:rsid w:val="0062026A"/>
    <w:rsid w:val="0062053F"/>
    <w:rsid w:val="006214FD"/>
    <w:rsid w:val="006263C7"/>
    <w:rsid w:val="00626737"/>
    <w:rsid w:val="00631B91"/>
    <w:rsid w:val="006338F2"/>
    <w:rsid w:val="00635844"/>
    <w:rsid w:val="006401FF"/>
    <w:rsid w:val="006402A3"/>
    <w:rsid w:val="006410DE"/>
    <w:rsid w:val="00642312"/>
    <w:rsid w:val="006432C2"/>
    <w:rsid w:val="0064590A"/>
    <w:rsid w:val="00650110"/>
    <w:rsid w:val="00651D5D"/>
    <w:rsid w:val="006523AE"/>
    <w:rsid w:val="00652AD6"/>
    <w:rsid w:val="00653093"/>
    <w:rsid w:val="00654A16"/>
    <w:rsid w:val="00654A9A"/>
    <w:rsid w:val="00656E6A"/>
    <w:rsid w:val="006633D1"/>
    <w:rsid w:val="00663A19"/>
    <w:rsid w:val="00663E81"/>
    <w:rsid w:val="0066416A"/>
    <w:rsid w:val="006651D5"/>
    <w:rsid w:val="0066542C"/>
    <w:rsid w:val="00665D8F"/>
    <w:rsid w:val="0067006C"/>
    <w:rsid w:val="006714DD"/>
    <w:rsid w:val="00673088"/>
    <w:rsid w:val="0067529C"/>
    <w:rsid w:val="00675622"/>
    <w:rsid w:val="006761B1"/>
    <w:rsid w:val="00677AD3"/>
    <w:rsid w:val="00677E9A"/>
    <w:rsid w:val="00680DE0"/>
    <w:rsid w:val="00680F1B"/>
    <w:rsid w:val="006811DB"/>
    <w:rsid w:val="006817C3"/>
    <w:rsid w:val="00681ADE"/>
    <w:rsid w:val="006823A7"/>
    <w:rsid w:val="006871A0"/>
    <w:rsid w:val="00687852"/>
    <w:rsid w:val="00690685"/>
    <w:rsid w:val="00690ED2"/>
    <w:rsid w:val="0069199B"/>
    <w:rsid w:val="00691BA3"/>
    <w:rsid w:val="00694CC6"/>
    <w:rsid w:val="006A1162"/>
    <w:rsid w:val="006A11B3"/>
    <w:rsid w:val="006A1B5F"/>
    <w:rsid w:val="006A2891"/>
    <w:rsid w:val="006A423F"/>
    <w:rsid w:val="006A5E7B"/>
    <w:rsid w:val="006A7790"/>
    <w:rsid w:val="006B1A93"/>
    <w:rsid w:val="006B1E91"/>
    <w:rsid w:val="006B1FF3"/>
    <w:rsid w:val="006B3B36"/>
    <w:rsid w:val="006B40E3"/>
    <w:rsid w:val="006B4402"/>
    <w:rsid w:val="006B4558"/>
    <w:rsid w:val="006B471C"/>
    <w:rsid w:val="006B54FF"/>
    <w:rsid w:val="006B765D"/>
    <w:rsid w:val="006C41F4"/>
    <w:rsid w:val="006C4F68"/>
    <w:rsid w:val="006C547A"/>
    <w:rsid w:val="006C7A9D"/>
    <w:rsid w:val="006C7E47"/>
    <w:rsid w:val="006D2A53"/>
    <w:rsid w:val="006D2B38"/>
    <w:rsid w:val="006D2BD0"/>
    <w:rsid w:val="006D2CBC"/>
    <w:rsid w:val="006D41AD"/>
    <w:rsid w:val="006D4C76"/>
    <w:rsid w:val="006D5593"/>
    <w:rsid w:val="006D658C"/>
    <w:rsid w:val="006E0260"/>
    <w:rsid w:val="006E0B3F"/>
    <w:rsid w:val="006E0EF3"/>
    <w:rsid w:val="006E12FC"/>
    <w:rsid w:val="006E1A69"/>
    <w:rsid w:val="006E5814"/>
    <w:rsid w:val="006E7119"/>
    <w:rsid w:val="006E78F0"/>
    <w:rsid w:val="006E7ECC"/>
    <w:rsid w:val="006F0731"/>
    <w:rsid w:val="006F0884"/>
    <w:rsid w:val="006F2D71"/>
    <w:rsid w:val="006F3A42"/>
    <w:rsid w:val="006F4AEF"/>
    <w:rsid w:val="006F69D6"/>
    <w:rsid w:val="006F6EA0"/>
    <w:rsid w:val="006F7143"/>
    <w:rsid w:val="006F7766"/>
    <w:rsid w:val="0070056B"/>
    <w:rsid w:val="007024EC"/>
    <w:rsid w:val="0070398B"/>
    <w:rsid w:val="00703E0E"/>
    <w:rsid w:val="007073AD"/>
    <w:rsid w:val="007076E6"/>
    <w:rsid w:val="0070777F"/>
    <w:rsid w:val="007129AC"/>
    <w:rsid w:val="00713DE2"/>
    <w:rsid w:val="007144A5"/>
    <w:rsid w:val="00714846"/>
    <w:rsid w:val="007169C6"/>
    <w:rsid w:val="007170B0"/>
    <w:rsid w:val="00717211"/>
    <w:rsid w:val="00717732"/>
    <w:rsid w:val="007244BE"/>
    <w:rsid w:val="00724E02"/>
    <w:rsid w:val="00724E6D"/>
    <w:rsid w:val="00725539"/>
    <w:rsid w:val="007257CC"/>
    <w:rsid w:val="00726657"/>
    <w:rsid w:val="007272AD"/>
    <w:rsid w:val="00731020"/>
    <w:rsid w:val="0073146D"/>
    <w:rsid w:val="00732601"/>
    <w:rsid w:val="00733775"/>
    <w:rsid w:val="0073469F"/>
    <w:rsid w:val="00734B0B"/>
    <w:rsid w:val="007357AC"/>
    <w:rsid w:val="007370CC"/>
    <w:rsid w:val="00737821"/>
    <w:rsid w:val="00737B47"/>
    <w:rsid w:val="00740425"/>
    <w:rsid w:val="00741E16"/>
    <w:rsid w:val="00741F1E"/>
    <w:rsid w:val="00742600"/>
    <w:rsid w:val="00743530"/>
    <w:rsid w:val="0074427E"/>
    <w:rsid w:val="007454E8"/>
    <w:rsid w:val="00746B36"/>
    <w:rsid w:val="00746BEA"/>
    <w:rsid w:val="00747284"/>
    <w:rsid w:val="0075062D"/>
    <w:rsid w:val="007520C3"/>
    <w:rsid w:val="00755790"/>
    <w:rsid w:val="00755908"/>
    <w:rsid w:val="007575BD"/>
    <w:rsid w:val="00757E54"/>
    <w:rsid w:val="0076217D"/>
    <w:rsid w:val="00763909"/>
    <w:rsid w:val="00763F16"/>
    <w:rsid w:val="00764231"/>
    <w:rsid w:val="00764BA4"/>
    <w:rsid w:val="0076614B"/>
    <w:rsid w:val="00770CAF"/>
    <w:rsid w:val="00772166"/>
    <w:rsid w:val="00772635"/>
    <w:rsid w:val="0077376A"/>
    <w:rsid w:val="00773AE5"/>
    <w:rsid w:val="00773BEC"/>
    <w:rsid w:val="00774AC5"/>
    <w:rsid w:val="00774B8F"/>
    <w:rsid w:val="0077593E"/>
    <w:rsid w:val="00776775"/>
    <w:rsid w:val="00776CBA"/>
    <w:rsid w:val="00780B32"/>
    <w:rsid w:val="007818A3"/>
    <w:rsid w:val="0078763E"/>
    <w:rsid w:val="007877C7"/>
    <w:rsid w:val="00787BBC"/>
    <w:rsid w:val="007921FD"/>
    <w:rsid w:val="00793CC5"/>
    <w:rsid w:val="007944F6"/>
    <w:rsid w:val="00794684"/>
    <w:rsid w:val="00796F8C"/>
    <w:rsid w:val="00797D4A"/>
    <w:rsid w:val="007A1F9D"/>
    <w:rsid w:val="007A25A6"/>
    <w:rsid w:val="007A3401"/>
    <w:rsid w:val="007A3572"/>
    <w:rsid w:val="007A3CAB"/>
    <w:rsid w:val="007A44DC"/>
    <w:rsid w:val="007A5E85"/>
    <w:rsid w:val="007A6F66"/>
    <w:rsid w:val="007B1D9C"/>
    <w:rsid w:val="007B47F5"/>
    <w:rsid w:val="007B5D6B"/>
    <w:rsid w:val="007B6003"/>
    <w:rsid w:val="007B6F52"/>
    <w:rsid w:val="007C0935"/>
    <w:rsid w:val="007C0E79"/>
    <w:rsid w:val="007C1008"/>
    <w:rsid w:val="007C276D"/>
    <w:rsid w:val="007C28CA"/>
    <w:rsid w:val="007C362A"/>
    <w:rsid w:val="007C3D63"/>
    <w:rsid w:val="007C3DA7"/>
    <w:rsid w:val="007C3FB9"/>
    <w:rsid w:val="007C4591"/>
    <w:rsid w:val="007C51E0"/>
    <w:rsid w:val="007D3DD3"/>
    <w:rsid w:val="007D567B"/>
    <w:rsid w:val="007D710C"/>
    <w:rsid w:val="007D72E9"/>
    <w:rsid w:val="007D7DFB"/>
    <w:rsid w:val="007E189A"/>
    <w:rsid w:val="007E27A8"/>
    <w:rsid w:val="007E5DEF"/>
    <w:rsid w:val="007F22EB"/>
    <w:rsid w:val="007F3162"/>
    <w:rsid w:val="007F37E6"/>
    <w:rsid w:val="007F37F1"/>
    <w:rsid w:val="007F3936"/>
    <w:rsid w:val="007F4F03"/>
    <w:rsid w:val="007F705E"/>
    <w:rsid w:val="007F7623"/>
    <w:rsid w:val="0080352A"/>
    <w:rsid w:val="00803618"/>
    <w:rsid w:val="00804425"/>
    <w:rsid w:val="008058DA"/>
    <w:rsid w:val="008059FA"/>
    <w:rsid w:val="0080625F"/>
    <w:rsid w:val="008117B4"/>
    <w:rsid w:val="0081188F"/>
    <w:rsid w:val="00811DC8"/>
    <w:rsid w:val="00812D95"/>
    <w:rsid w:val="008146A8"/>
    <w:rsid w:val="008158F9"/>
    <w:rsid w:val="00815961"/>
    <w:rsid w:val="00815DA2"/>
    <w:rsid w:val="00815EE4"/>
    <w:rsid w:val="0081689D"/>
    <w:rsid w:val="008217F4"/>
    <w:rsid w:val="00821EF3"/>
    <w:rsid w:val="00823084"/>
    <w:rsid w:val="0082600A"/>
    <w:rsid w:val="00826BB6"/>
    <w:rsid w:val="00831049"/>
    <w:rsid w:val="00833B68"/>
    <w:rsid w:val="00833F1F"/>
    <w:rsid w:val="00835732"/>
    <w:rsid w:val="0083590E"/>
    <w:rsid w:val="008373DF"/>
    <w:rsid w:val="00840AAD"/>
    <w:rsid w:val="008411D5"/>
    <w:rsid w:val="008414EF"/>
    <w:rsid w:val="008418E2"/>
    <w:rsid w:val="00841B6E"/>
    <w:rsid w:val="00845340"/>
    <w:rsid w:val="008505ED"/>
    <w:rsid w:val="008525AF"/>
    <w:rsid w:val="00852876"/>
    <w:rsid w:val="0085464D"/>
    <w:rsid w:val="00855756"/>
    <w:rsid w:val="0086075B"/>
    <w:rsid w:val="00861181"/>
    <w:rsid w:val="00862048"/>
    <w:rsid w:val="00862593"/>
    <w:rsid w:val="00865118"/>
    <w:rsid w:val="00867168"/>
    <w:rsid w:val="008675EA"/>
    <w:rsid w:val="00872EB7"/>
    <w:rsid w:val="00873C51"/>
    <w:rsid w:val="008744A4"/>
    <w:rsid w:val="00875C9D"/>
    <w:rsid w:val="0087630E"/>
    <w:rsid w:val="00877B5A"/>
    <w:rsid w:val="008806BA"/>
    <w:rsid w:val="00880DF4"/>
    <w:rsid w:val="008850ED"/>
    <w:rsid w:val="00885521"/>
    <w:rsid w:val="0088738B"/>
    <w:rsid w:val="00890F4E"/>
    <w:rsid w:val="008910DF"/>
    <w:rsid w:val="00893EFD"/>
    <w:rsid w:val="00895702"/>
    <w:rsid w:val="008974BE"/>
    <w:rsid w:val="008A046E"/>
    <w:rsid w:val="008A1B1F"/>
    <w:rsid w:val="008A1CE7"/>
    <w:rsid w:val="008A210F"/>
    <w:rsid w:val="008A4AFF"/>
    <w:rsid w:val="008A5993"/>
    <w:rsid w:val="008A5F84"/>
    <w:rsid w:val="008A6B58"/>
    <w:rsid w:val="008B07A4"/>
    <w:rsid w:val="008B1A4C"/>
    <w:rsid w:val="008B359A"/>
    <w:rsid w:val="008B3C31"/>
    <w:rsid w:val="008B3CE2"/>
    <w:rsid w:val="008B4D65"/>
    <w:rsid w:val="008B5797"/>
    <w:rsid w:val="008B5AE5"/>
    <w:rsid w:val="008B6EE2"/>
    <w:rsid w:val="008B7839"/>
    <w:rsid w:val="008B7890"/>
    <w:rsid w:val="008B7F31"/>
    <w:rsid w:val="008C03D7"/>
    <w:rsid w:val="008C1A42"/>
    <w:rsid w:val="008C1CB6"/>
    <w:rsid w:val="008D1E9B"/>
    <w:rsid w:val="008D22E6"/>
    <w:rsid w:val="008D2F11"/>
    <w:rsid w:val="008D6D6C"/>
    <w:rsid w:val="008D7CE8"/>
    <w:rsid w:val="008E004D"/>
    <w:rsid w:val="008E2E12"/>
    <w:rsid w:val="008E343E"/>
    <w:rsid w:val="008E41BD"/>
    <w:rsid w:val="008E4D01"/>
    <w:rsid w:val="008E5FFC"/>
    <w:rsid w:val="008E6E61"/>
    <w:rsid w:val="008E6EC9"/>
    <w:rsid w:val="008F0692"/>
    <w:rsid w:val="008F2662"/>
    <w:rsid w:val="008F2B9C"/>
    <w:rsid w:val="008F33BB"/>
    <w:rsid w:val="008F4B3E"/>
    <w:rsid w:val="008F4D6A"/>
    <w:rsid w:val="008F64E0"/>
    <w:rsid w:val="008F7B9C"/>
    <w:rsid w:val="008F7E7D"/>
    <w:rsid w:val="008F7F5C"/>
    <w:rsid w:val="00901876"/>
    <w:rsid w:val="00904A70"/>
    <w:rsid w:val="00904BA4"/>
    <w:rsid w:val="00905EFF"/>
    <w:rsid w:val="00907A60"/>
    <w:rsid w:val="00907D94"/>
    <w:rsid w:val="00907E6B"/>
    <w:rsid w:val="00911C4E"/>
    <w:rsid w:val="00912E68"/>
    <w:rsid w:val="009138BC"/>
    <w:rsid w:val="00915B3E"/>
    <w:rsid w:val="009161C2"/>
    <w:rsid w:val="00916C57"/>
    <w:rsid w:val="009175E9"/>
    <w:rsid w:val="00917BC2"/>
    <w:rsid w:val="00920EA1"/>
    <w:rsid w:val="00921763"/>
    <w:rsid w:val="009242EA"/>
    <w:rsid w:val="00925E03"/>
    <w:rsid w:val="00925EDA"/>
    <w:rsid w:val="009269EB"/>
    <w:rsid w:val="0092717A"/>
    <w:rsid w:val="00931DF0"/>
    <w:rsid w:val="00934564"/>
    <w:rsid w:val="009349CD"/>
    <w:rsid w:val="00935151"/>
    <w:rsid w:val="00936687"/>
    <w:rsid w:val="00937398"/>
    <w:rsid w:val="00940A75"/>
    <w:rsid w:val="00942B5D"/>
    <w:rsid w:val="00942E4D"/>
    <w:rsid w:val="00943F0B"/>
    <w:rsid w:val="0094456E"/>
    <w:rsid w:val="009446BE"/>
    <w:rsid w:val="009457C9"/>
    <w:rsid w:val="00946A7C"/>
    <w:rsid w:val="009509E1"/>
    <w:rsid w:val="00952CEE"/>
    <w:rsid w:val="00954312"/>
    <w:rsid w:val="009550CC"/>
    <w:rsid w:val="00955F57"/>
    <w:rsid w:val="00960383"/>
    <w:rsid w:val="00961CAE"/>
    <w:rsid w:val="00961EB7"/>
    <w:rsid w:val="00963111"/>
    <w:rsid w:val="00963175"/>
    <w:rsid w:val="0096468A"/>
    <w:rsid w:val="009646DC"/>
    <w:rsid w:val="00964E66"/>
    <w:rsid w:val="00965283"/>
    <w:rsid w:val="0096589F"/>
    <w:rsid w:val="00965CC9"/>
    <w:rsid w:val="00965F6D"/>
    <w:rsid w:val="009669BB"/>
    <w:rsid w:val="0096726E"/>
    <w:rsid w:val="00967CD4"/>
    <w:rsid w:val="00972320"/>
    <w:rsid w:val="0097255E"/>
    <w:rsid w:val="00972A90"/>
    <w:rsid w:val="00973A1B"/>
    <w:rsid w:val="00974FB8"/>
    <w:rsid w:val="00976828"/>
    <w:rsid w:val="00981B4C"/>
    <w:rsid w:val="0098222C"/>
    <w:rsid w:val="009831BC"/>
    <w:rsid w:val="00983210"/>
    <w:rsid w:val="009833E8"/>
    <w:rsid w:val="009853FF"/>
    <w:rsid w:val="00985C35"/>
    <w:rsid w:val="00986D83"/>
    <w:rsid w:val="009872E7"/>
    <w:rsid w:val="009875E1"/>
    <w:rsid w:val="00991E91"/>
    <w:rsid w:val="00993BFC"/>
    <w:rsid w:val="009948EB"/>
    <w:rsid w:val="00996357"/>
    <w:rsid w:val="00996869"/>
    <w:rsid w:val="009A02C6"/>
    <w:rsid w:val="009A045D"/>
    <w:rsid w:val="009A14AF"/>
    <w:rsid w:val="009A20DC"/>
    <w:rsid w:val="009A2A43"/>
    <w:rsid w:val="009A2FF3"/>
    <w:rsid w:val="009A4C76"/>
    <w:rsid w:val="009A7A60"/>
    <w:rsid w:val="009A7B9D"/>
    <w:rsid w:val="009B47CD"/>
    <w:rsid w:val="009B53E5"/>
    <w:rsid w:val="009B5594"/>
    <w:rsid w:val="009B5B21"/>
    <w:rsid w:val="009B5CFB"/>
    <w:rsid w:val="009B7115"/>
    <w:rsid w:val="009B715F"/>
    <w:rsid w:val="009B78C0"/>
    <w:rsid w:val="009B7DDC"/>
    <w:rsid w:val="009C0B8F"/>
    <w:rsid w:val="009C0C00"/>
    <w:rsid w:val="009C4842"/>
    <w:rsid w:val="009C59C5"/>
    <w:rsid w:val="009C7D12"/>
    <w:rsid w:val="009D0372"/>
    <w:rsid w:val="009D0F90"/>
    <w:rsid w:val="009D1241"/>
    <w:rsid w:val="009D1788"/>
    <w:rsid w:val="009D2DD9"/>
    <w:rsid w:val="009D6441"/>
    <w:rsid w:val="009D677E"/>
    <w:rsid w:val="009D71C2"/>
    <w:rsid w:val="009D78AF"/>
    <w:rsid w:val="009E0676"/>
    <w:rsid w:val="009E176B"/>
    <w:rsid w:val="009E2128"/>
    <w:rsid w:val="009E29DF"/>
    <w:rsid w:val="009E4B3E"/>
    <w:rsid w:val="009E4DCF"/>
    <w:rsid w:val="009E51EB"/>
    <w:rsid w:val="009F0681"/>
    <w:rsid w:val="009F36F6"/>
    <w:rsid w:val="009F4A9B"/>
    <w:rsid w:val="009F56F7"/>
    <w:rsid w:val="009F59E4"/>
    <w:rsid w:val="00A01479"/>
    <w:rsid w:val="00A0469E"/>
    <w:rsid w:val="00A0535D"/>
    <w:rsid w:val="00A0552E"/>
    <w:rsid w:val="00A0580A"/>
    <w:rsid w:val="00A104EA"/>
    <w:rsid w:val="00A105F0"/>
    <w:rsid w:val="00A110B3"/>
    <w:rsid w:val="00A14909"/>
    <w:rsid w:val="00A15233"/>
    <w:rsid w:val="00A158AA"/>
    <w:rsid w:val="00A16460"/>
    <w:rsid w:val="00A16D25"/>
    <w:rsid w:val="00A16E07"/>
    <w:rsid w:val="00A17D4B"/>
    <w:rsid w:val="00A200BE"/>
    <w:rsid w:val="00A21024"/>
    <w:rsid w:val="00A22125"/>
    <w:rsid w:val="00A2294F"/>
    <w:rsid w:val="00A23862"/>
    <w:rsid w:val="00A254C0"/>
    <w:rsid w:val="00A26BD6"/>
    <w:rsid w:val="00A30B2B"/>
    <w:rsid w:val="00A30C29"/>
    <w:rsid w:val="00A31744"/>
    <w:rsid w:val="00A3194B"/>
    <w:rsid w:val="00A32336"/>
    <w:rsid w:val="00A32762"/>
    <w:rsid w:val="00A339E3"/>
    <w:rsid w:val="00A34931"/>
    <w:rsid w:val="00A36606"/>
    <w:rsid w:val="00A36CC6"/>
    <w:rsid w:val="00A374F9"/>
    <w:rsid w:val="00A379AB"/>
    <w:rsid w:val="00A40DE6"/>
    <w:rsid w:val="00A42D48"/>
    <w:rsid w:val="00A430ED"/>
    <w:rsid w:val="00A43BAE"/>
    <w:rsid w:val="00A46BA2"/>
    <w:rsid w:val="00A50C9B"/>
    <w:rsid w:val="00A51628"/>
    <w:rsid w:val="00A51BC9"/>
    <w:rsid w:val="00A52590"/>
    <w:rsid w:val="00A527FB"/>
    <w:rsid w:val="00A5350C"/>
    <w:rsid w:val="00A54070"/>
    <w:rsid w:val="00A55073"/>
    <w:rsid w:val="00A56766"/>
    <w:rsid w:val="00A56AD5"/>
    <w:rsid w:val="00A5741B"/>
    <w:rsid w:val="00A60758"/>
    <w:rsid w:val="00A6369E"/>
    <w:rsid w:val="00A6387B"/>
    <w:rsid w:val="00A63D09"/>
    <w:rsid w:val="00A6428C"/>
    <w:rsid w:val="00A64D78"/>
    <w:rsid w:val="00A6614C"/>
    <w:rsid w:val="00A7091D"/>
    <w:rsid w:val="00A71115"/>
    <w:rsid w:val="00A715BE"/>
    <w:rsid w:val="00A716AB"/>
    <w:rsid w:val="00A72D26"/>
    <w:rsid w:val="00A72E70"/>
    <w:rsid w:val="00A75CB6"/>
    <w:rsid w:val="00A841FD"/>
    <w:rsid w:val="00A87CB9"/>
    <w:rsid w:val="00A91D0F"/>
    <w:rsid w:val="00A92126"/>
    <w:rsid w:val="00A92DA3"/>
    <w:rsid w:val="00A964F6"/>
    <w:rsid w:val="00A97D76"/>
    <w:rsid w:val="00AA0209"/>
    <w:rsid w:val="00AA3246"/>
    <w:rsid w:val="00AA34D1"/>
    <w:rsid w:val="00AA3CA9"/>
    <w:rsid w:val="00AA50EA"/>
    <w:rsid w:val="00AA5171"/>
    <w:rsid w:val="00AA5532"/>
    <w:rsid w:val="00AA58A1"/>
    <w:rsid w:val="00AA7353"/>
    <w:rsid w:val="00AA7F52"/>
    <w:rsid w:val="00AB0204"/>
    <w:rsid w:val="00AB07E9"/>
    <w:rsid w:val="00AB08C4"/>
    <w:rsid w:val="00AB723D"/>
    <w:rsid w:val="00AC1C89"/>
    <w:rsid w:val="00AC2115"/>
    <w:rsid w:val="00AC2724"/>
    <w:rsid w:val="00AC51FD"/>
    <w:rsid w:val="00AC6CB0"/>
    <w:rsid w:val="00AC7521"/>
    <w:rsid w:val="00AD1014"/>
    <w:rsid w:val="00AD23F8"/>
    <w:rsid w:val="00AD2403"/>
    <w:rsid w:val="00AD27D4"/>
    <w:rsid w:val="00AD2E40"/>
    <w:rsid w:val="00AD33A5"/>
    <w:rsid w:val="00AD38A8"/>
    <w:rsid w:val="00AD3AF1"/>
    <w:rsid w:val="00AD3BEA"/>
    <w:rsid w:val="00AD43B0"/>
    <w:rsid w:val="00AD6298"/>
    <w:rsid w:val="00AD6D97"/>
    <w:rsid w:val="00AD76A5"/>
    <w:rsid w:val="00AD7779"/>
    <w:rsid w:val="00AD7D90"/>
    <w:rsid w:val="00AE0489"/>
    <w:rsid w:val="00AE2683"/>
    <w:rsid w:val="00AE2C4D"/>
    <w:rsid w:val="00AE351D"/>
    <w:rsid w:val="00AE4454"/>
    <w:rsid w:val="00AE4A3A"/>
    <w:rsid w:val="00AE6027"/>
    <w:rsid w:val="00AE60B1"/>
    <w:rsid w:val="00AE7477"/>
    <w:rsid w:val="00AF5BD6"/>
    <w:rsid w:val="00AF643D"/>
    <w:rsid w:val="00B006ED"/>
    <w:rsid w:val="00B0118A"/>
    <w:rsid w:val="00B011E0"/>
    <w:rsid w:val="00B02C91"/>
    <w:rsid w:val="00B03221"/>
    <w:rsid w:val="00B0477E"/>
    <w:rsid w:val="00B047F9"/>
    <w:rsid w:val="00B05644"/>
    <w:rsid w:val="00B07E13"/>
    <w:rsid w:val="00B12DC7"/>
    <w:rsid w:val="00B14DFD"/>
    <w:rsid w:val="00B17C36"/>
    <w:rsid w:val="00B2033A"/>
    <w:rsid w:val="00B20818"/>
    <w:rsid w:val="00B21BEE"/>
    <w:rsid w:val="00B23391"/>
    <w:rsid w:val="00B24702"/>
    <w:rsid w:val="00B24AD0"/>
    <w:rsid w:val="00B266F7"/>
    <w:rsid w:val="00B3115E"/>
    <w:rsid w:val="00B3282D"/>
    <w:rsid w:val="00B33C2F"/>
    <w:rsid w:val="00B34C7F"/>
    <w:rsid w:val="00B35D55"/>
    <w:rsid w:val="00B361AB"/>
    <w:rsid w:val="00B376DE"/>
    <w:rsid w:val="00B41EC0"/>
    <w:rsid w:val="00B4511C"/>
    <w:rsid w:val="00B4759E"/>
    <w:rsid w:val="00B5119F"/>
    <w:rsid w:val="00B514B6"/>
    <w:rsid w:val="00B52A59"/>
    <w:rsid w:val="00B53EEC"/>
    <w:rsid w:val="00B55650"/>
    <w:rsid w:val="00B60FA1"/>
    <w:rsid w:val="00B631BA"/>
    <w:rsid w:val="00B635BF"/>
    <w:rsid w:val="00B64855"/>
    <w:rsid w:val="00B65BDE"/>
    <w:rsid w:val="00B66C27"/>
    <w:rsid w:val="00B66C3C"/>
    <w:rsid w:val="00B7044D"/>
    <w:rsid w:val="00B71E53"/>
    <w:rsid w:val="00B72738"/>
    <w:rsid w:val="00B72F9E"/>
    <w:rsid w:val="00B738F5"/>
    <w:rsid w:val="00B74CE3"/>
    <w:rsid w:val="00B752B4"/>
    <w:rsid w:val="00B767CE"/>
    <w:rsid w:val="00B77994"/>
    <w:rsid w:val="00B803EB"/>
    <w:rsid w:val="00B829E5"/>
    <w:rsid w:val="00B82F11"/>
    <w:rsid w:val="00B84769"/>
    <w:rsid w:val="00B87458"/>
    <w:rsid w:val="00B87536"/>
    <w:rsid w:val="00B90102"/>
    <w:rsid w:val="00B90ED0"/>
    <w:rsid w:val="00B91205"/>
    <w:rsid w:val="00B91DBB"/>
    <w:rsid w:val="00B927FB"/>
    <w:rsid w:val="00B9506F"/>
    <w:rsid w:val="00B95369"/>
    <w:rsid w:val="00B962A9"/>
    <w:rsid w:val="00BA100E"/>
    <w:rsid w:val="00BA39B4"/>
    <w:rsid w:val="00BA5EF0"/>
    <w:rsid w:val="00BA5FD5"/>
    <w:rsid w:val="00BB032D"/>
    <w:rsid w:val="00BB1F5C"/>
    <w:rsid w:val="00BB2055"/>
    <w:rsid w:val="00BB2571"/>
    <w:rsid w:val="00BB3D8D"/>
    <w:rsid w:val="00BB43BC"/>
    <w:rsid w:val="00BB6BF1"/>
    <w:rsid w:val="00BB714A"/>
    <w:rsid w:val="00BC1D07"/>
    <w:rsid w:val="00BC32E8"/>
    <w:rsid w:val="00BC6BA9"/>
    <w:rsid w:val="00BC6EA5"/>
    <w:rsid w:val="00BC7396"/>
    <w:rsid w:val="00BD1AE7"/>
    <w:rsid w:val="00BD1DBE"/>
    <w:rsid w:val="00BE0DC6"/>
    <w:rsid w:val="00BE3AB6"/>
    <w:rsid w:val="00BE4889"/>
    <w:rsid w:val="00BE58B8"/>
    <w:rsid w:val="00BE6997"/>
    <w:rsid w:val="00BF089E"/>
    <w:rsid w:val="00BF111C"/>
    <w:rsid w:val="00BF2299"/>
    <w:rsid w:val="00BF2EC8"/>
    <w:rsid w:val="00BF4402"/>
    <w:rsid w:val="00BF4E06"/>
    <w:rsid w:val="00BF4F40"/>
    <w:rsid w:val="00BF5716"/>
    <w:rsid w:val="00BF6539"/>
    <w:rsid w:val="00BF7827"/>
    <w:rsid w:val="00C007E0"/>
    <w:rsid w:val="00C008E7"/>
    <w:rsid w:val="00C0209E"/>
    <w:rsid w:val="00C03835"/>
    <w:rsid w:val="00C103ED"/>
    <w:rsid w:val="00C10C60"/>
    <w:rsid w:val="00C1200F"/>
    <w:rsid w:val="00C15E09"/>
    <w:rsid w:val="00C1664F"/>
    <w:rsid w:val="00C213A4"/>
    <w:rsid w:val="00C23BEC"/>
    <w:rsid w:val="00C255E9"/>
    <w:rsid w:val="00C25AFD"/>
    <w:rsid w:val="00C263B0"/>
    <w:rsid w:val="00C27BA7"/>
    <w:rsid w:val="00C3095C"/>
    <w:rsid w:val="00C32D9B"/>
    <w:rsid w:val="00C334EF"/>
    <w:rsid w:val="00C3578B"/>
    <w:rsid w:val="00C3682A"/>
    <w:rsid w:val="00C40FC8"/>
    <w:rsid w:val="00C41A02"/>
    <w:rsid w:val="00C41B40"/>
    <w:rsid w:val="00C44153"/>
    <w:rsid w:val="00C45826"/>
    <w:rsid w:val="00C45E37"/>
    <w:rsid w:val="00C510B9"/>
    <w:rsid w:val="00C5348B"/>
    <w:rsid w:val="00C54130"/>
    <w:rsid w:val="00C54403"/>
    <w:rsid w:val="00C57CF8"/>
    <w:rsid w:val="00C67D74"/>
    <w:rsid w:val="00C70AD7"/>
    <w:rsid w:val="00C75477"/>
    <w:rsid w:val="00C75764"/>
    <w:rsid w:val="00C75FB8"/>
    <w:rsid w:val="00C766AD"/>
    <w:rsid w:val="00C82F1F"/>
    <w:rsid w:val="00C831DD"/>
    <w:rsid w:val="00C836CC"/>
    <w:rsid w:val="00C83730"/>
    <w:rsid w:val="00C839A4"/>
    <w:rsid w:val="00C84F7D"/>
    <w:rsid w:val="00C87976"/>
    <w:rsid w:val="00C90B7D"/>
    <w:rsid w:val="00C91227"/>
    <w:rsid w:val="00C952A7"/>
    <w:rsid w:val="00C967D4"/>
    <w:rsid w:val="00C969CE"/>
    <w:rsid w:val="00C96D46"/>
    <w:rsid w:val="00C9765F"/>
    <w:rsid w:val="00C979FE"/>
    <w:rsid w:val="00CA19AF"/>
    <w:rsid w:val="00CA31A1"/>
    <w:rsid w:val="00CA4026"/>
    <w:rsid w:val="00CA42BF"/>
    <w:rsid w:val="00CA5AE4"/>
    <w:rsid w:val="00CA63D9"/>
    <w:rsid w:val="00CA6735"/>
    <w:rsid w:val="00CA789E"/>
    <w:rsid w:val="00CB0B74"/>
    <w:rsid w:val="00CB142A"/>
    <w:rsid w:val="00CB1855"/>
    <w:rsid w:val="00CB1878"/>
    <w:rsid w:val="00CB236F"/>
    <w:rsid w:val="00CB256D"/>
    <w:rsid w:val="00CB3073"/>
    <w:rsid w:val="00CB39F7"/>
    <w:rsid w:val="00CB48D4"/>
    <w:rsid w:val="00CB68AA"/>
    <w:rsid w:val="00CB693F"/>
    <w:rsid w:val="00CC1C81"/>
    <w:rsid w:val="00CC202C"/>
    <w:rsid w:val="00CC2B55"/>
    <w:rsid w:val="00CC5B3A"/>
    <w:rsid w:val="00CC6823"/>
    <w:rsid w:val="00CC76BF"/>
    <w:rsid w:val="00CD068D"/>
    <w:rsid w:val="00CD0E63"/>
    <w:rsid w:val="00CD2330"/>
    <w:rsid w:val="00CD411A"/>
    <w:rsid w:val="00CD4CEA"/>
    <w:rsid w:val="00CD5B95"/>
    <w:rsid w:val="00CD62A2"/>
    <w:rsid w:val="00CE03F8"/>
    <w:rsid w:val="00CE06D5"/>
    <w:rsid w:val="00CE0EC7"/>
    <w:rsid w:val="00CE3905"/>
    <w:rsid w:val="00CE7302"/>
    <w:rsid w:val="00CF06E9"/>
    <w:rsid w:val="00CF16EC"/>
    <w:rsid w:val="00CF406D"/>
    <w:rsid w:val="00CF4C16"/>
    <w:rsid w:val="00CF5CDA"/>
    <w:rsid w:val="00CF6B52"/>
    <w:rsid w:val="00D00820"/>
    <w:rsid w:val="00D02363"/>
    <w:rsid w:val="00D0243C"/>
    <w:rsid w:val="00D024E0"/>
    <w:rsid w:val="00D036DB"/>
    <w:rsid w:val="00D0622C"/>
    <w:rsid w:val="00D112F8"/>
    <w:rsid w:val="00D1487E"/>
    <w:rsid w:val="00D17F3C"/>
    <w:rsid w:val="00D21599"/>
    <w:rsid w:val="00D22F1A"/>
    <w:rsid w:val="00D23ED2"/>
    <w:rsid w:val="00D24DEA"/>
    <w:rsid w:val="00D301B2"/>
    <w:rsid w:val="00D302DB"/>
    <w:rsid w:val="00D31CDB"/>
    <w:rsid w:val="00D32194"/>
    <w:rsid w:val="00D33718"/>
    <w:rsid w:val="00D345CD"/>
    <w:rsid w:val="00D35A2C"/>
    <w:rsid w:val="00D36490"/>
    <w:rsid w:val="00D378C4"/>
    <w:rsid w:val="00D4304E"/>
    <w:rsid w:val="00D4340A"/>
    <w:rsid w:val="00D43A5E"/>
    <w:rsid w:val="00D44021"/>
    <w:rsid w:val="00D440F5"/>
    <w:rsid w:val="00D4548D"/>
    <w:rsid w:val="00D50443"/>
    <w:rsid w:val="00D514B5"/>
    <w:rsid w:val="00D53D68"/>
    <w:rsid w:val="00D540AA"/>
    <w:rsid w:val="00D54AF6"/>
    <w:rsid w:val="00D554D1"/>
    <w:rsid w:val="00D56400"/>
    <w:rsid w:val="00D57F79"/>
    <w:rsid w:val="00D61222"/>
    <w:rsid w:val="00D613E9"/>
    <w:rsid w:val="00D622C0"/>
    <w:rsid w:val="00D6286E"/>
    <w:rsid w:val="00D62DF2"/>
    <w:rsid w:val="00D63340"/>
    <w:rsid w:val="00D63738"/>
    <w:rsid w:val="00D63AC2"/>
    <w:rsid w:val="00D65802"/>
    <w:rsid w:val="00D66ABF"/>
    <w:rsid w:val="00D66EEF"/>
    <w:rsid w:val="00D6756D"/>
    <w:rsid w:val="00D7290E"/>
    <w:rsid w:val="00D745A2"/>
    <w:rsid w:val="00D747FC"/>
    <w:rsid w:val="00D74B42"/>
    <w:rsid w:val="00D75F28"/>
    <w:rsid w:val="00D76035"/>
    <w:rsid w:val="00D82BE1"/>
    <w:rsid w:val="00D831CD"/>
    <w:rsid w:val="00D8638B"/>
    <w:rsid w:val="00D868F2"/>
    <w:rsid w:val="00D91091"/>
    <w:rsid w:val="00D911B7"/>
    <w:rsid w:val="00D930DF"/>
    <w:rsid w:val="00D94168"/>
    <w:rsid w:val="00D95C89"/>
    <w:rsid w:val="00D95D4C"/>
    <w:rsid w:val="00D971D9"/>
    <w:rsid w:val="00DA1563"/>
    <w:rsid w:val="00DA190E"/>
    <w:rsid w:val="00DA2052"/>
    <w:rsid w:val="00DA2CE0"/>
    <w:rsid w:val="00DA34D2"/>
    <w:rsid w:val="00DA3866"/>
    <w:rsid w:val="00DA4615"/>
    <w:rsid w:val="00DA5D60"/>
    <w:rsid w:val="00DA7F90"/>
    <w:rsid w:val="00DB1DD0"/>
    <w:rsid w:val="00DB2865"/>
    <w:rsid w:val="00DB663D"/>
    <w:rsid w:val="00DB6CDA"/>
    <w:rsid w:val="00DC08FB"/>
    <w:rsid w:val="00DC3C5B"/>
    <w:rsid w:val="00DC4367"/>
    <w:rsid w:val="00DC46D7"/>
    <w:rsid w:val="00DC5F13"/>
    <w:rsid w:val="00DC6487"/>
    <w:rsid w:val="00DC73BA"/>
    <w:rsid w:val="00DC7EE7"/>
    <w:rsid w:val="00DD2542"/>
    <w:rsid w:val="00DD523C"/>
    <w:rsid w:val="00DD5717"/>
    <w:rsid w:val="00DD6DA3"/>
    <w:rsid w:val="00DD755C"/>
    <w:rsid w:val="00DE05F0"/>
    <w:rsid w:val="00DE0951"/>
    <w:rsid w:val="00DE099F"/>
    <w:rsid w:val="00DE3731"/>
    <w:rsid w:val="00DE3EB3"/>
    <w:rsid w:val="00DE66F8"/>
    <w:rsid w:val="00DE781B"/>
    <w:rsid w:val="00DF071F"/>
    <w:rsid w:val="00DF17B8"/>
    <w:rsid w:val="00DF18F3"/>
    <w:rsid w:val="00DF1AE6"/>
    <w:rsid w:val="00E00D8C"/>
    <w:rsid w:val="00E03073"/>
    <w:rsid w:val="00E04BF9"/>
    <w:rsid w:val="00E06206"/>
    <w:rsid w:val="00E0691A"/>
    <w:rsid w:val="00E07145"/>
    <w:rsid w:val="00E0736C"/>
    <w:rsid w:val="00E12207"/>
    <w:rsid w:val="00E12953"/>
    <w:rsid w:val="00E135C8"/>
    <w:rsid w:val="00E14B26"/>
    <w:rsid w:val="00E16788"/>
    <w:rsid w:val="00E21AF0"/>
    <w:rsid w:val="00E261EE"/>
    <w:rsid w:val="00E27528"/>
    <w:rsid w:val="00E276AC"/>
    <w:rsid w:val="00E27DDE"/>
    <w:rsid w:val="00E31184"/>
    <w:rsid w:val="00E31EF3"/>
    <w:rsid w:val="00E32B72"/>
    <w:rsid w:val="00E338E2"/>
    <w:rsid w:val="00E346C6"/>
    <w:rsid w:val="00E3490A"/>
    <w:rsid w:val="00E36864"/>
    <w:rsid w:val="00E40EF2"/>
    <w:rsid w:val="00E4138B"/>
    <w:rsid w:val="00E42BCD"/>
    <w:rsid w:val="00E45E0B"/>
    <w:rsid w:val="00E55D78"/>
    <w:rsid w:val="00E60909"/>
    <w:rsid w:val="00E61C2A"/>
    <w:rsid w:val="00E61C7C"/>
    <w:rsid w:val="00E62247"/>
    <w:rsid w:val="00E63464"/>
    <w:rsid w:val="00E6570F"/>
    <w:rsid w:val="00E714B2"/>
    <w:rsid w:val="00E73B8A"/>
    <w:rsid w:val="00E74384"/>
    <w:rsid w:val="00E75579"/>
    <w:rsid w:val="00E75C42"/>
    <w:rsid w:val="00E81040"/>
    <w:rsid w:val="00E86D14"/>
    <w:rsid w:val="00E86F24"/>
    <w:rsid w:val="00E90EF2"/>
    <w:rsid w:val="00E91F7C"/>
    <w:rsid w:val="00E92444"/>
    <w:rsid w:val="00E92AEC"/>
    <w:rsid w:val="00E935B7"/>
    <w:rsid w:val="00E949C0"/>
    <w:rsid w:val="00EA0E2C"/>
    <w:rsid w:val="00EA2EA6"/>
    <w:rsid w:val="00EA3764"/>
    <w:rsid w:val="00EA3E88"/>
    <w:rsid w:val="00EA3F2E"/>
    <w:rsid w:val="00EA4179"/>
    <w:rsid w:val="00EA437D"/>
    <w:rsid w:val="00EA61B8"/>
    <w:rsid w:val="00EA6C99"/>
    <w:rsid w:val="00EA78B7"/>
    <w:rsid w:val="00EB001D"/>
    <w:rsid w:val="00EB1C87"/>
    <w:rsid w:val="00EB344B"/>
    <w:rsid w:val="00EB3544"/>
    <w:rsid w:val="00EB662C"/>
    <w:rsid w:val="00EC2C26"/>
    <w:rsid w:val="00EC4611"/>
    <w:rsid w:val="00EC55E9"/>
    <w:rsid w:val="00EC5684"/>
    <w:rsid w:val="00EC5694"/>
    <w:rsid w:val="00EC6D11"/>
    <w:rsid w:val="00ED065E"/>
    <w:rsid w:val="00ED2C2E"/>
    <w:rsid w:val="00ED3612"/>
    <w:rsid w:val="00ED44D8"/>
    <w:rsid w:val="00ED5708"/>
    <w:rsid w:val="00ED7708"/>
    <w:rsid w:val="00EE360F"/>
    <w:rsid w:val="00EE3851"/>
    <w:rsid w:val="00EE433D"/>
    <w:rsid w:val="00EE545F"/>
    <w:rsid w:val="00EE5FEA"/>
    <w:rsid w:val="00EE73E1"/>
    <w:rsid w:val="00EE7A5E"/>
    <w:rsid w:val="00EE7C12"/>
    <w:rsid w:val="00EF0A37"/>
    <w:rsid w:val="00EF0FB7"/>
    <w:rsid w:val="00EF275B"/>
    <w:rsid w:val="00EF2E78"/>
    <w:rsid w:val="00EF3E57"/>
    <w:rsid w:val="00EF405F"/>
    <w:rsid w:val="00EF4BCD"/>
    <w:rsid w:val="00EF718F"/>
    <w:rsid w:val="00EF7B87"/>
    <w:rsid w:val="00F009E5"/>
    <w:rsid w:val="00F01BF1"/>
    <w:rsid w:val="00F03571"/>
    <w:rsid w:val="00F03B3F"/>
    <w:rsid w:val="00F04141"/>
    <w:rsid w:val="00F04C69"/>
    <w:rsid w:val="00F07AF3"/>
    <w:rsid w:val="00F07DFC"/>
    <w:rsid w:val="00F123DF"/>
    <w:rsid w:val="00F126CA"/>
    <w:rsid w:val="00F13078"/>
    <w:rsid w:val="00F1445D"/>
    <w:rsid w:val="00F1614D"/>
    <w:rsid w:val="00F2102A"/>
    <w:rsid w:val="00F22A53"/>
    <w:rsid w:val="00F24904"/>
    <w:rsid w:val="00F259EF"/>
    <w:rsid w:val="00F25E14"/>
    <w:rsid w:val="00F26141"/>
    <w:rsid w:val="00F26407"/>
    <w:rsid w:val="00F26CD2"/>
    <w:rsid w:val="00F27A95"/>
    <w:rsid w:val="00F303AD"/>
    <w:rsid w:val="00F321CA"/>
    <w:rsid w:val="00F336B4"/>
    <w:rsid w:val="00F35EE6"/>
    <w:rsid w:val="00F379E8"/>
    <w:rsid w:val="00F4027F"/>
    <w:rsid w:val="00F419C4"/>
    <w:rsid w:val="00F41E7B"/>
    <w:rsid w:val="00F44BD7"/>
    <w:rsid w:val="00F45F33"/>
    <w:rsid w:val="00F461AA"/>
    <w:rsid w:val="00F469ED"/>
    <w:rsid w:val="00F47B85"/>
    <w:rsid w:val="00F47CCA"/>
    <w:rsid w:val="00F5122E"/>
    <w:rsid w:val="00F5155E"/>
    <w:rsid w:val="00F52950"/>
    <w:rsid w:val="00F52F43"/>
    <w:rsid w:val="00F52F5A"/>
    <w:rsid w:val="00F553B5"/>
    <w:rsid w:val="00F55EC6"/>
    <w:rsid w:val="00F56608"/>
    <w:rsid w:val="00F566E1"/>
    <w:rsid w:val="00F57663"/>
    <w:rsid w:val="00F612A1"/>
    <w:rsid w:val="00F65547"/>
    <w:rsid w:val="00F65697"/>
    <w:rsid w:val="00F67379"/>
    <w:rsid w:val="00F676ED"/>
    <w:rsid w:val="00F72315"/>
    <w:rsid w:val="00F72391"/>
    <w:rsid w:val="00F72F83"/>
    <w:rsid w:val="00F73271"/>
    <w:rsid w:val="00F7347C"/>
    <w:rsid w:val="00F73E49"/>
    <w:rsid w:val="00F761B1"/>
    <w:rsid w:val="00F76FAF"/>
    <w:rsid w:val="00F778D7"/>
    <w:rsid w:val="00F84ACB"/>
    <w:rsid w:val="00F87785"/>
    <w:rsid w:val="00F94434"/>
    <w:rsid w:val="00F946EF"/>
    <w:rsid w:val="00FA04EB"/>
    <w:rsid w:val="00FA11F3"/>
    <w:rsid w:val="00FA1EFA"/>
    <w:rsid w:val="00FA2565"/>
    <w:rsid w:val="00FA2937"/>
    <w:rsid w:val="00FA30FE"/>
    <w:rsid w:val="00FA43B9"/>
    <w:rsid w:val="00FB0533"/>
    <w:rsid w:val="00FB2ADA"/>
    <w:rsid w:val="00FB40DB"/>
    <w:rsid w:val="00FB42F4"/>
    <w:rsid w:val="00FB5120"/>
    <w:rsid w:val="00FB5440"/>
    <w:rsid w:val="00FB594F"/>
    <w:rsid w:val="00FB6190"/>
    <w:rsid w:val="00FB6B76"/>
    <w:rsid w:val="00FC0663"/>
    <w:rsid w:val="00FC2C20"/>
    <w:rsid w:val="00FC2D05"/>
    <w:rsid w:val="00FC3EC9"/>
    <w:rsid w:val="00FC79E5"/>
    <w:rsid w:val="00FD05C6"/>
    <w:rsid w:val="00FD16D4"/>
    <w:rsid w:val="00FD3213"/>
    <w:rsid w:val="00FD5DD5"/>
    <w:rsid w:val="00FD6BB6"/>
    <w:rsid w:val="00FD7472"/>
    <w:rsid w:val="00FD7A02"/>
    <w:rsid w:val="00FE04B3"/>
    <w:rsid w:val="00FE1AE9"/>
    <w:rsid w:val="00FE3796"/>
    <w:rsid w:val="00FE6E77"/>
    <w:rsid w:val="00FE7618"/>
    <w:rsid w:val="00FE79E7"/>
    <w:rsid w:val="00FF21B0"/>
    <w:rsid w:val="00FF21EB"/>
    <w:rsid w:val="00FF4326"/>
    <w:rsid w:val="00FF5B73"/>
    <w:rsid w:val="00FF5EBB"/>
    <w:rsid w:val="00FF7B91"/>
    <w:rsid w:val="00FF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9714C"/>
  <w15:chartTrackingRefBased/>
  <w15:docId w15:val="{6CE8198D-DCFB-4292-9D5F-91FC67445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link w:val="Heading3Char"/>
    <w:uiPriority w:val="9"/>
    <w:qFormat/>
    <w:rsid w:val="00D8638B"/>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E05F0"/>
    <w:rPr>
      <w:rFonts w:ascii="Tahoma" w:hAnsi="Tahoma" w:cs="Tahoma"/>
      <w:sz w:val="16"/>
      <w:szCs w:val="16"/>
    </w:rPr>
  </w:style>
  <w:style w:type="character" w:styleId="Hyperlink">
    <w:name w:val="Hyperlink"/>
    <w:uiPriority w:val="99"/>
    <w:unhideWhenUsed/>
    <w:rsid w:val="002C2EBD"/>
    <w:rPr>
      <w:color w:val="0000FF"/>
      <w:u w:val="single"/>
    </w:rPr>
  </w:style>
  <w:style w:type="paragraph" w:styleId="NormalWeb">
    <w:name w:val="Normal (Web)"/>
    <w:basedOn w:val="Normal"/>
    <w:uiPriority w:val="99"/>
    <w:unhideWhenUsed/>
    <w:rsid w:val="00E00D8C"/>
    <w:pPr>
      <w:spacing w:before="100" w:beforeAutospacing="1" w:after="100" w:afterAutospacing="1"/>
    </w:pPr>
  </w:style>
  <w:style w:type="paragraph" w:styleId="ListParagraph">
    <w:name w:val="List Paragraph"/>
    <w:basedOn w:val="Normal"/>
    <w:uiPriority w:val="34"/>
    <w:qFormat/>
    <w:rsid w:val="00A97D76"/>
    <w:pPr>
      <w:ind w:left="720"/>
      <w:contextualSpacing/>
    </w:pPr>
  </w:style>
  <w:style w:type="paragraph" w:styleId="Header">
    <w:name w:val="header"/>
    <w:basedOn w:val="Normal"/>
    <w:link w:val="HeaderChar"/>
    <w:rsid w:val="00530142"/>
    <w:pPr>
      <w:tabs>
        <w:tab w:val="center" w:pos="4680"/>
        <w:tab w:val="right" w:pos="9360"/>
      </w:tabs>
    </w:pPr>
  </w:style>
  <w:style w:type="character" w:customStyle="1" w:styleId="HeaderChar">
    <w:name w:val="Header Char"/>
    <w:basedOn w:val="DefaultParagraphFont"/>
    <w:link w:val="Header"/>
    <w:rsid w:val="00530142"/>
    <w:rPr>
      <w:sz w:val="24"/>
      <w:szCs w:val="24"/>
    </w:rPr>
  </w:style>
  <w:style w:type="paragraph" w:styleId="Footer">
    <w:name w:val="footer"/>
    <w:basedOn w:val="Normal"/>
    <w:link w:val="FooterChar"/>
    <w:uiPriority w:val="99"/>
    <w:rsid w:val="00530142"/>
    <w:pPr>
      <w:tabs>
        <w:tab w:val="center" w:pos="4680"/>
        <w:tab w:val="right" w:pos="9360"/>
      </w:tabs>
    </w:pPr>
  </w:style>
  <w:style w:type="character" w:customStyle="1" w:styleId="FooterChar">
    <w:name w:val="Footer Char"/>
    <w:basedOn w:val="DefaultParagraphFont"/>
    <w:link w:val="Footer"/>
    <w:uiPriority w:val="99"/>
    <w:rsid w:val="00530142"/>
    <w:rPr>
      <w:sz w:val="24"/>
      <w:szCs w:val="24"/>
    </w:rPr>
  </w:style>
  <w:style w:type="character" w:styleId="UnresolvedMention">
    <w:name w:val="Unresolved Mention"/>
    <w:basedOn w:val="DefaultParagraphFont"/>
    <w:uiPriority w:val="99"/>
    <w:semiHidden/>
    <w:unhideWhenUsed/>
    <w:rsid w:val="003F05B9"/>
    <w:rPr>
      <w:color w:val="605E5C"/>
      <w:shd w:val="clear" w:color="auto" w:fill="E1DFDD"/>
    </w:rPr>
  </w:style>
  <w:style w:type="character" w:styleId="Strong">
    <w:name w:val="Strong"/>
    <w:basedOn w:val="DefaultParagraphFont"/>
    <w:uiPriority w:val="22"/>
    <w:qFormat/>
    <w:rsid w:val="00E60909"/>
    <w:rPr>
      <w:b/>
      <w:bCs/>
    </w:rPr>
  </w:style>
  <w:style w:type="character" w:customStyle="1" w:styleId="Heading3Char">
    <w:name w:val="Heading 3 Char"/>
    <w:basedOn w:val="DefaultParagraphFont"/>
    <w:link w:val="Heading3"/>
    <w:uiPriority w:val="9"/>
    <w:rsid w:val="00D8638B"/>
    <w:rPr>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137556">
      <w:bodyDiv w:val="1"/>
      <w:marLeft w:val="0"/>
      <w:marRight w:val="0"/>
      <w:marTop w:val="0"/>
      <w:marBottom w:val="0"/>
      <w:divBdr>
        <w:top w:val="none" w:sz="0" w:space="0" w:color="auto"/>
        <w:left w:val="none" w:sz="0" w:space="0" w:color="auto"/>
        <w:bottom w:val="none" w:sz="0" w:space="0" w:color="auto"/>
        <w:right w:val="none" w:sz="0" w:space="0" w:color="auto"/>
      </w:divBdr>
      <w:divsChild>
        <w:div w:id="879558706">
          <w:marLeft w:val="0"/>
          <w:marRight w:val="0"/>
          <w:marTop w:val="0"/>
          <w:marBottom w:val="0"/>
          <w:divBdr>
            <w:top w:val="none" w:sz="0" w:space="0" w:color="auto"/>
            <w:left w:val="none" w:sz="0" w:space="0" w:color="auto"/>
            <w:bottom w:val="none" w:sz="0" w:space="0" w:color="auto"/>
            <w:right w:val="none" w:sz="0" w:space="0" w:color="auto"/>
          </w:divBdr>
        </w:div>
      </w:divsChild>
    </w:div>
    <w:div w:id="597906706">
      <w:bodyDiv w:val="1"/>
      <w:marLeft w:val="0"/>
      <w:marRight w:val="0"/>
      <w:marTop w:val="0"/>
      <w:marBottom w:val="0"/>
      <w:divBdr>
        <w:top w:val="none" w:sz="0" w:space="0" w:color="auto"/>
        <w:left w:val="none" w:sz="0" w:space="0" w:color="auto"/>
        <w:bottom w:val="none" w:sz="0" w:space="0" w:color="auto"/>
        <w:right w:val="none" w:sz="0" w:space="0" w:color="auto"/>
      </w:divBdr>
    </w:div>
    <w:div w:id="755514937">
      <w:bodyDiv w:val="1"/>
      <w:marLeft w:val="0"/>
      <w:marRight w:val="0"/>
      <w:marTop w:val="0"/>
      <w:marBottom w:val="0"/>
      <w:divBdr>
        <w:top w:val="none" w:sz="0" w:space="0" w:color="auto"/>
        <w:left w:val="none" w:sz="0" w:space="0" w:color="auto"/>
        <w:bottom w:val="none" w:sz="0" w:space="0" w:color="auto"/>
        <w:right w:val="none" w:sz="0" w:space="0" w:color="auto"/>
      </w:divBdr>
      <w:divsChild>
        <w:div w:id="331567272">
          <w:marLeft w:val="0"/>
          <w:marRight w:val="0"/>
          <w:marTop w:val="240"/>
          <w:marBottom w:val="240"/>
          <w:divBdr>
            <w:top w:val="none" w:sz="0" w:space="0" w:color="auto"/>
            <w:left w:val="none" w:sz="0" w:space="0" w:color="auto"/>
            <w:bottom w:val="none" w:sz="0" w:space="0" w:color="auto"/>
            <w:right w:val="none" w:sz="0" w:space="0" w:color="auto"/>
          </w:divBdr>
        </w:div>
        <w:div w:id="1764111357">
          <w:marLeft w:val="0"/>
          <w:marRight w:val="0"/>
          <w:marTop w:val="240"/>
          <w:marBottom w:val="240"/>
          <w:divBdr>
            <w:top w:val="none" w:sz="0" w:space="0" w:color="auto"/>
            <w:left w:val="none" w:sz="0" w:space="0" w:color="auto"/>
            <w:bottom w:val="none" w:sz="0" w:space="0" w:color="auto"/>
            <w:right w:val="none" w:sz="0" w:space="0" w:color="auto"/>
          </w:divBdr>
        </w:div>
        <w:div w:id="209653022">
          <w:marLeft w:val="0"/>
          <w:marRight w:val="0"/>
          <w:marTop w:val="240"/>
          <w:marBottom w:val="240"/>
          <w:divBdr>
            <w:top w:val="none" w:sz="0" w:space="0" w:color="auto"/>
            <w:left w:val="none" w:sz="0" w:space="0" w:color="auto"/>
            <w:bottom w:val="none" w:sz="0" w:space="0" w:color="auto"/>
            <w:right w:val="none" w:sz="0" w:space="0" w:color="auto"/>
          </w:divBdr>
        </w:div>
        <w:div w:id="1085807192">
          <w:marLeft w:val="0"/>
          <w:marRight w:val="0"/>
          <w:marTop w:val="240"/>
          <w:marBottom w:val="240"/>
          <w:divBdr>
            <w:top w:val="none" w:sz="0" w:space="0" w:color="auto"/>
            <w:left w:val="none" w:sz="0" w:space="0" w:color="auto"/>
            <w:bottom w:val="none" w:sz="0" w:space="0" w:color="auto"/>
            <w:right w:val="none" w:sz="0" w:space="0" w:color="auto"/>
          </w:divBdr>
        </w:div>
      </w:divsChild>
    </w:div>
    <w:div w:id="903100083">
      <w:bodyDiv w:val="1"/>
      <w:marLeft w:val="0"/>
      <w:marRight w:val="0"/>
      <w:marTop w:val="0"/>
      <w:marBottom w:val="0"/>
      <w:divBdr>
        <w:top w:val="none" w:sz="0" w:space="0" w:color="auto"/>
        <w:left w:val="none" w:sz="0" w:space="0" w:color="auto"/>
        <w:bottom w:val="none" w:sz="0" w:space="0" w:color="auto"/>
        <w:right w:val="none" w:sz="0" w:space="0" w:color="auto"/>
      </w:divBdr>
    </w:div>
    <w:div w:id="1330057045">
      <w:bodyDiv w:val="1"/>
      <w:marLeft w:val="0"/>
      <w:marRight w:val="0"/>
      <w:marTop w:val="0"/>
      <w:marBottom w:val="0"/>
      <w:divBdr>
        <w:top w:val="none" w:sz="0" w:space="0" w:color="auto"/>
        <w:left w:val="none" w:sz="0" w:space="0" w:color="auto"/>
        <w:bottom w:val="none" w:sz="0" w:space="0" w:color="auto"/>
        <w:right w:val="none" w:sz="0" w:space="0" w:color="auto"/>
      </w:divBdr>
    </w:div>
    <w:div w:id="191269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43D59-C2A2-4F56-934C-40D7D34AE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TotalTime>
  <Pages>2</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City of Green River</vt:lpstr>
    </vt:vector>
  </TitlesOfParts>
  <Company>City of Green River</Company>
  <LinksUpToDate>false</LinksUpToDate>
  <CharactersWithSpaces>2903</CharactersWithSpaces>
  <SharedDoc>false</SharedDoc>
  <HLinks>
    <vt:vector size="24" baseType="variant">
      <vt:variant>
        <vt:i4>1966087</vt:i4>
      </vt:variant>
      <vt:variant>
        <vt:i4>9</vt:i4>
      </vt:variant>
      <vt:variant>
        <vt:i4>0</vt:i4>
      </vt:variant>
      <vt:variant>
        <vt:i4>5</vt:i4>
      </vt:variant>
      <vt:variant>
        <vt:lpwstr>https://www.greenriverutah.com/government/ordinances.php</vt:lpwstr>
      </vt:variant>
      <vt:variant>
        <vt:lpwstr/>
      </vt:variant>
      <vt:variant>
        <vt:i4>4849754</vt:i4>
      </vt:variant>
      <vt:variant>
        <vt:i4>6</vt:i4>
      </vt:variant>
      <vt:variant>
        <vt:i4>0</vt:i4>
      </vt:variant>
      <vt:variant>
        <vt:i4>5</vt:i4>
      </vt:variant>
      <vt:variant>
        <vt:lpwstr>https://www.greenriverutah.com/government/resolutions.php</vt:lpwstr>
      </vt:variant>
      <vt:variant>
        <vt:lpwstr/>
      </vt:variant>
      <vt:variant>
        <vt:i4>7929907</vt:i4>
      </vt:variant>
      <vt:variant>
        <vt:i4>3</vt:i4>
      </vt:variant>
      <vt:variant>
        <vt:i4>0</vt:i4>
      </vt:variant>
      <vt:variant>
        <vt:i4>5</vt:i4>
      </vt:variant>
      <vt:variant>
        <vt:lpwstr>https://tel.meet/oqi-chfn-ati?pin=1680988410990</vt:lpwstr>
      </vt:variant>
      <vt:variant>
        <vt:lpwstr/>
      </vt:variant>
      <vt:variant>
        <vt:i4>5767263</vt:i4>
      </vt:variant>
      <vt:variant>
        <vt:i4>0</vt:i4>
      </vt:variant>
      <vt:variant>
        <vt:i4>0</vt:i4>
      </vt:variant>
      <vt:variant>
        <vt:i4>5</vt:i4>
      </vt:variant>
      <vt:variant>
        <vt:lpwstr>https://meet.google.com/oqi-chfn-ati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Green River</dc:title>
  <dc:subject/>
  <dc:creator>Conae Black</dc:creator>
  <cp:keywords/>
  <cp:lastModifiedBy>Tyler Hunt</cp:lastModifiedBy>
  <cp:revision>277</cp:revision>
  <cp:lastPrinted>2026-07-13T21:08:00Z</cp:lastPrinted>
  <dcterms:created xsi:type="dcterms:W3CDTF">2026-05-07T22:32:00Z</dcterms:created>
  <dcterms:modified xsi:type="dcterms:W3CDTF">2026-07-21T21:11:00Z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5e1382f07f2855c81c55740362c6615f5299c62e172b00a05caea87def8d8981</vt:lpwstr>
  </property>
</Properties>
</file>