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EC3BA5" w14:textId="7D909B38" w:rsidR="00E65A78" w:rsidRPr="00A56A71" w:rsidRDefault="00B23650" w:rsidP="00A56A71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A56A71">
        <w:rPr>
          <w:rFonts w:ascii="Times New Roman" w:hAnsi="Times New Roman" w:cs="Times New Roman"/>
          <w:b/>
        </w:rPr>
        <w:t>Bear River Charter School Governing Board</w:t>
      </w:r>
    </w:p>
    <w:p w14:paraId="2F9FAA42" w14:textId="54F01F0C" w:rsidR="00B23650" w:rsidRPr="00A56A71" w:rsidRDefault="00DF7DDD" w:rsidP="00A56A71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Ju</w:t>
      </w:r>
      <w:r w:rsidR="00051310">
        <w:rPr>
          <w:rFonts w:ascii="Times New Roman" w:hAnsi="Times New Roman" w:cs="Times New Roman"/>
          <w:b/>
        </w:rPr>
        <w:t>ly 23</w:t>
      </w:r>
      <w:r w:rsidR="00B23650" w:rsidRPr="00A56A71">
        <w:rPr>
          <w:rFonts w:ascii="Times New Roman" w:hAnsi="Times New Roman" w:cs="Times New Roman"/>
          <w:b/>
        </w:rPr>
        <w:t>, 202</w:t>
      </w:r>
      <w:r w:rsidR="007A25B3">
        <w:rPr>
          <w:rFonts w:ascii="Times New Roman" w:hAnsi="Times New Roman" w:cs="Times New Roman"/>
          <w:b/>
        </w:rPr>
        <w:t>6</w:t>
      </w:r>
      <w:r w:rsidR="00B23650" w:rsidRPr="00A56A71">
        <w:rPr>
          <w:rFonts w:ascii="Times New Roman" w:hAnsi="Times New Roman" w:cs="Times New Roman"/>
          <w:b/>
        </w:rPr>
        <w:t xml:space="preserve"> at </w:t>
      </w:r>
      <w:r w:rsidR="00051310">
        <w:rPr>
          <w:rFonts w:ascii="Times New Roman" w:hAnsi="Times New Roman" w:cs="Times New Roman"/>
          <w:b/>
        </w:rPr>
        <w:t>1:00</w:t>
      </w:r>
      <w:r w:rsidR="00B23650" w:rsidRPr="00A56A71">
        <w:rPr>
          <w:rFonts w:ascii="Times New Roman" w:hAnsi="Times New Roman" w:cs="Times New Roman"/>
          <w:b/>
        </w:rPr>
        <w:t>pm</w:t>
      </w:r>
    </w:p>
    <w:p w14:paraId="23C9D4E3" w14:textId="6AFBB88F" w:rsidR="00B23650" w:rsidRPr="00A56A71" w:rsidRDefault="00B23650" w:rsidP="00A56A71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A56A71">
        <w:rPr>
          <w:rFonts w:ascii="Times New Roman" w:hAnsi="Times New Roman" w:cs="Times New Roman"/>
          <w:b/>
        </w:rPr>
        <w:t xml:space="preserve">Location: </w:t>
      </w:r>
      <w:r w:rsidR="00503F7D">
        <w:rPr>
          <w:rFonts w:ascii="Times New Roman" w:hAnsi="Times New Roman" w:cs="Times New Roman"/>
          <w:b/>
        </w:rPr>
        <w:t>Bear River Charter School</w:t>
      </w:r>
    </w:p>
    <w:p w14:paraId="06C9BA0E" w14:textId="03F37199" w:rsidR="00B23650" w:rsidRPr="00A56A71" w:rsidRDefault="00B23650" w:rsidP="00A56A71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664"/>
        <w:gridCol w:w="4666"/>
      </w:tblGrid>
      <w:tr w:rsidR="00A56A71" w:rsidRPr="00A56A71" w14:paraId="722D311B" w14:textId="77777777" w:rsidTr="00A56A71">
        <w:tc>
          <w:tcPr>
            <w:tcW w:w="4675" w:type="dxa"/>
          </w:tcPr>
          <w:p w14:paraId="6AD623F5" w14:textId="4A37EF38" w:rsidR="00A56A71" w:rsidRPr="00A56A71" w:rsidRDefault="00A56A71" w:rsidP="00A56A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56A71">
              <w:rPr>
                <w:rFonts w:ascii="Times New Roman" w:hAnsi="Times New Roman" w:cs="Times New Roman"/>
              </w:rPr>
              <w:t>Kristen Rolf (President)</w:t>
            </w:r>
          </w:p>
        </w:tc>
        <w:tc>
          <w:tcPr>
            <w:tcW w:w="4675" w:type="dxa"/>
          </w:tcPr>
          <w:p w14:paraId="342E6032" w14:textId="5BEA9BA0" w:rsidR="00A56A71" w:rsidRPr="00A56A71" w:rsidRDefault="0063274E" w:rsidP="00A56A7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Traci Pearce</w:t>
            </w:r>
            <w:r w:rsidR="00D11326" w:rsidRPr="00A56A71">
              <w:rPr>
                <w:rFonts w:ascii="Times New Roman" w:hAnsi="Times New Roman" w:cs="Times New Roman"/>
              </w:rPr>
              <w:t xml:space="preserve"> (SCA Representative)</w:t>
            </w:r>
          </w:p>
        </w:tc>
      </w:tr>
      <w:tr w:rsidR="00A56A71" w:rsidRPr="00A56A71" w14:paraId="6A3C08B4" w14:textId="77777777" w:rsidTr="00A56A71">
        <w:tc>
          <w:tcPr>
            <w:tcW w:w="4675" w:type="dxa"/>
          </w:tcPr>
          <w:p w14:paraId="4AC1DBEF" w14:textId="24306BA4" w:rsidR="00A56A71" w:rsidRPr="00A56A71" w:rsidRDefault="00703519" w:rsidP="00A56A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56A71">
              <w:rPr>
                <w:rFonts w:ascii="Times New Roman" w:hAnsi="Times New Roman" w:cs="Times New Roman"/>
              </w:rPr>
              <w:t>Reagan Shaw (Treasurer)</w:t>
            </w:r>
          </w:p>
        </w:tc>
        <w:tc>
          <w:tcPr>
            <w:tcW w:w="4675" w:type="dxa"/>
          </w:tcPr>
          <w:p w14:paraId="0A1F34DF" w14:textId="52842A4E" w:rsidR="00A56A71" w:rsidRPr="00A56A71" w:rsidRDefault="00D11326" w:rsidP="00A56A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56A71">
              <w:rPr>
                <w:rFonts w:ascii="Times New Roman" w:hAnsi="Times New Roman" w:cs="Times New Roman"/>
              </w:rPr>
              <w:t>Bryan Carlson (Member)</w:t>
            </w:r>
          </w:p>
        </w:tc>
      </w:tr>
      <w:tr w:rsidR="00A56A71" w:rsidRPr="00A56A71" w14:paraId="460FF0DF" w14:textId="77777777" w:rsidTr="00A56A71">
        <w:tc>
          <w:tcPr>
            <w:tcW w:w="4675" w:type="dxa"/>
          </w:tcPr>
          <w:p w14:paraId="1C26DC5A" w14:textId="5ECBD462" w:rsidR="00A56A71" w:rsidRPr="00A56A71" w:rsidRDefault="00703519" w:rsidP="00A56A7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Audrey Kirkman (Parent Rep)</w:t>
            </w:r>
          </w:p>
        </w:tc>
        <w:tc>
          <w:tcPr>
            <w:tcW w:w="4675" w:type="dxa"/>
          </w:tcPr>
          <w:p w14:paraId="19E01EF2" w14:textId="3B7DA911" w:rsidR="00A56A71" w:rsidRPr="00A56A71" w:rsidRDefault="00A56A71" w:rsidP="00A56A7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2D59AB23" w14:textId="673E0494" w:rsidR="00B23650" w:rsidRPr="00A56A71" w:rsidRDefault="00B23650" w:rsidP="00A56A71">
      <w:pPr>
        <w:spacing w:line="360" w:lineRule="auto"/>
        <w:rPr>
          <w:rFonts w:ascii="Times New Roman" w:hAnsi="Times New Roman" w:cs="Times New Roman"/>
          <w:b/>
        </w:rPr>
      </w:pPr>
    </w:p>
    <w:p w14:paraId="1DE93603" w14:textId="588BF832" w:rsidR="00F47E5D" w:rsidRPr="00F47E5D" w:rsidRDefault="00F47E5D" w:rsidP="00F47E5D">
      <w:p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BRCS Mission:</w:t>
      </w:r>
    </w:p>
    <w:p w14:paraId="62A8EA19" w14:textId="3843D904" w:rsidR="00582927" w:rsidRDefault="00582927" w:rsidP="00582927">
      <w:pPr>
        <w:spacing w:line="360" w:lineRule="auto"/>
        <w:jc w:val="center"/>
        <w:rPr>
          <w:rFonts w:ascii="Times New Roman" w:hAnsi="Times New Roman" w:cs="Times New Roman"/>
        </w:rPr>
      </w:pPr>
      <w:r w:rsidRPr="00582927">
        <w:rPr>
          <w:rFonts w:ascii="Times New Roman" w:hAnsi="Times New Roman" w:cs="Times New Roman"/>
        </w:rPr>
        <w:t>Bear River Charter School exists to develop competent, compassionate lifelong learners who contribute positively to their communities.</w:t>
      </w:r>
    </w:p>
    <w:p w14:paraId="47FA19EC" w14:textId="7DD44158" w:rsidR="00F47E5D" w:rsidRPr="00F47E5D" w:rsidRDefault="00F47E5D" w:rsidP="00F47E5D">
      <w:p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BRCS Values</w:t>
      </w:r>
    </w:p>
    <w:p w14:paraId="0A1F7106" w14:textId="77777777" w:rsidR="00F47E5D" w:rsidRDefault="00F47E5D" w:rsidP="00F47E5D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Student-centered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03"/>
        <w:gridCol w:w="2672"/>
        <w:gridCol w:w="2519"/>
      </w:tblGrid>
      <w:tr w:rsidR="00F47E5D" w:rsidRPr="00B8786A" w14:paraId="44B8D0D3" w14:textId="77777777" w:rsidTr="00264166">
        <w:trPr>
          <w:jc w:val="center"/>
        </w:trPr>
        <w:tc>
          <w:tcPr>
            <w:tcW w:w="2203" w:type="dxa"/>
          </w:tcPr>
          <w:p w14:paraId="733F9678" w14:textId="77777777" w:rsidR="00F47E5D" w:rsidRPr="00B8786A" w:rsidRDefault="00F47E5D" w:rsidP="00264166">
            <w:pPr>
              <w:pStyle w:val="CommentTe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86A">
              <w:rPr>
                <w:rFonts w:ascii="Times New Roman" w:hAnsi="Times New Roman" w:cs="Times New Roman"/>
                <w:b/>
                <w:sz w:val="24"/>
                <w:szCs w:val="24"/>
              </w:rPr>
              <w:t>Competent</w:t>
            </w:r>
          </w:p>
        </w:tc>
        <w:tc>
          <w:tcPr>
            <w:tcW w:w="2672" w:type="dxa"/>
          </w:tcPr>
          <w:p w14:paraId="697C68A3" w14:textId="77777777" w:rsidR="00F47E5D" w:rsidRPr="00B8786A" w:rsidRDefault="00F47E5D" w:rsidP="00264166">
            <w:pPr>
              <w:pStyle w:val="CommentTe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86A">
              <w:rPr>
                <w:rFonts w:ascii="Times New Roman" w:hAnsi="Times New Roman" w:cs="Times New Roman"/>
                <w:b/>
                <w:sz w:val="24"/>
                <w:szCs w:val="24"/>
              </w:rPr>
              <w:t>Compassionate</w:t>
            </w:r>
          </w:p>
        </w:tc>
        <w:tc>
          <w:tcPr>
            <w:tcW w:w="2519" w:type="dxa"/>
          </w:tcPr>
          <w:p w14:paraId="64C7168B" w14:textId="77777777" w:rsidR="00F47E5D" w:rsidRPr="00B8786A" w:rsidRDefault="00F47E5D" w:rsidP="00264166">
            <w:pPr>
              <w:pStyle w:val="CommentTe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86A">
              <w:rPr>
                <w:rFonts w:ascii="Times New Roman" w:hAnsi="Times New Roman" w:cs="Times New Roman"/>
                <w:b/>
                <w:sz w:val="24"/>
                <w:szCs w:val="24"/>
              </w:rPr>
              <w:t>Contribute</w:t>
            </w:r>
          </w:p>
        </w:tc>
      </w:tr>
      <w:tr w:rsidR="00F47E5D" w:rsidRPr="00B8786A" w14:paraId="6A295B1C" w14:textId="77777777" w:rsidTr="00264166">
        <w:trPr>
          <w:jc w:val="center"/>
        </w:trPr>
        <w:tc>
          <w:tcPr>
            <w:tcW w:w="2203" w:type="dxa"/>
          </w:tcPr>
          <w:p w14:paraId="013011F0" w14:textId="77777777" w:rsidR="00F47E5D" w:rsidRPr="00B8786A" w:rsidRDefault="00F47E5D" w:rsidP="00264166">
            <w:pPr>
              <w:pStyle w:val="Commen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8786A">
              <w:rPr>
                <w:rFonts w:ascii="Times New Roman" w:hAnsi="Times New Roman" w:cs="Times New Roman"/>
                <w:sz w:val="24"/>
                <w:szCs w:val="24"/>
              </w:rPr>
              <w:t>Personal growth</w:t>
            </w:r>
          </w:p>
        </w:tc>
        <w:tc>
          <w:tcPr>
            <w:tcW w:w="2672" w:type="dxa"/>
          </w:tcPr>
          <w:p w14:paraId="2C2CCB27" w14:textId="77777777" w:rsidR="00F47E5D" w:rsidRPr="00B8786A" w:rsidRDefault="00F47E5D" w:rsidP="00264166">
            <w:pPr>
              <w:pStyle w:val="Commen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8786A">
              <w:rPr>
                <w:rFonts w:ascii="Times New Roman" w:hAnsi="Times New Roman" w:cs="Times New Roman"/>
                <w:sz w:val="24"/>
                <w:szCs w:val="24"/>
              </w:rPr>
              <w:t>Respect</w:t>
            </w:r>
          </w:p>
        </w:tc>
        <w:tc>
          <w:tcPr>
            <w:tcW w:w="2519" w:type="dxa"/>
          </w:tcPr>
          <w:p w14:paraId="4D7A5C07" w14:textId="77777777" w:rsidR="00F47E5D" w:rsidRPr="00B8786A" w:rsidRDefault="00F47E5D" w:rsidP="00264166">
            <w:pPr>
              <w:pStyle w:val="Commen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8786A">
              <w:rPr>
                <w:rFonts w:ascii="Times New Roman" w:hAnsi="Times New Roman" w:cs="Times New Roman"/>
                <w:sz w:val="24"/>
                <w:szCs w:val="24"/>
              </w:rPr>
              <w:t>Collaboration</w:t>
            </w:r>
          </w:p>
        </w:tc>
      </w:tr>
      <w:tr w:rsidR="00F47E5D" w:rsidRPr="00B8786A" w14:paraId="5C01D917" w14:textId="77777777" w:rsidTr="00264166">
        <w:trPr>
          <w:jc w:val="center"/>
        </w:trPr>
        <w:tc>
          <w:tcPr>
            <w:tcW w:w="2203" w:type="dxa"/>
          </w:tcPr>
          <w:p w14:paraId="4F992C2B" w14:textId="77777777" w:rsidR="00F47E5D" w:rsidRPr="00B8786A" w:rsidRDefault="00F47E5D" w:rsidP="00264166">
            <w:pPr>
              <w:pStyle w:val="Commen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8786A">
              <w:rPr>
                <w:rFonts w:ascii="Times New Roman" w:hAnsi="Times New Roman" w:cs="Times New Roman"/>
                <w:sz w:val="24"/>
                <w:szCs w:val="24"/>
              </w:rPr>
              <w:t>Excellence</w:t>
            </w:r>
          </w:p>
        </w:tc>
        <w:tc>
          <w:tcPr>
            <w:tcW w:w="2672" w:type="dxa"/>
          </w:tcPr>
          <w:p w14:paraId="42405625" w14:textId="77777777" w:rsidR="00F47E5D" w:rsidRPr="00B8786A" w:rsidRDefault="00F47E5D" w:rsidP="00264166">
            <w:pPr>
              <w:pStyle w:val="Commen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8786A">
              <w:rPr>
                <w:rFonts w:ascii="Times New Roman" w:hAnsi="Times New Roman" w:cs="Times New Roman"/>
                <w:sz w:val="24"/>
                <w:szCs w:val="24"/>
              </w:rPr>
              <w:t>Kindness</w:t>
            </w:r>
          </w:p>
        </w:tc>
        <w:tc>
          <w:tcPr>
            <w:tcW w:w="2519" w:type="dxa"/>
          </w:tcPr>
          <w:p w14:paraId="3935B231" w14:textId="77777777" w:rsidR="00F47E5D" w:rsidRPr="00B8786A" w:rsidRDefault="00F47E5D" w:rsidP="00264166">
            <w:pPr>
              <w:pStyle w:val="Commen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8786A">
              <w:rPr>
                <w:rFonts w:ascii="Times New Roman" w:hAnsi="Times New Roman" w:cs="Times New Roman"/>
                <w:sz w:val="24"/>
                <w:szCs w:val="24"/>
              </w:rPr>
              <w:t>Problem-solving</w:t>
            </w:r>
          </w:p>
        </w:tc>
      </w:tr>
      <w:tr w:rsidR="00F47E5D" w:rsidRPr="00B8786A" w14:paraId="425B010B" w14:textId="77777777" w:rsidTr="00264166">
        <w:trPr>
          <w:jc w:val="center"/>
        </w:trPr>
        <w:tc>
          <w:tcPr>
            <w:tcW w:w="2203" w:type="dxa"/>
          </w:tcPr>
          <w:p w14:paraId="4DF238A6" w14:textId="77777777" w:rsidR="00F47E5D" w:rsidRPr="00B8786A" w:rsidRDefault="00F47E5D" w:rsidP="00264166">
            <w:pPr>
              <w:pStyle w:val="Commen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8786A">
              <w:rPr>
                <w:rFonts w:ascii="Times New Roman" w:hAnsi="Times New Roman" w:cs="Times New Roman"/>
                <w:sz w:val="24"/>
                <w:szCs w:val="24"/>
              </w:rPr>
              <w:t>Evidence</w:t>
            </w:r>
          </w:p>
        </w:tc>
        <w:tc>
          <w:tcPr>
            <w:tcW w:w="2672" w:type="dxa"/>
          </w:tcPr>
          <w:p w14:paraId="6074045B" w14:textId="77777777" w:rsidR="00F47E5D" w:rsidRPr="00B8786A" w:rsidRDefault="00F47E5D" w:rsidP="00264166">
            <w:pPr>
              <w:pStyle w:val="Commen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8786A">
              <w:rPr>
                <w:rFonts w:ascii="Times New Roman" w:hAnsi="Times New Roman" w:cs="Times New Roman"/>
                <w:sz w:val="24"/>
                <w:szCs w:val="24"/>
              </w:rPr>
              <w:t>Integrity</w:t>
            </w:r>
          </w:p>
        </w:tc>
        <w:tc>
          <w:tcPr>
            <w:tcW w:w="2519" w:type="dxa"/>
          </w:tcPr>
          <w:p w14:paraId="5DD7FEE8" w14:textId="77777777" w:rsidR="00F47E5D" w:rsidRPr="00B8786A" w:rsidRDefault="00F47E5D" w:rsidP="00264166">
            <w:pPr>
              <w:pStyle w:val="Commen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8786A">
              <w:rPr>
                <w:rFonts w:ascii="Times New Roman" w:hAnsi="Times New Roman" w:cs="Times New Roman"/>
                <w:sz w:val="24"/>
                <w:szCs w:val="24"/>
              </w:rPr>
              <w:t>Service</w:t>
            </w:r>
          </w:p>
        </w:tc>
      </w:tr>
    </w:tbl>
    <w:p w14:paraId="7033B123" w14:textId="77777777" w:rsidR="00F47E5D" w:rsidRPr="00582927" w:rsidRDefault="00F47E5D" w:rsidP="00582927">
      <w:pPr>
        <w:spacing w:line="360" w:lineRule="auto"/>
        <w:jc w:val="center"/>
        <w:rPr>
          <w:rFonts w:ascii="Times New Roman" w:hAnsi="Times New Roman" w:cs="Times New Roman"/>
        </w:rPr>
      </w:pPr>
    </w:p>
    <w:p w14:paraId="351494CD" w14:textId="68460E8B" w:rsidR="00A56A71" w:rsidRPr="00A56A71" w:rsidRDefault="00A56A71" w:rsidP="00A56A71">
      <w:pPr>
        <w:spacing w:line="360" w:lineRule="auto"/>
        <w:rPr>
          <w:rFonts w:ascii="Times New Roman" w:hAnsi="Times New Roman" w:cs="Times New Roman"/>
          <w:b/>
        </w:rPr>
      </w:pPr>
      <w:r w:rsidRPr="00A56A71">
        <w:rPr>
          <w:rFonts w:ascii="Times New Roman" w:hAnsi="Times New Roman" w:cs="Times New Roman"/>
          <w:b/>
        </w:rPr>
        <w:t>Agenda:</w:t>
      </w:r>
    </w:p>
    <w:p w14:paraId="1B296055" w14:textId="7C96FAC6" w:rsidR="00A56A71" w:rsidRPr="00A56A71" w:rsidRDefault="00A56A71" w:rsidP="00A56A71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A56A71">
        <w:rPr>
          <w:rFonts w:ascii="Times New Roman" w:hAnsi="Times New Roman" w:cs="Times New Roman"/>
        </w:rPr>
        <w:t>Call to Order</w:t>
      </w:r>
    </w:p>
    <w:p w14:paraId="34A7C692" w14:textId="54AD929A" w:rsidR="00A56A71" w:rsidRPr="00A56A71" w:rsidRDefault="00A56A71" w:rsidP="00A56A71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A56A71">
        <w:rPr>
          <w:rFonts w:ascii="Times New Roman" w:hAnsi="Times New Roman" w:cs="Times New Roman"/>
        </w:rPr>
        <w:t>Past Minutes</w:t>
      </w:r>
    </w:p>
    <w:p w14:paraId="7599CB1E" w14:textId="5673B4FF" w:rsidR="00A56A71" w:rsidRPr="00A56A71" w:rsidRDefault="00A56A71" w:rsidP="00A56A71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A56A71">
        <w:rPr>
          <w:rFonts w:ascii="Times New Roman" w:hAnsi="Times New Roman" w:cs="Times New Roman"/>
        </w:rPr>
        <w:t>Public Comment</w:t>
      </w:r>
    </w:p>
    <w:p w14:paraId="26F12B99" w14:textId="2CFFD1AC" w:rsidR="00B907A9" w:rsidRDefault="00503F7D" w:rsidP="00B907A9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Expansion Financing</w:t>
      </w:r>
    </w:p>
    <w:p w14:paraId="5E8F7287" w14:textId="4BB8EAFA" w:rsidR="00703519" w:rsidRDefault="00703519" w:rsidP="00B907A9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USBE Internal Audit Department Complaint Policy</w:t>
      </w:r>
      <w:r w:rsidR="00CE5F9C">
        <w:rPr>
          <w:rFonts w:ascii="Times New Roman" w:hAnsi="Times New Roman" w:cs="Times New Roman"/>
        </w:rPr>
        <w:t xml:space="preserve"> – </w:t>
      </w:r>
      <w:r w:rsidR="008358F2">
        <w:rPr>
          <w:rFonts w:ascii="Times New Roman" w:hAnsi="Times New Roman" w:cs="Times New Roman"/>
        </w:rPr>
        <w:t>Second</w:t>
      </w:r>
      <w:r w:rsidR="00CE5F9C">
        <w:rPr>
          <w:rFonts w:ascii="Times New Roman" w:hAnsi="Times New Roman" w:cs="Times New Roman"/>
        </w:rPr>
        <w:t xml:space="preserve"> look</w:t>
      </w:r>
      <w:r w:rsidR="008358F2">
        <w:rPr>
          <w:rFonts w:ascii="Times New Roman" w:hAnsi="Times New Roman" w:cs="Times New Roman"/>
        </w:rPr>
        <w:t xml:space="preserve"> and vote</w:t>
      </w:r>
    </w:p>
    <w:p w14:paraId="55229F7A" w14:textId="5D4AC8DA" w:rsidR="0018144C" w:rsidRDefault="0018144C" w:rsidP="00B907A9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International Cybersecurity Policy – </w:t>
      </w:r>
      <w:r w:rsidR="008358F2">
        <w:rPr>
          <w:rFonts w:ascii="Times New Roman" w:hAnsi="Times New Roman" w:cs="Times New Roman"/>
        </w:rPr>
        <w:t>Second</w:t>
      </w:r>
      <w:r>
        <w:rPr>
          <w:rFonts w:ascii="Times New Roman" w:hAnsi="Times New Roman" w:cs="Times New Roman"/>
        </w:rPr>
        <w:t xml:space="preserve"> look</w:t>
      </w:r>
      <w:r w:rsidR="008358F2">
        <w:rPr>
          <w:rFonts w:ascii="Times New Roman" w:hAnsi="Times New Roman" w:cs="Times New Roman"/>
        </w:rPr>
        <w:t xml:space="preserve"> and vote</w:t>
      </w:r>
    </w:p>
    <w:p w14:paraId="19083102" w14:textId="4B32286D" w:rsidR="0007580F" w:rsidRDefault="0007580F" w:rsidP="00B907A9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Visitor Management and School Access Policy – First look</w:t>
      </w:r>
      <w:bookmarkStart w:id="0" w:name="_GoBack"/>
      <w:bookmarkEnd w:id="0"/>
    </w:p>
    <w:p w14:paraId="0968FD01" w14:textId="6231E0E3" w:rsidR="0063274E" w:rsidRDefault="0063274E" w:rsidP="009A6F42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Next Board Meeting</w:t>
      </w:r>
    </w:p>
    <w:p w14:paraId="2E8D4487" w14:textId="236A4FDE" w:rsidR="0063274E" w:rsidRPr="009A6F42" w:rsidRDefault="00CB4B51" w:rsidP="0063274E">
      <w:pPr>
        <w:pStyle w:val="ListParagraph"/>
        <w:numPr>
          <w:ilvl w:val="1"/>
          <w:numId w:val="2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August </w:t>
      </w:r>
      <w:r w:rsidR="005665FA">
        <w:rPr>
          <w:rFonts w:ascii="Times New Roman" w:hAnsi="Times New Roman" w:cs="Times New Roman"/>
        </w:rPr>
        <w:t>13</w:t>
      </w:r>
      <w:r w:rsidR="0072020C">
        <w:rPr>
          <w:rFonts w:ascii="Times New Roman" w:hAnsi="Times New Roman" w:cs="Times New Roman"/>
        </w:rPr>
        <w:t>, 2026</w:t>
      </w:r>
      <w:r w:rsidR="0063274E">
        <w:rPr>
          <w:rFonts w:ascii="Times New Roman" w:hAnsi="Times New Roman" w:cs="Times New Roman"/>
        </w:rPr>
        <w:t xml:space="preserve"> @ 5:30pm</w:t>
      </w:r>
    </w:p>
    <w:p w14:paraId="20D4E20B" w14:textId="10B1C6F4" w:rsidR="00A56A71" w:rsidRPr="00F47E5D" w:rsidRDefault="00A56A71" w:rsidP="00F47E5D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A56A71">
        <w:rPr>
          <w:rFonts w:ascii="Times New Roman" w:hAnsi="Times New Roman" w:cs="Times New Roman"/>
        </w:rPr>
        <w:t>Adjournment</w:t>
      </w:r>
    </w:p>
    <w:sectPr w:rsidR="00A56A71" w:rsidRPr="00F47E5D" w:rsidSect="008203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9E39E1"/>
    <w:multiLevelType w:val="multilevel"/>
    <w:tmpl w:val="58C88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3538C3"/>
    <w:multiLevelType w:val="hybridMultilevel"/>
    <w:tmpl w:val="7DA48A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337B9B"/>
    <w:multiLevelType w:val="hybridMultilevel"/>
    <w:tmpl w:val="7ACA0C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1E1C59"/>
    <w:multiLevelType w:val="hybridMultilevel"/>
    <w:tmpl w:val="32148F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650"/>
    <w:rsid w:val="00051310"/>
    <w:rsid w:val="00066738"/>
    <w:rsid w:val="0007580F"/>
    <w:rsid w:val="000A5895"/>
    <w:rsid w:val="000B6B66"/>
    <w:rsid w:val="0018144C"/>
    <w:rsid w:val="00207C89"/>
    <w:rsid w:val="00225694"/>
    <w:rsid w:val="00296F70"/>
    <w:rsid w:val="002F3D5E"/>
    <w:rsid w:val="00312029"/>
    <w:rsid w:val="00313CE9"/>
    <w:rsid w:val="00371DE8"/>
    <w:rsid w:val="003860F0"/>
    <w:rsid w:val="003D6991"/>
    <w:rsid w:val="004653E3"/>
    <w:rsid w:val="00465C8C"/>
    <w:rsid w:val="00472209"/>
    <w:rsid w:val="00474271"/>
    <w:rsid w:val="004868BE"/>
    <w:rsid w:val="004C007F"/>
    <w:rsid w:val="004C3E48"/>
    <w:rsid w:val="004F69EB"/>
    <w:rsid w:val="00503F7D"/>
    <w:rsid w:val="00544A4D"/>
    <w:rsid w:val="00561B0C"/>
    <w:rsid w:val="00562904"/>
    <w:rsid w:val="005665FA"/>
    <w:rsid w:val="00572023"/>
    <w:rsid w:val="00582927"/>
    <w:rsid w:val="0058657A"/>
    <w:rsid w:val="005C5B52"/>
    <w:rsid w:val="005D4563"/>
    <w:rsid w:val="0063274E"/>
    <w:rsid w:val="00654A71"/>
    <w:rsid w:val="00690EBD"/>
    <w:rsid w:val="00695C59"/>
    <w:rsid w:val="006A0705"/>
    <w:rsid w:val="006A2C0C"/>
    <w:rsid w:val="006C4EAA"/>
    <w:rsid w:val="00703519"/>
    <w:rsid w:val="00703E01"/>
    <w:rsid w:val="0072020C"/>
    <w:rsid w:val="0072662E"/>
    <w:rsid w:val="007355D7"/>
    <w:rsid w:val="0075256F"/>
    <w:rsid w:val="007A25B3"/>
    <w:rsid w:val="007E536B"/>
    <w:rsid w:val="00807BBC"/>
    <w:rsid w:val="00820359"/>
    <w:rsid w:val="008358F2"/>
    <w:rsid w:val="00844591"/>
    <w:rsid w:val="00894E18"/>
    <w:rsid w:val="009223C8"/>
    <w:rsid w:val="00925817"/>
    <w:rsid w:val="00935F49"/>
    <w:rsid w:val="0093703D"/>
    <w:rsid w:val="009A6F42"/>
    <w:rsid w:val="009F3C93"/>
    <w:rsid w:val="00A15A0E"/>
    <w:rsid w:val="00A257C8"/>
    <w:rsid w:val="00A56A71"/>
    <w:rsid w:val="00A60810"/>
    <w:rsid w:val="00AC0144"/>
    <w:rsid w:val="00AE4A91"/>
    <w:rsid w:val="00B003AA"/>
    <w:rsid w:val="00B02741"/>
    <w:rsid w:val="00B03150"/>
    <w:rsid w:val="00B156D9"/>
    <w:rsid w:val="00B23650"/>
    <w:rsid w:val="00B26EC0"/>
    <w:rsid w:val="00B907A9"/>
    <w:rsid w:val="00C3776D"/>
    <w:rsid w:val="00CB4B51"/>
    <w:rsid w:val="00CE5F9C"/>
    <w:rsid w:val="00CF4FF0"/>
    <w:rsid w:val="00D11326"/>
    <w:rsid w:val="00D54474"/>
    <w:rsid w:val="00D84581"/>
    <w:rsid w:val="00DA5954"/>
    <w:rsid w:val="00DB2195"/>
    <w:rsid w:val="00DB5AD2"/>
    <w:rsid w:val="00DF7DDD"/>
    <w:rsid w:val="00EA7C4A"/>
    <w:rsid w:val="00EC3F63"/>
    <w:rsid w:val="00EC4D9F"/>
    <w:rsid w:val="00EF3048"/>
    <w:rsid w:val="00F47E5D"/>
    <w:rsid w:val="00F575F3"/>
    <w:rsid w:val="00FF0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35D016"/>
  <w15:chartTrackingRefBased/>
  <w15:docId w15:val="{13C57EC8-21E6-CB40-BBAE-312A9507C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56A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56A7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653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653E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653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53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53E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53E3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53E3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74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25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1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 Rolf</dc:creator>
  <cp:keywords/>
  <dc:description/>
  <cp:lastModifiedBy>Kristen Rolf</cp:lastModifiedBy>
  <cp:revision>5</cp:revision>
  <cp:lastPrinted>2026-05-12T21:04:00Z</cp:lastPrinted>
  <dcterms:created xsi:type="dcterms:W3CDTF">2026-07-22T18:15:00Z</dcterms:created>
  <dcterms:modified xsi:type="dcterms:W3CDTF">2026-07-22T18:44:00Z</dcterms:modified>
</cp:coreProperties>
</file>