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5EFB5" w14:textId="3084F708" w:rsidR="00FF6E8C" w:rsidRDefault="00FF6E8C" w:rsidP="000C4E8F">
      <w:pPr>
        <w:spacing w:after="0" w:line="240" w:lineRule="auto"/>
        <w:rPr>
          <w:rFonts w:ascii="Times New Roman" w:hAnsi="Times New Roman" w:cs="Times New Roman"/>
          <w:b/>
          <w:color w:val="000000"/>
          <w:sz w:val="24"/>
          <w:szCs w:val="24"/>
        </w:rPr>
      </w:pPr>
    </w:p>
    <w:p w14:paraId="0105BAA2" w14:textId="77777777" w:rsidR="00610AFE" w:rsidRDefault="00610AFE" w:rsidP="000C4E8F">
      <w:pPr>
        <w:spacing w:after="0" w:line="240" w:lineRule="auto"/>
        <w:rPr>
          <w:rFonts w:ascii="Times New Roman" w:hAnsi="Times New Roman" w:cs="Times New Roman"/>
          <w:b/>
          <w:color w:val="000000"/>
          <w:sz w:val="24"/>
          <w:szCs w:val="24"/>
        </w:rPr>
      </w:pPr>
    </w:p>
    <w:p w14:paraId="53D58189" w14:textId="77777777" w:rsidR="000C4E8F" w:rsidRDefault="001C553F" w:rsidP="00D66F59">
      <w:pPr>
        <w:pStyle w:val="ListParagraph"/>
        <w:numPr>
          <w:ilvl w:val="0"/>
          <w:numId w:val="14"/>
        </w:numPr>
        <w:spacing w:after="0" w:line="240" w:lineRule="auto"/>
        <w:rPr>
          <w:rFonts w:ascii="Times New Roman" w:hAnsi="Times New Roman" w:cs="Times New Roman"/>
          <w:b/>
          <w:color w:val="000000"/>
          <w:sz w:val="24"/>
          <w:szCs w:val="24"/>
          <w:u w:val="single"/>
        </w:rPr>
      </w:pPr>
      <w:r w:rsidRPr="001C553F">
        <w:rPr>
          <w:rFonts w:ascii="Times New Roman" w:hAnsi="Times New Roman" w:cs="Times New Roman"/>
          <w:b/>
          <w:color w:val="000000"/>
          <w:sz w:val="24"/>
          <w:szCs w:val="24"/>
          <w:u w:val="single"/>
        </w:rPr>
        <w:t>CALL TO ORDER</w:t>
      </w:r>
    </w:p>
    <w:p w14:paraId="242F2432" w14:textId="77777777" w:rsidR="00D66F59" w:rsidRDefault="00D66F59" w:rsidP="00D66F59">
      <w:pPr>
        <w:pStyle w:val="ListParagraph"/>
        <w:spacing w:after="0" w:line="240" w:lineRule="auto"/>
        <w:ind w:left="810"/>
        <w:rPr>
          <w:rFonts w:ascii="Times New Roman" w:hAnsi="Times New Roman" w:cs="Times New Roman"/>
          <w:b/>
          <w:color w:val="000000"/>
          <w:sz w:val="24"/>
          <w:szCs w:val="24"/>
          <w:u w:val="single"/>
        </w:rPr>
      </w:pPr>
    </w:p>
    <w:p w14:paraId="6FCA9DA9" w14:textId="6BAE8375" w:rsidR="006757EE" w:rsidRDefault="001C553F" w:rsidP="00D66F59">
      <w:pPr>
        <w:pStyle w:val="ListParagraph"/>
        <w:numPr>
          <w:ilvl w:val="0"/>
          <w:numId w:val="14"/>
        </w:numPr>
        <w:spacing w:after="0" w:line="240" w:lineRule="auto"/>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DETERMINE QUORUM</w:t>
      </w:r>
      <w:r w:rsidR="00A023DA">
        <w:rPr>
          <w:rFonts w:ascii="Times New Roman" w:hAnsi="Times New Roman" w:cs="Times New Roman"/>
          <w:b/>
          <w:color w:val="000000"/>
          <w:sz w:val="24"/>
          <w:szCs w:val="24"/>
          <w:u w:val="single"/>
        </w:rPr>
        <w:t xml:space="preserve"> </w:t>
      </w:r>
      <w:r w:rsidR="001C5487">
        <w:rPr>
          <w:rFonts w:ascii="Times New Roman" w:hAnsi="Times New Roman" w:cs="Times New Roman"/>
          <w:b/>
          <w:color w:val="000000"/>
          <w:sz w:val="24"/>
          <w:szCs w:val="24"/>
          <w:u w:val="single"/>
        </w:rPr>
        <w:t xml:space="preserve">– </w:t>
      </w:r>
      <w:r w:rsidR="001C5487" w:rsidRPr="001B01A5">
        <w:rPr>
          <w:rFonts w:ascii="Times New Roman" w:hAnsi="Times New Roman" w:cs="Times New Roman"/>
          <w:bCs/>
          <w:color w:val="000000"/>
          <w:sz w:val="24"/>
          <w:szCs w:val="24"/>
        </w:rPr>
        <w:t>Sue Willis</w:t>
      </w:r>
      <w:r w:rsidR="00A266C7" w:rsidRPr="001B01A5">
        <w:rPr>
          <w:rFonts w:ascii="Times New Roman" w:hAnsi="Times New Roman" w:cs="Times New Roman"/>
          <w:bCs/>
          <w:color w:val="000000"/>
          <w:sz w:val="24"/>
          <w:szCs w:val="24"/>
        </w:rPr>
        <w:t xml:space="preserve">, </w:t>
      </w:r>
      <w:r w:rsidR="00851A1A" w:rsidRPr="001B01A5">
        <w:rPr>
          <w:rFonts w:ascii="Times New Roman" w:hAnsi="Times New Roman" w:cs="Times New Roman"/>
          <w:bCs/>
          <w:color w:val="000000"/>
          <w:sz w:val="24"/>
          <w:szCs w:val="24"/>
        </w:rPr>
        <w:t>Paula</w:t>
      </w:r>
      <w:r w:rsidR="007A3723" w:rsidRPr="001B01A5">
        <w:rPr>
          <w:rFonts w:ascii="Times New Roman" w:hAnsi="Times New Roman" w:cs="Times New Roman"/>
          <w:bCs/>
          <w:color w:val="000000"/>
          <w:sz w:val="24"/>
          <w:szCs w:val="24"/>
        </w:rPr>
        <w:t xml:space="preserve"> Larsen, </w:t>
      </w:r>
      <w:r w:rsidR="00C701C0" w:rsidRPr="001B01A5">
        <w:rPr>
          <w:rFonts w:ascii="Times New Roman" w:hAnsi="Times New Roman" w:cs="Times New Roman"/>
          <w:bCs/>
          <w:color w:val="000000"/>
          <w:sz w:val="24"/>
          <w:szCs w:val="24"/>
        </w:rPr>
        <w:t>Bridget McQueen, Joel Trijillio</w:t>
      </w:r>
      <w:r w:rsidR="00C27898" w:rsidRPr="001B01A5">
        <w:rPr>
          <w:rFonts w:ascii="Times New Roman" w:hAnsi="Times New Roman" w:cs="Times New Roman"/>
          <w:bCs/>
          <w:color w:val="000000"/>
          <w:sz w:val="24"/>
          <w:szCs w:val="24"/>
        </w:rPr>
        <w:t xml:space="preserve">, </w:t>
      </w:r>
      <w:r w:rsidR="00F42CDA" w:rsidRPr="001B01A5">
        <w:rPr>
          <w:rFonts w:ascii="Times New Roman" w:hAnsi="Times New Roman" w:cs="Times New Roman"/>
          <w:bCs/>
          <w:color w:val="000000"/>
          <w:sz w:val="24"/>
          <w:szCs w:val="24"/>
        </w:rPr>
        <w:t xml:space="preserve">Michael </w:t>
      </w:r>
      <w:r w:rsidR="00D44252" w:rsidRPr="001B01A5">
        <w:rPr>
          <w:rFonts w:ascii="Times New Roman" w:hAnsi="Times New Roman" w:cs="Times New Roman"/>
          <w:bCs/>
          <w:color w:val="000000"/>
          <w:sz w:val="24"/>
          <w:szCs w:val="24"/>
        </w:rPr>
        <w:t>Coonrad, Jose Cuenca,</w:t>
      </w:r>
      <w:r w:rsidR="002327C4" w:rsidRPr="001B01A5">
        <w:rPr>
          <w:rFonts w:ascii="Times New Roman" w:hAnsi="Times New Roman" w:cs="Times New Roman"/>
          <w:bCs/>
          <w:color w:val="000000"/>
          <w:sz w:val="24"/>
          <w:szCs w:val="24"/>
        </w:rPr>
        <w:t xml:space="preserve"> </w:t>
      </w:r>
      <w:r w:rsidR="00A37669" w:rsidRPr="001B01A5">
        <w:rPr>
          <w:rFonts w:ascii="Times New Roman" w:hAnsi="Times New Roman" w:cs="Times New Roman"/>
          <w:bCs/>
          <w:color w:val="000000"/>
          <w:sz w:val="24"/>
          <w:szCs w:val="24"/>
        </w:rPr>
        <w:t>Jerry We</w:t>
      </w:r>
      <w:r w:rsidR="004168D5">
        <w:rPr>
          <w:rFonts w:ascii="Times New Roman" w:hAnsi="Times New Roman" w:cs="Times New Roman"/>
          <w:bCs/>
          <w:color w:val="000000"/>
          <w:sz w:val="24"/>
          <w:szCs w:val="24"/>
        </w:rPr>
        <w:t>l</w:t>
      </w:r>
      <w:r w:rsidR="00A37669" w:rsidRPr="001B01A5">
        <w:rPr>
          <w:rFonts w:ascii="Times New Roman" w:hAnsi="Times New Roman" w:cs="Times New Roman"/>
          <w:bCs/>
          <w:color w:val="000000"/>
          <w:sz w:val="24"/>
          <w:szCs w:val="24"/>
        </w:rPr>
        <w:t>lman,</w:t>
      </w:r>
      <w:r w:rsidR="001B01A5" w:rsidRPr="001B01A5">
        <w:rPr>
          <w:rFonts w:ascii="Times New Roman" w:hAnsi="Times New Roman" w:cs="Times New Roman"/>
          <w:bCs/>
          <w:color w:val="000000"/>
          <w:sz w:val="24"/>
          <w:szCs w:val="24"/>
        </w:rPr>
        <w:t xml:space="preserve"> Joanna Medina</w:t>
      </w:r>
      <w:r w:rsidR="00A37669" w:rsidRPr="001B01A5">
        <w:rPr>
          <w:rFonts w:ascii="Times New Roman" w:hAnsi="Times New Roman" w:cs="Times New Roman"/>
          <w:bCs/>
          <w:color w:val="000000"/>
          <w:sz w:val="24"/>
          <w:szCs w:val="24"/>
        </w:rPr>
        <w:t xml:space="preserve"> </w:t>
      </w:r>
      <w:r w:rsidR="001B01A5">
        <w:rPr>
          <w:rFonts w:ascii="Times New Roman" w:hAnsi="Times New Roman" w:cs="Times New Roman"/>
          <w:bCs/>
          <w:color w:val="000000"/>
          <w:sz w:val="24"/>
          <w:szCs w:val="24"/>
        </w:rPr>
        <w:t>-</w:t>
      </w:r>
      <w:r w:rsidR="00D44252" w:rsidRPr="001B01A5">
        <w:rPr>
          <w:rFonts w:ascii="Times New Roman" w:hAnsi="Times New Roman" w:cs="Times New Roman"/>
          <w:bCs/>
          <w:color w:val="000000"/>
          <w:sz w:val="24"/>
          <w:szCs w:val="24"/>
        </w:rPr>
        <w:t xml:space="preserve"> </w:t>
      </w:r>
      <w:r w:rsidR="002327C4" w:rsidRPr="001B01A5">
        <w:rPr>
          <w:rFonts w:ascii="Times New Roman" w:hAnsi="Times New Roman" w:cs="Times New Roman"/>
          <w:bCs/>
          <w:color w:val="000000"/>
          <w:sz w:val="24"/>
          <w:szCs w:val="24"/>
        </w:rPr>
        <w:t>Absent Edward Aguirre</w:t>
      </w:r>
    </w:p>
    <w:p w14:paraId="05975C64" w14:textId="77777777" w:rsidR="00D66F59" w:rsidRPr="00D66F59" w:rsidRDefault="00D66F59" w:rsidP="00D66F59">
      <w:pPr>
        <w:spacing w:after="0" w:line="240" w:lineRule="auto"/>
        <w:rPr>
          <w:rFonts w:ascii="Times New Roman" w:hAnsi="Times New Roman" w:cs="Times New Roman"/>
          <w:b/>
          <w:color w:val="000000"/>
          <w:sz w:val="24"/>
          <w:szCs w:val="24"/>
          <w:u w:val="single"/>
        </w:rPr>
      </w:pPr>
    </w:p>
    <w:p w14:paraId="09329E2E" w14:textId="20155D14" w:rsidR="00CE522C" w:rsidRPr="004E311B" w:rsidRDefault="00CE522C" w:rsidP="00D66F59">
      <w:pPr>
        <w:pStyle w:val="ListParagraph"/>
        <w:numPr>
          <w:ilvl w:val="0"/>
          <w:numId w:val="14"/>
        </w:numPr>
        <w:spacing w:after="0" w:line="240" w:lineRule="auto"/>
        <w:rPr>
          <w:rFonts w:ascii="Times New Roman" w:hAnsi="Times New Roman" w:cs="Times New Roman"/>
          <w:b/>
          <w:color w:val="000000"/>
          <w:sz w:val="24"/>
          <w:szCs w:val="24"/>
          <w:u w:val="single"/>
        </w:rPr>
      </w:pPr>
      <w:r w:rsidRPr="004E311B">
        <w:rPr>
          <w:rFonts w:ascii="Times New Roman" w:hAnsi="Times New Roman" w:cs="Times New Roman"/>
          <w:b/>
          <w:color w:val="000000"/>
          <w:sz w:val="24"/>
          <w:szCs w:val="24"/>
          <w:u w:val="single"/>
        </w:rPr>
        <w:t>CONSENT AGENDA</w:t>
      </w:r>
      <w:r w:rsidR="00795B3E" w:rsidRPr="00795B3E">
        <w:rPr>
          <w:rFonts w:ascii="Times New Roman" w:hAnsi="Times New Roman" w:cs="Times New Roman"/>
          <w:b/>
          <w:color w:val="000000"/>
          <w:sz w:val="24"/>
          <w:szCs w:val="24"/>
        </w:rPr>
        <w:t xml:space="preserve"> - None</w:t>
      </w:r>
    </w:p>
    <w:p w14:paraId="58BCC331" w14:textId="77777777" w:rsidR="00D66F59" w:rsidRPr="00CE522C" w:rsidRDefault="00D66F59" w:rsidP="00D66F59">
      <w:pPr>
        <w:pStyle w:val="ListParagraph"/>
        <w:spacing w:after="0" w:line="240" w:lineRule="auto"/>
        <w:ind w:left="1530"/>
        <w:rPr>
          <w:rFonts w:ascii="Times New Roman" w:hAnsi="Times New Roman" w:cs="Times New Roman"/>
          <w:bCs/>
          <w:color w:val="000000"/>
          <w:sz w:val="24"/>
          <w:szCs w:val="24"/>
        </w:rPr>
      </w:pPr>
    </w:p>
    <w:p w14:paraId="4B0F540E" w14:textId="6BBFCC24" w:rsidR="001B7946" w:rsidRPr="00E94E3A" w:rsidRDefault="001B7946" w:rsidP="00D66F59">
      <w:pPr>
        <w:pStyle w:val="ListParagraph"/>
        <w:numPr>
          <w:ilvl w:val="0"/>
          <w:numId w:val="14"/>
        </w:numPr>
        <w:spacing w:after="0" w:line="240" w:lineRule="auto"/>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PUBLIC COMMENT</w:t>
      </w:r>
      <w:r w:rsidR="00617509">
        <w:rPr>
          <w:rFonts w:ascii="Times New Roman" w:hAnsi="Times New Roman" w:cs="Times New Roman"/>
          <w:bCs/>
          <w:color w:val="000000"/>
          <w:sz w:val="24"/>
          <w:szCs w:val="24"/>
        </w:rPr>
        <w:t xml:space="preserve"> </w:t>
      </w:r>
      <w:r w:rsidR="000749A3">
        <w:rPr>
          <w:rFonts w:ascii="Times New Roman" w:hAnsi="Times New Roman" w:cs="Times New Roman"/>
          <w:bCs/>
          <w:color w:val="000000"/>
          <w:sz w:val="24"/>
          <w:szCs w:val="24"/>
        </w:rPr>
        <w:t xml:space="preserve">- </w:t>
      </w:r>
      <w:r w:rsidR="00617509" w:rsidRPr="000749A3">
        <w:rPr>
          <w:rFonts w:ascii="Times New Roman" w:hAnsi="Times New Roman" w:cs="Times New Roman"/>
          <w:bCs/>
          <w:i/>
          <w:iCs/>
          <w:color w:val="000000"/>
          <w:sz w:val="24"/>
          <w:szCs w:val="24"/>
        </w:rPr>
        <w:t>Two (2) Minutes Allowed Per Perso</w:t>
      </w:r>
      <w:r w:rsidR="00E94E3A">
        <w:rPr>
          <w:rFonts w:ascii="Times New Roman" w:hAnsi="Times New Roman" w:cs="Times New Roman"/>
          <w:bCs/>
          <w:i/>
          <w:iCs/>
          <w:color w:val="000000"/>
          <w:sz w:val="24"/>
          <w:szCs w:val="24"/>
        </w:rPr>
        <w:t>n</w:t>
      </w:r>
    </w:p>
    <w:p w14:paraId="207DA9F2" w14:textId="2BCCE3D5" w:rsidR="00E94E3A" w:rsidRPr="00E94E3A" w:rsidRDefault="00E94E3A" w:rsidP="00E94E3A">
      <w:pPr>
        <w:spacing w:after="0" w:line="240" w:lineRule="auto"/>
        <w:rPr>
          <w:rFonts w:ascii="Times New Roman" w:hAnsi="Times New Roman" w:cs="Times New Roman"/>
          <w:color w:val="000000"/>
          <w:sz w:val="24"/>
          <w:szCs w:val="24"/>
        </w:rPr>
      </w:pPr>
      <w:r w:rsidRPr="00E94E3A">
        <w:rPr>
          <w:rFonts w:ascii="Times New Roman" w:hAnsi="Times New Roman" w:cs="Times New Roman"/>
          <w:b/>
          <w:color w:val="000000"/>
          <w:sz w:val="24"/>
          <w:szCs w:val="24"/>
        </w:rPr>
        <w:t xml:space="preserve">                  </w:t>
      </w:r>
      <w:r w:rsidRPr="00E94E3A">
        <w:rPr>
          <w:rFonts w:ascii="Times New Roman" w:hAnsi="Times New Roman" w:cs="Times New Roman"/>
          <w:color w:val="000000"/>
          <w:sz w:val="24"/>
          <w:szCs w:val="24"/>
        </w:rPr>
        <w:t>LDS Outreach rep – SLC Temple reservations for elected officials</w:t>
      </w:r>
    </w:p>
    <w:p w14:paraId="26D36F6F" w14:textId="65C7211C" w:rsidR="00E94E3A" w:rsidRPr="00E16C3D" w:rsidRDefault="00E94E3A" w:rsidP="00E16C3D">
      <w:pPr>
        <w:spacing w:after="0" w:line="240" w:lineRule="auto"/>
        <w:ind w:left="450"/>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E94E3A">
        <w:rPr>
          <w:rFonts w:ascii="Times New Roman" w:hAnsi="Times New Roman" w:cs="Times New Roman"/>
          <w:color w:val="000000"/>
          <w:sz w:val="24"/>
          <w:szCs w:val="24"/>
        </w:rPr>
        <w:t xml:space="preserve">Patrick Schaeffer – </w:t>
      </w:r>
      <w:r>
        <w:rPr>
          <w:rFonts w:ascii="Times New Roman" w:hAnsi="Times New Roman" w:cs="Times New Roman"/>
          <w:color w:val="000000"/>
          <w:sz w:val="24"/>
          <w:szCs w:val="24"/>
        </w:rPr>
        <w:t>Asking why we are using Venue 801 to help with Hometown Night</w:t>
      </w:r>
      <w:r w:rsidRPr="00E94E3A">
        <w:rPr>
          <w:rFonts w:ascii="Times New Roman" w:hAnsi="Times New Roman" w:cs="Times New Roman"/>
          <w:color w:val="000000"/>
          <w:sz w:val="24"/>
          <w:szCs w:val="24"/>
        </w:rPr>
        <w:t>, purpose o</w:t>
      </w:r>
      <w:r>
        <w:rPr>
          <w:rFonts w:ascii="Times New Roman" w:hAnsi="Times New Roman" w:cs="Times New Roman"/>
          <w:color w:val="000000"/>
          <w:sz w:val="24"/>
          <w:szCs w:val="24"/>
        </w:rPr>
        <w:t xml:space="preserve">f </w:t>
      </w:r>
      <w:r w:rsidRPr="00E94E3A">
        <w:rPr>
          <w:rFonts w:ascii="Times New Roman" w:hAnsi="Times New Roman" w:cs="Times New Roman"/>
          <w:color w:val="000000"/>
          <w:sz w:val="24"/>
          <w:szCs w:val="24"/>
        </w:rPr>
        <w:t>the KCC</w:t>
      </w:r>
    </w:p>
    <w:p w14:paraId="02739310" w14:textId="77777777" w:rsidR="00D66F59" w:rsidRPr="006757EE" w:rsidRDefault="00D66F59" w:rsidP="00D66F59">
      <w:pPr>
        <w:pStyle w:val="ListParagraph"/>
        <w:spacing w:after="0" w:line="240" w:lineRule="auto"/>
        <w:ind w:left="810"/>
        <w:rPr>
          <w:rFonts w:ascii="Times New Roman" w:hAnsi="Times New Roman" w:cs="Times New Roman"/>
          <w:b/>
          <w:color w:val="000000"/>
          <w:sz w:val="24"/>
          <w:szCs w:val="24"/>
          <w:u w:val="single"/>
        </w:rPr>
      </w:pPr>
    </w:p>
    <w:p w14:paraId="140FEE57" w14:textId="6E16E7FE" w:rsidR="000C0EE0" w:rsidRPr="004E311B" w:rsidRDefault="005F189C" w:rsidP="004E311B">
      <w:pPr>
        <w:pStyle w:val="ListParagraph"/>
        <w:numPr>
          <w:ilvl w:val="0"/>
          <w:numId w:val="14"/>
        </w:numPr>
        <w:spacing w:after="0" w:line="240" w:lineRule="auto"/>
        <w:rPr>
          <w:rFonts w:ascii="Times New Roman" w:hAnsi="Times New Roman" w:cs="Times New Roman"/>
          <w:b/>
          <w:color w:val="000000"/>
          <w:sz w:val="24"/>
          <w:szCs w:val="24"/>
          <w:u w:val="single"/>
        </w:rPr>
      </w:pPr>
      <w:r w:rsidRPr="004E311B">
        <w:rPr>
          <w:rFonts w:ascii="Times New Roman" w:hAnsi="Times New Roman" w:cs="Times New Roman"/>
          <w:b/>
          <w:color w:val="000000"/>
          <w:sz w:val="24"/>
          <w:szCs w:val="24"/>
          <w:u w:val="single"/>
        </w:rPr>
        <w:t>PRESENTATIONS</w:t>
      </w:r>
      <w:r w:rsidR="00126D40" w:rsidRPr="004E311B">
        <w:rPr>
          <w:rFonts w:ascii="Times New Roman" w:hAnsi="Times New Roman" w:cs="Times New Roman"/>
          <w:bCs/>
          <w:color w:val="000000"/>
          <w:sz w:val="24"/>
          <w:szCs w:val="24"/>
        </w:rPr>
        <w:t xml:space="preserve"> </w:t>
      </w:r>
    </w:p>
    <w:p w14:paraId="5623A1E9" w14:textId="4013D568" w:rsidR="00D735F5" w:rsidRPr="00731B2D" w:rsidRDefault="00D735F5" w:rsidP="00731B2D">
      <w:pPr>
        <w:pStyle w:val="ListParagraph"/>
        <w:numPr>
          <w:ilvl w:val="0"/>
          <w:numId w:val="25"/>
        </w:numPr>
        <w:spacing w:before="272" w:after="0" w:line="240" w:lineRule="auto"/>
        <w:rPr>
          <w:rFonts w:ascii="Times New Roman" w:eastAsia="Times New Roman" w:hAnsi="Times New Roman" w:cs="Times New Roman"/>
          <w:color w:val="000000"/>
          <w:sz w:val="24"/>
          <w:szCs w:val="24"/>
        </w:rPr>
      </w:pPr>
      <w:r>
        <w:rPr>
          <w:rFonts w:ascii="Times New Roman" w:hAnsi="Times New Roman" w:cs="Times New Roman"/>
          <w:bCs/>
          <w:color w:val="000000"/>
          <w:sz w:val="24"/>
          <w:szCs w:val="24"/>
        </w:rPr>
        <w:t>UPD – Chief Levi Hughes</w:t>
      </w:r>
      <w:r w:rsidR="00731B2D">
        <w:rPr>
          <w:rFonts w:ascii="Times New Roman" w:hAnsi="Times New Roman" w:cs="Times New Roman"/>
          <w:bCs/>
          <w:color w:val="000000"/>
          <w:sz w:val="24"/>
          <w:szCs w:val="24"/>
        </w:rPr>
        <w:t xml:space="preserve"> - </w:t>
      </w:r>
      <w:r w:rsidR="00731B2D">
        <w:rPr>
          <w:rFonts w:ascii="Times New Roman" w:eastAsia="Times New Roman" w:hAnsi="Times New Roman" w:cs="Times New Roman"/>
          <w:color w:val="000000"/>
          <w:sz w:val="24"/>
          <w:szCs w:val="24"/>
        </w:rPr>
        <w:t xml:space="preserve">Separated from </w:t>
      </w:r>
      <w:r w:rsidR="00A023DA">
        <w:rPr>
          <w:rFonts w:ascii="Times New Roman" w:eastAsia="Times New Roman" w:hAnsi="Times New Roman" w:cs="Times New Roman"/>
          <w:color w:val="000000"/>
          <w:sz w:val="24"/>
          <w:szCs w:val="24"/>
        </w:rPr>
        <w:t>Sheriff’s</w:t>
      </w:r>
      <w:r w:rsidR="00731B2D">
        <w:rPr>
          <w:rFonts w:ascii="Times New Roman" w:eastAsia="Times New Roman" w:hAnsi="Times New Roman" w:cs="Times New Roman"/>
          <w:color w:val="000000"/>
          <w:sz w:val="24"/>
          <w:szCs w:val="24"/>
        </w:rPr>
        <w:t xml:space="preserve"> office IT</w:t>
      </w:r>
      <w:r w:rsidR="00E94E3A">
        <w:rPr>
          <w:rFonts w:ascii="Times New Roman" w:eastAsia="Times New Roman" w:hAnsi="Times New Roman" w:cs="Times New Roman"/>
          <w:color w:val="000000"/>
          <w:sz w:val="24"/>
          <w:szCs w:val="24"/>
        </w:rPr>
        <w:t xml:space="preserve"> services</w:t>
      </w:r>
      <w:r w:rsidR="00731B2D">
        <w:rPr>
          <w:rFonts w:ascii="Times New Roman" w:eastAsia="Times New Roman" w:hAnsi="Times New Roman" w:cs="Times New Roman"/>
          <w:color w:val="000000"/>
          <w:sz w:val="24"/>
          <w:szCs w:val="24"/>
        </w:rPr>
        <w:t xml:space="preserve">. They are working through getting </w:t>
      </w:r>
      <w:r w:rsidR="00E94E3A">
        <w:rPr>
          <w:rFonts w:ascii="Times New Roman" w:eastAsia="Times New Roman" w:hAnsi="Times New Roman" w:cs="Times New Roman"/>
          <w:color w:val="000000"/>
          <w:sz w:val="24"/>
          <w:szCs w:val="24"/>
        </w:rPr>
        <w:t>things</w:t>
      </w:r>
      <w:r w:rsidR="00731B2D">
        <w:rPr>
          <w:rFonts w:ascii="Times New Roman" w:eastAsia="Times New Roman" w:hAnsi="Times New Roman" w:cs="Times New Roman"/>
          <w:color w:val="000000"/>
          <w:sz w:val="24"/>
          <w:szCs w:val="24"/>
        </w:rPr>
        <w:t xml:space="preserve"> adjusted. UPD is ready for the parade and Hometown Night.</w:t>
      </w:r>
      <w:r w:rsidR="00E94E3A">
        <w:rPr>
          <w:rFonts w:ascii="Times New Roman" w:eastAsia="Times New Roman" w:hAnsi="Times New Roman" w:cs="Times New Roman"/>
          <w:color w:val="000000"/>
          <w:sz w:val="24"/>
          <w:szCs w:val="24"/>
        </w:rPr>
        <w:t xml:space="preserve"> </w:t>
      </w:r>
      <w:r w:rsidR="00E94E3A" w:rsidRPr="00E94E3A">
        <w:rPr>
          <w:rFonts w:ascii="Times New Roman" w:eastAsia="Times New Roman" w:hAnsi="Times New Roman" w:cs="Times New Roman"/>
          <w:bCs/>
          <w:color w:val="000000"/>
          <w:sz w:val="24"/>
          <w:szCs w:val="24"/>
        </w:rPr>
        <w:t xml:space="preserve">Closet where KCC donations for officer cars being stored has been relocated to another area in the station. Fireworks ban update – believes Kearns compliance was probably around 99%, there were additional patrols Friday and Saturday nights with </w:t>
      </w:r>
      <w:r w:rsidR="00E94E3A">
        <w:rPr>
          <w:rFonts w:ascii="Times New Roman" w:eastAsia="Times New Roman" w:hAnsi="Times New Roman" w:cs="Times New Roman"/>
          <w:bCs/>
          <w:color w:val="000000"/>
          <w:sz w:val="24"/>
          <w:szCs w:val="24"/>
        </w:rPr>
        <w:t>not a lot</w:t>
      </w:r>
      <w:r w:rsidR="00E94E3A" w:rsidRPr="00E94E3A">
        <w:rPr>
          <w:rFonts w:ascii="Times New Roman" w:eastAsia="Times New Roman" w:hAnsi="Times New Roman" w:cs="Times New Roman"/>
          <w:bCs/>
          <w:color w:val="000000"/>
          <w:sz w:val="24"/>
          <w:szCs w:val="24"/>
        </w:rPr>
        <w:t xml:space="preserve"> seen. UPD is ready for Hometown Days and setting up parade route.</w:t>
      </w:r>
    </w:p>
    <w:p w14:paraId="4237455D" w14:textId="6DD83F3B" w:rsidR="00FD0C7C" w:rsidRPr="003F1E96" w:rsidRDefault="009F44C0" w:rsidP="004E311B">
      <w:pPr>
        <w:pStyle w:val="ListParagraph"/>
        <w:numPr>
          <w:ilvl w:val="0"/>
          <w:numId w:val="22"/>
        </w:numPr>
        <w:spacing w:after="0" w:line="240" w:lineRule="auto"/>
        <w:ind w:left="1170"/>
        <w:rPr>
          <w:rFonts w:ascii="Times New Roman" w:hAnsi="Times New Roman" w:cs="Times New Roman"/>
          <w:b/>
          <w:color w:val="000000"/>
          <w:sz w:val="24"/>
          <w:szCs w:val="24"/>
          <w:u w:val="single"/>
        </w:rPr>
      </w:pPr>
      <w:r>
        <w:rPr>
          <w:rFonts w:ascii="Times New Roman" w:hAnsi="Times New Roman" w:cs="Times New Roman"/>
          <w:bCs/>
          <w:color w:val="000000"/>
          <w:sz w:val="24"/>
          <w:szCs w:val="24"/>
        </w:rPr>
        <w:t>Michelle, community outreach for KHS student outreach</w:t>
      </w:r>
    </w:p>
    <w:p w14:paraId="61068E08" w14:textId="56430FEF" w:rsidR="003F1E96" w:rsidRPr="00E430E5" w:rsidRDefault="00CA4553" w:rsidP="004E311B">
      <w:pPr>
        <w:pStyle w:val="ListParagraph"/>
        <w:numPr>
          <w:ilvl w:val="0"/>
          <w:numId w:val="22"/>
        </w:numPr>
        <w:spacing w:after="0" w:line="240" w:lineRule="auto"/>
        <w:ind w:left="1170"/>
        <w:rPr>
          <w:rFonts w:ascii="Times New Roman" w:hAnsi="Times New Roman" w:cs="Times New Roman"/>
          <w:b/>
          <w:color w:val="000000"/>
          <w:sz w:val="24"/>
          <w:szCs w:val="24"/>
          <w:u w:val="single"/>
        </w:rPr>
      </w:pPr>
      <w:r>
        <w:rPr>
          <w:rFonts w:ascii="Times New Roman" w:hAnsi="Times New Roman" w:cs="Times New Roman"/>
          <w:bCs/>
          <w:color w:val="000000"/>
          <w:sz w:val="24"/>
          <w:szCs w:val="24"/>
        </w:rPr>
        <w:t xml:space="preserve">Venue 801 </w:t>
      </w:r>
      <w:r w:rsidR="00AE2F03">
        <w:rPr>
          <w:rFonts w:ascii="Times New Roman" w:hAnsi="Times New Roman" w:cs="Times New Roman"/>
          <w:bCs/>
          <w:color w:val="000000"/>
          <w:sz w:val="24"/>
          <w:szCs w:val="24"/>
        </w:rPr>
        <w:t>Hometown Celebration Event</w:t>
      </w:r>
      <w:r w:rsidRPr="004E311B">
        <w:rPr>
          <w:rFonts w:ascii="Times New Roman" w:hAnsi="Times New Roman" w:cs="Times New Roman"/>
          <w:bCs/>
          <w:color w:val="000000"/>
          <w:sz w:val="24"/>
          <w:szCs w:val="24"/>
        </w:rPr>
        <w:t>—</w:t>
      </w:r>
      <w:r w:rsidR="0011403A">
        <w:rPr>
          <w:rFonts w:ascii="Times New Roman" w:hAnsi="Times New Roman" w:cs="Times New Roman"/>
          <w:bCs/>
          <w:color w:val="000000"/>
          <w:sz w:val="24"/>
          <w:szCs w:val="24"/>
        </w:rPr>
        <w:t>Sandra Garcia and Sola George Malaga</w:t>
      </w:r>
      <w:r w:rsidR="008F42D8">
        <w:rPr>
          <w:rFonts w:ascii="Times New Roman" w:hAnsi="Times New Roman" w:cs="Times New Roman"/>
          <w:bCs/>
          <w:color w:val="000000"/>
          <w:sz w:val="24"/>
          <w:szCs w:val="24"/>
        </w:rPr>
        <w:t xml:space="preserve"> </w:t>
      </w:r>
      <w:r w:rsidR="00D90801">
        <w:rPr>
          <w:rFonts w:ascii="Times New Roman" w:hAnsi="Times New Roman" w:cs="Times New Roman"/>
          <w:bCs/>
          <w:color w:val="000000"/>
          <w:sz w:val="24"/>
          <w:szCs w:val="24"/>
        </w:rPr>
        <w:t>– Singer will perform</w:t>
      </w:r>
      <w:r w:rsidR="00682053">
        <w:rPr>
          <w:rFonts w:ascii="Times New Roman" w:hAnsi="Times New Roman" w:cs="Times New Roman"/>
          <w:bCs/>
          <w:color w:val="000000"/>
          <w:sz w:val="24"/>
          <w:szCs w:val="24"/>
        </w:rPr>
        <w:t xml:space="preserve"> 9-10pm – </w:t>
      </w:r>
      <w:r w:rsidR="00967936">
        <w:rPr>
          <w:rFonts w:ascii="Times New Roman" w:hAnsi="Times New Roman" w:cs="Times New Roman"/>
          <w:bCs/>
          <w:color w:val="000000"/>
          <w:sz w:val="24"/>
          <w:szCs w:val="24"/>
        </w:rPr>
        <w:t>They have booked classic cars</w:t>
      </w:r>
      <w:r w:rsidR="00120BCC">
        <w:rPr>
          <w:rFonts w:ascii="Times New Roman" w:hAnsi="Times New Roman" w:cs="Times New Roman"/>
          <w:bCs/>
          <w:color w:val="000000"/>
          <w:sz w:val="24"/>
          <w:szCs w:val="24"/>
        </w:rPr>
        <w:t xml:space="preserve"> for Hometown Night </w:t>
      </w:r>
      <w:r w:rsidR="00EA122E">
        <w:rPr>
          <w:rFonts w:ascii="Times New Roman" w:hAnsi="Times New Roman" w:cs="Times New Roman"/>
          <w:bCs/>
          <w:color w:val="000000"/>
          <w:sz w:val="24"/>
          <w:szCs w:val="24"/>
        </w:rPr>
        <w:t>–</w:t>
      </w:r>
      <w:r w:rsidR="00E94E3A">
        <w:rPr>
          <w:rFonts w:ascii="Times New Roman" w:hAnsi="Times New Roman" w:cs="Times New Roman"/>
          <w:bCs/>
          <w:color w:val="000000"/>
          <w:sz w:val="24"/>
          <w:szCs w:val="24"/>
        </w:rPr>
        <w:t xml:space="preserve"> </w:t>
      </w:r>
      <w:r w:rsidR="00E94E3A" w:rsidRPr="00E94E3A">
        <w:rPr>
          <w:rFonts w:ascii="Times New Roman" w:hAnsi="Times New Roman" w:cs="Times New Roman"/>
          <w:bCs/>
          <w:color w:val="000000"/>
          <w:sz w:val="24"/>
          <w:szCs w:val="24"/>
        </w:rPr>
        <w:t>Discussion on dunk tank time limit – around an hour, and suggestions to get others in the tank as well so it’s not just the mayor. Discussion on using dunk tank as fundraiser, maybe donations for the closet discussed above, food items, etc.</w:t>
      </w:r>
      <w:r w:rsidR="00E94E3A">
        <w:rPr>
          <w:rFonts w:ascii="Times New Roman" w:hAnsi="Times New Roman" w:cs="Times New Roman"/>
          <w:bCs/>
          <w:color w:val="000000"/>
          <w:sz w:val="24"/>
          <w:szCs w:val="24"/>
        </w:rPr>
        <w:t xml:space="preserve"> – Discussion on inviting more food trucks </w:t>
      </w:r>
    </w:p>
    <w:p w14:paraId="5DDF8B5F" w14:textId="77777777" w:rsidR="00E430E5" w:rsidRDefault="00E430E5" w:rsidP="00E430E5">
      <w:pPr>
        <w:spacing w:after="0" w:line="240" w:lineRule="auto"/>
        <w:rPr>
          <w:rFonts w:ascii="Times New Roman" w:hAnsi="Times New Roman" w:cs="Times New Roman"/>
          <w:b/>
          <w:color w:val="000000"/>
          <w:sz w:val="24"/>
          <w:szCs w:val="24"/>
          <w:u w:val="single"/>
        </w:rPr>
      </w:pPr>
    </w:p>
    <w:p w14:paraId="374EA3EF" w14:textId="5ED8ECFB" w:rsidR="0092166B" w:rsidRDefault="0092166B" w:rsidP="0092166B">
      <w:pPr>
        <w:pStyle w:val="ListParagraph"/>
        <w:numPr>
          <w:ilvl w:val="0"/>
          <w:numId w:val="14"/>
        </w:numPr>
        <w:spacing w:after="0" w:line="240" w:lineRule="auto"/>
        <w:rPr>
          <w:rFonts w:ascii="Times New Roman" w:hAnsi="Times New Roman" w:cs="Times New Roman"/>
          <w:b/>
          <w:bCs/>
          <w:color w:val="000000"/>
          <w:sz w:val="24"/>
          <w:szCs w:val="24"/>
          <w:u w:val="single"/>
        </w:rPr>
      </w:pPr>
      <w:r>
        <w:rPr>
          <w:rFonts w:ascii="Times New Roman" w:hAnsi="Times New Roman" w:cs="Times New Roman"/>
          <w:b/>
          <w:bCs/>
          <w:color w:val="000000"/>
          <w:sz w:val="24"/>
          <w:szCs w:val="24"/>
          <w:u w:val="single"/>
        </w:rPr>
        <w:t>STAKEHOLDERS AND SUBCOMMITTEE REPORTS</w:t>
      </w:r>
      <w:r w:rsidR="00C447F7">
        <w:rPr>
          <w:rFonts w:ascii="Times New Roman" w:hAnsi="Times New Roman" w:cs="Times New Roman"/>
          <w:b/>
          <w:bCs/>
          <w:color w:val="000000"/>
          <w:sz w:val="24"/>
          <w:szCs w:val="24"/>
          <w:u w:val="single"/>
        </w:rPr>
        <w:t xml:space="preserve"> - None</w:t>
      </w:r>
    </w:p>
    <w:p w14:paraId="5EF3DEF7" w14:textId="77777777" w:rsidR="0092166B" w:rsidRPr="000C071F" w:rsidRDefault="0092166B" w:rsidP="0092166B">
      <w:pPr>
        <w:pStyle w:val="ListParagraph"/>
        <w:numPr>
          <w:ilvl w:val="0"/>
          <w:numId w:val="24"/>
        </w:numPr>
        <w:spacing w:after="0" w:line="240" w:lineRule="auto"/>
        <w:rPr>
          <w:rFonts w:ascii="Times New Roman" w:hAnsi="Times New Roman" w:cs="Times New Roman"/>
          <w:b/>
          <w:bCs/>
          <w:color w:val="000000"/>
          <w:sz w:val="24"/>
          <w:szCs w:val="24"/>
          <w:u w:val="single"/>
        </w:rPr>
      </w:pPr>
      <w:r>
        <w:rPr>
          <w:rFonts w:ascii="Times New Roman" w:hAnsi="Times New Roman" w:cs="Times New Roman"/>
          <w:color w:val="000000"/>
          <w:sz w:val="24"/>
          <w:szCs w:val="24"/>
        </w:rPr>
        <w:t>Community Involvement</w:t>
      </w:r>
    </w:p>
    <w:p w14:paraId="4CBD8D16" w14:textId="77777777" w:rsidR="0092166B" w:rsidRPr="000C071F" w:rsidRDefault="0092166B" w:rsidP="0092166B">
      <w:pPr>
        <w:pStyle w:val="ListParagraph"/>
        <w:numPr>
          <w:ilvl w:val="0"/>
          <w:numId w:val="24"/>
        </w:numPr>
        <w:spacing w:after="0" w:line="240" w:lineRule="auto"/>
        <w:rPr>
          <w:rFonts w:ascii="Times New Roman" w:hAnsi="Times New Roman" w:cs="Times New Roman"/>
          <w:b/>
          <w:bCs/>
          <w:color w:val="000000"/>
          <w:sz w:val="24"/>
          <w:szCs w:val="24"/>
          <w:u w:val="single"/>
        </w:rPr>
      </w:pPr>
      <w:r>
        <w:rPr>
          <w:rFonts w:ascii="Times New Roman" w:hAnsi="Times New Roman" w:cs="Times New Roman"/>
          <w:color w:val="000000"/>
          <w:sz w:val="24"/>
          <w:szCs w:val="24"/>
        </w:rPr>
        <w:t>Library</w:t>
      </w:r>
    </w:p>
    <w:p w14:paraId="1EDA594A" w14:textId="77777777" w:rsidR="0092166B" w:rsidRPr="000C071F" w:rsidRDefault="0092166B" w:rsidP="0092166B">
      <w:pPr>
        <w:pStyle w:val="ListParagraph"/>
        <w:numPr>
          <w:ilvl w:val="0"/>
          <w:numId w:val="24"/>
        </w:numPr>
        <w:spacing w:after="0" w:line="240" w:lineRule="auto"/>
        <w:rPr>
          <w:rFonts w:ascii="Times New Roman" w:hAnsi="Times New Roman" w:cs="Times New Roman"/>
          <w:b/>
          <w:bCs/>
          <w:color w:val="000000"/>
          <w:sz w:val="24"/>
          <w:szCs w:val="24"/>
          <w:u w:val="single"/>
        </w:rPr>
      </w:pPr>
      <w:r>
        <w:rPr>
          <w:rFonts w:ascii="Times New Roman" w:hAnsi="Times New Roman" w:cs="Times New Roman"/>
          <w:color w:val="000000"/>
          <w:sz w:val="24"/>
          <w:szCs w:val="24"/>
        </w:rPr>
        <w:t>Public Safety</w:t>
      </w:r>
    </w:p>
    <w:p w14:paraId="36AD6923" w14:textId="7BC81168" w:rsidR="00E430E5" w:rsidRPr="0092166B" w:rsidRDefault="0092166B" w:rsidP="0092166B">
      <w:pPr>
        <w:pStyle w:val="ListParagraph"/>
        <w:numPr>
          <w:ilvl w:val="0"/>
          <w:numId w:val="24"/>
        </w:numPr>
        <w:spacing w:after="0" w:line="240" w:lineRule="auto"/>
        <w:rPr>
          <w:rFonts w:ascii="Times New Roman" w:hAnsi="Times New Roman" w:cs="Times New Roman"/>
          <w:b/>
          <w:bCs/>
          <w:color w:val="000000"/>
          <w:sz w:val="24"/>
          <w:szCs w:val="24"/>
          <w:u w:val="single"/>
        </w:rPr>
      </w:pPr>
      <w:r>
        <w:rPr>
          <w:rFonts w:ascii="Times New Roman" w:hAnsi="Times New Roman" w:cs="Times New Roman"/>
          <w:color w:val="000000"/>
          <w:sz w:val="24"/>
          <w:szCs w:val="24"/>
        </w:rPr>
        <w:t>Public Works</w:t>
      </w:r>
    </w:p>
    <w:p w14:paraId="5D6CDEBE" w14:textId="77777777" w:rsidR="006757EE" w:rsidRPr="006757EE" w:rsidRDefault="006757EE" w:rsidP="006757EE">
      <w:pPr>
        <w:spacing w:after="0" w:line="240" w:lineRule="auto"/>
        <w:rPr>
          <w:rFonts w:ascii="Times New Roman" w:hAnsi="Times New Roman" w:cs="Times New Roman"/>
          <w:b/>
          <w:color w:val="000000"/>
          <w:sz w:val="24"/>
          <w:szCs w:val="24"/>
          <w:u w:val="single"/>
        </w:rPr>
      </w:pPr>
    </w:p>
    <w:p w14:paraId="1B5FBBE1" w14:textId="0ECD5D1E" w:rsidR="00B257D3" w:rsidRPr="004E311B" w:rsidRDefault="00B257D3" w:rsidP="004E311B">
      <w:pPr>
        <w:pStyle w:val="ListParagraph"/>
        <w:numPr>
          <w:ilvl w:val="0"/>
          <w:numId w:val="14"/>
        </w:numPr>
        <w:spacing w:after="0" w:line="240" w:lineRule="auto"/>
        <w:rPr>
          <w:rFonts w:ascii="Times New Roman" w:hAnsi="Times New Roman" w:cs="Times New Roman"/>
          <w:b/>
          <w:color w:val="000000"/>
          <w:sz w:val="24"/>
          <w:szCs w:val="24"/>
          <w:u w:val="single"/>
        </w:rPr>
      </w:pPr>
      <w:r w:rsidRPr="004E311B">
        <w:rPr>
          <w:rFonts w:ascii="Times New Roman" w:hAnsi="Times New Roman" w:cs="Times New Roman"/>
          <w:b/>
          <w:color w:val="000000"/>
          <w:sz w:val="24"/>
          <w:szCs w:val="24"/>
          <w:u w:val="single"/>
        </w:rPr>
        <w:t>COUNCIL BUSINESS</w:t>
      </w:r>
      <w:r w:rsidR="00126D40" w:rsidRPr="004E311B">
        <w:rPr>
          <w:rFonts w:ascii="Times New Roman" w:hAnsi="Times New Roman" w:cs="Times New Roman"/>
          <w:bCs/>
          <w:color w:val="000000"/>
          <w:sz w:val="24"/>
          <w:szCs w:val="24"/>
        </w:rPr>
        <w:t xml:space="preserve"> (Discussion/Motion)</w:t>
      </w:r>
    </w:p>
    <w:p w14:paraId="1822A21A" w14:textId="77777777" w:rsidR="00096AD2" w:rsidRPr="00096AD2" w:rsidRDefault="009760DD" w:rsidP="004E311B">
      <w:pPr>
        <w:pStyle w:val="ListParagraph"/>
        <w:numPr>
          <w:ilvl w:val="0"/>
          <w:numId w:val="16"/>
        </w:numPr>
        <w:spacing w:after="0" w:line="240" w:lineRule="auto"/>
        <w:ind w:left="1170"/>
        <w:rPr>
          <w:rFonts w:ascii="Times New Roman" w:hAnsi="Times New Roman" w:cs="Times New Roman"/>
          <w:b/>
          <w:color w:val="000000"/>
          <w:sz w:val="24"/>
          <w:szCs w:val="24"/>
          <w:u w:val="single"/>
        </w:rPr>
      </w:pPr>
      <w:r>
        <w:rPr>
          <w:rFonts w:ascii="Times New Roman" w:hAnsi="Times New Roman" w:cs="Times New Roman"/>
          <w:bCs/>
          <w:color w:val="000000"/>
          <w:sz w:val="24"/>
          <w:szCs w:val="24"/>
        </w:rPr>
        <w:t xml:space="preserve">Tenacity </w:t>
      </w:r>
      <w:r w:rsidR="00C17FFE">
        <w:rPr>
          <w:rFonts w:ascii="Times New Roman" w:hAnsi="Times New Roman" w:cs="Times New Roman"/>
          <w:bCs/>
          <w:color w:val="000000"/>
          <w:sz w:val="24"/>
          <w:szCs w:val="24"/>
        </w:rPr>
        <w:t>Mid-Summer Celebration</w:t>
      </w:r>
      <w:r w:rsidR="00D034C1">
        <w:rPr>
          <w:rFonts w:ascii="Times New Roman" w:hAnsi="Times New Roman" w:cs="Times New Roman"/>
          <w:bCs/>
          <w:color w:val="000000"/>
          <w:sz w:val="24"/>
          <w:szCs w:val="24"/>
        </w:rPr>
        <w:t xml:space="preserve"> – </w:t>
      </w:r>
      <w:r w:rsidR="00795B3E">
        <w:rPr>
          <w:rFonts w:ascii="Times New Roman" w:hAnsi="Times New Roman" w:cs="Times New Roman"/>
          <w:bCs/>
          <w:color w:val="000000"/>
          <w:sz w:val="24"/>
          <w:szCs w:val="24"/>
        </w:rPr>
        <w:t>Discussion only</w:t>
      </w:r>
      <w:r w:rsidR="00AA167D">
        <w:rPr>
          <w:rFonts w:ascii="Times New Roman" w:hAnsi="Times New Roman" w:cs="Times New Roman"/>
          <w:bCs/>
          <w:color w:val="000000"/>
          <w:sz w:val="24"/>
          <w:szCs w:val="24"/>
        </w:rPr>
        <w:t xml:space="preserve"> </w:t>
      </w:r>
    </w:p>
    <w:p w14:paraId="114EC0B1" w14:textId="212D9DB9" w:rsidR="00D034C1" w:rsidRPr="00096AD2" w:rsidRDefault="00096AD2" w:rsidP="00096AD2">
      <w:pPr>
        <w:pStyle w:val="ListParagraph"/>
        <w:ind w:left="1170"/>
        <w:rPr>
          <w:rFonts w:ascii="Times New Roman" w:hAnsi="Times New Roman" w:cs="Times New Roman"/>
          <w:bCs/>
          <w:color w:val="000000"/>
          <w:sz w:val="24"/>
          <w:szCs w:val="24"/>
        </w:rPr>
      </w:pPr>
      <w:r w:rsidRPr="00096AD2">
        <w:rPr>
          <w:rFonts w:ascii="Times New Roman" w:hAnsi="Times New Roman" w:cs="Times New Roman"/>
          <w:bCs/>
          <w:color w:val="000000"/>
          <w:sz w:val="24"/>
          <w:szCs w:val="24"/>
        </w:rPr>
        <w:t>KCC was invited to participate, hosted by Tenacity. Giveaways – karate headbands. Discussion on family passes. City will be there as well</w:t>
      </w:r>
      <w:r>
        <w:rPr>
          <w:rFonts w:ascii="Times New Roman" w:hAnsi="Times New Roman" w:cs="Times New Roman"/>
          <w:bCs/>
          <w:color w:val="000000"/>
          <w:sz w:val="24"/>
          <w:szCs w:val="24"/>
        </w:rPr>
        <w:t xml:space="preserve">. </w:t>
      </w:r>
      <w:r w:rsidRPr="00096AD2">
        <w:rPr>
          <w:rFonts w:ascii="Times New Roman" w:hAnsi="Times New Roman" w:cs="Times New Roman"/>
          <w:bCs/>
          <w:color w:val="000000"/>
          <w:sz w:val="24"/>
          <w:szCs w:val="24"/>
        </w:rPr>
        <w:t>There will also be food for $5 a plate with blowups for kids</w:t>
      </w:r>
      <w:r>
        <w:rPr>
          <w:rFonts w:ascii="Times New Roman" w:hAnsi="Times New Roman" w:cs="Times New Roman"/>
          <w:bCs/>
          <w:color w:val="000000"/>
          <w:sz w:val="24"/>
          <w:szCs w:val="24"/>
        </w:rPr>
        <w:t xml:space="preserve">. </w:t>
      </w:r>
      <w:r w:rsidRPr="00096AD2">
        <w:rPr>
          <w:rFonts w:ascii="Times New Roman" w:hAnsi="Times New Roman" w:cs="Times New Roman"/>
          <w:bCs/>
          <w:color w:val="000000"/>
          <w:sz w:val="24"/>
          <w:szCs w:val="24"/>
        </w:rPr>
        <w:t xml:space="preserve">Mayor will be there for listening tours at </w:t>
      </w:r>
      <w:r>
        <w:rPr>
          <w:rFonts w:ascii="Times New Roman" w:hAnsi="Times New Roman" w:cs="Times New Roman"/>
          <w:bCs/>
          <w:color w:val="000000"/>
          <w:sz w:val="24"/>
          <w:szCs w:val="24"/>
        </w:rPr>
        <w:t xml:space="preserve">City </w:t>
      </w:r>
      <w:r w:rsidRPr="00096AD2">
        <w:rPr>
          <w:rFonts w:ascii="Times New Roman" w:hAnsi="Times New Roman" w:cs="Times New Roman"/>
          <w:bCs/>
          <w:color w:val="000000"/>
          <w:sz w:val="24"/>
          <w:szCs w:val="24"/>
        </w:rPr>
        <w:t>table</w:t>
      </w:r>
      <w:r>
        <w:rPr>
          <w:rFonts w:ascii="Times New Roman" w:hAnsi="Times New Roman" w:cs="Times New Roman"/>
          <w:bCs/>
          <w:color w:val="000000"/>
          <w:sz w:val="24"/>
          <w:szCs w:val="24"/>
        </w:rPr>
        <w:t>.</w:t>
      </w:r>
    </w:p>
    <w:p w14:paraId="71854BE8" w14:textId="77777777" w:rsidR="00096AD2" w:rsidRPr="00096AD2" w:rsidRDefault="009753E0" w:rsidP="004E311B">
      <w:pPr>
        <w:pStyle w:val="ListParagraph"/>
        <w:numPr>
          <w:ilvl w:val="0"/>
          <w:numId w:val="16"/>
        </w:numPr>
        <w:spacing w:after="0" w:line="240" w:lineRule="auto"/>
        <w:ind w:left="1170"/>
        <w:rPr>
          <w:rFonts w:ascii="Times New Roman" w:hAnsi="Times New Roman" w:cs="Times New Roman"/>
          <w:b/>
          <w:color w:val="000000"/>
          <w:sz w:val="24"/>
          <w:szCs w:val="24"/>
          <w:u w:val="single"/>
        </w:rPr>
      </w:pPr>
      <w:r>
        <w:rPr>
          <w:rFonts w:ascii="Times New Roman" w:hAnsi="Times New Roman" w:cs="Times New Roman"/>
          <w:bCs/>
          <w:color w:val="000000"/>
          <w:sz w:val="24"/>
          <w:szCs w:val="24"/>
        </w:rPr>
        <w:t>Community Outreach</w:t>
      </w:r>
      <w:r w:rsidR="00E61E44">
        <w:rPr>
          <w:rFonts w:ascii="Times New Roman" w:hAnsi="Times New Roman" w:cs="Times New Roman"/>
          <w:bCs/>
          <w:color w:val="000000"/>
          <w:sz w:val="24"/>
          <w:szCs w:val="24"/>
        </w:rPr>
        <w:t xml:space="preserve"> </w:t>
      </w:r>
      <w:r w:rsidR="0033763F">
        <w:rPr>
          <w:rFonts w:ascii="Times New Roman" w:hAnsi="Times New Roman" w:cs="Times New Roman"/>
          <w:bCs/>
          <w:color w:val="000000"/>
          <w:sz w:val="24"/>
          <w:szCs w:val="24"/>
        </w:rPr>
        <w:t xml:space="preserve">/Listening Tours </w:t>
      </w:r>
      <w:r w:rsidR="00E61E44">
        <w:rPr>
          <w:rFonts w:ascii="Times New Roman" w:hAnsi="Times New Roman" w:cs="Times New Roman"/>
          <w:bCs/>
          <w:color w:val="000000"/>
          <w:sz w:val="24"/>
          <w:szCs w:val="24"/>
        </w:rPr>
        <w:t>(Mayor’s Office)</w:t>
      </w:r>
      <w:r>
        <w:rPr>
          <w:rFonts w:ascii="Times New Roman" w:hAnsi="Times New Roman" w:cs="Times New Roman"/>
          <w:bCs/>
          <w:color w:val="000000"/>
          <w:sz w:val="24"/>
          <w:szCs w:val="24"/>
        </w:rPr>
        <w:t xml:space="preserve"> – Discussion and Potential Action</w:t>
      </w:r>
      <w:r w:rsidR="00093839">
        <w:rPr>
          <w:rFonts w:ascii="Times New Roman" w:hAnsi="Times New Roman" w:cs="Times New Roman"/>
          <w:bCs/>
          <w:color w:val="000000"/>
          <w:sz w:val="24"/>
          <w:szCs w:val="24"/>
        </w:rPr>
        <w:t xml:space="preserve"> – Will </w:t>
      </w:r>
      <w:r w:rsidR="005D73CF">
        <w:rPr>
          <w:rFonts w:ascii="Times New Roman" w:hAnsi="Times New Roman" w:cs="Times New Roman"/>
          <w:bCs/>
          <w:color w:val="000000"/>
          <w:sz w:val="24"/>
          <w:szCs w:val="24"/>
        </w:rPr>
        <w:t>be</w:t>
      </w:r>
      <w:r w:rsidR="00F06AE9">
        <w:rPr>
          <w:rFonts w:ascii="Times New Roman" w:hAnsi="Times New Roman" w:cs="Times New Roman"/>
          <w:bCs/>
          <w:color w:val="000000"/>
          <w:sz w:val="24"/>
          <w:szCs w:val="24"/>
        </w:rPr>
        <w:t xml:space="preserve"> at Tenacity</w:t>
      </w:r>
      <w:r w:rsidR="003A27DD">
        <w:rPr>
          <w:rFonts w:ascii="Times New Roman" w:hAnsi="Times New Roman" w:cs="Times New Roman"/>
          <w:bCs/>
          <w:color w:val="000000"/>
          <w:sz w:val="24"/>
          <w:szCs w:val="24"/>
        </w:rPr>
        <w:t xml:space="preserve">. Will provide more dates at a later time. </w:t>
      </w:r>
    </w:p>
    <w:p w14:paraId="42B770B1" w14:textId="33BDD7ED" w:rsidR="00B257D3" w:rsidRPr="003A4103" w:rsidRDefault="00096AD2" w:rsidP="00096AD2">
      <w:pPr>
        <w:pStyle w:val="ListParagraph"/>
        <w:numPr>
          <w:ilvl w:val="0"/>
          <w:numId w:val="26"/>
        </w:numPr>
        <w:spacing w:after="0" w:line="240" w:lineRule="auto"/>
        <w:rPr>
          <w:rFonts w:ascii="Times New Roman" w:hAnsi="Times New Roman" w:cs="Times New Roman"/>
          <w:b/>
          <w:color w:val="000000"/>
          <w:sz w:val="24"/>
          <w:szCs w:val="24"/>
          <w:u w:val="single"/>
        </w:rPr>
      </w:pPr>
      <w:r w:rsidRPr="00096AD2">
        <w:rPr>
          <w:rFonts w:ascii="Times New Roman" w:hAnsi="Times New Roman" w:cs="Times New Roman"/>
          <w:bCs/>
          <w:color w:val="000000"/>
          <w:sz w:val="24"/>
          <w:szCs w:val="24"/>
        </w:rPr>
        <w:t xml:space="preserve">Lisa – was there a motion to have tenacity be their host, any official decision. Sure – Tenacity asked the city to come and do a class but never happened so while throwing this event they asked the city to come and participate. Decision appears to have been made before change to being under city. Lisa asked if they have a standard for deciding who they will support in events </w:t>
      </w:r>
      <w:r w:rsidRPr="00096AD2">
        <w:rPr>
          <w:rFonts w:ascii="Times New Roman" w:hAnsi="Times New Roman" w:cs="Times New Roman"/>
          <w:bCs/>
          <w:color w:val="000000"/>
          <w:sz w:val="24"/>
          <w:szCs w:val="24"/>
        </w:rPr>
        <w:lastRenderedPageBreak/>
        <w:t>like this. Paula said they pick and choose after developing a relationship, they are picky. Then said they don’t turn anyone down, they have more businesses come in than they can accommodate. There is no criteria, if there is a prior relationship they won’t turn anyone down who comes to them. Currently, must be a Kearns, licensed business, with a prior relationship established. Jerry suggested now under the council, this should be a decision for the council to approve who they work with, the KCC should not be involved in that decision anymore. Was the logo on the flyer for Tenacity an endorsement</w:t>
      </w:r>
      <w:r w:rsidR="00E16C3D">
        <w:rPr>
          <w:rFonts w:ascii="Times New Roman" w:hAnsi="Times New Roman" w:cs="Times New Roman"/>
          <w:bCs/>
          <w:color w:val="000000"/>
          <w:sz w:val="24"/>
          <w:szCs w:val="24"/>
        </w:rPr>
        <w:t>. Going forward s</w:t>
      </w:r>
      <w:r w:rsidRPr="00096AD2">
        <w:rPr>
          <w:rFonts w:ascii="Times New Roman" w:hAnsi="Times New Roman" w:cs="Times New Roman"/>
          <w:bCs/>
          <w:color w:val="000000"/>
          <w:sz w:val="24"/>
          <w:szCs w:val="24"/>
        </w:rPr>
        <w:t xml:space="preserve">hould only be the city logo, but that </w:t>
      </w:r>
      <w:r w:rsidR="00E16C3D">
        <w:rPr>
          <w:rFonts w:ascii="Times New Roman" w:hAnsi="Times New Roman" w:cs="Times New Roman"/>
          <w:bCs/>
          <w:color w:val="000000"/>
          <w:sz w:val="24"/>
          <w:szCs w:val="24"/>
        </w:rPr>
        <w:t xml:space="preserve">does </w:t>
      </w:r>
      <w:proofErr w:type="gramStart"/>
      <w:r w:rsidRPr="00096AD2">
        <w:rPr>
          <w:rFonts w:ascii="Times New Roman" w:hAnsi="Times New Roman" w:cs="Times New Roman"/>
          <w:bCs/>
          <w:color w:val="000000"/>
          <w:sz w:val="24"/>
          <w:szCs w:val="24"/>
        </w:rPr>
        <w:t>indicates</w:t>
      </w:r>
      <w:proofErr w:type="gramEnd"/>
      <w:r w:rsidRPr="00096AD2">
        <w:rPr>
          <w:rFonts w:ascii="Times New Roman" w:hAnsi="Times New Roman" w:cs="Times New Roman"/>
          <w:bCs/>
          <w:color w:val="000000"/>
          <w:sz w:val="24"/>
          <w:szCs w:val="24"/>
        </w:rPr>
        <w:t xml:space="preserve"> a sponsorship</w:t>
      </w:r>
    </w:p>
    <w:p w14:paraId="23D954D8" w14:textId="76CFD1C1" w:rsidR="003A4103" w:rsidRPr="00096AD2" w:rsidRDefault="00E87EF6" w:rsidP="00096AD2">
      <w:pPr>
        <w:pStyle w:val="ListParagraph"/>
        <w:numPr>
          <w:ilvl w:val="0"/>
          <w:numId w:val="16"/>
        </w:numPr>
        <w:ind w:left="1170"/>
        <w:rPr>
          <w:rFonts w:ascii="Times New Roman" w:hAnsi="Times New Roman" w:cs="Times New Roman"/>
          <w:bCs/>
          <w:color w:val="000000"/>
          <w:sz w:val="24"/>
          <w:szCs w:val="24"/>
        </w:rPr>
      </w:pPr>
      <w:r>
        <w:rPr>
          <w:rFonts w:ascii="Times New Roman" w:hAnsi="Times New Roman" w:cs="Times New Roman"/>
          <w:bCs/>
          <w:color w:val="000000"/>
          <w:sz w:val="24"/>
          <w:szCs w:val="24"/>
        </w:rPr>
        <w:t>American Legion Annual Golf Fundraise</w:t>
      </w:r>
      <w:r w:rsidR="00007B9A">
        <w:rPr>
          <w:rFonts w:ascii="Times New Roman" w:hAnsi="Times New Roman" w:cs="Times New Roman"/>
          <w:bCs/>
          <w:color w:val="000000"/>
          <w:sz w:val="24"/>
          <w:szCs w:val="24"/>
        </w:rPr>
        <w:t>r August 15th—Discussion and Potential Action</w:t>
      </w:r>
      <w:r w:rsidR="00915381">
        <w:rPr>
          <w:rFonts w:ascii="Times New Roman" w:hAnsi="Times New Roman" w:cs="Times New Roman"/>
          <w:bCs/>
          <w:color w:val="000000"/>
          <w:sz w:val="24"/>
          <w:szCs w:val="24"/>
        </w:rPr>
        <w:t xml:space="preserve"> – </w:t>
      </w:r>
      <w:r w:rsidR="00096AD2">
        <w:rPr>
          <w:rFonts w:ascii="Times New Roman" w:hAnsi="Times New Roman" w:cs="Times New Roman"/>
          <w:bCs/>
          <w:color w:val="000000"/>
          <w:sz w:val="24"/>
          <w:szCs w:val="24"/>
        </w:rPr>
        <w:t>They have</w:t>
      </w:r>
      <w:r w:rsidR="00096AD2" w:rsidRPr="00096AD2">
        <w:rPr>
          <w:rFonts w:ascii="Times New Roman" w:hAnsi="Times New Roman" w:cs="Times New Roman"/>
          <w:bCs/>
          <w:color w:val="000000"/>
          <w:sz w:val="24"/>
          <w:szCs w:val="24"/>
        </w:rPr>
        <w:t xml:space="preserve"> asked for volunteers from the KCC, Sue shared details on the request and asked for feedback from the committee. They asked for about 3-5 volunteers in the morning for check in and help with the lounge later</w:t>
      </w:r>
      <w:r w:rsidR="00096AD2">
        <w:rPr>
          <w:rFonts w:ascii="Times New Roman" w:hAnsi="Times New Roman" w:cs="Times New Roman"/>
          <w:bCs/>
          <w:color w:val="000000"/>
          <w:sz w:val="24"/>
          <w:szCs w:val="24"/>
        </w:rPr>
        <w:t xml:space="preserve">. </w:t>
      </w:r>
      <w:r w:rsidR="00096AD2" w:rsidRPr="00096AD2">
        <w:rPr>
          <w:rFonts w:ascii="Times New Roman" w:hAnsi="Times New Roman" w:cs="Times New Roman"/>
          <w:bCs/>
          <w:color w:val="000000"/>
          <w:sz w:val="24"/>
          <w:szCs w:val="24"/>
        </w:rPr>
        <w:t xml:space="preserve">Lisa noted that MSD requires forms when city sponsors or is raising money for </w:t>
      </w:r>
      <w:proofErr w:type="gramStart"/>
      <w:r w:rsidR="00096AD2" w:rsidRPr="00096AD2">
        <w:rPr>
          <w:rFonts w:ascii="Times New Roman" w:hAnsi="Times New Roman" w:cs="Times New Roman"/>
          <w:bCs/>
          <w:color w:val="000000"/>
          <w:sz w:val="24"/>
          <w:szCs w:val="24"/>
        </w:rPr>
        <w:t>a</w:t>
      </w:r>
      <w:proofErr w:type="gramEnd"/>
      <w:r w:rsidR="00096AD2" w:rsidRPr="00096AD2">
        <w:rPr>
          <w:rFonts w:ascii="Times New Roman" w:hAnsi="Times New Roman" w:cs="Times New Roman"/>
          <w:bCs/>
          <w:color w:val="000000"/>
          <w:sz w:val="24"/>
          <w:szCs w:val="24"/>
        </w:rPr>
        <w:t xml:space="preserve"> org there are forms required. They will just spread the word, not sponsoring.</w:t>
      </w:r>
    </w:p>
    <w:p w14:paraId="31F21442" w14:textId="5C7AA913" w:rsidR="006757EE" w:rsidRPr="00096AD2" w:rsidRDefault="00007B9A" w:rsidP="00096AD2">
      <w:pPr>
        <w:pStyle w:val="ListParagraph"/>
        <w:numPr>
          <w:ilvl w:val="0"/>
          <w:numId w:val="16"/>
        </w:numPr>
        <w:ind w:left="1170"/>
        <w:rPr>
          <w:rFonts w:ascii="Times New Roman" w:hAnsi="Times New Roman" w:cs="Times New Roman"/>
          <w:bCs/>
          <w:color w:val="000000"/>
          <w:sz w:val="24"/>
          <w:szCs w:val="24"/>
        </w:rPr>
      </w:pPr>
      <w:r>
        <w:rPr>
          <w:rFonts w:ascii="Times New Roman" w:hAnsi="Times New Roman" w:cs="Times New Roman"/>
          <w:bCs/>
          <w:color w:val="000000"/>
          <w:sz w:val="24"/>
          <w:szCs w:val="24"/>
        </w:rPr>
        <w:t>Hometown Celebration Parade and Event</w:t>
      </w:r>
      <w:r w:rsidR="006757EE">
        <w:rPr>
          <w:rFonts w:ascii="Times New Roman" w:hAnsi="Times New Roman" w:cs="Times New Roman"/>
          <w:bCs/>
          <w:color w:val="000000"/>
          <w:sz w:val="24"/>
          <w:szCs w:val="24"/>
        </w:rPr>
        <w:t>—Discussion and Potential Action</w:t>
      </w:r>
      <w:r w:rsidR="008E3FC7">
        <w:rPr>
          <w:rFonts w:ascii="Times New Roman" w:hAnsi="Times New Roman" w:cs="Times New Roman"/>
          <w:bCs/>
          <w:color w:val="000000"/>
          <w:sz w:val="24"/>
          <w:szCs w:val="24"/>
        </w:rPr>
        <w:t xml:space="preserve"> </w:t>
      </w:r>
      <w:r w:rsidR="00B92F34">
        <w:rPr>
          <w:rFonts w:ascii="Times New Roman" w:hAnsi="Times New Roman" w:cs="Times New Roman"/>
          <w:bCs/>
          <w:color w:val="000000"/>
          <w:sz w:val="24"/>
          <w:szCs w:val="24"/>
        </w:rPr>
        <w:t>–</w:t>
      </w:r>
      <w:r w:rsidR="008E3FC7">
        <w:rPr>
          <w:rFonts w:ascii="Times New Roman" w:hAnsi="Times New Roman" w:cs="Times New Roman"/>
          <w:bCs/>
          <w:color w:val="000000"/>
          <w:sz w:val="24"/>
          <w:szCs w:val="24"/>
        </w:rPr>
        <w:t xml:space="preserve"> </w:t>
      </w:r>
      <w:r w:rsidR="000A0E26">
        <w:rPr>
          <w:rFonts w:ascii="Times New Roman" w:hAnsi="Times New Roman" w:cs="Times New Roman"/>
          <w:bCs/>
          <w:color w:val="000000"/>
          <w:sz w:val="24"/>
          <w:szCs w:val="24"/>
        </w:rPr>
        <w:t xml:space="preserve">Hometown </w:t>
      </w:r>
      <w:r w:rsidR="00B92F34">
        <w:rPr>
          <w:rFonts w:ascii="Times New Roman" w:hAnsi="Times New Roman" w:cs="Times New Roman"/>
          <w:bCs/>
          <w:color w:val="000000"/>
          <w:sz w:val="24"/>
          <w:szCs w:val="24"/>
        </w:rPr>
        <w:t>Set up 4pm</w:t>
      </w:r>
      <w:r w:rsidR="007B02E3">
        <w:rPr>
          <w:rFonts w:ascii="Times New Roman" w:hAnsi="Times New Roman" w:cs="Times New Roman"/>
          <w:bCs/>
          <w:color w:val="000000"/>
          <w:sz w:val="24"/>
          <w:szCs w:val="24"/>
        </w:rPr>
        <w:t xml:space="preserve">. </w:t>
      </w:r>
      <w:r w:rsidR="00096AD2" w:rsidRPr="00096AD2">
        <w:rPr>
          <w:rFonts w:ascii="Times New Roman" w:hAnsi="Times New Roman" w:cs="Times New Roman"/>
          <w:bCs/>
          <w:color w:val="000000"/>
          <w:sz w:val="24"/>
          <w:szCs w:val="24"/>
        </w:rPr>
        <w:t>Parade entries, 14 booths</w:t>
      </w:r>
      <w:r w:rsidR="00096AD2">
        <w:rPr>
          <w:rFonts w:ascii="Times New Roman" w:hAnsi="Times New Roman" w:cs="Times New Roman"/>
          <w:bCs/>
          <w:color w:val="000000"/>
          <w:sz w:val="24"/>
          <w:szCs w:val="24"/>
        </w:rPr>
        <w:t xml:space="preserve"> so far</w:t>
      </w:r>
      <w:r w:rsidR="00096AD2" w:rsidRPr="00096AD2">
        <w:rPr>
          <w:rFonts w:ascii="Times New Roman" w:hAnsi="Times New Roman" w:cs="Times New Roman"/>
          <w:bCs/>
          <w:color w:val="000000"/>
          <w:sz w:val="24"/>
          <w:szCs w:val="24"/>
        </w:rPr>
        <w:t>, Kona Ice, Petting Zoo 5-8pm only, inflatables scheduled includes generators and attendants to run them with setup and take down and their own insurance</w:t>
      </w:r>
      <w:r w:rsidR="00096AD2">
        <w:rPr>
          <w:rFonts w:ascii="Times New Roman" w:hAnsi="Times New Roman" w:cs="Times New Roman"/>
          <w:bCs/>
          <w:color w:val="000000"/>
          <w:sz w:val="24"/>
          <w:szCs w:val="24"/>
        </w:rPr>
        <w:t xml:space="preserve">. </w:t>
      </w:r>
      <w:r w:rsidR="00096AD2" w:rsidRPr="00096AD2">
        <w:rPr>
          <w:rFonts w:ascii="Times New Roman" w:hAnsi="Times New Roman" w:cs="Times New Roman"/>
          <w:bCs/>
          <w:color w:val="000000"/>
          <w:sz w:val="24"/>
          <w:szCs w:val="24"/>
        </w:rPr>
        <w:t>Sue confirmed the Jazz Bear has been included in the parade.</w:t>
      </w:r>
      <w:r w:rsidR="00E16C3D">
        <w:rPr>
          <w:rFonts w:ascii="Times New Roman" w:hAnsi="Times New Roman" w:cs="Times New Roman"/>
          <w:bCs/>
          <w:color w:val="000000"/>
          <w:sz w:val="24"/>
          <w:szCs w:val="24"/>
        </w:rPr>
        <w:t xml:space="preserve"> </w:t>
      </w:r>
      <w:r w:rsidR="00E16C3D" w:rsidRPr="00E16C3D">
        <w:rPr>
          <w:rFonts w:ascii="Times New Roman" w:hAnsi="Times New Roman" w:cs="Times New Roman"/>
          <w:bCs/>
          <w:color w:val="000000"/>
          <w:sz w:val="24"/>
          <w:szCs w:val="24"/>
        </w:rPr>
        <w:t xml:space="preserve">Parade at 9am, </w:t>
      </w:r>
      <w:r w:rsidR="00E16C3D">
        <w:rPr>
          <w:rFonts w:ascii="Times New Roman" w:hAnsi="Times New Roman" w:cs="Times New Roman"/>
          <w:bCs/>
          <w:color w:val="000000"/>
          <w:sz w:val="24"/>
          <w:szCs w:val="24"/>
        </w:rPr>
        <w:t xml:space="preserve">7am set up </w:t>
      </w:r>
      <w:r w:rsidR="00E16C3D" w:rsidRPr="00E16C3D">
        <w:rPr>
          <w:rFonts w:ascii="Times New Roman" w:hAnsi="Times New Roman" w:cs="Times New Roman"/>
          <w:bCs/>
          <w:color w:val="000000"/>
          <w:sz w:val="24"/>
          <w:szCs w:val="24"/>
        </w:rPr>
        <w:t>KHS lot, to Big lots at 4015 W</w:t>
      </w:r>
    </w:p>
    <w:p w14:paraId="3020D63F" w14:textId="3E467861" w:rsidR="00C447F7" w:rsidRPr="006757EE" w:rsidRDefault="00C447F7" w:rsidP="00E16C3D">
      <w:pPr>
        <w:pStyle w:val="ListParagraph"/>
        <w:spacing w:after="0" w:line="240" w:lineRule="auto"/>
        <w:ind w:left="1170"/>
        <w:rPr>
          <w:rFonts w:ascii="Times New Roman" w:hAnsi="Times New Roman" w:cs="Times New Roman"/>
          <w:b/>
          <w:color w:val="000000"/>
          <w:sz w:val="24"/>
          <w:szCs w:val="24"/>
          <w:u w:val="single"/>
        </w:rPr>
      </w:pPr>
      <w:r>
        <w:rPr>
          <w:rFonts w:ascii="Times New Roman" w:hAnsi="Times New Roman" w:cs="Times New Roman"/>
          <w:bCs/>
          <w:color w:val="000000"/>
          <w:sz w:val="24"/>
          <w:szCs w:val="24"/>
        </w:rPr>
        <w:t xml:space="preserve">Sue will pay </w:t>
      </w:r>
      <w:r w:rsidR="00F55189">
        <w:rPr>
          <w:rFonts w:ascii="Times New Roman" w:hAnsi="Times New Roman" w:cs="Times New Roman"/>
          <w:bCs/>
          <w:color w:val="000000"/>
          <w:sz w:val="24"/>
          <w:szCs w:val="24"/>
        </w:rPr>
        <w:t>storage 7/8/26</w:t>
      </w:r>
    </w:p>
    <w:p w14:paraId="089790E0" w14:textId="77777777" w:rsidR="00CB0C7B" w:rsidRPr="0092166B" w:rsidRDefault="00CB0C7B" w:rsidP="0092166B">
      <w:pPr>
        <w:spacing w:after="0" w:line="240" w:lineRule="auto"/>
        <w:rPr>
          <w:rFonts w:ascii="Times New Roman" w:hAnsi="Times New Roman" w:cs="Times New Roman"/>
          <w:b/>
          <w:bCs/>
          <w:color w:val="000000"/>
          <w:sz w:val="24"/>
          <w:szCs w:val="24"/>
          <w:u w:val="single"/>
        </w:rPr>
      </w:pPr>
    </w:p>
    <w:p w14:paraId="2C2D794D" w14:textId="7BEA507B" w:rsidR="00313550" w:rsidRPr="00CB0C7B" w:rsidRDefault="00313550" w:rsidP="00CB0C7B">
      <w:pPr>
        <w:pStyle w:val="ListParagraph"/>
        <w:numPr>
          <w:ilvl w:val="0"/>
          <w:numId w:val="14"/>
        </w:numPr>
        <w:spacing w:after="0" w:line="240" w:lineRule="auto"/>
        <w:rPr>
          <w:rFonts w:ascii="Times New Roman" w:hAnsi="Times New Roman" w:cs="Times New Roman"/>
          <w:b/>
          <w:bCs/>
          <w:color w:val="000000"/>
          <w:sz w:val="24"/>
          <w:szCs w:val="24"/>
          <w:u w:val="single"/>
        </w:rPr>
      </w:pPr>
      <w:r w:rsidRPr="00CB0C7B">
        <w:rPr>
          <w:rFonts w:ascii="Times New Roman" w:hAnsi="Times New Roman" w:cs="Times New Roman"/>
          <w:b/>
          <w:bCs/>
          <w:color w:val="000000"/>
          <w:sz w:val="24"/>
          <w:szCs w:val="24"/>
          <w:u w:val="single"/>
        </w:rPr>
        <w:t>CLOSED SESSIONS IF NEEDED AS ALLOWED PURSUANT TO UTAH CODE §52-4-205</w:t>
      </w:r>
    </w:p>
    <w:p w14:paraId="679345DA" w14:textId="77777777" w:rsidR="00313550" w:rsidRDefault="00516B83" w:rsidP="004E311B">
      <w:pPr>
        <w:pStyle w:val="ListParagraph"/>
        <w:numPr>
          <w:ilvl w:val="0"/>
          <w:numId w:val="21"/>
        </w:numPr>
        <w:spacing w:after="0" w:line="360" w:lineRule="auto"/>
        <w:ind w:left="1170"/>
        <w:rPr>
          <w:rFonts w:ascii="Times New Roman" w:hAnsi="Times New Roman" w:cs="Times New Roman"/>
          <w:color w:val="000000"/>
          <w:sz w:val="24"/>
          <w:szCs w:val="24"/>
        </w:rPr>
      </w:pPr>
      <w:r w:rsidRPr="00516B83">
        <w:rPr>
          <w:rFonts w:ascii="Times New Roman" w:hAnsi="Times New Roman" w:cs="Times New Roman"/>
          <w:color w:val="000000"/>
          <w:sz w:val="24"/>
          <w:szCs w:val="24"/>
        </w:rPr>
        <w:t>Discussion of the character, professional competence or physical or mental health of an individual</w:t>
      </w:r>
    </w:p>
    <w:p w14:paraId="14810E72" w14:textId="77777777" w:rsidR="00FE4577" w:rsidRPr="00FE4577" w:rsidRDefault="00602B68" w:rsidP="004E311B">
      <w:pPr>
        <w:pStyle w:val="ListParagraph"/>
        <w:numPr>
          <w:ilvl w:val="0"/>
          <w:numId w:val="14"/>
        </w:numPr>
        <w:spacing w:after="0" w:line="240" w:lineRule="auto"/>
        <w:rPr>
          <w:rFonts w:ascii="Times New Roman" w:hAnsi="Times New Roman" w:cs="Times New Roman"/>
          <w:b/>
          <w:bCs/>
          <w:color w:val="000000"/>
          <w:sz w:val="24"/>
          <w:szCs w:val="24"/>
          <w:u w:val="single"/>
        </w:rPr>
      </w:pPr>
      <w:r w:rsidRPr="00313550">
        <w:rPr>
          <w:rFonts w:ascii="Times New Roman" w:hAnsi="Times New Roman" w:cs="Times New Roman"/>
          <w:b/>
          <w:bCs/>
          <w:color w:val="000000"/>
          <w:sz w:val="24"/>
          <w:szCs w:val="24"/>
          <w:u w:val="single"/>
        </w:rPr>
        <w:t>ADJOURN</w:t>
      </w:r>
      <w:r w:rsidR="000C4E8F" w:rsidRPr="00BA7123">
        <w:rPr>
          <w:rFonts w:ascii="Times New Roman" w:eastAsia="Times New Roman" w:hAnsi="Times New Roman" w:cs="Times New Roman"/>
          <w:b/>
          <w:bCs/>
          <w:color w:val="000000"/>
          <w:sz w:val="24"/>
          <w:szCs w:val="24"/>
        </w:rPr>
        <w:t xml:space="preserve"> </w:t>
      </w:r>
    </w:p>
    <w:p w14:paraId="1BEA6AEF" w14:textId="77777777" w:rsidR="00FE4577" w:rsidRDefault="00FE4577" w:rsidP="00FE4577">
      <w:pPr>
        <w:spacing w:after="0" w:line="240" w:lineRule="auto"/>
        <w:rPr>
          <w:rFonts w:ascii="Times New Roman" w:eastAsia="Times New Roman" w:hAnsi="Times New Roman" w:cs="Times New Roman"/>
          <w:color w:val="000000"/>
          <w:sz w:val="24"/>
          <w:szCs w:val="24"/>
        </w:rPr>
      </w:pPr>
    </w:p>
    <w:p w14:paraId="48B031D9" w14:textId="116D68FF" w:rsidR="000C4E8F" w:rsidRDefault="00E16C3D" w:rsidP="00FE4577">
      <w:pPr>
        <w:spacing w:after="0" w:line="240" w:lineRule="auto"/>
        <w:rPr>
          <w:rFonts w:ascii="Times New Roman" w:eastAsia="Times New Roman" w:hAnsi="Times New Roman" w:cs="Times New Roman"/>
          <w:b/>
          <w:bCs/>
          <w:color w:val="000000"/>
          <w:sz w:val="24"/>
          <w:szCs w:val="24"/>
        </w:rPr>
      </w:pPr>
      <w:r w:rsidRPr="00FE4577">
        <w:rPr>
          <w:rFonts w:ascii="Times New Roman" w:eastAsia="Times New Roman" w:hAnsi="Times New Roman" w:cs="Times New Roman"/>
          <w:b/>
          <w:bCs/>
          <w:color w:val="000000"/>
          <w:sz w:val="24"/>
          <w:szCs w:val="24"/>
        </w:rPr>
        <w:t xml:space="preserve">Sue </w:t>
      </w:r>
      <w:r w:rsidR="00FE4577" w:rsidRPr="00FE4577">
        <w:rPr>
          <w:rFonts w:ascii="Times New Roman" w:eastAsia="Times New Roman" w:hAnsi="Times New Roman" w:cs="Times New Roman"/>
          <w:b/>
          <w:bCs/>
          <w:color w:val="000000"/>
          <w:sz w:val="24"/>
          <w:szCs w:val="24"/>
        </w:rPr>
        <w:t xml:space="preserve">Willis moved to adjourn the July 7, 2026 Kearns Community Committee Meeting at 7:18 pm. </w:t>
      </w:r>
      <w:r w:rsidRPr="00FE4577">
        <w:rPr>
          <w:rFonts w:ascii="Times New Roman" w:eastAsia="Times New Roman" w:hAnsi="Times New Roman" w:cs="Times New Roman"/>
          <w:b/>
          <w:bCs/>
          <w:color w:val="000000"/>
          <w:sz w:val="24"/>
          <w:szCs w:val="24"/>
        </w:rPr>
        <w:t xml:space="preserve">Paula </w:t>
      </w:r>
      <w:r w:rsidR="00FE4577" w:rsidRPr="00FE4577">
        <w:rPr>
          <w:rFonts w:ascii="Times New Roman" w:eastAsia="Times New Roman" w:hAnsi="Times New Roman" w:cs="Times New Roman"/>
          <w:b/>
          <w:bCs/>
          <w:color w:val="000000"/>
          <w:sz w:val="24"/>
          <w:szCs w:val="24"/>
        </w:rPr>
        <w:t xml:space="preserve">Larsen </w:t>
      </w:r>
      <w:r w:rsidRPr="00FE4577">
        <w:rPr>
          <w:rFonts w:ascii="Times New Roman" w:eastAsia="Times New Roman" w:hAnsi="Times New Roman" w:cs="Times New Roman"/>
          <w:b/>
          <w:bCs/>
          <w:color w:val="000000"/>
          <w:sz w:val="24"/>
          <w:szCs w:val="24"/>
        </w:rPr>
        <w:t xml:space="preserve">seconded </w:t>
      </w:r>
      <w:r w:rsidR="00FE4577" w:rsidRPr="00FE4577">
        <w:rPr>
          <w:rFonts w:ascii="Times New Roman" w:eastAsia="Times New Roman" w:hAnsi="Times New Roman" w:cs="Times New Roman"/>
          <w:b/>
          <w:bCs/>
          <w:color w:val="000000"/>
          <w:sz w:val="24"/>
          <w:szCs w:val="24"/>
        </w:rPr>
        <w:t>the motion; vote was 8-0, unanimous in favor.</w:t>
      </w:r>
    </w:p>
    <w:p w14:paraId="00C601D6" w14:textId="77777777" w:rsidR="00FE4577" w:rsidRDefault="00FE4577" w:rsidP="00FE4577">
      <w:pPr>
        <w:spacing w:after="0" w:line="240" w:lineRule="auto"/>
        <w:rPr>
          <w:rFonts w:ascii="Times New Roman" w:eastAsia="Times New Roman" w:hAnsi="Times New Roman" w:cs="Times New Roman"/>
          <w:b/>
          <w:bCs/>
          <w:color w:val="000000"/>
          <w:sz w:val="24"/>
          <w:szCs w:val="24"/>
        </w:rPr>
      </w:pPr>
    </w:p>
    <w:p w14:paraId="2985679D" w14:textId="05CC9FF3" w:rsidR="00FE4577" w:rsidRDefault="00FE4577" w:rsidP="00FE4577">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These minutes were approved by the Kearns Community Committee during their July 21, 2026 meeting.</w:t>
      </w:r>
    </w:p>
    <w:p w14:paraId="09187E3C" w14:textId="77777777" w:rsidR="00FE4577" w:rsidRDefault="00FE4577" w:rsidP="00FE4577">
      <w:pPr>
        <w:spacing w:after="0" w:line="240" w:lineRule="auto"/>
        <w:rPr>
          <w:rFonts w:ascii="Times New Roman" w:eastAsia="Times New Roman" w:hAnsi="Times New Roman" w:cs="Times New Roman"/>
          <w:b/>
          <w:bCs/>
          <w:color w:val="000000"/>
          <w:sz w:val="24"/>
          <w:szCs w:val="24"/>
        </w:rPr>
      </w:pPr>
    </w:p>
    <w:p w14:paraId="6437D8D8" w14:textId="6BFF827E" w:rsidR="00FE4577" w:rsidRDefault="00FE4577" w:rsidP="00FE4577">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ATTEST:</w:t>
      </w:r>
    </w:p>
    <w:p w14:paraId="1C8505DA" w14:textId="77777777" w:rsidR="00FE4577" w:rsidRDefault="00FE4577" w:rsidP="00FE4577">
      <w:pPr>
        <w:spacing w:after="0" w:line="240" w:lineRule="auto"/>
        <w:rPr>
          <w:rFonts w:ascii="Times New Roman" w:eastAsia="Times New Roman" w:hAnsi="Times New Roman" w:cs="Times New Roman"/>
          <w:b/>
          <w:bCs/>
          <w:color w:val="000000"/>
          <w:sz w:val="24"/>
          <w:szCs w:val="24"/>
        </w:rPr>
      </w:pPr>
    </w:p>
    <w:p w14:paraId="0A3650FB" w14:textId="77777777" w:rsidR="00FE4577" w:rsidRDefault="00FE4577" w:rsidP="00FE4577">
      <w:pPr>
        <w:spacing w:after="0" w:line="240" w:lineRule="auto"/>
        <w:rPr>
          <w:rFonts w:ascii="Times New Roman" w:eastAsia="Times New Roman" w:hAnsi="Times New Roman" w:cs="Times New Roman"/>
          <w:b/>
          <w:bCs/>
          <w:color w:val="000000"/>
          <w:sz w:val="24"/>
          <w:szCs w:val="24"/>
        </w:rPr>
      </w:pPr>
    </w:p>
    <w:p w14:paraId="40FC70D6" w14:textId="07D3797F" w:rsidR="00FE4577" w:rsidRDefault="00FE4577" w:rsidP="00FE4577">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___________________________</w:t>
      </w:r>
    </w:p>
    <w:p w14:paraId="357F0338" w14:textId="6BA133B0" w:rsidR="00FE4577" w:rsidRPr="00FE4577" w:rsidRDefault="00FE4577" w:rsidP="00FE4577">
      <w:pPr>
        <w:spacing w:after="0" w:line="240" w:lineRule="auto"/>
        <w:rPr>
          <w:rFonts w:ascii="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rPr>
        <w:t>Diana Baun, City Recorder</w:t>
      </w:r>
    </w:p>
    <w:sectPr w:rsidR="00FE4577" w:rsidRPr="00FE4577" w:rsidSect="0097758C">
      <w:headerReference w:type="default" r:id="rId10"/>
      <w:headerReference w:type="first" r:id="rId11"/>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CBB75" w14:textId="77777777" w:rsidR="005905C5" w:rsidRDefault="005905C5" w:rsidP="00243F1F">
      <w:pPr>
        <w:spacing w:after="0" w:line="240" w:lineRule="auto"/>
      </w:pPr>
      <w:r>
        <w:separator/>
      </w:r>
    </w:p>
  </w:endnote>
  <w:endnote w:type="continuationSeparator" w:id="0">
    <w:p w14:paraId="08DA3381" w14:textId="77777777" w:rsidR="005905C5" w:rsidRDefault="005905C5" w:rsidP="00243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F9C57" w14:textId="77777777" w:rsidR="005905C5" w:rsidRDefault="005905C5" w:rsidP="00243F1F">
      <w:pPr>
        <w:spacing w:after="0" w:line="240" w:lineRule="auto"/>
      </w:pPr>
      <w:r>
        <w:separator/>
      </w:r>
    </w:p>
  </w:footnote>
  <w:footnote w:type="continuationSeparator" w:id="0">
    <w:p w14:paraId="39638A62" w14:textId="77777777" w:rsidR="005905C5" w:rsidRDefault="005905C5" w:rsidP="00243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42EF7" w14:textId="77777777" w:rsidR="00243F1F" w:rsidRDefault="00243F1F">
    <w:pPr>
      <w:pStyle w:val="Header"/>
    </w:pPr>
  </w:p>
  <w:p w14:paraId="6F9A7A04" w14:textId="77777777" w:rsidR="00243F1F" w:rsidRDefault="00243F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827DE" w14:textId="77777777" w:rsidR="0097758C" w:rsidRPr="00243F1F" w:rsidRDefault="003A5BB2" w:rsidP="0097758C">
    <w:pPr>
      <w:pStyle w:val="NoSpacing"/>
      <w:jc w:val="center"/>
      <w:rPr>
        <w:rFonts w:ascii="Times New Roman" w:hAnsi="Times New Roman" w:cs="Times New Roman"/>
        <w:b/>
        <w:sz w:val="28"/>
        <w:szCs w:val="28"/>
      </w:rPr>
    </w:pPr>
    <w:r w:rsidRPr="00243F1F">
      <w:rPr>
        <w:noProof/>
        <w:sz w:val="28"/>
        <w:szCs w:val="28"/>
      </w:rPr>
      <w:drawing>
        <wp:anchor distT="0" distB="0" distL="114300" distR="114300" simplePos="0" relativeHeight="251659264" behindDoc="1" locked="0" layoutInCell="1" allowOverlap="1" wp14:anchorId="39969E8E" wp14:editId="624D6D33">
          <wp:simplePos x="0" y="0"/>
          <wp:positionH relativeFrom="column">
            <wp:posOffset>5276850</wp:posOffset>
          </wp:positionH>
          <wp:positionV relativeFrom="page">
            <wp:posOffset>466726</wp:posOffset>
          </wp:positionV>
          <wp:extent cx="1537024" cy="982980"/>
          <wp:effectExtent l="0" t="0" r="6350" b="7620"/>
          <wp:wrapNone/>
          <wp:docPr id="471786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83930" cy="1012978"/>
                  </a:xfrm>
                  <a:prstGeom prst="rect">
                    <a:avLst/>
                  </a:prstGeom>
                </pic:spPr>
              </pic:pic>
            </a:graphicData>
          </a:graphic>
        </wp:anchor>
      </w:drawing>
    </w:r>
    <w:r w:rsidR="0097758C" w:rsidRPr="00243F1F">
      <w:rPr>
        <w:rFonts w:ascii="Times New Roman" w:hAnsi="Times New Roman" w:cs="Times New Roman"/>
        <w:b/>
        <w:sz w:val="28"/>
        <w:szCs w:val="28"/>
      </w:rPr>
      <w:t>Kearns Community Committee</w:t>
    </w:r>
  </w:p>
  <w:p w14:paraId="5C2E382D" w14:textId="51EBD851" w:rsidR="0097758C" w:rsidRPr="00243F1F" w:rsidRDefault="0097758C" w:rsidP="0097758C">
    <w:pPr>
      <w:pStyle w:val="NoSpacing"/>
      <w:jc w:val="center"/>
      <w:rPr>
        <w:rFonts w:ascii="Times New Roman" w:hAnsi="Times New Roman" w:cs="Times New Roman"/>
        <w:b/>
        <w:sz w:val="28"/>
        <w:szCs w:val="28"/>
      </w:rPr>
    </w:pPr>
    <w:r w:rsidRPr="00243F1F">
      <w:rPr>
        <w:rFonts w:ascii="Times New Roman" w:hAnsi="Times New Roman" w:cs="Times New Roman"/>
        <w:b/>
        <w:sz w:val="28"/>
        <w:szCs w:val="28"/>
      </w:rPr>
      <w:t>Me</w:t>
    </w:r>
    <w:r w:rsidRPr="00243F1F">
      <w:rPr>
        <w:noProof/>
        <w:sz w:val="28"/>
        <w:szCs w:val="28"/>
      </w:rPr>
      <w:drawing>
        <wp:anchor distT="0" distB="0" distL="114300" distR="114300" simplePos="0" relativeHeight="251660288" behindDoc="1" locked="0" layoutInCell="1" allowOverlap="1" wp14:anchorId="4F631F88" wp14:editId="28BD94BA">
          <wp:simplePos x="0" y="0"/>
          <wp:positionH relativeFrom="column">
            <wp:posOffset>-19050</wp:posOffset>
          </wp:positionH>
          <wp:positionV relativeFrom="page">
            <wp:posOffset>457200</wp:posOffset>
          </wp:positionV>
          <wp:extent cx="1819275" cy="992505"/>
          <wp:effectExtent l="0" t="0" r="9525" b="0"/>
          <wp:wrapNone/>
          <wp:docPr id="762520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703340" name="Picture 1377703340"/>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19275" cy="992505"/>
                  </a:xfrm>
                  <a:prstGeom prst="rect">
                    <a:avLst/>
                  </a:prstGeom>
                </pic:spPr>
              </pic:pic>
            </a:graphicData>
          </a:graphic>
        </wp:anchor>
      </w:drawing>
    </w:r>
    <w:r w:rsidR="00F55189">
      <w:rPr>
        <w:rFonts w:ascii="Times New Roman" w:hAnsi="Times New Roman" w:cs="Times New Roman"/>
        <w:b/>
        <w:sz w:val="28"/>
        <w:szCs w:val="28"/>
      </w:rPr>
      <w:t>eting Minutes</w:t>
    </w:r>
  </w:p>
  <w:p w14:paraId="742E0FF4" w14:textId="31D034DE" w:rsidR="0097758C" w:rsidRPr="00243F1F" w:rsidRDefault="003A5BB2" w:rsidP="003A5BB2">
    <w:pPr>
      <w:pStyle w:val="NoSpacing"/>
      <w:tabs>
        <w:tab w:val="center" w:pos="5400"/>
        <w:tab w:val="right" w:pos="10800"/>
      </w:tabs>
      <w:rPr>
        <w:rFonts w:ascii="Times New Roman" w:hAnsi="Times New Roman" w:cs="Times New Roman"/>
        <w:b/>
        <w:sz w:val="28"/>
        <w:szCs w:val="28"/>
      </w:rPr>
    </w:pPr>
    <w:r>
      <w:rPr>
        <w:rFonts w:ascii="Times New Roman" w:hAnsi="Times New Roman" w:cs="Times New Roman"/>
        <w:b/>
        <w:sz w:val="28"/>
        <w:szCs w:val="28"/>
      </w:rPr>
      <w:tab/>
    </w:r>
    <w:r w:rsidR="006757EE">
      <w:rPr>
        <w:rFonts w:ascii="Times New Roman" w:hAnsi="Times New Roman" w:cs="Times New Roman"/>
        <w:b/>
        <w:sz w:val="28"/>
        <w:szCs w:val="28"/>
      </w:rPr>
      <w:t>Tuesday</w:t>
    </w:r>
    <w:r w:rsidR="00714103">
      <w:rPr>
        <w:rFonts w:ascii="Times New Roman" w:hAnsi="Times New Roman" w:cs="Times New Roman"/>
        <w:b/>
        <w:sz w:val="28"/>
        <w:szCs w:val="28"/>
      </w:rPr>
      <w:t xml:space="preserve"> </w:t>
    </w:r>
    <w:r w:rsidR="008D5130">
      <w:rPr>
        <w:rFonts w:ascii="Times New Roman" w:hAnsi="Times New Roman" w:cs="Times New Roman"/>
        <w:b/>
        <w:sz w:val="28"/>
        <w:szCs w:val="28"/>
      </w:rPr>
      <w:t>Ju</w:t>
    </w:r>
    <w:r w:rsidR="0060206D">
      <w:rPr>
        <w:rFonts w:ascii="Times New Roman" w:hAnsi="Times New Roman" w:cs="Times New Roman"/>
        <w:b/>
        <w:sz w:val="28"/>
        <w:szCs w:val="28"/>
      </w:rPr>
      <w:t>ly 7</w:t>
    </w:r>
    <w:r w:rsidR="0097758C" w:rsidRPr="00243F1F">
      <w:rPr>
        <w:rFonts w:ascii="Times New Roman" w:hAnsi="Times New Roman" w:cs="Times New Roman"/>
        <w:b/>
        <w:sz w:val="28"/>
        <w:szCs w:val="28"/>
      </w:rPr>
      <w:t>, 2026</w:t>
    </w:r>
    <w:r>
      <w:rPr>
        <w:rFonts w:ascii="Times New Roman" w:hAnsi="Times New Roman" w:cs="Times New Roman"/>
        <w:b/>
        <w:sz w:val="28"/>
        <w:szCs w:val="28"/>
      </w:rPr>
      <w:tab/>
    </w:r>
  </w:p>
  <w:p w14:paraId="2626FC47" w14:textId="77777777" w:rsidR="0097758C" w:rsidRDefault="0097758C" w:rsidP="0097758C">
    <w:pPr>
      <w:pStyle w:val="NoSpacing"/>
      <w:jc w:val="center"/>
      <w:rPr>
        <w:rFonts w:ascii="Times New Roman" w:hAnsi="Times New Roman" w:cs="Times New Roman"/>
        <w:sz w:val="24"/>
        <w:szCs w:val="24"/>
      </w:rPr>
    </w:pPr>
  </w:p>
  <w:p w14:paraId="40A8F45A" w14:textId="77777777" w:rsidR="0097758C" w:rsidRPr="0084267E" w:rsidRDefault="003A5BB2" w:rsidP="0097758C">
    <w:pPr>
      <w:pStyle w:val="NoSpacing"/>
      <w:jc w:val="center"/>
      <w:rPr>
        <w:rFonts w:ascii="Times New Roman" w:hAnsi="Times New Roman" w:cs="Times New Roman"/>
        <w:b/>
        <w:sz w:val="24"/>
        <w:szCs w:val="24"/>
      </w:rPr>
    </w:pPr>
    <w:r w:rsidRPr="0084267E">
      <w:rPr>
        <w:rFonts w:ascii="Times New Roman" w:hAnsi="Times New Roman" w:cs="Times New Roman"/>
        <w:b/>
        <w:sz w:val="24"/>
        <w:szCs w:val="24"/>
      </w:rPr>
      <w:t>Element Event Center</w:t>
    </w:r>
  </w:p>
  <w:p w14:paraId="2CB30241" w14:textId="77777777" w:rsidR="003A5BB2" w:rsidRPr="0084267E" w:rsidRDefault="003A5BB2" w:rsidP="0097758C">
    <w:pPr>
      <w:pStyle w:val="NoSpacing"/>
      <w:jc w:val="center"/>
      <w:rPr>
        <w:rFonts w:ascii="Times New Roman" w:hAnsi="Times New Roman" w:cs="Times New Roman"/>
        <w:b/>
        <w:sz w:val="24"/>
        <w:szCs w:val="24"/>
      </w:rPr>
    </w:pPr>
    <w:r w:rsidRPr="0084267E">
      <w:rPr>
        <w:rFonts w:ascii="Times New Roman" w:hAnsi="Times New Roman" w:cs="Times New Roman"/>
        <w:b/>
        <w:sz w:val="24"/>
        <w:szCs w:val="24"/>
      </w:rPr>
      <w:t>5658 S. Cougar Lane</w:t>
    </w:r>
    <w:r w:rsidR="006757EE" w:rsidRPr="0084267E">
      <w:rPr>
        <w:rFonts w:ascii="Times New Roman" w:hAnsi="Times New Roman" w:cs="Times New Roman"/>
        <w:b/>
        <w:sz w:val="24"/>
        <w:szCs w:val="24"/>
      </w:rPr>
      <w:t>—2</w:t>
    </w:r>
    <w:r w:rsidR="006757EE" w:rsidRPr="0084267E">
      <w:rPr>
        <w:rFonts w:ascii="Times New Roman" w:hAnsi="Times New Roman" w:cs="Times New Roman"/>
        <w:b/>
        <w:sz w:val="24"/>
        <w:szCs w:val="24"/>
        <w:vertAlign w:val="superscript"/>
      </w:rPr>
      <w:t>nd</w:t>
    </w:r>
    <w:r w:rsidR="006757EE" w:rsidRPr="0084267E">
      <w:rPr>
        <w:rFonts w:ascii="Times New Roman" w:hAnsi="Times New Roman" w:cs="Times New Roman"/>
        <w:b/>
        <w:sz w:val="24"/>
        <w:szCs w:val="24"/>
      </w:rPr>
      <w:t xml:space="preserve"> Floor</w:t>
    </w:r>
  </w:p>
  <w:p w14:paraId="6A6A3E1E" w14:textId="77777777" w:rsidR="00243F1F" w:rsidRPr="0084267E" w:rsidRDefault="003A5BB2" w:rsidP="003A5BB2">
    <w:pPr>
      <w:pStyle w:val="NoSpacing"/>
      <w:jc w:val="center"/>
      <w:rPr>
        <w:b/>
      </w:rPr>
    </w:pPr>
    <w:r w:rsidRPr="0084267E">
      <w:rPr>
        <w:rFonts w:ascii="Times New Roman" w:hAnsi="Times New Roman" w:cs="Times New Roman"/>
        <w:b/>
        <w:sz w:val="24"/>
        <w:szCs w:val="24"/>
      </w:rPr>
      <w:t>Kearns UT 84118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5930"/>
    <w:multiLevelType w:val="hybridMultilevel"/>
    <w:tmpl w:val="FB9C4C5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D670AA"/>
    <w:multiLevelType w:val="hybridMultilevel"/>
    <w:tmpl w:val="DA5A5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6F4754"/>
    <w:multiLevelType w:val="hybridMultilevel"/>
    <w:tmpl w:val="1A7E9444"/>
    <w:lvl w:ilvl="0" w:tplc="3622417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C2B7652"/>
    <w:multiLevelType w:val="hybridMultilevel"/>
    <w:tmpl w:val="1F185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70D45"/>
    <w:multiLevelType w:val="hybridMultilevel"/>
    <w:tmpl w:val="8EF267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383DE4"/>
    <w:multiLevelType w:val="hybridMultilevel"/>
    <w:tmpl w:val="12106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42B4F"/>
    <w:multiLevelType w:val="hybridMultilevel"/>
    <w:tmpl w:val="82CAE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894690"/>
    <w:multiLevelType w:val="hybridMultilevel"/>
    <w:tmpl w:val="3170EE66"/>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2A58B7"/>
    <w:multiLevelType w:val="hybridMultilevel"/>
    <w:tmpl w:val="7DD26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F917B9"/>
    <w:multiLevelType w:val="hybridMultilevel"/>
    <w:tmpl w:val="47FAB994"/>
    <w:lvl w:ilvl="0" w:tplc="D3749208">
      <w:start w:val="1"/>
      <w:numFmt w:val="upperLetter"/>
      <w:lvlText w:val="%1."/>
      <w:lvlJc w:val="left"/>
      <w:pPr>
        <w:ind w:left="1440" w:hanging="360"/>
      </w:pPr>
      <w:rPr>
        <w:rFonts w:hint="default"/>
        <w:b/>
        <w:bCs w:val="0"/>
      </w:rPr>
    </w:lvl>
    <w:lvl w:ilvl="1" w:tplc="1CDA2A62">
      <w:start w:val="1"/>
      <w:numFmt w:val="lowerLetter"/>
      <w:lvlText w:val="%2."/>
      <w:lvlJc w:val="left"/>
      <w:pPr>
        <w:ind w:left="2160" w:hanging="360"/>
      </w:pPr>
      <w:rPr>
        <w:b/>
        <w:bCs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FE1088A"/>
    <w:multiLevelType w:val="hybridMultilevel"/>
    <w:tmpl w:val="0232AD24"/>
    <w:lvl w:ilvl="0" w:tplc="0409000F">
      <w:start w:val="1"/>
      <w:numFmt w:val="decimal"/>
      <w:lvlText w:val="%1."/>
      <w:lvlJc w:val="lef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031355"/>
    <w:multiLevelType w:val="hybridMultilevel"/>
    <w:tmpl w:val="B6428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7C7538"/>
    <w:multiLevelType w:val="hybridMultilevel"/>
    <w:tmpl w:val="064AA012"/>
    <w:lvl w:ilvl="0" w:tplc="85CA1C32">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40C15D49"/>
    <w:multiLevelType w:val="hybridMultilevel"/>
    <w:tmpl w:val="4B3469B2"/>
    <w:lvl w:ilvl="0" w:tplc="4C5E14DE">
      <w:start w:val="1"/>
      <w:numFmt w:val="lowerLetter"/>
      <w:lvlText w:val="%1."/>
      <w:lvlJc w:val="left"/>
      <w:pPr>
        <w:ind w:left="2160" w:hanging="360"/>
      </w:pPr>
      <w:rPr>
        <w:rFonts w:ascii="Times New Roman" w:eastAsiaTheme="minorHAns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445C52E7"/>
    <w:multiLevelType w:val="hybridMultilevel"/>
    <w:tmpl w:val="82F0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A246D6"/>
    <w:multiLevelType w:val="hybridMultilevel"/>
    <w:tmpl w:val="651A2446"/>
    <w:lvl w:ilvl="0" w:tplc="E926E584">
      <w:start w:val="1"/>
      <w:numFmt w:val="upperLetter"/>
      <w:lvlText w:val="%1."/>
      <w:lvlJc w:val="left"/>
      <w:pPr>
        <w:ind w:left="810" w:hanging="360"/>
      </w:pPr>
      <w:rPr>
        <w:rFonts w:hint="default"/>
        <w:b/>
        <w:bCs/>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4E8F7979"/>
    <w:multiLevelType w:val="hybridMultilevel"/>
    <w:tmpl w:val="D7AC8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6C1D92"/>
    <w:multiLevelType w:val="hybridMultilevel"/>
    <w:tmpl w:val="025847C8"/>
    <w:lvl w:ilvl="0" w:tplc="CE7AB30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6F246F0"/>
    <w:multiLevelType w:val="hybridMultilevel"/>
    <w:tmpl w:val="887EE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C12153"/>
    <w:multiLevelType w:val="hybridMultilevel"/>
    <w:tmpl w:val="5D248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256DE1"/>
    <w:multiLevelType w:val="hybridMultilevel"/>
    <w:tmpl w:val="4240ED98"/>
    <w:lvl w:ilvl="0" w:tplc="04090001">
      <w:start w:val="1"/>
      <w:numFmt w:val="bullet"/>
      <w:lvlText w:val=""/>
      <w:lvlJc w:val="left"/>
      <w:pPr>
        <w:ind w:left="728" w:hanging="360"/>
      </w:pPr>
      <w:rPr>
        <w:rFonts w:ascii="Symbol" w:hAnsi="Symbol" w:hint="default"/>
      </w:rPr>
    </w:lvl>
    <w:lvl w:ilvl="1" w:tplc="04090003">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21" w15:restartNumberingAfterBreak="0">
    <w:nsid w:val="635B7507"/>
    <w:multiLevelType w:val="hybridMultilevel"/>
    <w:tmpl w:val="C1A0A844"/>
    <w:lvl w:ilvl="0" w:tplc="B5B0D14A">
      <w:numFmt w:val="bullet"/>
      <w:lvlText w:val="-"/>
      <w:lvlJc w:val="left"/>
      <w:pPr>
        <w:ind w:left="1530" w:hanging="360"/>
      </w:pPr>
      <w:rPr>
        <w:rFonts w:ascii="Times New Roman" w:eastAsiaTheme="minorHAnsi" w:hAnsi="Times New Roman" w:cs="Times New Roman" w:hint="default"/>
        <w:b w:val="0"/>
        <w:u w:val="none"/>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2" w15:restartNumberingAfterBreak="0">
    <w:nsid w:val="66F63213"/>
    <w:multiLevelType w:val="hybridMultilevel"/>
    <w:tmpl w:val="34B80658"/>
    <w:lvl w:ilvl="0" w:tplc="DDCED222">
      <w:start w:val="1"/>
      <w:numFmt w:val="upp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36B151F"/>
    <w:multiLevelType w:val="hybridMultilevel"/>
    <w:tmpl w:val="E9224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AE6A2E"/>
    <w:multiLevelType w:val="hybridMultilevel"/>
    <w:tmpl w:val="750AA40C"/>
    <w:lvl w:ilvl="0" w:tplc="184ED198">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7DB30D73"/>
    <w:multiLevelType w:val="hybridMultilevel"/>
    <w:tmpl w:val="EE364990"/>
    <w:lvl w:ilvl="0" w:tplc="797ADFFA">
      <w:start w:val="1"/>
      <w:numFmt w:val="upperLetter"/>
      <w:lvlText w:val="%1."/>
      <w:lvlJc w:val="left"/>
      <w:pPr>
        <w:ind w:left="1440" w:hanging="360"/>
      </w:pPr>
      <w:rPr>
        <w:rFonts w:hint="default"/>
        <w:b/>
        <w:bCs w:val="0"/>
      </w:rPr>
    </w:lvl>
    <w:lvl w:ilvl="1" w:tplc="B7C46A50">
      <w:start w:val="1"/>
      <w:numFmt w:val="lowerLetter"/>
      <w:lvlText w:val="%2."/>
      <w:lvlJc w:val="left"/>
      <w:pPr>
        <w:ind w:left="2160" w:hanging="360"/>
      </w:pPr>
      <w:rPr>
        <w:b/>
        <w:bCs w:val="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24328929">
    <w:abstractNumId w:val="0"/>
  </w:num>
  <w:num w:numId="2" w16cid:durableId="55470729">
    <w:abstractNumId w:val="16"/>
  </w:num>
  <w:num w:numId="3" w16cid:durableId="951324388">
    <w:abstractNumId w:val="3"/>
  </w:num>
  <w:num w:numId="4" w16cid:durableId="743602151">
    <w:abstractNumId w:val="1"/>
  </w:num>
  <w:num w:numId="5" w16cid:durableId="306785401">
    <w:abstractNumId w:val="4"/>
  </w:num>
  <w:num w:numId="6" w16cid:durableId="1662195931">
    <w:abstractNumId w:val="6"/>
  </w:num>
  <w:num w:numId="7" w16cid:durableId="33966303">
    <w:abstractNumId w:val="14"/>
  </w:num>
  <w:num w:numId="8" w16cid:durableId="161168715">
    <w:abstractNumId w:val="11"/>
  </w:num>
  <w:num w:numId="9" w16cid:durableId="739255964">
    <w:abstractNumId w:val="8"/>
  </w:num>
  <w:num w:numId="10" w16cid:durableId="765882460">
    <w:abstractNumId w:val="18"/>
  </w:num>
  <w:num w:numId="11" w16cid:durableId="1928225883">
    <w:abstractNumId w:val="23"/>
  </w:num>
  <w:num w:numId="12" w16cid:durableId="1069495669">
    <w:abstractNumId w:val="19"/>
  </w:num>
  <w:num w:numId="13" w16cid:durableId="1388722405">
    <w:abstractNumId w:val="5"/>
  </w:num>
  <w:num w:numId="14" w16cid:durableId="1069383541">
    <w:abstractNumId w:val="10"/>
  </w:num>
  <w:num w:numId="15" w16cid:durableId="233706786">
    <w:abstractNumId w:val="2"/>
  </w:num>
  <w:num w:numId="16" w16cid:durableId="1448769233">
    <w:abstractNumId w:val="9"/>
  </w:num>
  <w:num w:numId="17" w16cid:durableId="361438568">
    <w:abstractNumId w:val="24"/>
  </w:num>
  <w:num w:numId="18" w16cid:durableId="286394468">
    <w:abstractNumId w:val="7"/>
  </w:num>
  <w:num w:numId="19" w16cid:durableId="828641303">
    <w:abstractNumId w:val="13"/>
  </w:num>
  <w:num w:numId="20" w16cid:durableId="1171024901">
    <w:abstractNumId w:val="17"/>
  </w:num>
  <w:num w:numId="21" w16cid:durableId="1938783346">
    <w:abstractNumId w:val="22"/>
  </w:num>
  <w:num w:numId="22" w16cid:durableId="1659000291">
    <w:abstractNumId w:val="15"/>
  </w:num>
  <w:num w:numId="23" w16cid:durableId="1775325288">
    <w:abstractNumId w:val="25"/>
  </w:num>
  <w:num w:numId="24" w16cid:durableId="1699283001">
    <w:abstractNumId w:val="12"/>
  </w:num>
  <w:num w:numId="25" w16cid:durableId="2079204619">
    <w:abstractNumId w:val="20"/>
  </w:num>
  <w:num w:numId="26" w16cid:durableId="41995587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E8F"/>
    <w:rsid w:val="000009BC"/>
    <w:rsid w:val="00007B9A"/>
    <w:rsid w:val="00007BFA"/>
    <w:rsid w:val="000207D4"/>
    <w:rsid w:val="000250AF"/>
    <w:rsid w:val="00047DE9"/>
    <w:rsid w:val="00051FE8"/>
    <w:rsid w:val="00061608"/>
    <w:rsid w:val="00061C03"/>
    <w:rsid w:val="0006385E"/>
    <w:rsid w:val="00072BCA"/>
    <w:rsid w:val="000749A3"/>
    <w:rsid w:val="00093839"/>
    <w:rsid w:val="00096AD2"/>
    <w:rsid w:val="000A0E26"/>
    <w:rsid w:val="000C071F"/>
    <w:rsid w:val="000C0EE0"/>
    <w:rsid w:val="000C3A7B"/>
    <w:rsid w:val="000C4E8F"/>
    <w:rsid w:val="000E1333"/>
    <w:rsid w:val="000E4F64"/>
    <w:rsid w:val="000F212C"/>
    <w:rsid w:val="0010065B"/>
    <w:rsid w:val="00113FE8"/>
    <w:rsid w:val="0011403A"/>
    <w:rsid w:val="00120BCC"/>
    <w:rsid w:val="00126B72"/>
    <w:rsid w:val="00126D40"/>
    <w:rsid w:val="00135180"/>
    <w:rsid w:val="001364D2"/>
    <w:rsid w:val="00140BFE"/>
    <w:rsid w:val="00143E6F"/>
    <w:rsid w:val="0014404E"/>
    <w:rsid w:val="001752DF"/>
    <w:rsid w:val="001754E8"/>
    <w:rsid w:val="00195BC7"/>
    <w:rsid w:val="001A3771"/>
    <w:rsid w:val="001B01A5"/>
    <w:rsid w:val="001B153D"/>
    <w:rsid w:val="001B7946"/>
    <w:rsid w:val="001C5487"/>
    <w:rsid w:val="001C553F"/>
    <w:rsid w:val="001C7980"/>
    <w:rsid w:val="001F4040"/>
    <w:rsid w:val="001F4887"/>
    <w:rsid w:val="002062FC"/>
    <w:rsid w:val="00210F7D"/>
    <w:rsid w:val="0022272E"/>
    <w:rsid w:val="00225814"/>
    <w:rsid w:val="00231844"/>
    <w:rsid w:val="002327C4"/>
    <w:rsid w:val="0023585C"/>
    <w:rsid w:val="00236DBA"/>
    <w:rsid w:val="00243F1F"/>
    <w:rsid w:val="00244C8A"/>
    <w:rsid w:val="002461FA"/>
    <w:rsid w:val="00256A76"/>
    <w:rsid w:val="002716DB"/>
    <w:rsid w:val="00283662"/>
    <w:rsid w:val="00286457"/>
    <w:rsid w:val="002B1B0C"/>
    <w:rsid w:val="002B2324"/>
    <w:rsid w:val="002B34B7"/>
    <w:rsid w:val="002B4D60"/>
    <w:rsid w:val="002C17E7"/>
    <w:rsid w:val="002C3D16"/>
    <w:rsid w:val="002C5C1B"/>
    <w:rsid w:val="002D2A79"/>
    <w:rsid w:val="002E430A"/>
    <w:rsid w:val="002F6FCD"/>
    <w:rsid w:val="00301EAC"/>
    <w:rsid w:val="00302D36"/>
    <w:rsid w:val="00303DE6"/>
    <w:rsid w:val="00311A78"/>
    <w:rsid w:val="00313550"/>
    <w:rsid w:val="00320678"/>
    <w:rsid w:val="0033763F"/>
    <w:rsid w:val="003728F4"/>
    <w:rsid w:val="003753F6"/>
    <w:rsid w:val="003956F1"/>
    <w:rsid w:val="003A27DD"/>
    <w:rsid w:val="003A4103"/>
    <w:rsid w:val="003A5BB2"/>
    <w:rsid w:val="003C097C"/>
    <w:rsid w:val="003D7859"/>
    <w:rsid w:val="003E5C34"/>
    <w:rsid w:val="003F1495"/>
    <w:rsid w:val="003F1E96"/>
    <w:rsid w:val="0040388A"/>
    <w:rsid w:val="0040729B"/>
    <w:rsid w:val="00411F05"/>
    <w:rsid w:val="00414FB1"/>
    <w:rsid w:val="004168D5"/>
    <w:rsid w:val="00472651"/>
    <w:rsid w:val="00474972"/>
    <w:rsid w:val="0049692A"/>
    <w:rsid w:val="004A1C5A"/>
    <w:rsid w:val="004E311B"/>
    <w:rsid w:val="004E398B"/>
    <w:rsid w:val="004F1E67"/>
    <w:rsid w:val="00500EAF"/>
    <w:rsid w:val="00516B83"/>
    <w:rsid w:val="00543A54"/>
    <w:rsid w:val="00561D20"/>
    <w:rsid w:val="00565F71"/>
    <w:rsid w:val="005905C5"/>
    <w:rsid w:val="00592D2A"/>
    <w:rsid w:val="00595E50"/>
    <w:rsid w:val="005A1432"/>
    <w:rsid w:val="005A66EE"/>
    <w:rsid w:val="005B3B4B"/>
    <w:rsid w:val="005D36DD"/>
    <w:rsid w:val="005D73CF"/>
    <w:rsid w:val="005D7C36"/>
    <w:rsid w:val="005E3564"/>
    <w:rsid w:val="005E64A2"/>
    <w:rsid w:val="005F189C"/>
    <w:rsid w:val="0060206D"/>
    <w:rsid w:val="00602B68"/>
    <w:rsid w:val="0060374E"/>
    <w:rsid w:val="006062C4"/>
    <w:rsid w:val="00610AFE"/>
    <w:rsid w:val="00617509"/>
    <w:rsid w:val="00617E8B"/>
    <w:rsid w:val="00617F69"/>
    <w:rsid w:val="00621F6E"/>
    <w:rsid w:val="006222EC"/>
    <w:rsid w:val="00634F40"/>
    <w:rsid w:val="006434B2"/>
    <w:rsid w:val="0064642A"/>
    <w:rsid w:val="006577BF"/>
    <w:rsid w:val="00666CAF"/>
    <w:rsid w:val="006757EE"/>
    <w:rsid w:val="00682053"/>
    <w:rsid w:val="006823BA"/>
    <w:rsid w:val="006A2609"/>
    <w:rsid w:val="006A2801"/>
    <w:rsid w:val="006A68A5"/>
    <w:rsid w:val="006A78EA"/>
    <w:rsid w:val="006C3824"/>
    <w:rsid w:val="006C7672"/>
    <w:rsid w:val="00714103"/>
    <w:rsid w:val="00731B2D"/>
    <w:rsid w:val="00756B57"/>
    <w:rsid w:val="00762475"/>
    <w:rsid w:val="00766A9F"/>
    <w:rsid w:val="0077645D"/>
    <w:rsid w:val="007816A5"/>
    <w:rsid w:val="00783150"/>
    <w:rsid w:val="007839AA"/>
    <w:rsid w:val="007854F7"/>
    <w:rsid w:val="00795B3E"/>
    <w:rsid w:val="007A1E76"/>
    <w:rsid w:val="007A3723"/>
    <w:rsid w:val="007B02E3"/>
    <w:rsid w:val="007B1F87"/>
    <w:rsid w:val="007B4937"/>
    <w:rsid w:val="007B7BFD"/>
    <w:rsid w:val="007C0705"/>
    <w:rsid w:val="007D6228"/>
    <w:rsid w:val="007E66A1"/>
    <w:rsid w:val="007F01C7"/>
    <w:rsid w:val="007F2400"/>
    <w:rsid w:val="007F27E6"/>
    <w:rsid w:val="007F483B"/>
    <w:rsid w:val="00811257"/>
    <w:rsid w:val="008222B7"/>
    <w:rsid w:val="00837CE1"/>
    <w:rsid w:val="00841FB5"/>
    <w:rsid w:val="0084267E"/>
    <w:rsid w:val="00850440"/>
    <w:rsid w:val="00851A1A"/>
    <w:rsid w:val="0086085C"/>
    <w:rsid w:val="008670AF"/>
    <w:rsid w:val="00867B80"/>
    <w:rsid w:val="00872BF4"/>
    <w:rsid w:val="00874CCF"/>
    <w:rsid w:val="008920BA"/>
    <w:rsid w:val="0089340B"/>
    <w:rsid w:val="008B5886"/>
    <w:rsid w:val="008B5AC3"/>
    <w:rsid w:val="008D5130"/>
    <w:rsid w:val="008E3FC7"/>
    <w:rsid w:val="008F42D8"/>
    <w:rsid w:val="008F467D"/>
    <w:rsid w:val="00915381"/>
    <w:rsid w:val="00915B73"/>
    <w:rsid w:val="00917E17"/>
    <w:rsid w:val="0092166B"/>
    <w:rsid w:val="009324C7"/>
    <w:rsid w:val="00933DA8"/>
    <w:rsid w:val="00940BB8"/>
    <w:rsid w:val="00955BB9"/>
    <w:rsid w:val="009653E5"/>
    <w:rsid w:val="0096621B"/>
    <w:rsid w:val="00966804"/>
    <w:rsid w:val="00967936"/>
    <w:rsid w:val="009753E0"/>
    <w:rsid w:val="009760DD"/>
    <w:rsid w:val="0097758C"/>
    <w:rsid w:val="00977B48"/>
    <w:rsid w:val="00992B54"/>
    <w:rsid w:val="009A3220"/>
    <w:rsid w:val="009B64CD"/>
    <w:rsid w:val="009D6FD5"/>
    <w:rsid w:val="009F44C0"/>
    <w:rsid w:val="009F5223"/>
    <w:rsid w:val="00A023DA"/>
    <w:rsid w:val="00A06B82"/>
    <w:rsid w:val="00A266C7"/>
    <w:rsid w:val="00A32DE6"/>
    <w:rsid w:val="00A37669"/>
    <w:rsid w:val="00A512AB"/>
    <w:rsid w:val="00A55438"/>
    <w:rsid w:val="00AA167D"/>
    <w:rsid w:val="00AA2A8A"/>
    <w:rsid w:val="00AC05FB"/>
    <w:rsid w:val="00AC1378"/>
    <w:rsid w:val="00AC27DA"/>
    <w:rsid w:val="00AC53F5"/>
    <w:rsid w:val="00AD31A4"/>
    <w:rsid w:val="00AE2F03"/>
    <w:rsid w:val="00AF103E"/>
    <w:rsid w:val="00B103BE"/>
    <w:rsid w:val="00B141C5"/>
    <w:rsid w:val="00B257D3"/>
    <w:rsid w:val="00B263F6"/>
    <w:rsid w:val="00B54765"/>
    <w:rsid w:val="00B87017"/>
    <w:rsid w:val="00B912B7"/>
    <w:rsid w:val="00B92DC0"/>
    <w:rsid w:val="00B92F34"/>
    <w:rsid w:val="00B9679D"/>
    <w:rsid w:val="00BA0069"/>
    <w:rsid w:val="00BA00B9"/>
    <w:rsid w:val="00BA7123"/>
    <w:rsid w:val="00C17FFE"/>
    <w:rsid w:val="00C23D65"/>
    <w:rsid w:val="00C27898"/>
    <w:rsid w:val="00C447F7"/>
    <w:rsid w:val="00C512C0"/>
    <w:rsid w:val="00C525F9"/>
    <w:rsid w:val="00C701C0"/>
    <w:rsid w:val="00C750D9"/>
    <w:rsid w:val="00C80C15"/>
    <w:rsid w:val="00C8513E"/>
    <w:rsid w:val="00C85EA9"/>
    <w:rsid w:val="00C86854"/>
    <w:rsid w:val="00C8721B"/>
    <w:rsid w:val="00C96D0C"/>
    <w:rsid w:val="00CA4553"/>
    <w:rsid w:val="00CB0C7B"/>
    <w:rsid w:val="00CB3FC0"/>
    <w:rsid w:val="00CC2C75"/>
    <w:rsid w:val="00CE522C"/>
    <w:rsid w:val="00CF4A33"/>
    <w:rsid w:val="00D00D6F"/>
    <w:rsid w:val="00D034C1"/>
    <w:rsid w:val="00D13F4F"/>
    <w:rsid w:val="00D42E4A"/>
    <w:rsid w:val="00D44252"/>
    <w:rsid w:val="00D66F59"/>
    <w:rsid w:val="00D735F5"/>
    <w:rsid w:val="00D73EC8"/>
    <w:rsid w:val="00D76880"/>
    <w:rsid w:val="00D90801"/>
    <w:rsid w:val="00D92471"/>
    <w:rsid w:val="00DB01B8"/>
    <w:rsid w:val="00DC5AFD"/>
    <w:rsid w:val="00DC6C35"/>
    <w:rsid w:val="00DD1A59"/>
    <w:rsid w:val="00DE7CCB"/>
    <w:rsid w:val="00DF7635"/>
    <w:rsid w:val="00E01FD7"/>
    <w:rsid w:val="00E029D9"/>
    <w:rsid w:val="00E15282"/>
    <w:rsid w:val="00E16C3D"/>
    <w:rsid w:val="00E2612D"/>
    <w:rsid w:val="00E430E5"/>
    <w:rsid w:val="00E61E44"/>
    <w:rsid w:val="00E87EF6"/>
    <w:rsid w:val="00E93BB2"/>
    <w:rsid w:val="00E94E3A"/>
    <w:rsid w:val="00EA122E"/>
    <w:rsid w:val="00F05E3C"/>
    <w:rsid w:val="00F06AE9"/>
    <w:rsid w:val="00F13F20"/>
    <w:rsid w:val="00F233FC"/>
    <w:rsid w:val="00F2740E"/>
    <w:rsid w:val="00F33D35"/>
    <w:rsid w:val="00F42CDA"/>
    <w:rsid w:val="00F46134"/>
    <w:rsid w:val="00F55189"/>
    <w:rsid w:val="00F74E95"/>
    <w:rsid w:val="00F97A88"/>
    <w:rsid w:val="00FD0C7C"/>
    <w:rsid w:val="00FE3BBE"/>
    <w:rsid w:val="00FE4577"/>
    <w:rsid w:val="00FF6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64689"/>
  <w15:docId w15:val="{3C723B6D-1736-4672-8561-7B4EEF193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4E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E8F"/>
    <w:pPr>
      <w:ind w:left="720"/>
      <w:contextualSpacing/>
    </w:pPr>
  </w:style>
  <w:style w:type="paragraph" w:styleId="NoSpacing">
    <w:name w:val="No Spacing"/>
    <w:uiPriority w:val="1"/>
    <w:qFormat/>
    <w:rsid w:val="000C4E8F"/>
    <w:pPr>
      <w:spacing w:after="0" w:line="240" w:lineRule="auto"/>
    </w:pPr>
  </w:style>
  <w:style w:type="paragraph" w:styleId="BalloonText">
    <w:name w:val="Balloon Text"/>
    <w:basedOn w:val="Normal"/>
    <w:link w:val="BalloonTextChar"/>
    <w:uiPriority w:val="99"/>
    <w:semiHidden/>
    <w:unhideWhenUsed/>
    <w:rsid w:val="000C4E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E8F"/>
    <w:rPr>
      <w:rFonts w:ascii="Tahoma" w:hAnsi="Tahoma" w:cs="Tahoma"/>
      <w:sz w:val="16"/>
      <w:szCs w:val="16"/>
    </w:rPr>
  </w:style>
  <w:style w:type="paragraph" w:styleId="Header">
    <w:name w:val="header"/>
    <w:basedOn w:val="Normal"/>
    <w:link w:val="HeaderChar"/>
    <w:uiPriority w:val="99"/>
    <w:unhideWhenUsed/>
    <w:rsid w:val="00243F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3F1F"/>
  </w:style>
  <w:style w:type="paragraph" w:styleId="Footer">
    <w:name w:val="footer"/>
    <w:basedOn w:val="Normal"/>
    <w:link w:val="FooterChar"/>
    <w:uiPriority w:val="99"/>
    <w:unhideWhenUsed/>
    <w:rsid w:val="00243F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3F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0D47322D7F9C40A34EC318F37DC04B" ma:contentTypeVersion="20" ma:contentTypeDescription="Create a new document." ma:contentTypeScope="" ma:versionID="e450e33cd6666ef4272d1f3f17c7e588">
  <xsd:schema xmlns:xsd="http://www.w3.org/2001/XMLSchema" xmlns:xs="http://www.w3.org/2001/XMLSchema" xmlns:p="http://schemas.microsoft.com/office/2006/metadata/properties" xmlns:ns2="b6ff60d6-a405-4112-9d2c-8f82657a318f" xmlns:ns3="15c9742b-7219-4676-b1c5-5f8603a32af0" targetNamespace="http://schemas.microsoft.com/office/2006/metadata/properties" ma:root="true" ma:fieldsID="a5463953611408e51b606477a85b18e5" ns2:_="" ns3:_="">
    <xsd:import namespace="b6ff60d6-a405-4112-9d2c-8f82657a318f"/>
    <xsd:import namespace="15c9742b-7219-4676-b1c5-5f8603a32a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ff60d6-a405-4112-9d2c-8f82657a318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MediaServiceObjectDetectorVersions" ma:index="7" nillable="true" ma:displayName="MediaServiceObjectDetectorVersions" ma:hidden="true" ma:indexed="true" ma:internalName="MediaServiceObjectDetectorVersions" ma:readOnly="true">
      <xsd:simpleType>
        <xsd:restriction base="dms:Text"/>
      </xsd:simpleType>
    </xsd:element>
    <xsd:element name="MediaServiceDateTaken" ma:index="8" nillable="true" ma:displayName="MediaServiceDateTaken" ma:hidden="true" ma:indexed="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64d3fbd-1f7d-4587-a169-3a9d5f94507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c9742b-7219-4676-b1c5-5f8603a32af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41dab18-8004-483f-ab79-fffc3e25eb63}" ma:internalName="TaxCatchAll" ma:showField="CatchAllData" ma:web="15c9742b-7219-4676-b1c5-5f8603a32a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ff60d6-a405-4112-9d2c-8f82657a318f">
      <Terms xmlns="http://schemas.microsoft.com/office/infopath/2007/PartnerControls"/>
    </lcf76f155ced4ddcb4097134ff3c332f>
    <TaxCatchAll xmlns="15c9742b-7219-4676-b1c5-5f8603a32af0" xsi:nil="true"/>
  </documentManagement>
</p:properties>
</file>

<file path=customXml/itemProps1.xml><?xml version="1.0" encoding="utf-8"?>
<ds:datastoreItem xmlns:ds="http://schemas.openxmlformats.org/officeDocument/2006/customXml" ds:itemID="{DD5E2AEB-6D0F-45F1-B35D-0F212515AE3E}">
  <ds:schemaRefs>
    <ds:schemaRef ds:uri="http://schemas.microsoft.com/sharepoint/v3/contenttype/forms"/>
  </ds:schemaRefs>
</ds:datastoreItem>
</file>

<file path=customXml/itemProps2.xml><?xml version="1.0" encoding="utf-8"?>
<ds:datastoreItem xmlns:ds="http://schemas.openxmlformats.org/officeDocument/2006/customXml" ds:itemID="{AD85A679-0358-48CE-80D5-D59229832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ff60d6-a405-4112-9d2c-8f82657a318f"/>
    <ds:schemaRef ds:uri="15c9742b-7219-4676-b1c5-5f8603a32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11F1DC-D0E2-47A9-8DF6-D8E2D63917CC}">
  <ds:schemaRefs>
    <ds:schemaRef ds:uri="http://schemas.microsoft.com/office/2006/metadata/properties"/>
    <ds:schemaRef ds:uri="http://schemas.microsoft.com/office/infopath/2007/PartnerControls"/>
    <ds:schemaRef ds:uri="b6ff60d6-a405-4112-9d2c-8f82657a318f"/>
    <ds:schemaRef ds:uri="15c9742b-7219-4676-b1c5-5f8603a32af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764</Words>
  <Characters>3740</Characters>
  <Application>Microsoft Office Word</Application>
  <DocSecurity>4</DocSecurity>
  <Lines>62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Leoncini</dc:creator>
  <cp:lastModifiedBy>Diana Baun</cp:lastModifiedBy>
  <cp:revision>2</cp:revision>
  <cp:lastPrinted>2025-11-18T19:22:00Z</cp:lastPrinted>
  <dcterms:created xsi:type="dcterms:W3CDTF">2026-07-20T21:40:00Z</dcterms:created>
  <dcterms:modified xsi:type="dcterms:W3CDTF">2026-07-20T21:40:00Z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2026-04-30T15:39:47Z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fac3e0b8-c4a6-4120-b366-ee6cb2fb76a8</vt:lpwstr>
  </property>
  <property fmtid="{D5CDD505-2E9C-101B-9397-08002B2CF9AE}" pid="7" name="MSIP_Label_defa4170-0d19-0005-0004-bc88714345d2_ActionId">
    <vt:lpwstr>7f6c5b76-b789-42b1-a080-0f5c23b1ed29</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0x0101007F0D47322D7F9C40A34EC318F37DC04B</vt:lpwstr>
  </property>
  <property fmtid="{D5CDD505-2E9C-101B-9397-08002B2CF9AE}" pid="11" name="MediaServiceImageTags">
    <vt:lpwstr/>
  </property>
</Properties>
</file>