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9B0F" w14:textId="1840CE82" w:rsidR="005017CF" w:rsidRPr="007A1821" w:rsidRDefault="0064216A" w:rsidP="005017CF">
      <w:pPr>
        <w:spacing w:after="0"/>
        <w:rPr>
          <w:rFonts w:cstheme="minorHAnsi"/>
          <w:sz w:val="28"/>
          <w:szCs w:val="28"/>
        </w:rPr>
      </w:pPr>
      <w:proofErr w:type="gramStart"/>
      <w:r>
        <w:rPr>
          <w:rFonts w:cstheme="minorHAnsi"/>
          <w:sz w:val="28"/>
          <w:szCs w:val="28"/>
        </w:rPr>
        <w:t>6</w:t>
      </w:r>
      <w:r w:rsidR="00F46D2C">
        <w:rPr>
          <w:rFonts w:cstheme="minorHAnsi"/>
          <w:sz w:val="28"/>
          <w:szCs w:val="28"/>
        </w:rPr>
        <w:t>:</w:t>
      </w:r>
      <w:proofErr w:type="gramEnd"/>
      <w:r w:rsidR="00F46D2C">
        <w:rPr>
          <w:rFonts w:cstheme="minorHAnsi"/>
          <w:sz w:val="28"/>
          <w:szCs w:val="28"/>
        </w:rPr>
        <w:t>00</w:t>
      </w:r>
      <w:r w:rsidR="005017CF" w:rsidRPr="007A1821">
        <w:rPr>
          <w:rFonts w:cstheme="minorHAnsi"/>
          <w:sz w:val="28"/>
          <w:szCs w:val="28"/>
        </w:rPr>
        <w:t xml:space="preserve"> P.M. </w:t>
      </w:r>
      <w:r w:rsidR="0012626E" w:rsidRPr="007A1821">
        <w:rPr>
          <w:rFonts w:cstheme="minorHAnsi"/>
          <w:sz w:val="28"/>
          <w:szCs w:val="28"/>
        </w:rPr>
        <w:t xml:space="preserve">Mayor </w:t>
      </w:r>
      <w:proofErr w:type="spellStart"/>
      <w:r w:rsidR="007E08F4" w:rsidRPr="007A1821">
        <w:rPr>
          <w:rFonts w:cstheme="minorHAnsi"/>
          <w:sz w:val="28"/>
          <w:szCs w:val="28"/>
        </w:rPr>
        <w:t>Wanner</w:t>
      </w:r>
      <w:proofErr w:type="spellEnd"/>
      <w:r w:rsidR="0012626E" w:rsidRPr="007A1821">
        <w:rPr>
          <w:rFonts w:cstheme="minorHAnsi"/>
          <w:sz w:val="28"/>
          <w:szCs w:val="28"/>
        </w:rPr>
        <w:t xml:space="preserve"> </w:t>
      </w:r>
      <w:r w:rsidR="005017CF" w:rsidRPr="007A1821">
        <w:rPr>
          <w:rFonts w:cstheme="minorHAnsi"/>
          <w:sz w:val="28"/>
          <w:szCs w:val="28"/>
        </w:rPr>
        <w:t>opened the meeting.</w:t>
      </w:r>
    </w:p>
    <w:p w14:paraId="2CD383DD" w14:textId="77777777" w:rsidR="005017CF" w:rsidRPr="007A1821" w:rsidRDefault="005017CF" w:rsidP="005017CF">
      <w:pPr>
        <w:spacing w:after="0"/>
        <w:rPr>
          <w:rFonts w:cstheme="minorHAnsi"/>
          <w:sz w:val="24"/>
          <w:szCs w:val="24"/>
        </w:rPr>
      </w:pPr>
    </w:p>
    <w:p w14:paraId="497680F6" w14:textId="77777777" w:rsidR="005017CF" w:rsidRPr="007A1821" w:rsidRDefault="005017CF" w:rsidP="007626C4">
      <w:pPr>
        <w:pStyle w:val="Heading2"/>
      </w:pPr>
      <w:r w:rsidRPr="007A1821">
        <w:t>Roll Call:</w:t>
      </w:r>
    </w:p>
    <w:p w14:paraId="6FFEBEF0" w14:textId="3E1C8412" w:rsidR="009C54F0" w:rsidRPr="007A1821" w:rsidRDefault="0064216A" w:rsidP="009C54F0">
      <w:pPr>
        <w:spacing w:after="0"/>
        <w:rPr>
          <w:rFonts w:cstheme="minorHAnsi"/>
          <w:sz w:val="24"/>
          <w:szCs w:val="24"/>
        </w:rPr>
      </w:pPr>
      <w:r>
        <w:rPr>
          <w:rFonts w:cstheme="minorHAnsi"/>
          <w:sz w:val="24"/>
          <w:szCs w:val="24"/>
        </w:rPr>
        <w:t>Brian Nielson</w:t>
      </w:r>
      <w:r w:rsidR="007E08F4" w:rsidRPr="007A1821">
        <w:rPr>
          <w:rFonts w:cstheme="minorHAnsi"/>
          <w:sz w:val="24"/>
          <w:szCs w:val="24"/>
        </w:rPr>
        <w:t>,</w:t>
      </w:r>
      <w:r>
        <w:rPr>
          <w:rFonts w:cstheme="minorHAnsi"/>
          <w:sz w:val="24"/>
          <w:szCs w:val="24"/>
        </w:rPr>
        <w:t xml:space="preserve"> Donald Childs</w:t>
      </w:r>
      <w:r w:rsidR="002476B0">
        <w:rPr>
          <w:rFonts w:cstheme="minorHAnsi"/>
          <w:sz w:val="24"/>
          <w:szCs w:val="24"/>
        </w:rPr>
        <w:t xml:space="preserve">, </w:t>
      </w:r>
      <w:r>
        <w:rPr>
          <w:rFonts w:cstheme="minorHAnsi"/>
          <w:sz w:val="24"/>
          <w:szCs w:val="24"/>
        </w:rPr>
        <w:t xml:space="preserve">Mayor Michael </w:t>
      </w:r>
      <w:proofErr w:type="spellStart"/>
      <w:r>
        <w:rPr>
          <w:rFonts w:cstheme="minorHAnsi"/>
          <w:sz w:val="24"/>
          <w:szCs w:val="24"/>
        </w:rPr>
        <w:t>Wanner</w:t>
      </w:r>
      <w:proofErr w:type="spellEnd"/>
      <w:r>
        <w:rPr>
          <w:rFonts w:cstheme="minorHAnsi"/>
          <w:sz w:val="24"/>
          <w:szCs w:val="24"/>
        </w:rPr>
        <w:t xml:space="preserve">, </w:t>
      </w:r>
      <w:r w:rsidR="0095792F">
        <w:rPr>
          <w:rFonts w:cstheme="minorHAnsi"/>
          <w:sz w:val="24"/>
          <w:szCs w:val="24"/>
        </w:rPr>
        <w:t xml:space="preserve">Kim Pickett, </w:t>
      </w:r>
      <w:r>
        <w:rPr>
          <w:rFonts w:cstheme="minorHAnsi"/>
          <w:sz w:val="24"/>
          <w:szCs w:val="24"/>
        </w:rPr>
        <w:t>Rohn Peterson</w:t>
      </w:r>
      <w:r w:rsidR="00487CBC">
        <w:rPr>
          <w:rFonts w:cstheme="minorHAnsi"/>
          <w:sz w:val="24"/>
          <w:szCs w:val="24"/>
        </w:rPr>
        <w:t>.</w:t>
      </w:r>
      <w:r w:rsidR="008E7279">
        <w:rPr>
          <w:rFonts w:cstheme="minorHAnsi"/>
          <w:sz w:val="24"/>
          <w:szCs w:val="24"/>
        </w:rPr>
        <w:t xml:space="preserve">  Staff attending included Manager Marker, Angela Leatherwood.</w:t>
      </w:r>
      <w:r w:rsidR="000A76B7">
        <w:rPr>
          <w:rFonts w:cstheme="minorHAnsi"/>
          <w:sz w:val="24"/>
          <w:szCs w:val="24"/>
        </w:rPr>
        <w:t xml:space="preserve"> </w:t>
      </w:r>
    </w:p>
    <w:p w14:paraId="76BFE6AD" w14:textId="16B7AD7F" w:rsidR="008E7279" w:rsidRPr="007A1821" w:rsidRDefault="008E7279" w:rsidP="008E7279">
      <w:pPr>
        <w:spacing w:after="0"/>
        <w:rPr>
          <w:rFonts w:cstheme="minorHAnsi"/>
          <w:sz w:val="24"/>
          <w:szCs w:val="24"/>
        </w:rPr>
      </w:pPr>
    </w:p>
    <w:p w14:paraId="6D57D0E6" w14:textId="77777777" w:rsidR="005017CF" w:rsidRPr="007A1821" w:rsidRDefault="005017CF" w:rsidP="007626C4">
      <w:pPr>
        <w:pStyle w:val="Heading2"/>
      </w:pPr>
      <w:r w:rsidRPr="007A1821">
        <w:t>Invocation/Inspirational Thought:</w:t>
      </w:r>
    </w:p>
    <w:p w14:paraId="5CF60715" w14:textId="66D7A425" w:rsidR="005017CF" w:rsidRPr="007A1821" w:rsidRDefault="005017CF" w:rsidP="005017CF">
      <w:pPr>
        <w:spacing w:after="0"/>
        <w:rPr>
          <w:rFonts w:cstheme="minorHAnsi"/>
          <w:sz w:val="24"/>
          <w:szCs w:val="24"/>
        </w:rPr>
      </w:pPr>
      <w:r w:rsidRPr="007A1821">
        <w:rPr>
          <w:rFonts w:cstheme="minorHAnsi"/>
          <w:sz w:val="24"/>
          <w:szCs w:val="24"/>
        </w:rPr>
        <w:t xml:space="preserve">Given by </w:t>
      </w:r>
      <w:r w:rsidR="00F46D2C">
        <w:rPr>
          <w:rFonts w:cstheme="minorHAnsi"/>
          <w:sz w:val="24"/>
          <w:szCs w:val="24"/>
        </w:rPr>
        <w:t>Rohn Peterson</w:t>
      </w:r>
    </w:p>
    <w:p w14:paraId="657A9076" w14:textId="77777777" w:rsidR="005017CF" w:rsidRPr="007A1821" w:rsidRDefault="005017CF" w:rsidP="005017CF">
      <w:pPr>
        <w:spacing w:after="0"/>
        <w:rPr>
          <w:rFonts w:cstheme="minorHAnsi"/>
          <w:sz w:val="24"/>
          <w:szCs w:val="24"/>
        </w:rPr>
      </w:pPr>
    </w:p>
    <w:p w14:paraId="2A04E4EC" w14:textId="77777777" w:rsidR="005017CF" w:rsidRPr="007A1821" w:rsidRDefault="005017CF" w:rsidP="007626C4">
      <w:pPr>
        <w:pStyle w:val="Heading2"/>
      </w:pPr>
      <w:r w:rsidRPr="007A1821">
        <w:t>Pledge of Allegiance:</w:t>
      </w:r>
    </w:p>
    <w:p w14:paraId="5680C02A" w14:textId="19ED2DD3" w:rsidR="005017CF" w:rsidRPr="007A1821" w:rsidRDefault="005017CF" w:rsidP="005017CF">
      <w:pPr>
        <w:spacing w:after="0"/>
        <w:rPr>
          <w:rFonts w:cstheme="minorHAnsi"/>
          <w:sz w:val="24"/>
          <w:szCs w:val="24"/>
        </w:rPr>
      </w:pPr>
      <w:r w:rsidRPr="007A1821">
        <w:rPr>
          <w:rFonts w:cstheme="minorHAnsi"/>
          <w:sz w:val="24"/>
          <w:szCs w:val="24"/>
        </w:rPr>
        <w:t xml:space="preserve">Led by </w:t>
      </w:r>
      <w:r w:rsidR="0044599C" w:rsidRPr="007A1821">
        <w:rPr>
          <w:rFonts w:cstheme="minorHAnsi"/>
          <w:sz w:val="24"/>
          <w:szCs w:val="24"/>
        </w:rPr>
        <w:t xml:space="preserve">Mayor </w:t>
      </w:r>
      <w:proofErr w:type="spellStart"/>
      <w:r w:rsidR="007E08F4" w:rsidRPr="007A1821">
        <w:rPr>
          <w:rFonts w:cstheme="minorHAnsi"/>
          <w:sz w:val="24"/>
          <w:szCs w:val="24"/>
        </w:rPr>
        <w:t>Wanner</w:t>
      </w:r>
      <w:proofErr w:type="spellEnd"/>
    </w:p>
    <w:p w14:paraId="4C30990E" w14:textId="77777777" w:rsidR="0044599C" w:rsidRPr="007A1821" w:rsidRDefault="0044599C" w:rsidP="006F7330">
      <w:pPr>
        <w:spacing w:after="0"/>
        <w:rPr>
          <w:rFonts w:cstheme="minorHAnsi"/>
          <w:b/>
          <w:bCs/>
          <w:sz w:val="24"/>
          <w:szCs w:val="24"/>
        </w:rPr>
      </w:pPr>
    </w:p>
    <w:p w14:paraId="04403314" w14:textId="77777777" w:rsidR="000A76B7" w:rsidRDefault="000A76B7" w:rsidP="0044599C">
      <w:pPr>
        <w:spacing w:after="0"/>
        <w:rPr>
          <w:rFonts w:cstheme="minorHAnsi"/>
          <w:b/>
          <w:bCs/>
          <w:sz w:val="24"/>
          <w:szCs w:val="24"/>
        </w:rPr>
      </w:pPr>
    </w:p>
    <w:p w14:paraId="0FADE4CC" w14:textId="7DCA55F6" w:rsidR="000A76B7" w:rsidRDefault="000A76B7" w:rsidP="007626C4">
      <w:pPr>
        <w:pStyle w:val="Heading1"/>
      </w:pPr>
      <w:r>
        <w:t>Public Forum:</w:t>
      </w:r>
    </w:p>
    <w:p w14:paraId="338CDE01" w14:textId="1056AE8C" w:rsidR="00C57407" w:rsidRDefault="000A76B7" w:rsidP="0064216A">
      <w:pPr>
        <w:spacing w:after="0"/>
        <w:rPr>
          <w:rFonts w:cstheme="minorHAnsi"/>
          <w:sz w:val="24"/>
          <w:szCs w:val="24"/>
        </w:rPr>
      </w:pPr>
      <w:r w:rsidRPr="000A76B7">
        <w:rPr>
          <w:rFonts w:cstheme="minorHAnsi"/>
          <w:sz w:val="24"/>
          <w:szCs w:val="24"/>
        </w:rPr>
        <w:t xml:space="preserve">Mayor </w:t>
      </w:r>
      <w:proofErr w:type="spellStart"/>
      <w:r w:rsidRPr="000A76B7">
        <w:rPr>
          <w:rFonts w:cstheme="minorHAnsi"/>
          <w:sz w:val="24"/>
          <w:szCs w:val="24"/>
        </w:rPr>
        <w:t>Wanner</w:t>
      </w:r>
      <w:proofErr w:type="spellEnd"/>
      <w:r>
        <w:rPr>
          <w:rFonts w:cstheme="minorHAnsi"/>
          <w:sz w:val="24"/>
          <w:szCs w:val="24"/>
        </w:rPr>
        <w:t xml:space="preserve"> opened public forum</w:t>
      </w:r>
      <w:r w:rsidR="00FA245F">
        <w:rPr>
          <w:rFonts w:cstheme="minorHAnsi"/>
          <w:sz w:val="24"/>
          <w:szCs w:val="24"/>
        </w:rPr>
        <w:t xml:space="preserve"> at 6:</w:t>
      </w:r>
      <w:r w:rsidR="00F46D2C">
        <w:rPr>
          <w:rFonts w:cstheme="minorHAnsi"/>
          <w:sz w:val="24"/>
          <w:szCs w:val="24"/>
        </w:rPr>
        <w:t>01</w:t>
      </w:r>
      <w:r w:rsidR="00FA245F">
        <w:rPr>
          <w:rFonts w:cstheme="minorHAnsi"/>
          <w:sz w:val="24"/>
          <w:szCs w:val="24"/>
        </w:rPr>
        <w:t xml:space="preserve"> pm.  </w:t>
      </w:r>
    </w:p>
    <w:p w14:paraId="73FBFFA3" w14:textId="05A14DAB" w:rsidR="005A293F" w:rsidRDefault="00C57407" w:rsidP="0064216A">
      <w:pPr>
        <w:spacing w:after="0"/>
        <w:rPr>
          <w:rFonts w:cstheme="minorHAnsi"/>
          <w:sz w:val="24"/>
          <w:szCs w:val="24"/>
        </w:rPr>
      </w:pPr>
      <w:r>
        <w:rPr>
          <w:rFonts w:cstheme="minorHAnsi"/>
          <w:sz w:val="24"/>
          <w:szCs w:val="24"/>
        </w:rPr>
        <w:t>Coleen Ogden came to inform about the community night out evening</w:t>
      </w:r>
      <w:r w:rsidR="00F46D2C">
        <w:rPr>
          <w:rFonts w:cstheme="minorHAnsi"/>
          <w:sz w:val="24"/>
          <w:szCs w:val="24"/>
        </w:rPr>
        <w:t xml:space="preserve"> on Monday August 17th.  Free pizza and resource booths from 5-7</w:t>
      </w:r>
      <w:r w:rsidR="00FE4D1A">
        <w:rPr>
          <w:rFonts w:cstheme="minorHAnsi"/>
          <w:sz w:val="24"/>
          <w:szCs w:val="24"/>
        </w:rPr>
        <w:t>pm</w:t>
      </w:r>
      <w:r w:rsidR="00F46D2C">
        <w:rPr>
          <w:rFonts w:cstheme="minorHAnsi"/>
          <w:sz w:val="24"/>
          <w:szCs w:val="24"/>
        </w:rPr>
        <w:t xml:space="preserve">.  People will receive a passport ticket to visit the booths and then use the ticket to </w:t>
      </w:r>
      <w:r w:rsidR="005A293F">
        <w:rPr>
          <w:rFonts w:cstheme="minorHAnsi"/>
          <w:sz w:val="24"/>
          <w:szCs w:val="24"/>
        </w:rPr>
        <w:t xml:space="preserve">attend a variety of activities. </w:t>
      </w:r>
    </w:p>
    <w:p w14:paraId="119A42BF" w14:textId="361CDA76" w:rsidR="00C57407" w:rsidRDefault="005A293F" w:rsidP="0064216A">
      <w:pPr>
        <w:spacing w:after="0"/>
        <w:rPr>
          <w:rFonts w:cstheme="minorHAnsi"/>
          <w:sz w:val="24"/>
          <w:szCs w:val="24"/>
        </w:rPr>
      </w:pPr>
      <w:r>
        <w:rPr>
          <w:rFonts w:cstheme="minorHAnsi"/>
          <w:sz w:val="24"/>
          <w:szCs w:val="24"/>
        </w:rPr>
        <w:t>Coleen will also be attending the city council meetings as a</w:t>
      </w:r>
      <w:r w:rsidR="00C57407">
        <w:rPr>
          <w:rFonts w:cstheme="minorHAnsi"/>
          <w:sz w:val="24"/>
          <w:szCs w:val="24"/>
        </w:rPr>
        <w:t xml:space="preserve"> represen</w:t>
      </w:r>
      <w:r>
        <w:rPr>
          <w:rFonts w:cstheme="minorHAnsi"/>
          <w:sz w:val="24"/>
          <w:szCs w:val="24"/>
        </w:rPr>
        <w:t xml:space="preserve">tative for </w:t>
      </w:r>
      <w:r w:rsidR="00C57407">
        <w:rPr>
          <w:rFonts w:cstheme="minorHAnsi"/>
          <w:sz w:val="24"/>
          <w:szCs w:val="24"/>
        </w:rPr>
        <w:t xml:space="preserve">the newspaper. </w:t>
      </w:r>
    </w:p>
    <w:p w14:paraId="6DD1BA5F" w14:textId="77777777" w:rsidR="005A293F" w:rsidRDefault="005A293F" w:rsidP="0064216A">
      <w:pPr>
        <w:spacing w:after="0"/>
        <w:rPr>
          <w:rFonts w:cstheme="minorHAnsi"/>
          <w:sz w:val="24"/>
          <w:szCs w:val="24"/>
        </w:rPr>
      </w:pPr>
    </w:p>
    <w:p w14:paraId="51E43767" w14:textId="361933CC" w:rsidR="005A293F" w:rsidRDefault="005A293F" w:rsidP="0064216A">
      <w:pPr>
        <w:spacing w:after="0"/>
        <w:rPr>
          <w:rFonts w:cstheme="minorHAnsi"/>
          <w:sz w:val="24"/>
          <w:szCs w:val="24"/>
        </w:rPr>
      </w:pPr>
      <w:r>
        <w:rPr>
          <w:rFonts w:cstheme="minorHAnsi"/>
          <w:sz w:val="24"/>
          <w:szCs w:val="24"/>
        </w:rPr>
        <w:t xml:space="preserve">Alyson Taylor, Seely Peterson and Kadence Barclay of Miss Gunnison came to introduce themselves and thank the city for the use of the public works shed to store the float. </w:t>
      </w:r>
    </w:p>
    <w:p w14:paraId="0E5D198A" w14:textId="77777777" w:rsidR="005A293F" w:rsidRDefault="005A293F" w:rsidP="0064216A">
      <w:pPr>
        <w:spacing w:after="0"/>
        <w:rPr>
          <w:rFonts w:cstheme="minorHAnsi"/>
          <w:sz w:val="24"/>
          <w:szCs w:val="24"/>
        </w:rPr>
      </w:pPr>
    </w:p>
    <w:p w14:paraId="1260A58E" w14:textId="7962015C" w:rsidR="005A293F" w:rsidRDefault="005A293F" w:rsidP="0064216A">
      <w:pPr>
        <w:spacing w:after="0"/>
        <w:rPr>
          <w:rFonts w:cstheme="minorHAnsi"/>
          <w:sz w:val="24"/>
          <w:szCs w:val="24"/>
        </w:rPr>
      </w:pPr>
      <w:r>
        <w:rPr>
          <w:rFonts w:cstheme="minorHAnsi"/>
          <w:sz w:val="24"/>
          <w:szCs w:val="24"/>
        </w:rPr>
        <w:t xml:space="preserve">Chief Adamson gave his monthly report with the statistics for June.  </w:t>
      </w:r>
      <w:r w:rsidR="00855297">
        <w:rPr>
          <w:rFonts w:cstheme="minorHAnsi"/>
          <w:sz w:val="24"/>
          <w:szCs w:val="24"/>
        </w:rPr>
        <w:t>He g</w:t>
      </w:r>
      <w:r>
        <w:rPr>
          <w:rFonts w:cstheme="minorHAnsi"/>
          <w:sz w:val="24"/>
          <w:szCs w:val="24"/>
        </w:rPr>
        <w:t xml:space="preserve">ave an overview of the calls, arrests, </w:t>
      </w:r>
      <w:r w:rsidR="00280C20">
        <w:rPr>
          <w:rFonts w:cstheme="minorHAnsi"/>
          <w:sz w:val="24"/>
          <w:szCs w:val="24"/>
        </w:rPr>
        <w:t>citations</w:t>
      </w:r>
      <w:r>
        <w:rPr>
          <w:rFonts w:cstheme="minorHAnsi"/>
          <w:sz w:val="24"/>
          <w:szCs w:val="24"/>
        </w:rPr>
        <w:t>, warnings for June. Department highlights</w:t>
      </w:r>
      <w:r w:rsidR="00855297">
        <w:rPr>
          <w:rFonts w:cstheme="minorHAnsi"/>
          <w:sz w:val="24"/>
          <w:szCs w:val="24"/>
        </w:rPr>
        <w:t xml:space="preserve"> were</w:t>
      </w:r>
      <w:r>
        <w:rPr>
          <w:rFonts w:cstheme="minorHAnsi"/>
          <w:sz w:val="24"/>
          <w:szCs w:val="24"/>
        </w:rPr>
        <w:t xml:space="preserve"> new car cameras installed in vehicles.  July 11</w:t>
      </w:r>
      <w:r w:rsidRPr="005A293F">
        <w:rPr>
          <w:rFonts w:cstheme="minorHAnsi"/>
          <w:sz w:val="24"/>
          <w:szCs w:val="24"/>
          <w:vertAlign w:val="superscript"/>
        </w:rPr>
        <w:t>th</w:t>
      </w:r>
      <w:r>
        <w:rPr>
          <w:rFonts w:cstheme="minorHAnsi"/>
          <w:sz w:val="24"/>
          <w:szCs w:val="24"/>
        </w:rPr>
        <w:t xml:space="preserve"> </w:t>
      </w:r>
      <w:r w:rsidR="00855297">
        <w:rPr>
          <w:rFonts w:cstheme="minorHAnsi"/>
          <w:sz w:val="24"/>
          <w:szCs w:val="24"/>
        </w:rPr>
        <w:t xml:space="preserve">was the </w:t>
      </w:r>
      <w:r>
        <w:rPr>
          <w:rFonts w:cstheme="minorHAnsi"/>
          <w:sz w:val="24"/>
          <w:szCs w:val="24"/>
        </w:rPr>
        <w:t>First Responders dinner where Tammy Winegar was honored as employee for the year</w:t>
      </w:r>
      <w:r w:rsidR="00855297">
        <w:rPr>
          <w:rFonts w:cstheme="minorHAnsi"/>
          <w:sz w:val="24"/>
          <w:szCs w:val="24"/>
        </w:rPr>
        <w:t xml:space="preserve"> on behalf of the PD</w:t>
      </w:r>
      <w:r>
        <w:rPr>
          <w:rFonts w:cstheme="minorHAnsi"/>
          <w:sz w:val="24"/>
          <w:szCs w:val="24"/>
        </w:rPr>
        <w:t xml:space="preserve">. </w:t>
      </w:r>
    </w:p>
    <w:p w14:paraId="138B14D0" w14:textId="77777777" w:rsidR="00985BFC" w:rsidRDefault="00985BFC" w:rsidP="0064216A">
      <w:pPr>
        <w:spacing w:after="0"/>
        <w:rPr>
          <w:rFonts w:cstheme="minorHAnsi"/>
          <w:sz w:val="24"/>
          <w:szCs w:val="24"/>
        </w:rPr>
      </w:pPr>
    </w:p>
    <w:p w14:paraId="6DAD7836" w14:textId="77777777" w:rsidR="00985BFC" w:rsidRDefault="00985BFC" w:rsidP="0064216A">
      <w:pPr>
        <w:spacing w:after="0"/>
        <w:rPr>
          <w:rFonts w:cstheme="minorHAnsi"/>
          <w:sz w:val="24"/>
          <w:szCs w:val="24"/>
        </w:rPr>
      </w:pPr>
    </w:p>
    <w:p w14:paraId="33F87125" w14:textId="763B970C" w:rsidR="00985BFC" w:rsidRDefault="00985BFC" w:rsidP="00985BFC">
      <w:pPr>
        <w:keepNext/>
        <w:keepLines/>
        <w:spacing w:before="240" w:after="0"/>
        <w:outlineLvl w:val="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lastRenderedPageBreak/>
        <w:t>Appointments, Recognitions, and Awarding of Bids</w:t>
      </w:r>
    </w:p>
    <w:p w14:paraId="1B435157" w14:textId="3FE805DA" w:rsidR="00985BFC" w:rsidRDefault="00985BFC" w:rsidP="00985BFC">
      <w:pPr>
        <w:keepNext/>
        <w:keepLines/>
        <w:spacing w:after="0"/>
        <w:outlineLvl w:val="0"/>
        <w:rPr>
          <w:rFonts w:eastAsiaTheme="majorEastAsia" w:cstheme="minorHAnsi"/>
          <w:sz w:val="24"/>
          <w:szCs w:val="24"/>
        </w:rPr>
      </w:pPr>
      <w:r>
        <w:rPr>
          <w:rFonts w:eastAsiaTheme="majorEastAsia" w:cstheme="minorHAnsi"/>
          <w:sz w:val="24"/>
          <w:szCs w:val="24"/>
        </w:rPr>
        <w:t>Salina-Gunnison Airport Pavement Maintenance Project</w:t>
      </w:r>
      <w:r w:rsidR="00E22F65">
        <w:rPr>
          <w:rFonts w:eastAsiaTheme="majorEastAsia" w:cstheme="minorHAnsi"/>
          <w:sz w:val="24"/>
          <w:szCs w:val="24"/>
        </w:rPr>
        <w:t>.</w:t>
      </w:r>
    </w:p>
    <w:p w14:paraId="2A298F86" w14:textId="77777777" w:rsidR="00280C20" w:rsidRDefault="00280C20" w:rsidP="00985BFC">
      <w:pPr>
        <w:keepNext/>
        <w:keepLines/>
        <w:spacing w:after="0"/>
        <w:outlineLvl w:val="0"/>
        <w:rPr>
          <w:rFonts w:eastAsiaTheme="majorEastAsia" w:cstheme="minorHAnsi"/>
          <w:sz w:val="24"/>
          <w:szCs w:val="24"/>
        </w:rPr>
      </w:pPr>
    </w:p>
    <w:p w14:paraId="5301641A" w14:textId="335C7254" w:rsidR="00280C20" w:rsidRDefault="00855297" w:rsidP="00985BFC">
      <w:pPr>
        <w:keepNext/>
        <w:keepLines/>
        <w:spacing w:after="0"/>
        <w:outlineLvl w:val="0"/>
        <w:rPr>
          <w:rFonts w:eastAsiaTheme="majorEastAsia" w:cstheme="minorHAnsi"/>
          <w:sz w:val="24"/>
          <w:szCs w:val="24"/>
        </w:rPr>
      </w:pPr>
      <w:r>
        <w:rPr>
          <w:rFonts w:eastAsiaTheme="majorEastAsia" w:cstheme="minorHAnsi"/>
          <w:sz w:val="24"/>
          <w:szCs w:val="24"/>
        </w:rPr>
        <w:t>One of the major capital improvement projects at the Salina-Gunnison Airport is p</w:t>
      </w:r>
      <w:r w:rsidR="00280C20">
        <w:rPr>
          <w:rFonts w:eastAsiaTheme="majorEastAsia" w:cstheme="minorHAnsi"/>
          <w:sz w:val="24"/>
          <w:szCs w:val="24"/>
        </w:rPr>
        <w:t xml:space="preserve">avement maintenance over the runway. </w:t>
      </w:r>
      <w:r>
        <w:rPr>
          <w:rFonts w:eastAsiaTheme="majorEastAsia" w:cstheme="minorHAnsi"/>
          <w:sz w:val="24"/>
          <w:szCs w:val="24"/>
        </w:rPr>
        <w:t xml:space="preserve">The </w:t>
      </w:r>
      <w:r w:rsidR="00280C20">
        <w:rPr>
          <w:rFonts w:eastAsiaTheme="majorEastAsia" w:cstheme="minorHAnsi"/>
          <w:sz w:val="24"/>
          <w:szCs w:val="24"/>
        </w:rPr>
        <w:t xml:space="preserve">State is going to </w:t>
      </w:r>
      <w:r w:rsidR="00FE4D1A">
        <w:rPr>
          <w:rFonts w:eastAsiaTheme="majorEastAsia" w:cstheme="minorHAnsi"/>
          <w:sz w:val="24"/>
          <w:szCs w:val="24"/>
        </w:rPr>
        <w:t>pay</w:t>
      </w:r>
      <w:r w:rsidR="00280C20">
        <w:rPr>
          <w:rFonts w:eastAsiaTheme="majorEastAsia" w:cstheme="minorHAnsi"/>
          <w:sz w:val="24"/>
          <w:szCs w:val="24"/>
        </w:rPr>
        <w:t xml:space="preserve"> </w:t>
      </w:r>
      <w:r>
        <w:rPr>
          <w:rFonts w:eastAsiaTheme="majorEastAsia" w:cstheme="minorHAnsi"/>
          <w:sz w:val="24"/>
          <w:szCs w:val="24"/>
        </w:rPr>
        <w:t>90</w:t>
      </w:r>
      <w:r w:rsidR="00280C20">
        <w:rPr>
          <w:rFonts w:eastAsiaTheme="majorEastAsia" w:cstheme="minorHAnsi"/>
          <w:sz w:val="24"/>
          <w:szCs w:val="24"/>
        </w:rPr>
        <w:t xml:space="preserve">% and Gunnison and Salina will split the remainder </w:t>
      </w:r>
      <w:r>
        <w:rPr>
          <w:rFonts w:eastAsiaTheme="majorEastAsia" w:cstheme="minorHAnsi"/>
          <w:sz w:val="24"/>
          <w:szCs w:val="24"/>
        </w:rPr>
        <w:t xml:space="preserve">10% </w:t>
      </w:r>
      <w:proofErr w:type="gramStart"/>
      <w:r>
        <w:rPr>
          <w:rFonts w:eastAsiaTheme="majorEastAsia" w:cstheme="minorHAnsi"/>
          <w:sz w:val="24"/>
          <w:szCs w:val="24"/>
        </w:rPr>
        <w:t>50</w:t>
      </w:r>
      <w:proofErr w:type="gramEnd"/>
      <w:r>
        <w:rPr>
          <w:rFonts w:eastAsiaTheme="majorEastAsia" w:cstheme="minorHAnsi"/>
          <w:sz w:val="24"/>
          <w:szCs w:val="24"/>
        </w:rPr>
        <w:t>/50.  It was put out to bid and S</w:t>
      </w:r>
      <w:r w:rsidR="00280C20">
        <w:rPr>
          <w:rFonts w:eastAsiaTheme="majorEastAsia" w:cstheme="minorHAnsi"/>
          <w:sz w:val="24"/>
          <w:szCs w:val="24"/>
        </w:rPr>
        <w:t xml:space="preserve">traight </w:t>
      </w:r>
      <w:r>
        <w:rPr>
          <w:rFonts w:eastAsiaTheme="majorEastAsia" w:cstheme="minorHAnsi"/>
          <w:sz w:val="24"/>
          <w:szCs w:val="24"/>
        </w:rPr>
        <w:t>S</w:t>
      </w:r>
      <w:r w:rsidR="00280C20">
        <w:rPr>
          <w:rFonts w:eastAsiaTheme="majorEastAsia" w:cstheme="minorHAnsi"/>
          <w:sz w:val="24"/>
          <w:szCs w:val="24"/>
        </w:rPr>
        <w:t xml:space="preserve">tripe </w:t>
      </w:r>
      <w:r>
        <w:rPr>
          <w:rFonts w:eastAsiaTheme="majorEastAsia" w:cstheme="minorHAnsi"/>
          <w:sz w:val="24"/>
          <w:szCs w:val="24"/>
        </w:rPr>
        <w:t>P</w:t>
      </w:r>
      <w:r w:rsidR="00280C20">
        <w:rPr>
          <w:rFonts w:eastAsiaTheme="majorEastAsia" w:cstheme="minorHAnsi"/>
          <w:sz w:val="24"/>
          <w:szCs w:val="24"/>
        </w:rPr>
        <w:t xml:space="preserve">ainting </w:t>
      </w:r>
      <w:r>
        <w:rPr>
          <w:rFonts w:eastAsiaTheme="majorEastAsia" w:cstheme="minorHAnsi"/>
          <w:sz w:val="24"/>
          <w:szCs w:val="24"/>
        </w:rPr>
        <w:t xml:space="preserve">Inc. </w:t>
      </w:r>
      <w:r w:rsidR="00280C20">
        <w:rPr>
          <w:rFonts w:eastAsiaTheme="majorEastAsia" w:cstheme="minorHAnsi"/>
          <w:sz w:val="24"/>
          <w:szCs w:val="24"/>
        </w:rPr>
        <w:t xml:space="preserve">came </w:t>
      </w:r>
      <w:r w:rsidR="00FE4D1A">
        <w:rPr>
          <w:rFonts w:eastAsiaTheme="majorEastAsia" w:cstheme="minorHAnsi"/>
          <w:sz w:val="24"/>
          <w:szCs w:val="24"/>
        </w:rPr>
        <w:t>in the</w:t>
      </w:r>
      <w:r>
        <w:rPr>
          <w:rFonts w:eastAsiaTheme="majorEastAsia" w:cstheme="minorHAnsi"/>
          <w:sz w:val="24"/>
          <w:szCs w:val="24"/>
        </w:rPr>
        <w:t xml:space="preserve"> lowest at $135,767.00.</w:t>
      </w:r>
    </w:p>
    <w:p w14:paraId="0029F760" w14:textId="77777777" w:rsidR="00C57407" w:rsidRDefault="00C57407" w:rsidP="00985BFC">
      <w:pPr>
        <w:keepNext/>
        <w:keepLines/>
        <w:spacing w:after="0"/>
        <w:outlineLvl w:val="0"/>
        <w:rPr>
          <w:rFonts w:eastAsiaTheme="majorEastAsia" w:cstheme="minorHAnsi"/>
          <w:sz w:val="24"/>
          <w:szCs w:val="24"/>
        </w:rPr>
      </w:pPr>
    </w:p>
    <w:p w14:paraId="21C1B80C" w14:textId="3EAFDAEB" w:rsidR="00C57407" w:rsidRPr="002476B0" w:rsidRDefault="00C57407" w:rsidP="00C57407">
      <w:pPr>
        <w:rPr>
          <w:sz w:val="24"/>
          <w:szCs w:val="24"/>
        </w:rPr>
      </w:pPr>
      <w:r w:rsidRPr="002476B0">
        <w:rPr>
          <w:sz w:val="24"/>
          <w:szCs w:val="24"/>
        </w:rPr>
        <w:t xml:space="preserve">Councilor </w:t>
      </w:r>
      <w:r w:rsidR="00280C20">
        <w:rPr>
          <w:sz w:val="24"/>
          <w:szCs w:val="24"/>
        </w:rPr>
        <w:t>Pickett</w:t>
      </w:r>
      <w:r w:rsidRPr="002476B0">
        <w:rPr>
          <w:sz w:val="24"/>
          <w:szCs w:val="24"/>
        </w:rPr>
        <w:t xml:space="preserve"> motioned to approve </w:t>
      </w:r>
      <w:r w:rsidR="00280C20">
        <w:rPr>
          <w:sz w:val="24"/>
          <w:szCs w:val="24"/>
        </w:rPr>
        <w:t>St</w:t>
      </w:r>
      <w:r w:rsidR="00855297">
        <w:rPr>
          <w:sz w:val="24"/>
          <w:szCs w:val="24"/>
        </w:rPr>
        <w:t>raight</w:t>
      </w:r>
      <w:r w:rsidR="00280C20">
        <w:rPr>
          <w:sz w:val="24"/>
          <w:szCs w:val="24"/>
        </w:rPr>
        <w:t xml:space="preserve"> Stripe</w:t>
      </w:r>
      <w:r w:rsidR="00855297">
        <w:rPr>
          <w:sz w:val="24"/>
          <w:szCs w:val="24"/>
        </w:rPr>
        <w:t xml:space="preserve"> Painting Inc. for the resurfacing at the airport</w:t>
      </w:r>
      <w:r>
        <w:rPr>
          <w:sz w:val="24"/>
          <w:szCs w:val="24"/>
        </w:rPr>
        <w:t xml:space="preserve">. </w:t>
      </w:r>
      <w:r w:rsidRPr="002476B0">
        <w:rPr>
          <w:sz w:val="24"/>
          <w:szCs w:val="24"/>
        </w:rPr>
        <w:t xml:space="preserve"> Councilor </w:t>
      </w:r>
      <w:r w:rsidR="00280C20">
        <w:rPr>
          <w:sz w:val="24"/>
          <w:szCs w:val="24"/>
        </w:rPr>
        <w:t>Childs</w:t>
      </w:r>
      <w:r>
        <w:rPr>
          <w:sz w:val="24"/>
          <w:szCs w:val="24"/>
        </w:rPr>
        <w:t xml:space="preserve"> </w:t>
      </w:r>
      <w:r w:rsidRPr="002476B0">
        <w:rPr>
          <w:sz w:val="24"/>
          <w:szCs w:val="24"/>
        </w:rPr>
        <w:t xml:space="preserve">seconded the motion. </w:t>
      </w:r>
    </w:p>
    <w:p w14:paraId="40CCDA78" w14:textId="77777777" w:rsidR="00985BFC" w:rsidRPr="00985BFC" w:rsidRDefault="00985BFC" w:rsidP="00985BFC">
      <w:pPr>
        <w:keepNext/>
        <w:keepLines/>
        <w:spacing w:after="0"/>
        <w:outlineLvl w:val="0"/>
        <w:rPr>
          <w:rFonts w:eastAsiaTheme="majorEastAsia" w:cstheme="minorHAnsi"/>
          <w:sz w:val="24"/>
          <w:szCs w:val="24"/>
        </w:rPr>
      </w:pPr>
    </w:p>
    <w:p w14:paraId="56DA16D8" w14:textId="5D98078A" w:rsidR="002476B0" w:rsidRDefault="002476B0" w:rsidP="002476B0">
      <w:pPr>
        <w:rPr>
          <w:sz w:val="24"/>
          <w:szCs w:val="24"/>
        </w:rPr>
      </w:pPr>
      <w:r w:rsidRPr="002476B0">
        <w:rPr>
          <w:sz w:val="24"/>
          <w:szCs w:val="24"/>
        </w:rPr>
        <w:t>Roll call vote: Nielson - yes, Childs – yes, Pickett – yes, Peterson – yes</w:t>
      </w:r>
    </w:p>
    <w:p w14:paraId="7660510C" w14:textId="77777777" w:rsidR="00280C20" w:rsidRDefault="00280C20" w:rsidP="002476B0">
      <w:pPr>
        <w:rPr>
          <w:sz w:val="24"/>
          <w:szCs w:val="24"/>
        </w:rPr>
      </w:pPr>
    </w:p>
    <w:p w14:paraId="31D76258" w14:textId="798B76FA" w:rsidR="00280C20" w:rsidRPr="002476B0" w:rsidRDefault="00280C20" w:rsidP="002476B0">
      <w:pPr>
        <w:rPr>
          <w:sz w:val="24"/>
          <w:szCs w:val="24"/>
        </w:rPr>
      </w:pPr>
      <w:r>
        <w:rPr>
          <w:sz w:val="24"/>
          <w:szCs w:val="24"/>
        </w:rPr>
        <w:t>Motion passes.</w:t>
      </w:r>
    </w:p>
    <w:p w14:paraId="3DAEBC93" w14:textId="77777777" w:rsidR="00C57407" w:rsidRDefault="00C57407" w:rsidP="00D313A5">
      <w:pPr>
        <w:rPr>
          <w:b/>
          <w:bCs/>
          <w:sz w:val="28"/>
          <w:szCs w:val="28"/>
        </w:rPr>
      </w:pPr>
    </w:p>
    <w:p w14:paraId="64DD55E4" w14:textId="6FB995A5" w:rsidR="0096087F" w:rsidRPr="00853F97" w:rsidRDefault="00B301D2" w:rsidP="00D313A5">
      <w:pPr>
        <w:rPr>
          <w:sz w:val="28"/>
          <w:szCs w:val="28"/>
        </w:rPr>
      </w:pPr>
      <w:r w:rsidRPr="00853F97">
        <w:rPr>
          <w:b/>
          <w:bCs/>
          <w:sz w:val="28"/>
          <w:szCs w:val="28"/>
        </w:rPr>
        <w:t>Discussion and Possible Action items</w:t>
      </w:r>
      <w:r w:rsidRPr="00853F97">
        <w:rPr>
          <w:sz w:val="28"/>
          <w:szCs w:val="28"/>
        </w:rPr>
        <w:t>:</w:t>
      </w:r>
    </w:p>
    <w:p w14:paraId="307568CC" w14:textId="43904841" w:rsidR="000A76B7" w:rsidRPr="00847D2F" w:rsidRDefault="000B5F06" w:rsidP="00D313A5">
      <w:pPr>
        <w:rPr>
          <w:b/>
          <w:bCs/>
          <w:sz w:val="24"/>
          <w:szCs w:val="24"/>
        </w:rPr>
      </w:pPr>
      <w:r w:rsidRPr="00847D2F">
        <w:rPr>
          <w:b/>
          <w:bCs/>
          <w:sz w:val="24"/>
          <w:szCs w:val="24"/>
        </w:rPr>
        <w:t>-</w:t>
      </w:r>
      <w:r w:rsidR="00985BFC" w:rsidRPr="00847D2F">
        <w:rPr>
          <w:b/>
          <w:bCs/>
          <w:sz w:val="24"/>
          <w:szCs w:val="24"/>
        </w:rPr>
        <w:t>Request for support for Funk Lake Legacy Project</w:t>
      </w:r>
    </w:p>
    <w:p w14:paraId="1F289033" w14:textId="2FDFABC7" w:rsidR="00280C20" w:rsidRPr="002476B0" w:rsidRDefault="00280C20" w:rsidP="00D313A5">
      <w:pPr>
        <w:rPr>
          <w:sz w:val="24"/>
          <w:szCs w:val="24"/>
        </w:rPr>
      </w:pPr>
      <w:r>
        <w:rPr>
          <w:sz w:val="24"/>
          <w:szCs w:val="24"/>
        </w:rPr>
        <w:t xml:space="preserve">Arla Otten came to present information about Funk’s </w:t>
      </w:r>
      <w:r w:rsidR="00FE4D1A">
        <w:rPr>
          <w:sz w:val="24"/>
          <w:szCs w:val="24"/>
        </w:rPr>
        <w:t>Lake,</w:t>
      </w:r>
      <w:r w:rsidR="00855297">
        <w:rPr>
          <w:sz w:val="24"/>
          <w:szCs w:val="24"/>
        </w:rPr>
        <w:t xml:space="preserve"> now </w:t>
      </w:r>
      <w:r w:rsidR="00FE4D1A">
        <w:rPr>
          <w:sz w:val="24"/>
          <w:szCs w:val="24"/>
        </w:rPr>
        <w:t>known</w:t>
      </w:r>
      <w:r w:rsidR="00855297">
        <w:rPr>
          <w:sz w:val="24"/>
          <w:szCs w:val="24"/>
        </w:rPr>
        <w:t xml:space="preserve"> as Palisade State Park</w:t>
      </w:r>
      <w:r>
        <w:rPr>
          <w:sz w:val="24"/>
          <w:szCs w:val="24"/>
        </w:rPr>
        <w:t xml:space="preserve">.  She requested a donation from the city to go towards the </w:t>
      </w:r>
      <w:r w:rsidR="00855297">
        <w:rPr>
          <w:sz w:val="24"/>
          <w:szCs w:val="24"/>
        </w:rPr>
        <w:t xml:space="preserve">construction </w:t>
      </w:r>
      <w:r>
        <w:rPr>
          <w:sz w:val="24"/>
          <w:szCs w:val="24"/>
        </w:rPr>
        <w:t>of a monument for Daniel Funk</w:t>
      </w:r>
      <w:r w:rsidR="00855297">
        <w:rPr>
          <w:sz w:val="24"/>
          <w:szCs w:val="24"/>
        </w:rPr>
        <w:t xml:space="preserve">, builder of Funk’s lake. </w:t>
      </w:r>
      <w:r>
        <w:rPr>
          <w:sz w:val="24"/>
          <w:szCs w:val="24"/>
        </w:rPr>
        <w:t xml:space="preserve">  There will be a celebration on August 8</w:t>
      </w:r>
      <w:r w:rsidRPr="00280C20">
        <w:rPr>
          <w:sz w:val="24"/>
          <w:szCs w:val="24"/>
          <w:vertAlign w:val="superscript"/>
        </w:rPr>
        <w:t>th</w:t>
      </w:r>
      <w:r>
        <w:rPr>
          <w:sz w:val="24"/>
          <w:szCs w:val="24"/>
        </w:rPr>
        <w:t xml:space="preserve"> at </w:t>
      </w:r>
      <w:r w:rsidR="00FE4D1A">
        <w:rPr>
          <w:sz w:val="24"/>
          <w:szCs w:val="24"/>
        </w:rPr>
        <w:t>Manti</w:t>
      </w:r>
      <w:r>
        <w:rPr>
          <w:sz w:val="24"/>
          <w:szCs w:val="24"/>
        </w:rPr>
        <w:t xml:space="preserve"> City Park.</w:t>
      </w:r>
    </w:p>
    <w:p w14:paraId="4588FD7E" w14:textId="77777777" w:rsidR="008F096A" w:rsidRPr="002476B0" w:rsidRDefault="008F096A" w:rsidP="0044599C">
      <w:pPr>
        <w:spacing w:after="0"/>
        <w:rPr>
          <w:sz w:val="24"/>
          <w:szCs w:val="24"/>
        </w:rPr>
      </w:pPr>
    </w:p>
    <w:p w14:paraId="653389DE" w14:textId="3836FC64" w:rsidR="00985BFC" w:rsidRPr="002476B0" w:rsidRDefault="00985BFC" w:rsidP="00985BFC">
      <w:pPr>
        <w:rPr>
          <w:sz w:val="24"/>
          <w:szCs w:val="24"/>
        </w:rPr>
      </w:pPr>
      <w:r w:rsidRPr="002476B0">
        <w:rPr>
          <w:sz w:val="24"/>
          <w:szCs w:val="24"/>
        </w:rPr>
        <w:t>Councilor</w:t>
      </w:r>
      <w:r w:rsidR="00A97B2D">
        <w:rPr>
          <w:sz w:val="24"/>
          <w:szCs w:val="24"/>
        </w:rPr>
        <w:t xml:space="preserve"> Picket</w:t>
      </w:r>
      <w:r w:rsidR="008D4886">
        <w:rPr>
          <w:sz w:val="24"/>
          <w:szCs w:val="24"/>
        </w:rPr>
        <w:t>t</w:t>
      </w:r>
      <w:r w:rsidRPr="002476B0">
        <w:rPr>
          <w:sz w:val="24"/>
          <w:szCs w:val="24"/>
        </w:rPr>
        <w:t xml:space="preserve"> motioned </w:t>
      </w:r>
      <w:r w:rsidR="00A97B2D">
        <w:rPr>
          <w:sz w:val="24"/>
          <w:szCs w:val="24"/>
        </w:rPr>
        <w:t>for a</w:t>
      </w:r>
      <w:r w:rsidRPr="002476B0">
        <w:rPr>
          <w:sz w:val="24"/>
          <w:szCs w:val="24"/>
        </w:rPr>
        <w:t xml:space="preserve"> </w:t>
      </w:r>
      <w:r w:rsidR="00A97B2D">
        <w:rPr>
          <w:sz w:val="24"/>
          <w:szCs w:val="24"/>
        </w:rPr>
        <w:t>$500 donation to</w:t>
      </w:r>
      <w:r w:rsidRPr="002476B0">
        <w:rPr>
          <w:sz w:val="24"/>
          <w:szCs w:val="24"/>
        </w:rPr>
        <w:t xml:space="preserve"> support </w:t>
      </w:r>
      <w:r w:rsidR="00A97B2D">
        <w:rPr>
          <w:sz w:val="24"/>
          <w:szCs w:val="24"/>
        </w:rPr>
        <w:t xml:space="preserve">the </w:t>
      </w:r>
      <w:r w:rsidR="0008440B">
        <w:rPr>
          <w:sz w:val="24"/>
          <w:szCs w:val="24"/>
        </w:rPr>
        <w:t>Lega</w:t>
      </w:r>
      <w:r w:rsidRPr="002476B0">
        <w:rPr>
          <w:sz w:val="24"/>
          <w:szCs w:val="24"/>
        </w:rPr>
        <w:t>cy Project</w:t>
      </w:r>
      <w:r w:rsidR="0008440B">
        <w:rPr>
          <w:sz w:val="24"/>
          <w:szCs w:val="24"/>
        </w:rPr>
        <w:t xml:space="preserve"> Fund for Daniel Buckley Funk</w:t>
      </w:r>
      <w:r w:rsidRPr="002476B0">
        <w:rPr>
          <w:sz w:val="24"/>
          <w:szCs w:val="24"/>
        </w:rPr>
        <w:t>.  Councilor</w:t>
      </w:r>
      <w:r w:rsidR="00A97B2D">
        <w:rPr>
          <w:sz w:val="24"/>
          <w:szCs w:val="24"/>
        </w:rPr>
        <w:t xml:space="preserve"> Peterson</w:t>
      </w:r>
      <w:r w:rsidRPr="002476B0">
        <w:rPr>
          <w:sz w:val="24"/>
          <w:szCs w:val="24"/>
        </w:rPr>
        <w:t xml:space="preserve"> seconded the motion. </w:t>
      </w:r>
    </w:p>
    <w:p w14:paraId="053CE9A3" w14:textId="6EF7EE0D" w:rsidR="00985BFC" w:rsidRDefault="00985BFC" w:rsidP="00985BFC">
      <w:pPr>
        <w:rPr>
          <w:sz w:val="24"/>
          <w:szCs w:val="24"/>
        </w:rPr>
      </w:pPr>
      <w:r w:rsidRPr="002476B0">
        <w:rPr>
          <w:sz w:val="24"/>
          <w:szCs w:val="24"/>
        </w:rPr>
        <w:t>Roll call vote: Peterson – yes</w:t>
      </w:r>
      <w:r w:rsidR="0008440B">
        <w:rPr>
          <w:sz w:val="24"/>
          <w:szCs w:val="24"/>
        </w:rPr>
        <w:t xml:space="preserve">, Pickett-yes, Childs – yes, </w:t>
      </w:r>
      <w:r w:rsidR="0008440B" w:rsidRPr="002476B0">
        <w:rPr>
          <w:sz w:val="24"/>
          <w:szCs w:val="24"/>
        </w:rPr>
        <w:t xml:space="preserve">Nielson - </w:t>
      </w:r>
      <w:r w:rsidR="0008440B">
        <w:rPr>
          <w:sz w:val="24"/>
          <w:szCs w:val="24"/>
        </w:rPr>
        <w:t>no</w:t>
      </w:r>
      <w:r w:rsidR="0008440B" w:rsidRPr="002476B0">
        <w:rPr>
          <w:sz w:val="24"/>
          <w:szCs w:val="24"/>
        </w:rPr>
        <w:t>,</w:t>
      </w:r>
    </w:p>
    <w:p w14:paraId="141BE380" w14:textId="44435B76" w:rsidR="00A97B2D" w:rsidRPr="002476B0" w:rsidRDefault="00A97B2D" w:rsidP="00985BFC">
      <w:pPr>
        <w:rPr>
          <w:sz w:val="24"/>
          <w:szCs w:val="24"/>
        </w:rPr>
      </w:pPr>
      <w:r>
        <w:rPr>
          <w:sz w:val="24"/>
          <w:szCs w:val="24"/>
        </w:rPr>
        <w:t>Motion passes with 3-1</w:t>
      </w:r>
    </w:p>
    <w:p w14:paraId="29B142D0" w14:textId="77777777" w:rsidR="00E22F65" w:rsidRDefault="00E22F65" w:rsidP="002476B0">
      <w:pPr>
        <w:rPr>
          <w:sz w:val="24"/>
          <w:szCs w:val="24"/>
        </w:rPr>
      </w:pPr>
    </w:p>
    <w:p w14:paraId="34A8232D" w14:textId="26F96E98" w:rsidR="00716361" w:rsidRPr="00847D2F" w:rsidRDefault="000B5F06" w:rsidP="002476B0">
      <w:pPr>
        <w:rPr>
          <w:b/>
          <w:bCs/>
          <w:sz w:val="24"/>
          <w:szCs w:val="24"/>
        </w:rPr>
      </w:pPr>
      <w:r w:rsidRPr="00847D2F">
        <w:rPr>
          <w:b/>
          <w:bCs/>
          <w:sz w:val="24"/>
          <w:szCs w:val="24"/>
        </w:rPr>
        <w:t>-</w:t>
      </w:r>
      <w:r w:rsidR="00E22F65" w:rsidRPr="00847D2F">
        <w:rPr>
          <w:b/>
          <w:bCs/>
          <w:sz w:val="24"/>
          <w:szCs w:val="24"/>
        </w:rPr>
        <w:t>Tarr Canyon Well Change Order #</w:t>
      </w:r>
      <w:r w:rsidR="00D531F9" w:rsidRPr="00847D2F">
        <w:rPr>
          <w:b/>
          <w:bCs/>
          <w:sz w:val="24"/>
          <w:szCs w:val="24"/>
        </w:rPr>
        <w:t>2</w:t>
      </w:r>
      <w:r w:rsidR="00E22F65" w:rsidRPr="00847D2F">
        <w:rPr>
          <w:b/>
          <w:bCs/>
          <w:sz w:val="24"/>
          <w:szCs w:val="24"/>
        </w:rPr>
        <w:t xml:space="preserve"> – Unanticipated Site Conditions Affecting Drilling</w:t>
      </w:r>
    </w:p>
    <w:p w14:paraId="7D44A24D" w14:textId="42F1417A" w:rsidR="00F45A40" w:rsidRDefault="00F45A40" w:rsidP="00716361">
      <w:pPr>
        <w:spacing w:after="0"/>
        <w:rPr>
          <w:sz w:val="24"/>
          <w:szCs w:val="24"/>
        </w:rPr>
      </w:pPr>
      <w:r w:rsidRPr="00F45A40">
        <w:rPr>
          <w:sz w:val="24"/>
          <w:szCs w:val="24"/>
        </w:rPr>
        <w:t xml:space="preserve">Kelly Chappell reported that the well driller advanced the borehole to a depth of 1,030 feet before beginning installation of the well casing. During installation, the casing became lodged at approximately 880 feet. The casing was successfully removed, and the borehole was reconditioned; however, upon a second installation attempt, the casing became stuck again at the same depth. The drilling contractor attributed the issue to a swelling formation and stated </w:t>
      </w:r>
      <w:r w:rsidRPr="00F45A40">
        <w:rPr>
          <w:sz w:val="24"/>
          <w:szCs w:val="24"/>
        </w:rPr>
        <w:lastRenderedPageBreak/>
        <w:t>that the requested change order was necessary due to unforeseen subsurface conditions. Mr. Chappell informed the contractor that the City would proceed with the requested change order but emphasized that no additional change orders related to this issue are anticipated.</w:t>
      </w:r>
    </w:p>
    <w:p w14:paraId="0B306439" w14:textId="77777777" w:rsidR="00F45A40" w:rsidRPr="00F45A40" w:rsidRDefault="00F45A40" w:rsidP="00716361">
      <w:pPr>
        <w:spacing w:after="0"/>
        <w:rPr>
          <w:sz w:val="24"/>
          <w:szCs w:val="24"/>
        </w:rPr>
      </w:pPr>
    </w:p>
    <w:p w14:paraId="4165848C" w14:textId="365CB258" w:rsidR="00D531F9" w:rsidRPr="002476B0" w:rsidRDefault="00D531F9" w:rsidP="00D531F9">
      <w:pPr>
        <w:rPr>
          <w:sz w:val="24"/>
          <w:szCs w:val="24"/>
        </w:rPr>
      </w:pPr>
      <w:r w:rsidRPr="002476B0">
        <w:rPr>
          <w:sz w:val="24"/>
          <w:szCs w:val="24"/>
        </w:rPr>
        <w:t xml:space="preserve">Councilor </w:t>
      </w:r>
      <w:r>
        <w:rPr>
          <w:sz w:val="24"/>
          <w:szCs w:val="24"/>
        </w:rPr>
        <w:t>Childs</w:t>
      </w:r>
      <w:r w:rsidRPr="002476B0">
        <w:rPr>
          <w:sz w:val="24"/>
          <w:szCs w:val="24"/>
        </w:rPr>
        <w:t xml:space="preserve"> motioned to approve</w:t>
      </w:r>
      <w:r w:rsidRPr="00716361">
        <w:rPr>
          <w:sz w:val="24"/>
          <w:szCs w:val="24"/>
        </w:rPr>
        <w:t xml:space="preserve"> </w:t>
      </w:r>
      <w:r>
        <w:rPr>
          <w:sz w:val="24"/>
          <w:szCs w:val="24"/>
        </w:rPr>
        <w:t>Tarr Canyon Well Change order #2 – Unanticipated Site Conditions Affecting Drilling</w:t>
      </w:r>
      <w:r w:rsidRPr="002476B0">
        <w:rPr>
          <w:sz w:val="24"/>
          <w:szCs w:val="24"/>
        </w:rPr>
        <w:t>.   Councilor</w:t>
      </w:r>
      <w:r>
        <w:rPr>
          <w:sz w:val="24"/>
          <w:szCs w:val="24"/>
        </w:rPr>
        <w:t xml:space="preserve"> Pickett</w:t>
      </w:r>
      <w:r w:rsidRPr="002476B0">
        <w:rPr>
          <w:sz w:val="24"/>
          <w:szCs w:val="24"/>
        </w:rPr>
        <w:t xml:space="preserve"> seconded the motion. </w:t>
      </w:r>
    </w:p>
    <w:p w14:paraId="6E9ACEC4" w14:textId="4B8B30F8" w:rsidR="00D531F9" w:rsidRDefault="00D531F9" w:rsidP="00D531F9">
      <w:pPr>
        <w:rPr>
          <w:sz w:val="24"/>
          <w:szCs w:val="24"/>
        </w:rPr>
      </w:pPr>
      <w:r w:rsidRPr="002476B0">
        <w:rPr>
          <w:sz w:val="24"/>
          <w:szCs w:val="24"/>
        </w:rPr>
        <w:t>Roll call vote:</w:t>
      </w:r>
      <w:r w:rsidR="00906ABA">
        <w:rPr>
          <w:sz w:val="24"/>
          <w:szCs w:val="24"/>
        </w:rPr>
        <w:t xml:space="preserve"> </w:t>
      </w:r>
      <w:r w:rsidRPr="002476B0">
        <w:rPr>
          <w:sz w:val="24"/>
          <w:szCs w:val="24"/>
        </w:rPr>
        <w:t>Peterson – yes</w:t>
      </w:r>
      <w:r w:rsidR="00906ABA">
        <w:rPr>
          <w:sz w:val="24"/>
          <w:szCs w:val="24"/>
        </w:rPr>
        <w:t>,</w:t>
      </w:r>
      <w:r w:rsidR="00906ABA" w:rsidRPr="00906ABA">
        <w:rPr>
          <w:sz w:val="24"/>
          <w:szCs w:val="24"/>
        </w:rPr>
        <w:t xml:space="preserve"> </w:t>
      </w:r>
      <w:r w:rsidR="00906ABA" w:rsidRPr="002476B0">
        <w:rPr>
          <w:sz w:val="24"/>
          <w:szCs w:val="24"/>
        </w:rPr>
        <w:t>Pickett – yes,</w:t>
      </w:r>
      <w:r w:rsidR="00906ABA" w:rsidRPr="00906ABA">
        <w:rPr>
          <w:sz w:val="24"/>
          <w:szCs w:val="24"/>
        </w:rPr>
        <w:t xml:space="preserve"> </w:t>
      </w:r>
      <w:r w:rsidR="00906ABA" w:rsidRPr="002476B0">
        <w:rPr>
          <w:sz w:val="24"/>
          <w:szCs w:val="24"/>
        </w:rPr>
        <w:t>Childs – yes</w:t>
      </w:r>
      <w:r w:rsidR="00906ABA">
        <w:rPr>
          <w:sz w:val="24"/>
          <w:szCs w:val="24"/>
        </w:rPr>
        <w:t xml:space="preserve">, </w:t>
      </w:r>
      <w:r w:rsidR="00906ABA" w:rsidRPr="002476B0">
        <w:rPr>
          <w:sz w:val="24"/>
          <w:szCs w:val="24"/>
        </w:rPr>
        <w:t xml:space="preserve">Nielson - </w:t>
      </w:r>
      <w:r w:rsidR="00906ABA">
        <w:rPr>
          <w:sz w:val="24"/>
          <w:szCs w:val="24"/>
        </w:rPr>
        <w:t>no</w:t>
      </w:r>
      <w:r w:rsidR="00906ABA" w:rsidRPr="002476B0">
        <w:rPr>
          <w:sz w:val="24"/>
          <w:szCs w:val="24"/>
        </w:rPr>
        <w:t>,</w:t>
      </w:r>
    </w:p>
    <w:p w14:paraId="43FB2239" w14:textId="77777777" w:rsidR="00D531F9" w:rsidRDefault="00D531F9" w:rsidP="00D531F9">
      <w:pPr>
        <w:rPr>
          <w:sz w:val="24"/>
          <w:szCs w:val="24"/>
        </w:rPr>
      </w:pPr>
      <w:r>
        <w:rPr>
          <w:sz w:val="24"/>
          <w:szCs w:val="24"/>
        </w:rPr>
        <w:t>Motin passes 3-1</w:t>
      </w:r>
    </w:p>
    <w:p w14:paraId="44963FB0" w14:textId="77777777" w:rsidR="00D531F9" w:rsidRDefault="00D531F9" w:rsidP="007A49E7">
      <w:pPr>
        <w:rPr>
          <w:sz w:val="24"/>
          <w:szCs w:val="24"/>
        </w:rPr>
      </w:pPr>
    </w:p>
    <w:p w14:paraId="2E05B12E" w14:textId="692031CB" w:rsidR="00D531F9" w:rsidRPr="00847D2F" w:rsidRDefault="00D531F9" w:rsidP="00D531F9">
      <w:pPr>
        <w:spacing w:after="0"/>
        <w:rPr>
          <w:b/>
          <w:bCs/>
          <w:sz w:val="24"/>
          <w:szCs w:val="24"/>
        </w:rPr>
      </w:pPr>
      <w:r w:rsidRPr="00847D2F">
        <w:rPr>
          <w:b/>
          <w:bCs/>
          <w:sz w:val="24"/>
          <w:szCs w:val="24"/>
        </w:rPr>
        <w:t>-Tarr Canyon Well Change order #</w:t>
      </w:r>
      <w:r w:rsidR="00906ABA" w:rsidRPr="00847D2F">
        <w:rPr>
          <w:b/>
          <w:bCs/>
          <w:sz w:val="24"/>
          <w:szCs w:val="24"/>
        </w:rPr>
        <w:t>3</w:t>
      </w:r>
      <w:r w:rsidRPr="00847D2F">
        <w:rPr>
          <w:b/>
          <w:bCs/>
          <w:sz w:val="24"/>
          <w:szCs w:val="24"/>
        </w:rPr>
        <w:t xml:space="preserve"> – Well Testing</w:t>
      </w:r>
    </w:p>
    <w:p w14:paraId="2B6AF4B3" w14:textId="77777777" w:rsidR="00D531F9" w:rsidRDefault="00D531F9" w:rsidP="00D531F9">
      <w:pPr>
        <w:spacing w:after="0"/>
        <w:rPr>
          <w:sz w:val="24"/>
          <w:szCs w:val="24"/>
        </w:rPr>
      </w:pPr>
    </w:p>
    <w:p w14:paraId="413A3957" w14:textId="18F44BAF" w:rsidR="00D531F9" w:rsidRDefault="00690B95" w:rsidP="00D531F9">
      <w:pPr>
        <w:spacing w:after="0"/>
        <w:rPr>
          <w:sz w:val="24"/>
          <w:szCs w:val="24"/>
        </w:rPr>
      </w:pPr>
      <w:r>
        <w:rPr>
          <w:sz w:val="24"/>
          <w:szCs w:val="24"/>
        </w:rPr>
        <w:t xml:space="preserve">A </w:t>
      </w:r>
      <w:r w:rsidR="00FE4D1A">
        <w:rPr>
          <w:sz w:val="24"/>
          <w:szCs w:val="24"/>
        </w:rPr>
        <w:t>24-hour</w:t>
      </w:r>
      <w:r>
        <w:rPr>
          <w:sz w:val="24"/>
          <w:szCs w:val="24"/>
        </w:rPr>
        <w:t xml:space="preserve"> test is required with the data being provided to the State. Based on that data you are allowed to permanently equip the well some figure below that test pump figure. A 1000 gallon an hour well was anticipated. The well drillers feel there is a lot of water down there and that we may be able to get more production. </w:t>
      </w:r>
    </w:p>
    <w:p w14:paraId="41169DDB" w14:textId="77777777" w:rsidR="008D4886" w:rsidRDefault="008D4886" w:rsidP="00D531F9">
      <w:pPr>
        <w:spacing w:after="0"/>
        <w:rPr>
          <w:sz w:val="24"/>
          <w:szCs w:val="24"/>
        </w:rPr>
      </w:pPr>
    </w:p>
    <w:p w14:paraId="32C512F6" w14:textId="1543FFC6" w:rsidR="008D4886" w:rsidRDefault="008D4886" w:rsidP="00D531F9">
      <w:pPr>
        <w:spacing w:after="0"/>
        <w:rPr>
          <w:sz w:val="24"/>
          <w:szCs w:val="24"/>
        </w:rPr>
      </w:pPr>
      <w:r>
        <w:rPr>
          <w:sz w:val="24"/>
          <w:szCs w:val="24"/>
        </w:rPr>
        <w:t>Further discussion i</w:t>
      </w:r>
      <w:r w:rsidR="00036284">
        <w:rPr>
          <w:sz w:val="24"/>
          <w:szCs w:val="24"/>
        </w:rPr>
        <w:t xml:space="preserve">s needed </w:t>
      </w:r>
      <w:r w:rsidR="00690B95">
        <w:rPr>
          <w:sz w:val="24"/>
          <w:szCs w:val="24"/>
        </w:rPr>
        <w:t>on this subject.</w:t>
      </w:r>
    </w:p>
    <w:p w14:paraId="71B68EED" w14:textId="77777777" w:rsidR="00D531F9" w:rsidRDefault="00D531F9" w:rsidP="00D531F9">
      <w:pPr>
        <w:spacing w:after="0"/>
        <w:rPr>
          <w:sz w:val="24"/>
          <w:szCs w:val="24"/>
        </w:rPr>
      </w:pPr>
    </w:p>
    <w:p w14:paraId="7FD71181" w14:textId="6A6FF509" w:rsidR="007A49E7" w:rsidRPr="00847D2F" w:rsidRDefault="000B5F06" w:rsidP="002476B0">
      <w:pPr>
        <w:rPr>
          <w:b/>
          <w:bCs/>
          <w:sz w:val="24"/>
          <w:szCs w:val="24"/>
        </w:rPr>
      </w:pPr>
      <w:r w:rsidRPr="00847D2F">
        <w:rPr>
          <w:b/>
          <w:bCs/>
          <w:sz w:val="24"/>
          <w:szCs w:val="24"/>
        </w:rPr>
        <w:t>-</w:t>
      </w:r>
      <w:r w:rsidR="007A49E7" w:rsidRPr="00847D2F">
        <w:rPr>
          <w:b/>
          <w:bCs/>
          <w:sz w:val="24"/>
          <w:szCs w:val="24"/>
        </w:rPr>
        <w:t>Irrigation Project items (System filter, Financial Status)</w:t>
      </w:r>
    </w:p>
    <w:p w14:paraId="4040D1C2" w14:textId="42E4ADF3" w:rsidR="00690B95" w:rsidRDefault="008D4886" w:rsidP="002476B0">
      <w:pPr>
        <w:rPr>
          <w:sz w:val="24"/>
          <w:szCs w:val="24"/>
        </w:rPr>
      </w:pPr>
      <w:r>
        <w:rPr>
          <w:sz w:val="24"/>
          <w:szCs w:val="24"/>
        </w:rPr>
        <w:t xml:space="preserve">Discussion of the financing that we have for the irrigation meter project. The state wants all project related expenses to be turned in by the end of October. Currently sitting at about 430,00 dollars that we have not spent. </w:t>
      </w:r>
      <w:r w:rsidR="00B61C83">
        <w:rPr>
          <w:sz w:val="24"/>
          <w:szCs w:val="24"/>
        </w:rPr>
        <w:t>Options discussed:</w:t>
      </w:r>
      <w:r>
        <w:rPr>
          <w:sz w:val="24"/>
          <w:szCs w:val="24"/>
        </w:rPr>
        <w:t xml:space="preserve"> give the money back</w:t>
      </w:r>
      <w:r w:rsidR="00B61C83">
        <w:rPr>
          <w:sz w:val="24"/>
          <w:szCs w:val="24"/>
        </w:rPr>
        <w:t>, pit in more</w:t>
      </w:r>
      <w:r>
        <w:rPr>
          <w:sz w:val="24"/>
          <w:szCs w:val="24"/>
        </w:rPr>
        <w:t xml:space="preserve"> meters, put in a filter system or buy</w:t>
      </w:r>
      <w:r w:rsidR="00B61C83">
        <w:rPr>
          <w:sz w:val="24"/>
          <w:szCs w:val="24"/>
        </w:rPr>
        <w:t xml:space="preserve"> </w:t>
      </w:r>
      <w:r>
        <w:rPr>
          <w:sz w:val="24"/>
          <w:szCs w:val="24"/>
        </w:rPr>
        <w:t xml:space="preserve">a Hydrovac for Public Works.  </w:t>
      </w:r>
      <w:r w:rsidR="00036284">
        <w:rPr>
          <w:sz w:val="24"/>
          <w:szCs w:val="24"/>
        </w:rPr>
        <w:t xml:space="preserve">Councilman Nielson suggested applying it to a bond </w:t>
      </w:r>
      <w:r w:rsidR="00906ABA">
        <w:rPr>
          <w:sz w:val="24"/>
          <w:szCs w:val="24"/>
        </w:rPr>
        <w:t>payment to reduce the bond.</w:t>
      </w:r>
    </w:p>
    <w:p w14:paraId="194C2906" w14:textId="268254A2" w:rsidR="0046735C" w:rsidRDefault="00690B95" w:rsidP="002476B0">
      <w:pPr>
        <w:rPr>
          <w:sz w:val="24"/>
          <w:szCs w:val="24"/>
        </w:rPr>
      </w:pPr>
      <w:r>
        <w:rPr>
          <w:sz w:val="24"/>
          <w:szCs w:val="24"/>
        </w:rPr>
        <w:t>D</w:t>
      </w:r>
      <w:r w:rsidR="0046735C">
        <w:rPr>
          <w:sz w:val="24"/>
          <w:szCs w:val="24"/>
        </w:rPr>
        <w:t xml:space="preserve">iscussion on what is </w:t>
      </w:r>
      <w:r>
        <w:rPr>
          <w:sz w:val="24"/>
          <w:szCs w:val="24"/>
        </w:rPr>
        <w:t xml:space="preserve">the </w:t>
      </w:r>
      <w:r w:rsidR="0046735C">
        <w:rPr>
          <w:sz w:val="24"/>
          <w:szCs w:val="24"/>
        </w:rPr>
        <w:t xml:space="preserve">city line pertaining to easements. </w:t>
      </w:r>
    </w:p>
    <w:p w14:paraId="3938FCFC" w14:textId="6E18E36A" w:rsidR="0046735C" w:rsidRDefault="0046735C" w:rsidP="002476B0">
      <w:pPr>
        <w:rPr>
          <w:sz w:val="24"/>
          <w:szCs w:val="24"/>
        </w:rPr>
      </w:pPr>
      <w:r>
        <w:rPr>
          <w:sz w:val="24"/>
          <w:szCs w:val="24"/>
        </w:rPr>
        <w:t xml:space="preserve">Mayor </w:t>
      </w:r>
      <w:proofErr w:type="spellStart"/>
      <w:r>
        <w:rPr>
          <w:sz w:val="24"/>
          <w:szCs w:val="24"/>
        </w:rPr>
        <w:t>Wanner</w:t>
      </w:r>
      <w:proofErr w:type="spellEnd"/>
      <w:r>
        <w:rPr>
          <w:sz w:val="24"/>
          <w:szCs w:val="24"/>
        </w:rPr>
        <w:t xml:space="preserve"> thinks it would be wise to determine what the easements are and what water shares </w:t>
      </w:r>
      <w:r w:rsidR="0055184A">
        <w:rPr>
          <w:sz w:val="24"/>
          <w:szCs w:val="24"/>
        </w:rPr>
        <w:t>we have. Dennis will work on getting a list of dedicated shares with name and address</w:t>
      </w:r>
      <w:r w:rsidR="00906ABA">
        <w:rPr>
          <w:sz w:val="24"/>
          <w:szCs w:val="24"/>
        </w:rPr>
        <w:t>es</w:t>
      </w:r>
      <w:r w:rsidR="0055184A">
        <w:rPr>
          <w:sz w:val="24"/>
          <w:szCs w:val="24"/>
        </w:rPr>
        <w:t xml:space="preserve"> and mapping things out. </w:t>
      </w:r>
    </w:p>
    <w:p w14:paraId="5C5AFC7B" w14:textId="71C7729A" w:rsidR="0055184A" w:rsidRDefault="0055184A" w:rsidP="007A49E7">
      <w:pPr>
        <w:rPr>
          <w:sz w:val="24"/>
          <w:szCs w:val="24"/>
        </w:rPr>
      </w:pPr>
      <w:r>
        <w:rPr>
          <w:sz w:val="24"/>
          <w:szCs w:val="24"/>
        </w:rPr>
        <w:t xml:space="preserve">Discussion on </w:t>
      </w:r>
      <w:r w:rsidR="00B61C83">
        <w:rPr>
          <w:sz w:val="24"/>
          <w:szCs w:val="24"/>
        </w:rPr>
        <w:t>a</w:t>
      </w:r>
      <w:r>
        <w:rPr>
          <w:sz w:val="24"/>
          <w:szCs w:val="24"/>
        </w:rPr>
        <w:t xml:space="preserve"> filter on the main system.</w:t>
      </w:r>
    </w:p>
    <w:p w14:paraId="15681012" w14:textId="12F0335A" w:rsidR="00847D2F" w:rsidRDefault="0055184A" w:rsidP="007A49E7">
      <w:pPr>
        <w:rPr>
          <w:sz w:val="24"/>
          <w:szCs w:val="24"/>
        </w:rPr>
      </w:pPr>
      <w:r>
        <w:rPr>
          <w:sz w:val="24"/>
          <w:szCs w:val="24"/>
        </w:rPr>
        <w:t xml:space="preserve">Councilman Nielson made a motion to </w:t>
      </w:r>
      <w:r w:rsidR="00847D2F">
        <w:rPr>
          <w:sz w:val="24"/>
          <w:szCs w:val="24"/>
        </w:rPr>
        <w:t xml:space="preserve">authorize the expenditure of </w:t>
      </w:r>
      <w:r>
        <w:rPr>
          <w:sz w:val="24"/>
          <w:szCs w:val="24"/>
        </w:rPr>
        <w:t>up to 14</w:t>
      </w:r>
      <w:r w:rsidR="00847D2F">
        <w:rPr>
          <w:sz w:val="24"/>
          <w:szCs w:val="24"/>
        </w:rPr>
        <w:t>5</w:t>
      </w:r>
      <w:r>
        <w:rPr>
          <w:sz w:val="24"/>
          <w:szCs w:val="24"/>
        </w:rPr>
        <w:t xml:space="preserve">,00 for a filter system </w:t>
      </w:r>
      <w:r w:rsidR="00847D2F">
        <w:rPr>
          <w:sz w:val="24"/>
          <w:szCs w:val="24"/>
        </w:rPr>
        <w:t xml:space="preserve">and look at the options between a manual and a semi-automatic and determine the best route to go based on those options in that price range. Councilman Childs seconded the motion. </w:t>
      </w:r>
    </w:p>
    <w:p w14:paraId="4F223D06" w14:textId="0DFDC835" w:rsidR="00847D2F" w:rsidRDefault="00847D2F" w:rsidP="007A49E7">
      <w:pPr>
        <w:rPr>
          <w:sz w:val="24"/>
          <w:szCs w:val="24"/>
        </w:rPr>
      </w:pPr>
      <w:r>
        <w:rPr>
          <w:sz w:val="24"/>
          <w:szCs w:val="24"/>
        </w:rPr>
        <w:t xml:space="preserve">Roll call vote: Picket – yes, Peterson – yes, Childs – yes, Nielson – yes, </w:t>
      </w:r>
    </w:p>
    <w:p w14:paraId="6AD2249C" w14:textId="0DFEC578" w:rsidR="0055184A" w:rsidRDefault="00847D2F" w:rsidP="007A49E7">
      <w:pPr>
        <w:rPr>
          <w:sz w:val="24"/>
          <w:szCs w:val="24"/>
        </w:rPr>
      </w:pPr>
      <w:r>
        <w:rPr>
          <w:sz w:val="24"/>
          <w:szCs w:val="24"/>
        </w:rPr>
        <w:lastRenderedPageBreak/>
        <w:t>Motion passes.</w:t>
      </w:r>
    </w:p>
    <w:p w14:paraId="10C2FA12" w14:textId="77777777" w:rsidR="00847D2F" w:rsidRDefault="00847D2F" w:rsidP="007A49E7">
      <w:pPr>
        <w:rPr>
          <w:sz w:val="24"/>
          <w:szCs w:val="24"/>
        </w:rPr>
      </w:pPr>
    </w:p>
    <w:p w14:paraId="63AD8B49" w14:textId="77777777" w:rsidR="00847D2F" w:rsidRDefault="00847D2F" w:rsidP="007A49E7">
      <w:pPr>
        <w:rPr>
          <w:sz w:val="24"/>
          <w:szCs w:val="24"/>
        </w:rPr>
      </w:pPr>
      <w:r>
        <w:rPr>
          <w:sz w:val="24"/>
          <w:szCs w:val="24"/>
        </w:rPr>
        <w:t>-</w:t>
      </w:r>
      <w:r w:rsidR="000B5F06">
        <w:rPr>
          <w:sz w:val="24"/>
          <w:szCs w:val="24"/>
        </w:rPr>
        <w:t>Innovation Park Expansion Project Engineering</w:t>
      </w:r>
      <w:r>
        <w:rPr>
          <w:sz w:val="24"/>
          <w:szCs w:val="24"/>
        </w:rPr>
        <w:t xml:space="preserve">  </w:t>
      </w:r>
    </w:p>
    <w:p w14:paraId="1D91B290" w14:textId="6E7BD8E7" w:rsidR="000B5F06" w:rsidRDefault="00847D2F" w:rsidP="007A49E7">
      <w:pPr>
        <w:rPr>
          <w:sz w:val="24"/>
          <w:szCs w:val="24"/>
        </w:rPr>
      </w:pPr>
      <w:r>
        <w:rPr>
          <w:sz w:val="24"/>
          <w:szCs w:val="24"/>
        </w:rPr>
        <w:t xml:space="preserve">Do we move forward with the engineering portion of the skatepark because they are releasing funds </w:t>
      </w:r>
    </w:p>
    <w:p w14:paraId="62D131A5" w14:textId="0CF23074" w:rsidR="00847D2F" w:rsidRDefault="00847D2F" w:rsidP="007A49E7">
      <w:pPr>
        <w:rPr>
          <w:sz w:val="24"/>
          <w:szCs w:val="24"/>
        </w:rPr>
      </w:pPr>
      <w:r>
        <w:rPr>
          <w:sz w:val="24"/>
          <w:szCs w:val="24"/>
        </w:rPr>
        <w:t>The project is roughly estimated</w:t>
      </w:r>
      <w:r w:rsidR="007C17D6">
        <w:rPr>
          <w:sz w:val="24"/>
          <w:szCs w:val="24"/>
        </w:rPr>
        <w:t xml:space="preserve"> to be just over $600,000.00, The state is giving us $440,000.00, we received $90,000.00 from the trust lands administration, we received $25,000.00 from </w:t>
      </w:r>
      <w:r w:rsidR="00B61C83">
        <w:rPr>
          <w:sz w:val="24"/>
          <w:szCs w:val="24"/>
        </w:rPr>
        <w:t>Sanpete County</w:t>
      </w:r>
      <w:r w:rsidR="007C17D6">
        <w:rPr>
          <w:sz w:val="24"/>
          <w:szCs w:val="24"/>
        </w:rPr>
        <w:t xml:space="preserve">, which was not anticipated. We have a carryover from last </w:t>
      </w:r>
      <w:r w:rsidR="00B61C83">
        <w:rPr>
          <w:sz w:val="24"/>
          <w:szCs w:val="24"/>
        </w:rPr>
        <w:t>year’s</w:t>
      </w:r>
      <w:r w:rsidR="007C17D6">
        <w:rPr>
          <w:sz w:val="24"/>
          <w:szCs w:val="24"/>
        </w:rPr>
        <w:t xml:space="preserve"> budget plus money in this </w:t>
      </w:r>
      <w:r w:rsidR="00B61C83">
        <w:rPr>
          <w:sz w:val="24"/>
          <w:szCs w:val="24"/>
        </w:rPr>
        <w:t>year’s</w:t>
      </w:r>
      <w:r w:rsidR="007C17D6">
        <w:rPr>
          <w:sz w:val="24"/>
          <w:szCs w:val="24"/>
        </w:rPr>
        <w:t xml:space="preserve"> budget for the city’s match to the project.  To this point it is fully funded and we are ready to move forward with </w:t>
      </w:r>
      <w:r w:rsidR="00B61C83">
        <w:rPr>
          <w:sz w:val="24"/>
          <w:szCs w:val="24"/>
        </w:rPr>
        <w:t>t</w:t>
      </w:r>
      <w:r w:rsidR="007C17D6">
        <w:rPr>
          <w:sz w:val="24"/>
          <w:szCs w:val="24"/>
        </w:rPr>
        <w:t xml:space="preserve">he design. </w:t>
      </w:r>
      <w:r w:rsidR="0088486E">
        <w:rPr>
          <w:sz w:val="24"/>
          <w:szCs w:val="24"/>
        </w:rPr>
        <w:t xml:space="preserve">Under the city’s procurement </w:t>
      </w:r>
      <w:r w:rsidR="00B61C83">
        <w:rPr>
          <w:sz w:val="24"/>
          <w:szCs w:val="24"/>
        </w:rPr>
        <w:t>policies,</w:t>
      </w:r>
      <w:r w:rsidR="0088486E">
        <w:rPr>
          <w:sz w:val="24"/>
          <w:szCs w:val="24"/>
        </w:rPr>
        <w:t xml:space="preserve"> the council </w:t>
      </w:r>
      <w:r w:rsidR="00B61C83">
        <w:rPr>
          <w:sz w:val="24"/>
          <w:szCs w:val="24"/>
        </w:rPr>
        <w:t>can</w:t>
      </w:r>
      <w:r w:rsidR="0088486E">
        <w:rPr>
          <w:sz w:val="24"/>
          <w:szCs w:val="24"/>
        </w:rPr>
        <w:t xml:space="preserve"> say that </w:t>
      </w:r>
      <w:r w:rsidR="00B61C83">
        <w:rPr>
          <w:sz w:val="24"/>
          <w:szCs w:val="24"/>
        </w:rPr>
        <w:t>design</w:t>
      </w:r>
      <w:r w:rsidR="0088486E">
        <w:rPr>
          <w:sz w:val="24"/>
          <w:szCs w:val="24"/>
        </w:rPr>
        <w:t xml:space="preserve"> and professional services can be </w:t>
      </w:r>
      <w:r w:rsidR="00B61C83">
        <w:rPr>
          <w:sz w:val="24"/>
          <w:szCs w:val="24"/>
        </w:rPr>
        <w:t>provided</w:t>
      </w:r>
      <w:r w:rsidR="0088486E">
        <w:rPr>
          <w:sz w:val="24"/>
          <w:szCs w:val="24"/>
        </w:rPr>
        <w:t xml:space="preserve"> to a design firm.  Ensign engineering has already done a lot of preliminary work on this </w:t>
      </w:r>
      <w:r w:rsidR="00B61C83">
        <w:rPr>
          <w:sz w:val="24"/>
          <w:szCs w:val="24"/>
        </w:rPr>
        <w:t xml:space="preserve">project, and it is suggested that we move forward with them. </w:t>
      </w:r>
    </w:p>
    <w:p w14:paraId="677AD64B" w14:textId="77777777" w:rsidR="00847D2F" w:rsidRPr="002476B0" w:rsidRDefault="00847D2F" w:rsidP="007A49E7">
      <w:pPr>
        <w:rPr>
          <w:sz w:val="24"/>
          <w:szCs w:val="24"/>
        </w:rPr>
      </w:pPr>
    </w:p>
    <w:p w14:paraId="1AB5CE93" w14:textId="022BD70F" w:rsidR="000B5F06" w:rsidRDefault="000B5F06" w:rsidP="000B5F06">
      <w:pPr>
        <w:rPr>
          <w:sz w:val="24"/>
          <w:szCs w:val="24"/>
        </w:rPr>
      </w:pPr>
      <w:r w:rsidRPr="002476B0">
        <w:rPr>
          <w:sz w:val="24"/>
          <w:szCs w:val="24"/>
        </w:rPr>
        <w:t>Councilor</w:t>
      </w:r>
      <w:r w:rsidR="00726ECB">
        <w:rPr>
          <w:sz w:val="24"/>
          <w:szCs w:val="24"/>
        </w:rPr>
        <w:t xml:space="preserve"> </w:t>
      </w:r>
      <w:r w:rsidR="0088486E">
        <w:rPr>
          <w:sz w:val="24"/>
          <w:szCs w:val="24"/>
        </w:rPr>
        <w:t>Childs</w:t>
      </w:r>
      <w:r w:rsidRPr="002476B0">
        <w:rPr>
          <w:sz w:val="24"/>
          <w:szCs w:val="24"/>
        </w:rPr>
        <w:t xml:space="preserve"> motioned to </w:t>
      </w:r>
      <w:r w:rsidR="0088486E">
        <w:rPr>
          <w:sz w:val="24"/>
          <w:szCs w:val="24"/>
        </w:rPr>
        <w:t xml:space="preserve">move forward with the planning of the innovation Park Expansion. </w:t>
      </w:r>
      <w:r w:rsidRPr="002476B0">
        <w:rPr>
          <w:sz w:val="24"/>
          <w:szCs w:val="24"/>
        </w:rPr>
        <w:t xml:space="preserve">Councilor </w:t>
      </w:r>
      <w:r w:rsidR="0088486E">
        <w:rPr>
          <w:sz w:val="24"/>
          <w:szCs w:val="24"/>
        </w:rPr>
        <w:t xml:space="preserve">Nielson </w:t>
      </w:r>
      <w:r w:rsidRPr="002476B0">
        <w:rPr>
          <w:sz w:val="24"/>
          <w:szCs w:val="24"/>
        </w:rPr>
        <w:t xml:space="preserve">seconded the motion. </w:t>
      </w:r>
    </w:p>
    <w:p w14:paraId="4065FCEA" w14:textId="3D54EE62" w:rsidR="000B5F06" w:rsidRDefault="000B5F06" w:rsidP="000B5F06">
      <w:pPr>
        <w:rPr>
          <w:sz w:val="24"/>
          <w:szCs w:val="24"/>
        </w:rPr>
      </w:pPr>
      <w:r w:rsidRPr="002476B0">
        <w:rPr>
          <w:sz w:val="24"/>
          <w:szCs w:val="24"/>
        </w:rPr>
        <w:t>Roll call vote: Pickett – yes, Peterson – yes</w:t>
      </w:r>
      <w:r w:rsidR="0088486E">
        <w:rPr>
          <w:sz w:val="24"/>
          <w:szCs w:val="24"/>
        </w:rPr>
        <w:t xml:space="preserve">, </w:t>
      </w:r>
      <w:r w:rsidR="0088486E" w:rsidRPr="002476B0">
        <w:rPr>
          <w:sz w:val="24"/>
          <w:szCs w:val="24"/>
        </w:rPr>
        <w:t>Childs – yes,</w:t>
      </w:r>
      <w:r w:rsidR="0088486E">
        <w:rPr>
          <w:sz w:val="24"/>
          <w:szCs w:val="24"/>
        </w:rPr>
        <w:t xml:space="preserve"> </w:t>
      </w:r>
      <w:r w:rsidR="0088486E" w:rsidRPr="002476B0">
        <w:rPr>
          <w:sz w:val="24"/>
          <w:szCs w:val="24"/>
        </w:rPr>
        <w:t>Nielson - yes,</w:t>
      </w:r>
    </w:p>
    <w:p w14:paraId="485E7881" w14:textId="77777777" w:rsidR="007A49E7" w:rsidRPr="002476B0" w:rsidRDefault="007A49E7" w:rsidP="002476B0">
      <w:pPr>
        <w:rPr>
          <w:sz w:val="24"/>
          <w:szCs w:val="24"/>
        </w:rPr>
      </w:pPr>
    </w:p>
    <w:p w14:paraId="2C7A5637" w14:textId="77777777" w:rsidR="002476B0" w:rsidRDefault="002476B0" w:rsidP="0044599C">
      <w:pPr>
        <w:spacing w:after="0"/>
        <w:rPr>
          <w:sz w:val="24"/>
          <w:szCs w:val="24"/>
        </w:rPr>
      </w:pPr>
    </w:p>
    <w:p w14:paraId="7E1765EB" w14:textId="50A61DB3" w:rsidR="00853F97" w:rsidRPr="00853F97" w:rsidRDefault="00853F97" w:rsidP="00D313A5">
      <w:pPr>
        <w:rPr>
          <w:b/>
          <w:bCs/>
          <w:sz w:val="24"/>
          <w:szCs w:val="24"/>
        </w:rPr>
      </w:pPr>
      <w:r>
        <w:rPr>
          <w:b/>
          <w:bCs/>
          <w:sz w:val="24"/>
          <w:szCs w:val="24"/>
        </w:rPr>
        <w:t>Minutes:</w:t>
      </w:r>
    </w:p>
    <w:p w14:paraId="5D93457F" w14:textId="3675D29D" w:rsidR="00853F97" w:rsidRPr="007A1821" w:rsidRDefault="00853F97" w:rsidP="00853F97">
      <w:pPr>
        <w:spacing w:after="0"/>
        <w:rPr>
          <w:rFonts w:cstheme="minorHAnsi"/>
          <w:sz w:val="24"/>
          <w:szCs w:val="24"/>
        </w:rPr>
      </w:pPr>
      <w:r w:rsidRPr="007A1821">
        <w:rPr>
          <w:rFonts w:cstheme="minorHAnsi"/>
          <w:sz w:val="24"/>
          <w:szCs w:val="24"/>
        </w:rPr>
        <w:t>Council</w:t>
      </w:r>
      <w:r>
        <w:rPr>
          <w:rFonts w:cstheme="minorHAnsi"/>
          <w:sz w:val="24"/>
          <w:szCs w:val="24"/>
        </w:rPr>
        <w:t>or</w:t>
      </w:r>
      <w:r w:rsidR="002D008A">
        <w:rPr>
          <w:rFonts w:cstheme="minorHAnsi"/>
          <w:sz w:val="24"/>
          <w:szCs w:val="24"/>
        </w:rPr>
        <w:t xml:space="preserve"> Nielson</w:t>
      </w:r>
      <w:r>
        <w:rPr>
          <w:rFonts w:cstheme="minorHAnsi"/>
          <w:sz w:val="24"/>
          <w:szCs w:val="24"/>
        </w:rPr>
        <w:t xml:space="preserve"> </w:t>
      </w:r>
      <w:r w:rsidRPr="007A1821">
        <w:rPr>
          <w:rFonts w:cstheme="minorHAnsi"/>
          <w:sz w:val="24"/>
          <w:szCs w:val="24"/>
        </w:rPr>
        <w:t>made the motion to approve the minutes for the</w:t>
      </w:r>
      <w:r>
        <w:rPr>
          <w:rFonts w:cstheme="minorHAnsi"/>
          <w:sz w:val="24"/>
          <w:szCs w:val="24"/>
        </w:rPr>
        <w:t xml:space="preserve"> </w:t>
      </w:r>
      <w:r>
        <w:t xml:space="preserve">June </w:t>
      </w:r>
      <w:r w:rsidR="002476B0">
        <w:t>17</w:t>
      </w:r>
      <w:r>
        <w:t xml:space="preserve"> Regular Council Meeting</w:t>
      </w:r>
      <w:r w:rsidR="00785A8E">
        <w:t xml:space="preserve">.  </w:t>
      </w:r>
      <w:r w:rsidRPr="007A1821">
        <w:rPr>
          <w:rFonts w:cstheme="minorHAnsi"/>
          <w:sz w:val="24"/>
          <w:szCs w:val="24"/>
        </w:rPr>
        <w:t>Councilor</w:t>
      </w:r>
      <w:r w:rsidR="002D008A">
        <w:rPr>
          <w:rFonts w:cstheme="minorHAnsi"/>
          <w:sz w:val="24"/>
          <w:szCs w:val="24"/>
        </w:rPr>
        <w:t xml:space="preserve"> Peterson</w:t>
      </w:r>
      <w:r>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Vote was unanimous in favor.</w:t>
      </w:r>
    </w:p>
    <w:p w14:paraId="75DE05DB" w14:textId="77777777" w:rsidR="00853F97" w:rsidRDefault="00853F97" w:rsidP="00853F97">
      <w:pPr>
        <w:spacing w:after="0"/>
        <w:rPr>
          <w:rFonts w:cstheme="minorHAnsi"/>
          <w:sz w:val="24"/>
          <w:szCs w:val="24"/>
        </w:rPr>
      </w:pPr>
    </w:p>
    <w:p w14:paraId="09C0E7E7" w14:textId="77777777" w:rsidR="00785A8E" w:rsidRDefault="00785A8E" w:rsidP="00853F97">
      <w:pPr>
        <w:spacing w:after="0"/>
        <w:rPr>
          <w:rFonts w:cstheme="minorHAnsi"/>
          <w:b/>
          <w:bCs/>
          <w:sz w:val="24"/>
          <w:szCs w:val="24"/>
        </w:rPr>
      </w:pPr>
    </w:p>
    <w:p w14:paraId="619391E6" w14:textId="24952BE0" w:rsidR="00853F97" w:rsidRDefault="00853F97" w:rsidP="00853F97">
      <w:pPr>
        <w:spacing w:after="0"/>
        <w:rPr>
          <w:rFonts w:cstheme="minorHAnsi"/>
          <w:b/>
          <w:bCs/>
          <w:sz w:val="24"/>
          <w:szCs w:val="24"/>
        </w:rPr>
      </w:pPr>
      <w:r w:rsidRPr="006E07E9">
        <w:rPr>
          <w:rFonts w:cstheme="minorHAnsi"/>
          <w:b/>
          <w:bCs/>
          <w:sz w:val="24"/>
          <w:szCs w:val="24"/>
        </w:rPr>
        <w:t>Bills</w:t>
      </w:r>
      <w:r>
        <w:rPr>
          <w:rFonts w:cstheme="minorHAnsi"/>
          <w:b/>
          <w:bCs/>
          <w:sz w:val="24"/>
          <w:szCs w:val="24"/>
        </w:rPr>
        <w:t>:</w:t>
      </w:r>
    </w:p>
    <w:p w14:paraId="755121C2" w14:textId="1BF05C91" w:rsidR="00853F97" w:rsidRDefault="00853F97" w:rsidP="00853F97">
      <w:pPr>
        <w:spacing w:after="0"/>
        <w:rPr>
          <w:rFonts w:cstheme="minorHAnsi"/>
          <w:sz w:val="24"/>
          <w:szCs w:val="24"/>
        </w:rPr>
      </w:pPr>
      <w:r w:rsidRPr="007A1821">
        <w:rPr>
          <w:rFonts w:cstheme="minorHAnsi"/>
          <w:sz w:val="24"/>
          <w:szCs w:val="24"/>
        </w:rPr>
        <w:t>Council</w:t>
      </w:r>
      <w:r>
        <w:rPr>
          <w:rFonts w:cstheme="minorHAnsi"/>
          <w:sz w:val="24"/>
          <w:szCs w:val="24"/>
        </w:rPr>
        <w:t>or</w:t>
      </w:r>
      <w:r w:rsidR="002D008A">
        <w:rPr>
          <w:rFonts w:cstheme="minorHAnsi"/>
          <w:sz w:val="24"/>
          <w:szCs w:val="24"/>
        </w:rPr>
        <w:t xml:space="preserve"> Pickett</w:t>
      </w:r>
      <w:r>
        <w:rPr>
          <w:rFonts w:cstheme="minorHAnsi"/>
          <w:sz w:val="24"/>
          <w:szCs w:val="24"/>
        </w:rPr>
        <w:t xml:space="preserve"> </w:t>
      </w:r>
      <w:r w:rsidRPr="007A1821">
        <w:rPr>
          <w:rFonts w:cstheme="minorHAnsi"/>
          <w:sz w:val="24"/>
          <w:szCs w:val="24"/>
        </w:rPr>
        <w:t xml:space="preserve">made the motion to approve the </w:t>
      </w:r>
      <w:r>
        <w:rPr>
          <w:rFonts w:cstheme="minorHAnsi"/>
          <w:sz w:val="24"/>
          <w:szCs w:val="24"/>
        </w:rPr>
        <w:t xml:space="preserve">bills </w:t>
      </w:r>
      <w:r w:rsidRPr="007A1821">
        <w:rPr>
          <w:rFonts w:cstheme="minorHAnsi"/>
          <w:sz w:val="24"/>
          <w:szCs w:val="24"/>
        </w:rPr>
        <w:t>for the</w:t>
      </w:r>
      <w:r>
        <w:rPr>
          <w:rFonts w:cstheme="minorHAnsi"/>
          <w:sz w:val="24"/>
          <w:szCs w:val="24"/>
        </w:rPr>
        <w:t xml:space="preserve"> period ending </w:t>
      </w:r>
      <w:r>
        <w:t>Ju</w:t>
      </w:r>
      <w:r w:rsidR="002476B0">
        <w:t xml:space="preserve">ly 11, </w:t>
      </w:r>
      <w:r w:rsidR="00FE4D1A">
        <w:t>2026,</w:t>
      </w:r>
      <w:r>
        <w:t xml:space="preserve"> totaling $</w:t>
      </w:r>
      <w:r w:rsidR="002476B0">
        <w:t>507,145.66</w:t>
      </w:r>
      <w:r>
        <w:t xml:space="preserve">. </w:t>
      </w:r>
      <w:r w:rsidRPr="007A1821">
        <w:rPr>
          <w:rFonts w:cstheme="minorHAnsi"/>
          <w:sz w:val="24"/>
          <w:szCs w:val="24"/>
        </w:rPr>
        <w:t>Councilor</w:t>
      </w:r>
      <w:r w:rsidR="002D008A">
        <w:rPr>
          <w:rFonts w:cstheme="minorHAnsi"/>
          <w:sz w:val="24"/>
          <w:szCs w:val="24"/>
        </w:rPr>
        <w:t xml:space="preserve"> Childs</w:t>
      </w:r>
      <w:r>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w:t>
      </w:r>
    </w:p>
    <w:p w14:paraId="4488FD52" w14:textId="77777777" w:rsidR="00853F97" w:rsidRDefault="00853F97" w:rsidP="00853F97">
      <w:pPr>
        <w:spacing w:after="0"/>
        <w:rPr>
          <w:rFonts w:cstheme="minorHAnsi"/>
          <w:sz w:val="24"/>
          <w:szCs w:val="24"/>
        </w:rPr>
      </w:pPr>
    </w:p>
    <w:p w14:paraId="4F2AD282" w14:textId="77777777" w:rsidR="00330EF6" w:rsidRDefault="00330EF6" w:rsidP="007626C4">
      <w:pPr>
        <w:pStyle w:val="Heading1"/>
      </w:pPr>
    </w:p>
    <w:p w14:paraId="31BEF41B" w14:textId="74CBF2B4" w:rsidR="00B21F11" w:rsidRDefault="00B21F11" w:rsidP="007626C4">
      <w:pPr>
        <w:pStyle w:val="Heading1"/>
      </w:pPr>
      <w:r w:rsidRPr="007A1821">
        <w:t>Reports of Officers, Staff, Boards and Committees</w:t>
      </w:r>
    </w:p>
    <w:p w14:paraId="25A4D4E1" w14:textId="75184DE0" w:rsidR="002476B0" w:rsidRDefault="002476B0" w:rsidP="00BB2F0C">
      <w:pPr>
        <w:spacing w:after="0"/>
        <w:rPr>
          <w:rFonts w:cstheme="minorHAnsi"/>
          <w:sz w:val="24"/>
          <w:szCs w:val="24"/>
        </w:rPr>
      </w:pPr>
      <w:r>
        <w:rPr>
          <w:rFonts w:cstheme="minorHAnsi"/>
          <w:b/>
          <w:bCs/>
          <w:sz w:val="24"/>
          <w:szCs w:val="24"/>
        </w:rPr>
        <w:t xml:space="preserve">Angela Leatherwood: </w:t>
      </w:r>
      <w:r w:rsidR="009E7F7E" w:rsidRPr="0088486E">
        <w:rPr>
          <w:rFonts w:cstheme="minorHAnsi"/>
          <w:sz w:val="24"/>
          <w:szCs w:val="24"/>
        </w:rPr>
        <w:t>Gave a briefing on the fraud</w:t>
      </w:r>
      <w:r w:rsidR="009E7F7E">
        <w:rPr>
          <w:rFonts w:cstheme="minorHAnsi"/>
          <w:b/>
          <w:bCs/>
          <w:sz w:val="24"/>
          <w:szCs w:val="24"/>
        </w:rPr>
        <w:t xml:space="preserve"> </w:t>
      </w:r>
      <w:r w:rsidR="0088486E">
        <w:rPr>
          <w:rFonts w:cstheme="minorHAnsi"/>
          <w:sz w:val="24"/>
          <w:szCs w:val="24"/>
        </w:rPr>
        <w:t xml:space="preserve">Risk assessment. We scored </w:t>
      </w:r>
      <w:r w:rsidR="00FE4D1A">
        <w:rPr>
          <w:rFonts w:cstheme="minorHAnsi"/>
          <w:sz w:val="24"/>
          <w:szCs w:val="24"/>
        </w:rPr>
        <w:t>355,</w:t>
      </w:r>
      <w:r w:rsidR="0088486E">
        <w:rPr>
          <w:rFonts w:cstheme="minorHAnsi"/>
          <w:sz w:val="24"/>
          <w:szCs w:val="24"/>
        </w:rPr>
        <w:t xml:space="preserve"> which is very low. Reported on a grant for the library that will cover the cost of internet beginning July 1, 2027.</w:t>
      </w:r>
    </w:p>
    <w:p w14:paraId="1CCD5E30" w14:textId="77777777" w:rsidR="00FD5114" w:rsidRDefault="00FD5114" w:rsidP="00BB2F0C">
      <w:pPr>
        <w:spacing w:after="0"/>
        <w:rPr>
          <w:rFonts w:cstheme="minorHAnsi"/>
          <w:sz w:val="24"/>
          <w:szCs w:val="24"/>
        </w:rPr>
      </w:pPr>
    </w:p>
    <w:p w14:paraId="44E62DA9" w14:textId="026653B5" w:rsidR="00FD5114" w:rsidRPr="0088486E" w:rsidRDefault="00FD5114" w:rsidP="00BB2F0C">
      <w:pPr>
        <w:spacing w:after="0"/>
        <w:rPr>
          <w:rFonts w:cstheme="minorHAnsi"/>
          <w:sz w:val="24"/>
          <w:szCs w:val="24"/>
        </w:rPr>
      </w:pPr>
      <w:r>
        <w:rPr>
          <w:rFonts w:cstheme="minorHAnsi"/>
          <w:sz w:val="24"/>
          <w:szCs w:val="24"/>
        </w:rPr>
        <w:t xml:space="preserve">Councilman Nielson made a motion to accept the fraud risk assessment.  Seconded by Councilman Pickett.  Vote was unanimous. </w:t>
      </w:r>
    </w:p>
    <w:p w14:paraId="24E17508" w14:textId="77777777" w:rsidR="002D008A" w:rsidRDefault="002D008A" w:rsidP="00BB2F0C">
      <w:pPr>
        <w:spacing w:after="0"/>
        <w:rPr>
          <w:rFonts w:cstheme="minorHAnsi"/>
          <w:b/>
          <w:bCs/>
          <w:sz w:val="24"/>
          <w:szCs w:val="24"/>
        </w:rPr>
      </w:pPr>
    </w:p>
    <w:p w14:paraId="456F29A7" w14:textId="77777777" w:rsidR="002476B0" w:rsidRDefault="002476B0" w:rsidP="00BB2F0C">
      <w:pPr>
        <w:spacing w:after="0"/>
        <w:rPr>
          <w:rFonts w:cstheme="minorHAnsi"/>
          <w:b/>
          <w:bCs/>
          <w:sz w:val="24"/>
          <w:szCs w:val="24"/>
        </w:rPr>
      </w:pPr>
    </w:p>
    <w:p w14:paraId="44008899" w14:textId="40F5C676" w:rsidR="00330EF6" w:rsidRDefault="00DF095D" w:rsidP="002476B0">
      <w:pPr>
        <w:spacing w:after="0"/>
        <w:rPr>
          <w:rFonts w:cstheme="minorHAnsi"/>
          <w:sz w:val="24"/>
          <w:szCs w:val="24"/>
        </w:rPr>
      </w:pPr>
      <w:r w:rsidRPr="007A1821">
        <w:rPr>
          <w:rFonts w:cstheme="minorHAnsi"/>
          <w:b/>
          <w:bCs/>
          <w:sz w:val="24"/>
          <w:szCs w:val="24"/>
        </w:rPr>
        <w:t>Dennis Marker:</w:t>
      </w:r>
      <w:r w:rsidR="008852AA">
        <w:rPr>
          <w:rFonts w:cstheme="minorHAnsi"/>
          <w:b/>
          <w:bCs/>
          <w:sz w:val="24"/>
          <w:szCs w:val="24"/>
        </w:rPr>
        <w:t xml:space="preserve"> </w:t>
      </w:r>
      <w:r w:rsidR="00B12611" w:rsidRPr="00B12611">
        <w:rPr>
          <w:rFonts w:cstheme="minorHAnsi"/>
          <w:sz w:val="24"/>
          <w:szCs w:val="24"/>
        </w:rPr>
        <w:t xml:space="preserve">Update on the pickleball court project. </w:t>
      </w:r>
      <w:r w:rsidR="00B12611">
        <w:rPr>
          <w:rFonts w:cstheme="minorHAnsi"/>
          <w:sz w:val="24"/>
          <w:szCs w:val="24"/>
        </w:rPr>
        <w:t>Indication that the state will approve the LWCF funds will be approved. C</w:t>
      </w:r>
      <w:r w:rsidR="00B61C83">
        <w:rPr>
          <w:rFonts w:cstheme="minorHAnsi"/>
          <w:sz w:val="24"/>
          <w:szCs w:val="24"/>
        </w:rPr>
        <w:t>DB</w:t>
      </w:r>
      <w:r w:rsidR="00B12611">
        <w:rPr>
          <w:rFonts w:cstheme="minorHAnsi"/>
          <w:sz w:val="24"/>
          <w:szCs w:val="24"/>
        </w:rPr>
        <w:t xml:space="preserve">G funds have been awarded but </w:t>
      </w:r>
      <w:r w:rsidR="00FE4D1A">
        <w:rPr>
          <w:rFonts w:cstheme="minorHAnsi"/>
          <w:sz w:val="24"/>
          <w:szCs w:val="24"/>
        </w:rPr>
        <w:t>are still</w:t>
      </w:r>
      <w:r w:rsidR="00B12611">
        <w:rPr>
          <w:rFonts w:cstheme="minorHAnsi"/>
          <w:sz w:val="24"/>
          <w:szCs w:val="24"/>
        </w:rPr>
        <w:t xml:space="preserve"> waiting </w:t>
      </w:r>
      <w:r w:rsidR="00FE4D1A">
        <w:rPr>
          <w:rFonts w:cstheme="minorHAnsi"/>
          <w:sz w:val="24"/>
          <w:szCs w:val="24"/>
        </w:rPr>
        <w:t>for</w:t>
      </w:r>
      <w:r w:rsidR="00B12611">
        <w:rPr>
          <w:rFonts w:cstheme="minorHAnsi"/>
          <w:sz w:val="24"/>
          <w:szCs w:val="24"/>
        </w:rPr>
        <w:t xml:space="preserve"> the contracts for them.  LWCF will allow the city to move forward with the design work without </w:t>
      </w:r>
      <w:r w:rsidR="00FE4D1A">
        <w:rPr>
          <w:rFonts w:cstheme="minorHAnsi"/>
          <w:sz w:val="24"/>
          <w:szCs w:val="24"/>
        </w:rPr>
        <w:t>signing</w:t>
      </w:r>
      <w:r w:rsidR="00B12611">
        <w:rPr>
          <w:rFonts w:cstheme="minorHAnsi"/>
          <w:sz w:val="24"/>
          <w:szCs w:val="24"/>
        </w:rPr>
        <w:t xml:space="preserve"> contracts.  </w:t>
      </w:r>
      <w:r w:rsidR="00B61C83">
        <w:rPr>
          <w:rFonts w:cstheme="minorHAnsi"/>
          <w:sz w:val="24"/>
          <w:szCs w:val="24"/>
        </w:rPr>
        <w:t>CDB</w:t>
      </w:r>
      <w:r w:rsidR="00B12611">
        <w:rPr>
          <w:rFonts w:cstheme="minorHAnsi"/>
          <w:sz w:val="24"/>
          <w:szCs w:val="24"/>
        </w:rPr>
        <w:t xml:space="preserve">G said we could move forward as </w:t>
      </w:r>
      <w:r w:rsidR="00330EF6">
        <w:rPr>
          <w:rFonts w:cstheme="minorHAnsi"/>
          <w:sz w:val="24"/>
          <w:szCs w:val="24"/>
        </w:rPr>
        <w:t xml:space="preserve">long the city recognizes that if the money doesn’t come through, </w:t>
      </w:r>
      <w:r w:rsidR="00FE4D1A">
        <w:rPr>
          <w:rFonts w:cstheme="minorHAnsi"/>
          <w:sz w:val="24"/>
          <w:szCs w:val="24"/>
        </w:rPr>
        <w:t xml:space="preserve">the city is liable </w:t>
      </w:r>
      <w:r w:rsidR="00330EF6">
        <w:rPr>
          <w:rFonts w:cstheme="minorHAnsi"/>
          <w:sz w:val="24"/>
          <w:szCs w:val="24"/>
        </w:rPr>
        <w:t xml:space="preserve">for it. The city has 200,000.00 from the state that is being contracted that can help with the design work. </w:t>
      </w:r>
    </w:p>
    <w:p w14:paraId="564A1D00" w14:textId="2F2B1300" w:rsidR="00330EF6" w:rsidRPr="00B12611" w:rsidRDefault="00330EF6" w:rsidP="002476B0">
      <w:pPr>
        <w:spacing w:after="0"/>
        <w:rPr>
          <w:rFonts w:cstheme="minorHAnsi"/>
          <w:sz w:val="24"/>
          <w:szCs w:val="24"/>
        </w:rPr>
      </w:pPr>
      <w:r>
        <w:rPr>
          <w:rFonts w:cstheme="minorHAnsi"/>
          <w:sz w:val="24"/>
          <w:szCs w:val="24"/>
        </w:rPr>
        <w:t xml:space="preserve">Brief discussion on the bathrooms at the park. </w:t>
      </w:r>
    </w:p>
    <w:p w14:paraId="738CB9BE" w14:textId="70BEC82B" w:rsidR="00DF095D" w:rsidRDefault="00BB2F0C" w:rsidP="00DF095D">
      <w:pPr>
        <w:spacing w:after="0"/>
        <w:rPr>
          <w:rFonts w:cstheme="minorHAnsi"/>
          <w:sz w:val="24"/>
          <w:szCs w:val="24"/>
        </w:rPr>
      </w:pPr>
      <w:r w:rsidRPr="00B12611">
        <w:rPr>
          <w:rFonts w:cstheme="minorHAnsi"/>
          <w:sz w:val="24"/>
          <w:szCs w:val="24"/>
        </w:rPr>
        <w:t xml:space="preserve"> </w:t>
      </w:r>
    </w:p>
    <w:p w14:paraId="4EFB2D0E" w14:textId="67BAF682" w:rsidR="00F9604B" w:rsidRDefault="00F9604B" w:rsidP="007626C4">
      <w:pPr>
        <w:pStyle w:val="Heading1"/>
      </w:pPr>
      <w:r w:rsidRPr="007A1821">
        <w:t>Reports by Mayor and Council Members</w:t>
      </w:r>
    </w:p>
    <w:p w14:paraId="366F2135" w14:textId="2D3C5C6B" w:rsidR="00B12611" w:rsidRDefault="002D008A" w:rsidP="00B12611">
      <w:pPr>
        <w:rPr>
          <w:rFonts w:cstheme="minorHAnsi"/>
          <w:b/>
          <w:bCs/>
          <w:sz w:val="24"/>
          <w:szCs w:val="24"/>
        </w:rPr>
      </w:pPr>
      <w:r w:rsidRPr="002D008A">
        <w:rPr>
          <w:b/>
          <w:bCs/>
        </w:rPr>
        <w:t xml:space="preserve">Mayor </w:t>
      </w:r>
      <w:proofErr w:type="spellStart"/>
      <w:r w:rsidRPr="002D008A">
        <w:rPr>
          <w:b/>
          <w:bCs/>
        </w:rPr>
        <w:t>Wanner</w:t>
      </w:r>
      <w:proofErr w:type="spellEnd"/>
      <w:r w:rsidRPr="002D008A">
        <w:rPr>
          <w:b/>
          <w:bCs/>
        </w:rPr>
        <w:t>:</w:t>
      </w:r>
      <w:r>
        <w:rPr>
          <w:b/>
          <w:bCs/>
        </w:rPr>
        <w:t xml:space="preserve"> </w:t>
      </w:r>
      <w:r>
        <w:t xml:space="preserve">  Gave a briefing </w:t>
      </w:r>
      <w:r w:rsidR="00FE4D1A">
        <w:t>on</w:t>
      </w:r>
      <w:r>
        <w:t xml:space="preserve"> the fourth of July.  </w:t>
      </w:r>
      <w:r w:rsidR="00FD5114">
        <w:t>As far</w:t>
      </w:r>
      <w:r w:rsidR="00B12611">
        <w:t xml:space="preserve"> </w:t>
      </w:r>
      <w:r w:rsidR="00FD5114">
        <w:t>as donations and the bank account the city did</w:t>
      </w:r>
      <w:r>
        <w:t xml:space="preserve"> better than</w:t>
      </w:r>
      <w:r w:rsidR="00B12611">
        <w:t xml:space="preserve"> they</w:t>
      </w:r>
      <w:r>
        <w:t xml:space="preserve"> ever have in the history of the fourth of July. </w:t>
      </w:r>
      <w:r w:rsidR="00B12611">
        <w:t xml:space="preserve">Mention of </w:t>
      </w:r>
      <w:r>
        <w:t>65 parade entries</w:t>
      </w:r>
      <w:r w:rsidR="00B12611">
        <w:t>, the flyover, the fireworks, the flags at the park and the flag on Gunnison bank.</w:t>
      </w:r>
    </w:p>
    <w:p w14:paraId="0B4FCEDC" w14:textId="483B27BE" w:rsidR="00A55E85" w:rsidRDefault="00A55E85" w:rsidP="005017CF">
      <w:pPr>
        <w:spacing w:after="0"/>
        <w:rPr>
          <w:rFonts w:cstheme="minorHAnsi"/>
          <w:b/>
          <w:bCs/>
          <w:sz w:val="24"/>
          <w:szCs w:val="24"/>
        </w:rPr>
      </w:pPr>
    </w:p>
    <w:p w14:paraId="383D0805" w14:textId="77777777" w:rsidR="00330EF6" w:rsidRDefault="00330EF6" w:rsidP="005017CF">
      <w:pPr>
        <w:spacing w:after="0"/>
        <w:rPr>
          <w:rFonts w:cstheme="minorHAnsi"/>
          <w:b/>
          <w:bCs/>
          <w:sz w:val="24"/>
          <w:szCs w:val="24"/>
        </w:rPr>
      </w:pPr>
    </w:p>
    <w:p w14:paraId="1EF6C5DE" w14:textId="77777777" w:rsidR="00330EF6" w:rsidRDefault="00330EF6" w:rsidP="005017CF">
      <w:pPr>
        <w:spacing w:after="0"/>
        <w:rPr>
          <w:rFonts w:cstheme="minorHAnsi"/>
          <w:b/>
          <w:bCs/>
          <w:sz w:val="24"/>
          <w:szCs w:val="24"/>
        </w:rPr>
      </w:pPr>
    </w:p>
    <w:p w14:paraId="47D1E1C8" w14:textId="77777777" w:rsidR="00330EF6" w:rsidRDefault="00330EF6" w:rsidP="005017CF">
      <w:pPr>
        <w:spacing w:after="0"/>
        <w:rPr>
          <w:rFonts w:cstheme="minorHAnsi"/>
          <w:b/>
          <w:bCs/>
          <w:sz w:val="24"/>
          <w:szCs w:val="24"/>
        </w:rPr>
      </w:pPr>
    </w:p>
    <w:p w14:paraId="083CE9C8" w14:textId="77777777" w:rsidR="00330EF6" w:rsidRDefault="00330EF6" w:rsidP="005017CF">
      <w:pPr>
        <w:spacing w:after="0"/>
        <w:rPr>
          <w:rFonts w:cstheme="minorHAnsi"/>
          <w:b/>
          <w:bCs/>
          <w:sz w:val="24"/>
          <w:szCs w:val="24"/>
        </w:rPr>
      </w:pPr>
    </w:p>
    <w:p w14:paraId="163D13AA" w14:textId="77777777" w:rsidR="00330EF6" w:rsidRDefault="00330EF6" w:rsidP="005017CF">
      <w:pPr>
        <w:spacing w:after="0"/>
        <w:rPr>
          <w:rFonts w:cstheme="minorHAnsi"/>
          <w:b/>
          <w:bCs/>
          <w:sz w:val="24"/>
          <w:szCs w:val="24"/>
        </w:rPr>
      </w:pPr>
    </w:p>
    <w:p w14:paraId="5DBC8689" w14:textId="77777777" w:rsidR="00330EF6" w:rsidRDefault="00330EF6" w:rsidP="005017CF">
      <w:pPr>
        <w:spacing w:after="0"/>
        <w:rPr>
          <w:rFonts w:cstheme="minorHAnsi"/>
          <w:b/>
          <w:bCs/>
          <w:sz w:val="24"/>
          <w:szCs w:val="24"/>
        </w:rPr>
      </w:pPr>
    </w:p>
    <w:p w14:paraId="2E07D50D" w14:textId="77777777" w:rsidR="00330EF6" w:rsidRDefault="00330EF6" w:rsidP="005017CF">
      <w:pPr>
        <w:spacing w:after="0"/>
        <w:rPr>
          <w:rFonts w:cstheme="minorHAnsi"/>
          <w:b/>
          <w:bCs/>
          <w:sz w:val="24"/>
          <w:szCs w:val="24"/>
        </w:rPr>
      </w:pPr>
    </w:p>
    <w:p w14:paraId="760CE331" w14:textId="77777777" w:rsidR="00330EF6" w:rsidRDefault="00330EF6" w:rsidP="005017CF">
      <w:pPr>
        <w:spacing w:after="0"/>
        <w:rPr>
          <w:rFonts w:cstheme="minorHAnsi"/>
          <w:b/>
          <w:bCs/>
          <w:sz w:val="24"/>
          <w:szCs w:val="24"/>
        </w:rPr>
      </w:pPr>
    </w:p>
    <w:p w14:paraId="079DA675" w14:textId="77777777" w:rsidR="00330EF6" w:rsidRDefault="00330EF6" w:rsidP="005017CF">
      <w:pPr>
        <w:spacing w:after="0"/>
        <w:rPr>
          <w:rFonts w:cstheme="minorHAnsi"/>
          <w:b/>
          <w:bCs/>
          <w:sz w:val="24"/>
          <w:szCs w:val="24"/>
        </w:rPr>
      </w:pPr>
    </w:p>
    <w:p w14:paraId="2C02BFD0" w14:textId="77777777" w:rsidR="00330EF6" w:rsidRDefault="00330EF6" w:rsidP="005017CF">
      <w:pPr>
        <w:spacing w:after="0"/>
        <w:rPr>
          <w:rFonts w:cstheme="minorHAnsi"/>
          <w:b/>
          <w:bCs/>
          <w:sz w:val="24"/>
          <w:szCs w:val="24"/>
        </w:rPr>
      </w:pPr>
    </w:p>
    <w:p w14:paraId="153494EF" w14:textId="77777777" w:rsidR="00330EF6" w:rsidRDefault="00330EF6" w:rsidP="005017CF">
      <w:pPr>
        <w:spacing w:after="0"/>
        <w:rPr>
          <w:rFonts w:cstheme="minorHAnsi"/>
          <w:b/>
          <w:bCs/>
          <w:sz w:val="24"/>
          <w:szCs w:val="24"/>
        </w:rPr>
      </w:pPr>
    </w:p>
    <w:p w14:paraId="152F9461" w14:textId="77777777" w:rsidR="00330EF6" w:rsidRDefault="00330EF6" w:rsidP="005017CF">
      <w:pPr>
        <w:spacing w:after="0"/>
        <w:rPr>
          <w:rFonts w:cstheme="minorHAnsi"/>
          <w:b/>
          <w:bCs/>
          <w:sz w:val="24"/>
          <w:szCs w:val="24"/>
        </w:rPr>
      </w:pPr>
    </w:p>
    <w:p w14:paraId="2E59254B" w14:textId="77777777" w:rsidR="00330EF6" w:rsidRPr="00FD5114" w:rsidRDefault="00330EF6" w:rsidP="005017CF">
      <w:pPr>
        <w:spacing w:after="0"/>
        <w:rPr>
          <w:rFonts w:cstheme="minorHAnsi"/>
          <w:b/>
          <w:bCs/>
          <w:sz w:val="24"/>
          <w:szCs w:val="24"/>
        </w:rPr>
      </w:pPr>
    </w:p>
    <w:p w14:paraId="6362476F" w14:textId="74CD1582" w:rsidR="005017CF" w:rsidRPr="007A1821" w:rsidRDefault="005017CF" w:rsidP="007626C4">
      <w:pPr>
        <w:pStyle w:val="Heading1"/>
      </w:pPr>
      <w:r w:rsidRPr="007A1821">
        <w:lastRenderedPageBreak/>
        <w:t>Adjournment:</w:t>
      </w:r>
    </w:p>
    <w:p w14:paraId="4C5B59E5" w14:textId="30BA9A14" w:rsidR="005017CF" w:rsidRPr="007A1821" w:rsidRDefault="005017CF" w:rsidP="005017CF">
      <w:pPr>
        <w:spacing w:after="0"/>
        <w:rPr>
          <w:rFonts w:cstheme="minorHAnsi"/>
          <w:sz w:val="24"/>
          <w:szCs w:val="24"/>
        </w:rPr>
      </w:pPr>
      <w:r w:rsidRPr="007A1821">
        <w:rPr>
          <w:rFonts w:cstheme="minorHAnsi"/>
          <w:sz w:val="24"/>
          <w:szCs w:val="24"/>
        </w:rPr>
        <w:t>Councilor</w:t>
      </w:r>
      <w:r w:rsidR="00CF2737">
        <w:rPr>
          <w:rFonts w:cstheme="minorHAnsi"/>
          <w:sz w:val="24"/>
          <w:szCs w:val="24"/>
        </w:rPr>
        <w:t xml:space="preserve"> </w:t>
      </w:r>
      <w:r w:rsidR="00AD222A">
        <w:rPr>
          <w:rFonts w:cstheme="minorHAnsi"/>
          <w:sz w:val="24"/>
          <w:szCs w:val="24"/>
        </w:rPr>
        <w:t xml:space="preserve">Pickett </w:t>
      </w:r>
      <w:r w:rsidR="00E4756A" w:rsidRPr="007A1821">
        <w:rPr>
          <w:rFonts w:cstheme="minorHAnsi"/>
          <w:sz w:val="24"/>
          <w:szCs w:val="24"/>
        </w:rPr>
        <w:t>made</w:t>
      </w:r>
      <w:r w:rsidRPr="007A1821">
        <w:rPr>
          <w:rFonts w:cstheme="minorHAnsi"/>
          <w:sz w:val="24"/>
          <w:szCs w:val="24"/>
        </w:rPr>
        <w:t xml:space="preserve"> the motion to </w:t>
      </w:r>
      <w:r w:rsidR="003C1C0E" w:rsidRPr="007A1821">
        <w:rPr>
          <w:rFonts w:cstheme="minorHAnsi"/>
          <w:sz w:val="24"/>
          <w:szCs w:val="24"/>
        </w:rPr>
        <w:t>adjourn;</w:t>
      </w:r>
      <w:r w:rsidRPr="007A1821">
        <w:rPr>
          <w:rFonts w:cstheme="minorHAnsi"/>
          <w:sz w:val="24"/>
          <w:szCs w:val="24"/>
        </w:rPr>
        <w:t xml:space="preserve"> Councilor</w:t>
      </w:r>
      <w:r w:rsidR="00BB4676">
        <w:rPr>
          <w:rFonts w:cstheme="minorHAnsi"/>
          <w:sz w:val="24"/>
          <w:szCs w:val="24"/>
        </w:rPr>
        <w:t xml:space="preserve"> </w:t>
      </w:r>
      <w:r w:rsidR="00AD222A">
        <w:rPr>
          <w:rFonts w:cstheme="minorHAnsi"/>
          <w:sz w:val="24"/>
          <w:szCs w:val="24"/>
        </w:rPr>
        <w:t xml:space="preserve">Childs </w:t>
      </w:r>
      <w:r w:rsidRPr="007A1821">
        <w:rPr>
          <w:rFonts w:cstheme="minorHAnsi"/>
          <w:sz w:val="24"/>
          <w:szCs w:val="24"/>
        </w:rPr>
        <w:t>seconded the motion.</w:t>
      </w:r>
    </w:p>
    <w:p w14:paraId="0F60086E" w14:textId="2A766238" w:rsidR="007E08F4" w:rsidRPr="007A1821" w:rsidRDefault="00B301D2" w:rsidP="007E08F4">
      <w:pPr>
        <w:spacing w:after="0"/>
        <w:rPr>
          <w:rFonts w:cstheme="minorHAnsi"/>
          <w:sz w:val="24"/>
          <w:szCs w:val="24"/>
        </w:rPr>
      </w:pPr>
      <w:r w:rsidRPr="007A1821">
        <w:rPr>
          <w:rFonts w:cstheme="minorHAnsi"/>
          <w:sz w:val="24"/>
          <w:szCs w:val="24"/>
        </w:rPr>
        <w:t>The vote was unanimous in favor.</w:t>
      </w:r>
      <w:r w:rsidR="00330EF6">
        <w:rPr>
          <w:rFonts w:cstheme="minorHAnsi"/>
          <w:sz w:val="24"/>
          <w:szCs w:val="24"/>
        </w:rPr>
        <w:t xml:space="preserve">  Vote was unanimous. </w:t>
      </w:r>
    </w:p>
    <w:p w14:paraId="18A655E1" w14:textId="77777777" w:rsidR="00B301D2" w:rsidRPr="007A1821" w:rsidRDefault="00B301D2" w:rsidP="007E08F4">
      <w:pPr>
        <w:spacing w:after="0"/>
        <w:rPr>
          <w:rFonts w:cstheme="minorHAnsi"/>
          <w:sz w:val="24"/>
          <w:szCs w:val="24"/>
        </w:rPr>
      </w:pPr>
    </w:p>
    <w:p w14:paraId="052F88A1" w14:textId="3B377CBE" w:rsidR="00B301D2" w:rsidRPr="007A1821" w:rsidRDefault="00B301D2" w:rsidP="007E08F4">
      <w:pPr>
        <w:spacing w:after="0"/>
        <w:rPr>
          <w:rFonts w:cstheme="minorHAnsi"/>
          <w:sz w:val="24"/>
          <w:szCs w:val="24"/>
        </w:rPr>
      </w:pPr>
      <w:r w:rsidRPr="007A1821">
        <w:rPr>
          <w:rFonts w:cstheme="minorHAnsi"/>
          <w:sz w:val="24"/>
          <w:szCs w:val="24"/>
        </w:rPr>
        <w:t>The meeting was adjourned at</w:t>
      </w:r>
      <w:r w:rsidR="00D21C5D">
        <w:rPr>
          <w:rFonts w:cstheme="minorHAnsi"/>
          <w:sz w:val="24"/>
          <w:szCs w:val="24"/>
        </w:rPr>
        <w:t xml:space="preserve"> </w:t>
      </w:r>
      <w:r w:rsidR="00AD222A">
        <w:rPr>
          <w:rFonts w:cstheme="minorHAnsi"/>
          <w:sz w:val="24"/>
          <w:szCs w:val="24"/>
        </w:rPr>
        <w:t xml:space="preserve">8:02 </w:t>
      </w:r>
      <w:r w:rsidRPr="007A1821">
        <w:rPr>
          <w:rFonts w:cstheme="minorHAnsi"/>
          <w:sz w:val="24"/>
          <w:szCs w:val="24"/>
        </w:rPr>
        <w:t>pm.</w:t>
      </w:r>
    </w:p>
    <w:p w14:paraId="02ACDCA4" w14:textId="77777777" w:rsidR="00B653FA" w:rsidRPr="007A1821" w:rsidRDefault="00B653FA" w:rsidP="005017CF">
      <w:pPr>
        <w:spacing w:after="0"/>
        <w:rPr>
          <w:rFonts w:cstheme="minorHAnsi"/>
          <w:sz w:val="24"/>
          <w:szCs w:val="24"/>
        </w:rPr>
      </w:pPr>
    </w:p>
    <w:p w14:paraId="58C898A4" w14:textId="77777777" w:rsidR="006F41D0" w:rsidRPr="007A1821" w:rsidRDefault="006F41D0" w:rsidP="005017CF">
      <w:pPr>
        <w:spacing w:after="0"/>
        <w:rPr>
          <w:rFonts w:cstheme="minorHAnsi"/>
          <w:sz w:val="24"/>
          <w:szCs w:val="24"/>
        </w:rPr>
      </w:pPr>
    </w:p>
    <w:p w14:paraId="7C886A46" w14:textId="6CE6EE9A" w:rsidR="005017CF" w:rsidRPr="007A1821" w:rsidRDefault="005017CF" w:rsidP="005017CF">
      <w:pPr>
        <w:spacing w:after="0"/>
        <w:rPr>
          <w:rFonts w:cstheme="minorHAnsi"/>
          <w:sz w:val="24"/>
          <w:szCs w:val="24"/>
        </w:rPr>
      </w:pPr>
      <w:r w:rsidRPr="007A1821">
        <w:rPr>
          <w:rFonts w:cstheme="minorHAnsi"/>
          <w:sz w:val="24"/>
          <w:szCs w:val="24"/>
        </w:rPr>
        <w:t>________________________________                                    Approval Date:</w:t>
      </w:r>
      <w:r w:rsidR="00E4756A" w:rsidRPr="007A1821">
        <w:rPr>
          <w:rFonts w:cstheme="minorHAnsi"/>
          <w:sz w:val="24"/>
          <w:szCs w:val="24"/>
        </w:rPr>
        <w:t xml:space="preserve"> </w:t>
      </w:r>
      <w:r w:rsidR="00B2676C">
        <w:rPr>
          <w:rFonts w:cstheme="minorHAnsi"/>
          <w:sz w:val="24"/>
          <w:szCs w:val="24"/>
        </w:rPr>
        <w:t>____________</w:t>
      </w:r>
    </w:p>
    <w:p w14:paraId="0076942D" w14:textId="616DC08B" w:rsidR="005017CF" w:rsidRPr="007A1821" w:rsidRDefault="007E08F4" w:rsidP="005017CF">
      <w:pPr>
        <w:spacing w:after="0"/>
        <w:rPr>
          <w:rFonts w:cstheme="minorHAnsi"/>
          <w:sz w:val="24"/>
          <w:szCs w:val="24"/>
        </w:rPr>
      </w:pPr>
      <w:r w:rsidRPr="007A1821">
        <w:rPr>
          <w:rFonts w:cstheme="minorHAnsi"/>
          <w:sz w:val="24"/>
          <w:szCs w:val="24"/>
        </w:rPr>
        <w:t xml:space="preserve">Michael </w:t>
      </w:r>
      <w:proofErr w:type="spellStart"/>
      <w:r w:rsidRPr="007A1821">
        <w:rPr>
          <w:rFonts w:cstheme="minorHAnsi"/>
          <w:sz w:val="24"/>
          <w:szCs w:val="24"/>
        </w:rPr>
        <w:t>Wanner</w:t>
      </w:r>
      <w:proofErr w:type="spellEnd"/>
      <w:r w:rsidR="005017CF" w:rsidRPr="007A1821">
        <w:rPr>
          <w:rFonts w:cstheme="minorHAnsi"/>
          <w:sz w:val="24"/>
          <w:szCs w:val="24"/>
        </w:rPr>
        <w:t xml:space="preserve">, Mayor                                                                                       </w:t>
      </w:r>
    </w:p>
    <w:p w14:paraId="601F25B6" w14:textId="77777777" w:rsidR="005017CF" w:rsidRPr="007A1821" w:rsidRDefault="005017CF" w:rsidP="005017CF">
      <w:pPr>
        <w:spacing w:after="0"/>
        <w:rPr>
          <w:rFonts w:cstheme="minorHAnsi"/>
          <w:sz w:val="24"/>
          <w:szCs w:val="24"/>
        </w:rPr>
      </w:pPr>
    </w:p>
    <w:p w14:paraId="1C328C1D" w14:textId="77777777" w:rsidR="00C8772D" w:rsidRPr="007A1821" w:rsidRDefault="00C8772D" w:rsidP="005017CF">
      <w:pPr>
        <w:spacing w:after="0"/>
        <w:rPr>
          <w:rFonts w:cstheme="minorHAnsi"/>
          <w:sz w:val="24"/>
          <w:szCs w:val="24"/>
        </w:rPr>
      </w:pPr>
    </w:p>
    <w:p w14:paraId="25F6AD22" w14:textId="05F4D240" w:rsidR="005017CF" w:rsidRPr="007A1821" w:rsidRDefault="005017CF" w:rsidP="005017CF">
      <w:pPr>
        <w:spacing w:after="0"/>
        <w:rPr>
          <w:rFonts w:cstheme="minorHAnsi"/>
          <w:sz w:val="24"/>
          <w:szCs w:val="24"/>
        </w:rPr>
      </w:pPr>
      <w:r w:rsidRPr="007A1821">
        <w:rPr>
          <w:rFonts w:cstheme="minorHAnsi"/>
          <w:sz w:val="24"/>
          <w:szCs w:val="24"/>
        </w:rPr>
        <w:t>Attest:</w:t>
      </w:r>
    </w:p>
    <w:p w14:paraId="165F9158" w14:textId="77777777" w:rsidR="005017CF" w:rsidRPr="007A1821" w:rsidRDefault="005017CF" w:rsidP="005017CF">
      <w:pPr>
        <w:spacing w:after="0"/>
        <w:rPr>
          <w:rFonts w:cstheme="minorHAnsi"/>
          <w:sz w:val="24"/>
          <w:szCs w:val="24"/>
        </w:rPr>
      </w:pPr>
    </w:p>
    <w:p w14:paraId="6B578DE5" w14:textId="77777777" w:rsidR="005017CF" w:rsidRPr="007A1821" w:rsidRDefault="005017CF" w:rsidP="005017CF">
      <w:pPr>
        <w:spacing w:after="0"/>
        <w:rPr>
          <w:rFonts w:cstheme="minorHAnsi"/>
          <w:sz w:val="24"/>
          <w:szCs w:val="24"/>
        </w:rPr>
      </w:pPr>
      <w:r w:rsidRPr="007A1821">
        <w:rPr>
          <w:rFonts w:cstheme="minorHAnsi"/>
          <w:sz w:val="24"/>
          <w:szCs w:val="24"/>
        </w:rPr>
        <w:t>_______________________________</w:t>
      </w:r>
    </w:p>
    <w:p w14:paraId="7DF485C6" w14:textId="17628FE8" w:rsidR="008120C2" w:rsidRPr="00FD5114" w:rsidRDefault="00C8772D" w:rsidP="00FD5114">
      <w:pPr>
        <w:spacing w:after="0"/>
        <w:rPr>
          <w:rFonts w:cstheme="minorHAnsi"/>
          <w:sz w:val="24"/>
          <w:szCs w:val="24"/>
        </w:rPr>
      </w:pPr>
      <w:r w:rsidRPr="007A1821">
        <w:rPr>
          <w:rFonts w:cstheme="minorHAnsi"/>
          <w:sz w:val="24"/>
          <w:szCs w:val="24"/>
        </w:rPr>
        <w:t>Angela Leatherwood</w:t>
      </w:r>
      <w:r w:rsidR="005017CF" w:rsidRPr="007A1821">
        <w:rPr>
          <w:rFonts w:cstheme="minorHAnsi"/>
          <w:sz w:val="24"/>
          <w:szCs w:val="24"/>
        </w:rPr>
        <w:t>, City Recorder</w:t>
      </w:r>
    </w:p>
    <w:sectPr w:rsidR="008120C2" w:rsidRPr="00FD5114" w:rsidSect="007A1821">
      <w:headerReference w:type="default" r:id="rId7"/>
      <w:footerReference w:type="default" r:id="rId8"/>
      <w:headerReference w:type="first" r:id="rId9"/>
      <w:footerReference w:type="first" r:id="rId10"/>
      <w:pgSz w:w="12240" w:h="15840"/>
      <w:pgMar w:top="1440" w:right="1440" w:bottom="1440" w:left="1440" w:header="720"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ED574" w14:textId="77777777" w:rsidR="00453882" w:rsidRDefault="00453882" w:rsidP="005D3361">
      <w:pPr>
        <w:spacing w:after="0" w:line="240" w:lineRule="auto"/>
      </w:pPr>
      <w:r>
        <w:separator/>
      </w:r>
    </w:p>
  </w:endnote>
  <w:endnote w:type="continuationSeparator" w:id="0">
    <w:p w14:paraId="1F66F8A9" w14:textId="77777777" w:rsidR="00453882" w:rsidRDefault="00453882" w:rsidP="005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B6B" w14:textId="08409138" w:rsidR="005D3361" w:rsidRDefault="005D3361">
    <w:pPr>
      <w:pStyle w:val="Footer"/>
    </w:pPr>
  </w:p>
  <w:p w14:paraId="054136A5" w14:textId="77777777" w:rsidR="005D3361" w:rsidRDefault="005D3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302470237"/>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F184163" w14:textId="3D516782" w:rsidR="00B301D2" w:rsidRPr="007A1821" w:rsidRDefault="00B301D2">
            <w:pPr>
              <w:pStyle w:val="Footer"/>
              <w:jc w:val="center"/>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sdtContent>
  </w:sdt>
  <w:p w14:paraId="57AAEFAA" w14:textId="0B8BD933" w:rsidR="005D3361" w:rsidRDefault="005D3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02AFA" w14:textId="77777777" w:rsidR="00453882" w:rsidRDefault="00453882" w:rsidP="005D3361">
      <w:pPr>
        <w:spacing w:after="0" w:line="240" w:lineRule="auto"/>
      </w:pPr>
      <w:r>
        <w:separator/>
      </w:r>
    </w:p>
  </w:footnote>
  <w:footnote w:type="continuationSeparator" w:id="0">
    <w:p w14:paraId="43BFC964" w14:textId="77777777" w:rsidR="00453882" w:rsidRDefault="00453882" w:rsidP="005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C61D" w14:textId="77777777" w:rsidR="00C8772D" w:rsidRPr="007A1821" w:rsidRDefault="00C8772D" w:rsidP="00C8772D">
    <w:pPr>
      <w:pStyle w:val="Header"/>
      <w:jc w:val="right"/>
      <w:rPr>
        <w:rFonts w:cstheme="minorHAnsi"/>
      </w:rPr>
    </w:pPr>
    <w:r w:rsidRPr="007A1821">
      <w:rPr>
        <w:rFonts w:cstheme="minorHAnsi"/>
      </w:rPr>
      <w:t xml:space="preserve">City Council Minutes </w:t>
    </w:r>
  </w:p>
  <w:p w14:paraId="62CDCD4C" w14:textId="501AFFEE" w:rsidR="00C8772D" w:rsidRPr="007A1821" w:rsidRDefault="00C95FCA" w:rsidP="00C8772D">
    <w:pPr>
      <w:pStyle w:val="Header"/>
      <w:jc w:val="right"/>
      <w:rPr>
        <w:rFonts w:cstheme="minorHAnsi"/>
      </w:rPr>
    </w:pPr>
    <w:r>
      <w:rPr>
        <w:rFonts w:cstheme="minorHAnsi"/>
      </w:rPr>
      <w:t>Ju</w:t>
    </w:r>
    <w:r w:rsidR="00985BFC">
      <w:rPr>
        <w:rFonts w:cstheme="minorHAnsi"/>
      </w:rPr>
      <w:t>ly 15</w:t>
    </w:r>
    <w:r>
      <w:rPr>
        <w:rFonts w:cstheme="minorHAnsi"/>
      </w:rPr>
      <w:t>, 2</w:t>
    </w:r>
    <w:r w:rsidR="00C8772D" w:rsidRPr="007A1821">
      <w:rPr>
        <w:rFonts w:cstheme="minorHAnsi"/>
      </w:rPr>
      <w:t xml:space="preserve">026, </w:t>
    </w:r>
    <w:r>
      <w:rPr>
        <w:rFonts w:cstheme="minorHAnsi"/>
      </w:rPr>
      <w:t xml:space="preserve">Regular </w:t>
    </w:r>
    <w:r w:rsidR="00C8772D" w:rsidRPr="007A1821">
      <w:rPr>
        <w:rFonts w:cstheme="minorHAnsi"/>
      </w:rPr>
      <w:t>Meeting</w:t>
    </w:r>
  </w:p>
  <w:sdt>
    <w:sdtPr>
      <w:rPr>
        <w:rFonts w:cstheme="minorHAnsi"/>
      </w:rPr>
      <w:id w:val="-1318336367"/>
      <w:docPartObj>
        <w:docPartGallery w:val="Page Numbers (Top of Page)"/>
        <w:docPartUnique/>
      </w:docPartObj>
    </w:sdtPr>
    <w:sdtEndPr/>
    <w:sdtContent>
      <w:p w14:paraId="35AAF21F" w14:textId="54C348D4" w:rsidR="00C8772D" w:rsidRPr="007A1821" w:rsidRDefault="00C8772D">
        <w:pPr>
          <w:pStyle w:val="Header"/>
          <w:jc w:val="right"/>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p w14:paraId="0F3BD474" w14:textId="77777777" w:rsidR="005D3361" w:rsidRPr="007A1821" w:rsidRDefault="005D3361">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BE2A" w14:textId="66C49CF7" w:rsidR="005D3361" w:rsidRPr="00163A8B" w:rsidRDefault="007A1821" w:rsidP="005D3361">
    <w:pPr>
      <w:spacing w:after="0"/>
      <w:rPr>
        <w:rFonts w:ascii="Times New Roman" w:hAnsi="Times New Roman" w:cs="Times New Roman"/>
        <w:b/>
        <w:bCs/>
        <w:sz w:val="24"/>
        <w:szCs w:val="24"/>
      </w:rPr>
    </w:pPr>
    <w:r>
      <w:rPr>
        <w:noProof/>
      </w:rPr>
      <w:drawing>
        <wp:anchor distT="0" distB="0" distL="114300" distR="114300" simplePos="0" relativeHeight="251656704" behindDoc="1" locked="0" layoutInCell="1" allowOverlap="1" wp14:anchorId="746019F5" wp14:editId="4F43A85D">
          <wp:simplePos x="0" y="0"/>
          <wp:positionH relativeFrom="column">
            <wp:posOffset>0</wp:posOffset>
          </wp:positionH>
          <wp:positionV relativeFrom="paragraph">
            <wp:posOffset>-139852</wp:posOffset>
          </wp:positionV>
          <wp:extent cx="1120775" cy="914400"/>
          <wp:effectExtent l="0" t="0" r="3175" b="0"/>
          <wp:wrapTopAndBottom/>
          <wp:docPr id="993345248" name="Picture 993345248"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775" cy="914400"/>
                  </a:xfrm>
                  <a:prstGeom prst="rect">
                    <a:avLst/>
                  </a:prstGeom>
                </pic:spPr>
              </pic:pic>
            </a:graphicData>
          </a:graphic>
          <wp14:sizeRelH relativeFrom="margin">
            <wp14:pctWidth>0</wp14:pctWidth>
          </wp14:sizeRelH>
          <wp14:sizeRelV relativeFrom="margin">
            <wp14:pctHeight>0</wp14:pctHeight>
          </wp14:sizeRelV>
        </wp:anchor>
      </w:drawing>
    </w:r>
    <w:r w:rsidR="005D3361" w:rsidRPr="00163A8B">
      <w:rPr>
        <w:rFonts w:ascii="Times New Roman" w:hAnsi="Times New Roman" w:cs="Times New Roman"/>
        <w:b/>
        <w:bCs/>
        <w:noProof/>
        <w:sz w:val="24"/>
        <w:szCs w:val="24"/>
      </w:rPr>
      <mc:AlternateContent>
        <mc:Choice Requires="wps">
          <w:drawing>
            <wp:anchor distT="45720" distB="45720" distL="114300" distR="114300" simplePos="0" relativeHeight="251657728" behindDoc="0" locked="0" layoutInCell="1" allowOverlap="1" wp14:anchorId="606C5B59" wp14:editId="3A521B76">
              <wp:simplePos x="0" y="0"/>
              <wp:positionH relativeFrom="margin">
                <wp:align>right</wp:align>
              </wp:positionH>
              <wp:positionV relativeFrom="paragraph">
                <wp:posOffset>40640</wp:posOffset>
              </wp:positionV>
              <wp:extent cx="411480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47750"/>
                      </a:xfrm>
                      <a:prstGeom prst="rect">
                        <a:avLst/>
                      </a:prstGeom>
                      <a:noFill/>
                      <a:ln w="9525">
                        <a:noFill/>
                        <a:miter lim="800000"/>
                        <a:headEnd/>
                        <a:tailEnd/>
                      </a:ln>
                    </wps:spPr>
                    <wps:txb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1D9BACC8" w:rsidR="007807C4" w:rsidRPr="007A1821" w:rsidRDefault="00C95FCA" w:rsidP="00815718">
                          <w:pPr>
                            <w:spacing w:after="0"/>
                            <w:jc w:val="right"/>
                            <w:rPr>
                              <w:rFonts w:cstheme="minorHAnsi"/>
                              <w:sz w:val="28"/>
                              <w:szCs w:val="28"/>
                            </w:rPr>
                          </w:pPr>
                          <w:r>
                            <w:rPr>
                              <w:rFonts w:cstheme="minorHAnsi"/>
                              <w:sz w:val="28"/>
                              <w:szCs w:val="28"/>
                            </w:rPr>
                            <w:t>Ju</w:t>
                          </w:r>
                          <w:r w:rsidR="00985BFC">
                            <w:rPr>
                              <w:rFonts w:cstheme="minorHAnsi"/>
                              <w:sz w:val="28"/>
                              <w:szCs w:val="28"/>
                            </w:rPr>
                            <w:t>ly 15,</w:t>
                          </w:r>
                          <w:r w:rsidR="005D565C" w:rsidRPr="007A1821">
                            <w:rPr>
                              <w:rFonts w:cstheme="minorHAnsi"/>
                              <w:sz w:val="28"/>
                              <w:szCs w:val="28"/>
                            </w:rPr>
                            <w:t xml:space="preserve"> 202</w:t>
                          </w:r>
                          <w:r w:rsidR="007E08F4" w:rsidRPr="007A1821">
                            <w:rPr>
                              <w:rFonts w:cstheme="minorHAnsi"/>
                              <w:sz w:val="28"/>
                              <w:szCs w:val="28"/>
                            </w:rPr>
                            <w:t>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5B59" id="_x0000_t202" coordsize="21600,21600" o:spt="202" path="m,l,21600r21600,l21600,xe">
              <v:stroke joinstyle="miter"/>
              <v:path gradientshapeok="t" o:connecttype="rect"/>
            </v:shapetype>
            <v:shape id="Text Box 2" o:spid="_x0000_s1026" type="#_x0000_t202" style="position:absolute;margin-left:272.8pt;margin-top:3.2pt;width:324pt;height:82.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" filled="f" stroked="f">
              <v:textbo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1D9BACC8" w:rsidR="007807C4" w:rsidRPr="007A1821" w:rsidRDefault="00C95FCA" w:rsidP="00815718">
                    <w:pPr>
                      <w:spacing w:after="0"/>
                      <w:jc w:val="right"/>
                      <w:rPr>
                        <w:rFonts w:cstheme="minorHAnsi"/>
                        <w:sz w:val="28"/>
                        <w:szCs w:val="28"/>
                      </w:rPr>
                    </w:pPr>
                    <w:r>
                      <w:rPr>
                        <w:rFonts w:cstheme="minorHAnsi"/>
                        <w:sz w:val="28"/>
                        <w:szCs w:val="28"/>
                      </w:rPr>
                      <w:t>Ju</w:t>
                    </w:r>
                    <w:r w:rsidR="00985BFC">
                      <w:rPr>
                        <w:rFonts w:cstheme="minorHAnsi"/>
                        <w:sz w:val="28"/>
                        <w:szCs w:val="28"/>
                      </w:rPr>
                      <w:t>ly 15,</w:t>
                    </w:r>
                    <w:r w:rsidR="005D565C" w:rsidRPr="007A1821">
                      <w:rPr>
                        <w:rFonts w:cstheme="minorHAnsi"/>
                        <w:sz w:val="28"/>
                        <w:szCs w:val="28"/>
                      </w:rPr>
                      <w:t xml:space="preserve"> 202</w:t>
                    </w:r>
                    <w:r w:rsidR="007E08F4" w:rsidRPr="007A1821">
                      <w:rPr>
                        <w:rFonts w:cstheme="minorHAnsi"/>
                        <w:sz w:val="28"/>
                        <w:szCs w:val="28"/>
                      </w:rPr>
                      <w:t>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v:textbox>
              <w10:wrap type="square" anchorx="margin"/>
            </v:shape>
          </w:pict>
        </mc:Fallback>
      </mc:AlternateContent>
    </w:r>
  </w:p>
  <w:p w14:paraId="17563E21" w14:textId="77777777" w:rsidR="005D3361" w:rsidRDefault="005D3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757B2"/>
    <w:multiLevelType w:val="hybridMultilevel"/>
    <w:tmpl w:val="44AE178C"/>
    <w:lvl w:ilvl="0" w:tplc="5AB40A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CA15BCE"/>
    <w:multiLevelType w:val="hybridMultilevel"/>
    <w:tmpl w:val="9B92D656"/>
    <w:lvl w:ilvl="0" w:tplc="1F0A17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231BD"/>
    <w:multiLevelType w:val="hybridMultilevel"/>
    <w:tmpl w:val="5C162B9C"/>
    <w:lvl w:ilvl="0" w:tplc="41FE16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237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103858">
    <w:abstractNumId w:val="2"/>
  </w:num>
  <w:num w:numId="3" w16cid:durableId="847019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61"/>
    <w:rsid w:val="00003E49"/>
    <w:rsid w:val="000057B2"/>
    <w:rsid w:val="00010E86"/>
    <w:rsid w:val="0001437F"/>
    <w:rsid w:val="00015147"/>
    <w:rsid w:val="00036284"/>
    <w:rsid w:val="00042C63"/>
    <w:rsid w:val="00050507"/>
    <w:rsid w:val="00051FC4"/>
    <w:rsid w:val="000617A3"/>
    <w:rsid w:val="0008440B"/>
    <w:rsid w:val="00093888"/>
    <w:rsid w:val="000A11A0"/>
    <w:rsid w:val="000A76B7"/>
    <w:rsid w:val="000B5F06"/>
    <w:rsid w:val="000D6123"/>
    <w:rsid w:val="000D70CB"/>
    <w:rsid w:val="000E7D52"/>
    <w:rsid w:val="000F4E60"/>
    <w:rsid w:val="000F7141"/>
    <w:rsid w:val="00104CE6"/>
    <w:rsid w:val="00105D8E"/>
    <w:rsid w:val="0012380E"/>
    <w:rsid w:val="00123C27"/>
    <w:rsid w:val="00125CCB"/>
    <w:rsid w:val="0012626E"/>
    <w:rsid w:val="0013580E"/>
    <w:rsid w:val="00145EAD"/>
    <w:rsid w:val="001529C5"/>
    <w:rsid w:val="00172B99"/>
    <w:rsid w:val="00181B02"/>
    <w:rsid w:val="00187934"/>
    <w:rsid w:val="001900FA"/>
    <w:rsid w:val="00191DC3"/>
    <w:rsid w:val="001A496A"/>
    <w:rsid w:val="001C2397"/>
    <w:rsid w:val="001D3D73"/>
    <w:rsid w:val="001D6B9C"/>
    <w:rsid w:val="00205A25"/>
    <w:rsid w:val="00211CA1"/>
    <w:rsid w:val="00211CE0"/>
    <w:rsid w:val="00235391"/>
    <w:rsid w:val="00245416"/>
    <w:rsid w:val="002476B0"/>
    <w:rsid w:val="00255666"/>
    <w:rsid w:val="002601E6"/>
    <w:rsid w:val="00264B1B"/>
    <w:rsid w:val="00274B8B"/>
    <w:rsid w:val="00280C20"/>
    <w:rsid w:val="00294976"/>
    <w:rsid w:val="002A2F4C"/>
    <w:rsid w:val="002B25D3"/>
    <w:rsid w:val="002C2C71"/>
    <w:rsid w:val="002D008A"/>
    <w:rsid w:val="002E71CE"/>
    <w:rsid w:val="002E7240"/>
    <w:rsid w:val="002E776A"/>
    <w:rsid w:val="002F12F3"/>
    <w:rsid w:val="002F1C55"/>
    <w:rsid w:val="002F6594"/>
    <w:rsid w:val="00320716"/>
    <w:rsid w:val="00327FF3"/>
    <w:rsid w:val="00330EF6"/>
    <w:rsid w:val="00340016"/>
    <w:rsid w:val="003431D1"/>
    <w:rsid w:val="00346207"/>
    <w:rsid w:val="003474B8"/>
    <w:rsid w:val="00354645"/>
    <w:rsid w:val="00357871"/>
    <w:rsid w:val="0036078C"/>
    <w:rsid w:val="003649CA"/>
    <w:rsid w:val="00366C07"/>
    <w:rsid w:val="003772FA"/>
    <w:rsid w:val="0039516B"/>
    <w:rsid w:val="00396FF1"/>
    <w:rsid w:val="003A08CB"/>
    <w:rsid w:val="003A14B3"/>
    <w:rsid w:val="003A27FC"/>
    <w:rsid w:val="003C1C0E"/>
    <w:rsid w:val="003C3A05"/>
    <w:rsid w:val="003D3D8E"/>
    <w:rsid w:val="003D5D55"/>
    <w:rsid w:val="003E3A13"/>
    <w:rsid w:val="003F28E0"/>
    <w:rsid w:val="003F326C"/>
    <w:rsid w:val="00402DFE"/>
    <w:rsid w:val="00420E71"/>
    <w:rsid w:val="00427EFF"/>
    <w:rsid w:val="0044599C"/>
    <w:rsid w:val="004473A2"/>
    <w:rsid w:val="00453882"/>
    <w:rsid w:val="00454961"/>
    <w:rsid w:val="00457057"/>
    <w:rsid w:val="0046735C"/>
    <w:rsid w:val="004869B3"/>
    <w:rsid w:val="00487CBC"/>
    <w:rsid w:val="004A18B9"/>
    <w:rsid w:val="004A7FE2"/>
    <w:rsid w:val="004B529E"/>
    <w:rsid w:val="004E4804"/>
    <w:rsid w:val="005017CF"/>
    <w:rsid w:val="00504264"/>
    <w:rsid w:val="00507977"/>
    <w:rsid w:val="0052618D"/>
    <w:rsid w:val="00537DED"/>
    <w:rsid w:val="00541D84"/>
    <w:rsid w:val="0054283E"/>
    <w:rsid w:val="00542E61"/>
    <w:rsid w:val="0055094F"/>
    <w:rsid w:val="00551820"/>
    <w:rsid w:val="0055184A"/>
    <w:rsid w:val="005663D2"/>
    <w:rsid w:val="0056704E"/>
    <w:rsid w:val="005721B4"/>
    <w:rsid w:val="00573882"/>
    <w:rsid w:val="00586B2A"/>
    <w:rsid w:val="00596F25"/>
    <w:rsid w:val="005A293F"/>
    <w:rsid w:val="005B230A"/>
    <w:rsid w:val="005B3C7A"/>
    <w:rsid w:val="005C54D9"/>
    <w:rsid w:val="005D18A8"/>
    <w:rsid w:val="005D3361"/>
    <w:rsid w:val="005D565C"/>
    <w:rsid w:val="0062218F"/>
    <w:rsid w:val="00625A2B"/>
    <w:rsid w:val="00625AAB"/>
    <w:rsid w:val="00627E48"/>
    <w:rsid w:val="00633BD0"/>
    <w:rsid w:val="006357F5"/>
    <w:rsid w:val="0064216A"/>
    <w:rsid w:val="00663BD3"/>
    <w:rsid w:val="00681B89"/>
    <w:rsid w:val="00681F05"/>
    <w:rsid w:val="00683E21"/>
    <w:rsid w:val="00685E48"/>
    <w:rsid w:val="00690B95"/>
    <w:rsid w:val="006970CB"/>
    <w:rsid w:val="006E0766"/>
    <w:rsid w:val="006E07E9"/>
    <w:rsid w:val="006E2F6D"/>
    <w:rsid w:val="006E6532"/>
    <w:rsid w:val="006F41D0"/>
    <w:rsid w:val="006F7330"/>
    <w:rsid w:val="00704408"/>
    <w:rsid w:val="00707911"/>
    <w:rsid w:val="00711E7D"/>
    <w:rsid w:val="00716361"/>
    <w:rsid w:val="007208AE"/>
    <w:rsid w:val="00726ECB"/>
    <w:rsid w:val="00731373"/>
    <w:rsid w:val="007423E7"/>
    <w:rsid w:val="00756B34"/>
    <w:rsid w:val="007626C4"/>
    <w:rsid w:val="007807C4"/>
    <w:rsid w:val="00785A8E"/>
    <w:rsid w:val="007A1821"/>
    <w:rsid w:val="007A49E7"/>
    <w:rsid w:val="007C0D07"/>
    <w:rsid w:val="007C17D6"/>
    <w:rsid w:val="007C4BED"/>
    <w:rsid w:val="007C4DE9"/>
    <w:rsid w:val="007C7B5B"/>
    <w:rsid w:val="007E08F4"/>
    <w:rsid w:val="007F0344"/>
    <w:rsid w:val="007F6161"/>
    <w:rsid w:val="007F6F8C"/>
    <w:rsid w:val="0080540D"/>
    <w:rsid w:val="00805F33"/>
    <w:rsid w:val="008120C2"/>
    <w:rsid w:val="00813A4F"/>
    <w:rsid w:val="00815718"/>
    <w:rsid w:val="008205A6"/>
    <w:rsid w:val="00822B88"/>
    <w:rsid w:val="00825F44"/>
    <w:rsid w:val="00834DD1"/>
    <w:rsid w:val="00842DA8"/>
    <w:rsid w:val="00847D2F"/>
    <w:rsid w:val="00853F97"/>
    <w:rsid w:val="00855297"/>
    <w:rsid w:val="00872672"/>
    <w:rsid w:val="00873B2F"/>
    <w:rsid w:val="0088486E"/>
    <w:rsid w:val="008852AA"/>
    <w:rsid w:val="00886AF4"/>
    <w:rsid w:val="00897490"/>
    <w:rsid w:val="008A0B1F"/>
    <w:rsid w:val="008B2984"/>
    <w:rsid w:val="008B63A9"/>
    <w:rsid w:val="008C262D"/>
    <w:rsid w:val="008D4886"/>
    <w:rsid w:val="008E06D4"/>
    <w:rsid w:val="008E7279"/>
    <w:rsid w:val="008F096A"/>
    <w:rsid w:val="00906ABA"/>
    <w:rsid w:val="0094203B"/>
    <w:rsid w:val="009469DF"/>
    <w:rsid w:val="009542ED"/>
    <w:rsid w:val="00954733"/>
    <w:rsid w:val="0095792F"/>
    <w:rsid w:val="0096087F"/>
    <w:rsid w:val="00963170"/>
    <w:rsid w:val="00971DB7"/>
    <w:rsid w:val="00980048"/>
    <w:rsid w:val="00985BFC"/>
    <w:rsid w:val="009B292B"/>
    <w:rsid w:val="009B37A9"/>
    <w:rsid w:val="009B4D30"/>
    <w:rsid w:val="009B6187"/>
    <w:rsid w:val="009C54F0"/>
    <w:rsid w:val="009E4835"/>
    <w:rsid w:val="009E7F7E"/>
    <w:rsid w:val="009F3B83"/>
    <w:rsid w:val="00A307D7"/>
    <w:rsid w:val="00A30C1E"/>
    <w:rsid w:val="00A404AB"/>
    <w:rsid w:val="00A430FF"/>
    <w:rsid w:val="00A51FD4"/>
    <w:rsid w:val="00A528B2"/>
    <w:rsid w:val="00A55E85"/>
    <w:rsid w:val="00A61EA5"/>
    <w:rsid w:val="00A64392"/>
    <w:rsid w:val="00A8349F"/>
    <w:rsid w:val="00A97B2D"/>
    <w:rsid w:val="00AB41BE"/>
    <w:rsid w:val="00AC2AD2"/>
    <w:rsid w:val="00AD141F"/>
    <w:rsid w:val="00AD222A"/>
    <w:rsid w:val="00AF0CD2"/>
    <w:rsid w:val="00AF5212"/>
    <w:rsid w:val="00B02DDC"/>
    <w:rsid w:val="00B12611"/>
    <w:rsid w:val="00B15501"/>
    <w:rsid w:val="00B21F11"/>
    <w:rsid w:val="00B2676C"/>
    <w:rsid w:val="00B277E4"/>
    <w:rsid w:val="00B301D2"/>
    <w:rsid w:val="00B3090C"/>
    <w:rsid w:val="00B4300C"/>
    <w:rsid w:val="00B51FAF"/>
    <w:rsid w:val="00B55D62"/>
    <w:rsid w:val="00B61C83"/>
    <w:rsid w:val="00B61D17"/>
    <w:rsid w:val="00B653FA"/>
    <w:rsid w:val="00BB2F0C"/>
    <w:rsid w:val="00BB4676"/>
    <w:rsid w:val="00BC2E0F"/>
    <w:rsid w:val="00BE2C67"/>
    <w:rsid w:val="00BE48B5"/>
    <w:rsid w:val="00BE5A5A"/>
    <w:rsid w:val="00BF3617"/>
    <w:rsid w:val="00BF4ED8"/>
    <w:rsid w:val="00BF5B2D"/>
    <w:rsid w:val="00BF5E44"/>
    <w:rsid w:val="00BF78AE"/>
    <w:rsid w:val="00C02773"/>
    <w:rsid w:val="00C17671"/>
    <w:rsid w:val="00C201E9"/>
    <w:rsid w:val="00C26A33"/>
    <w:rsid w:val="00C352F6"/>
    <w:rsid w:val="00C426BC"/>
    <w:rsid w:val="00C446A4"/>
    <w:rsid w:val="00C52321"/>
    <w:rsid w:val="00C53E85"/>
    <w:rsid w:val="00C54305"/>
    <w:rsid w:val="00C57407"/>
    <w:rsid w:val="00C64F5E"/>
    <w:rsid w:val="00C7145B"/>
    <w:rsid w:val="00C8772D"/>
    <w:rsid w:val="00C9271E"/>
    <w:rsid w:val="00C92B4D"/>
    <w:rsid w:val="00C95FCA"/>
    <w:rsid w:val="00CA410F"/>
    <w:rsid w:val="00CD1043"/>
    <w:rsid w:val="00CD4934"/>
    <w:rsid w:val="00CF2737"/>
    <w:rsid w:val="00CF5E97"/>
    <w:rsid w:val="00D007D0"/>
    <w:rsid w:val="00D03A48"/>
    <w:rsid w:val="00D10199"/>
    <w:rsid w:val="00D11344"/>
    <w:rsid w:val="00D14023"/>
    <w:rsid w:val="00D14E9A"/>
    <w:rsid w:val="00D21C5D"/>
    <w:rsid w:val="00D313A5"/>
    <w:rsid w:val="00D357F4"/>
    <w:rsid w:val="00D379D1"/>
    <w:rsid w:val="00D4078E"/>
    <w:rsid w:val="00D531F9"/>
    <w:rsid w:val="00D55241"/>
    <w:rsid w:val="00D73E71"/>
    <w:rsid w:val="00D915DF"/>
    <w:rsid w:val="00D96AEA"/>
    <w:rsid w:val="00DC381C"/>
    <w:rsid w:val="00DC6E58"/>
    <w:rsid w:val="00DD31DF"/>
    <w:rsid w:val="00DD62B7"/>
    <w:rsid w:val="00DD6651"/>
    <w:rsid w:val="00DE1C4A"/>
    <w:rsid w:val="00DE3CBC"/>
    <w:rsid w:val="00DF095D"/>
    <w:rsid w:val="00E0655D"/>
    <w:rsid w:val="00E11B9D"/>
    <w:rsid w:val="00E13EF8"/>
    <w:rsid w:val="00E144A1"/>
    <w:rsid w:val="00E22F65"/>
    <w:rsid w:val="00E4756A"/>
    <w:rsid w:val="00E47BD1"/>
    <w:rsid w:val="00E52A78"/>
    <w:rsid w:val="00E53678"/>
    <w:rsid w:val="00E610CB"/>
    <w:rsid w:val="00E646AC"/>
    <w:rsid w:val="00EA115C"/>
    <w:rsid w:val="00EA35F2"/>
    <w:rsid w:val="00EB1AA8"/>
    <w:rsid w:val="00EB4D1C"/>
    <w:rsid w:val="00EC5811"/>
    <w:rsid w:val="00EC6307"/>
    <w:rsid w:val="00ED6880"/>
    <w:rsid w:val="00ED7213"/>
    <w:rsid w:val="00EE14C6"/>
    <w:rsid w:val="00EF0502"/>
    <w:rsid w:val="00F20B49"/>
    <w:rsid w:val="00F37F8B"/>
    <w:rsid w:val="00F4434E"/>
    <w:rsid w:val="00F45A40"/>
    <w:rsid w:val="00F46D2C"/>
    <w:rsid w:val="00F66414"/>
    <w:rsid w:val="00F66E2C"/>
    <w:rsid w:val="00F81D42"/>
    <w:rsid w:val="00F908C4"/>
    <w:rsid w:val="00F94CA3"/>
    <w:rsid w:val="00F9604B"/>
    <w:rsid w:val="00F96FEA"/>
    <w:rsid w:val="00FA0460"/>
    <w:rsid w:val="00FA10BF"/>
    <w:rsid w:val="00FA1802"/>
    <w:rsid w:val="00FA245F"/>
    <w:rsid w:val="00FA4306"/>
    <w:rsid w:val="00FA7393"/>
    <w:rsid w:val="00FB5AE1"/>
    <w:rsid w:val="00FC2A3E"/>
    <w:rsid w:val="00FC4DD0"/>
    <w:rsid w:val="00FD45CA"/>
    <w:rsid w:val="00FD5114"/>
    <w:rsid w:val="00FE47AF"/>
    <w:rsid w:val="00FE4D1A"/>
    <w:rsid w:val="00FE5F75"/>
    <w:rsid w:val="00FF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36B0"/>
  <w15:chartTrackingRefBased/>
  <w15:docId w15:val="{64FF2240-49EA-4694-A245-EA54D4A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06"/>
  </w:style>
  <w:style w:type="paragraph" w:styleId="Heading1">
    <w:name w:val="heading 1"/>
    <w:basedOn w:val="Normal"/>
    <w:next w:val="Normal"/>
    <w:link w:val="Heading1Char"/>
    <w:uiPriority w:val="9"/>
    <w:qFormat/>
    <w:rsid w:val="00762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61"/>
  </w:style>
  <w:style w:type="paragraph" w:styleId="Footer">
    <w:name w:val="footer"/>
    <w:basedOn w:val="Normal"/>
    <w:link w:val="FooterChar"/>
    <w:uiPriority w:val="99"/>
    <w:unhideWhenUsed/>
    <w:rsid w:val="005D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361"/>
  </w:style>
  <w:style w:type="table" w:styleId="TableGrid">
    <w:name w:val="Table Grid"/>
    <w:basedOn w:val="TableNormal"/>
    <w:uiPriority w:val="39"/>
    <w:rsid w:val="0072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8AE"/>
    <w:pPr>
      <w:ind w:left="720"/>
      <w:contextualSpacing/>
    </w:pPr>
  </w:style>
  <w:style w:type="paragraph" w:styleId="Revision">
    <w:name w:val="Revision"/>
    <w:hidden/>
    <w:uiPriority w:val="99"/>
    <w:semiHidden/>
    <w:rsid w:val="006F7330"/>
    <w:pPr>
      <w:spacing w:after="0" w:line="240" w:lineRule="auto"/>
    </w:pPr>
  </w:style>
  <w:style w:type="character" w:customStyle="1" w:styleId="Heading2Char">
    <w:name w:val="Heading 2 Char"/>
    <w:basedOn w:val="DefaultParagraphFont"/>
    <w:link w:val="Heading2"/>
    <w:uiPriority w:val="9"/>
    <w:rsid w:val="007626C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626C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28528">
      <w:bodyDiv w:val="1"/>
      <w:marLeft w:val="0"/>
      <w:marRight w:val="0"/>
      <w:marTop w:val="0"/>
      <w:marBottom w:val="0"/>
      <w:divBdr>
        <w:top w:val="none" w:sz="0" w:space="0" w:color="auto"/>
        <w:left w:val="none" w:sz="0" w:space="0" w:color="auto"/>
        <w:bottom w:val="none" w:sz="0" w:space="0" w:color="auto"/>
        <w:right w:val="none" w:sz="0" w:space="0" w:color="auto"/>
      </w:divBdr>
    </w:div>
    <w:div w:id="1007828115">
      <w:bodyDiv w:val="1"/>
      <w:marLeft w:val="0"/>
      <w:marRight w:val="0"/>
      <w:marTop w:val="0"/>
      <w:marBottom w:val="0"/>
      <w:divBdr>
        <w:top w:val="none" w:sz="0" w:space="0" w:color="auto"/>
        <w:left w:val="none" w:sz="0" w:space="0" w:color="auto"/>
        <w:bottom w:val="none" w:sz="0" w:space="0" w:color="auto"/>
        <w:right w:val="none" w:sz="0" w:space="0" w:color="auto"/>
      </w:divBdr>
    </w:div>
    <w:div w:id="1302614595">
      <w:bodyDiv w:val="1"/>
      <w:marLeft w:val="0"/>
      <w:marRight w:val="0"/>
      <w:marTop w:val="0"/>
      <w:marBottom w:val="0"/>
      <w:divBdr>
        <w:top w:val="none" w:sz="0" w:space="0" w:color="auto"/>
        <w:left w:val="none" w:sz="0" w:space="0" w:color="auto"/>
        <w:bottom w:val="none" w:sz="0" w:space="0" w:color="auto"/>
        <w:right w:val="none" w:sz="0" w:space="0" w:color="auto"/>
      </w:divBdr>
    </w:div>
    <w:div w:id="1673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7CA9D-9BCE-4B31-98E2-FE2CEB1B9DE7}">
  <we:reference id="WA200005502" version="1.0.0.12" store="Omex" storeType="OMEX"/>
  <we:alternateReferences>
    <we:reference id="WA200005502" version="1.0.0.12" store="WA200005502" storeType="OMEX"/>
  </we:alternateReferences>
  <we:properties>
    <we:property name="docId" value="&quot;-FPHqLh2NDZQFJTmerC_u&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128</TotalTime>
  <Pages>6</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Angela Leatherwood</cp:lastModifiedBy>
  <cp:revision>8</cp:revision>
  <cp:lastPrinted>2026-05-21T21:06:00Z</cp:lastPrinted>
  <dcterms:created xsi:type="dcterms:W3CDTF">2026-07-17T15:29:00Z</dcterms:created>
  <dcterms:modified xsi:type="dcterms:W3CDTF">2026-07-20T14:49:00Z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197834f4-7dd2-4d20-9f2f-561b107901d7</vt:lpwstr>
  </property>
  <property fmtid="{D5CDD505-2E9C-101B-9397-08002B2CF9AE}" pid="3" name="_DocHome">
    <vt:i4>-539825496</vt:i4>
  </property>
</Properties>
</file>