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ECDA" w14:textId="77777777" w:rsidR="00E07EBD" w:rsidRDefault="00157027">
      <w:pPr>
        <w:ind w:left="3555"/>
        <w:rPr>
          <w:rFonts w:ascii="Times New Roman"/>
          <w:sz w:val="20"/>
        </w:rPr>
      </w:pPr>
      <w:r>
        <w:rPr>
          <w:rFonts w:ascii="Times New Roman"/>
          <w:noProof/>
          <w:sz w:val="20"/>
        </w:rPr>
        <w:drawing>
          <wp:inline distT="0" distB="0" distL="0" distR="0" wp14:anchorId="4C724E8B" wp14:editId="583C13E2">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6D9A623A" w14:textId="77777777" w:rsidR="00E07EBD" w:rsidRDefault="00157027">
      <w:pPr>
        <w:pStyle w:val="Title"/>
      </w:pPr>
      <w:bookmarkStart w:id="0" w:name="Regular_City_Council_Meeting"/>
      <w:bookmarkEnd w:id="0"/>
      <w:r>
        <w:t>Regular</w:t>
      </w:r>
      <w:r>
        <w:rPr>
          <w:spacing w:val="-18"/>
        </w:rPr>
        <w:t xml:space="preserve"> </w:t>
      </w:r>
      <w:r>
        <w:t>City</w:t>
      </w:r>
      <w:r>
        <w:rPr>
          <w:spacing w:val="-18"/>
        </w:rPr>
        <w:t xml:space="preserve"> </w:t>
      </w:r>
      <w:r>
        <w:t>Council</w:t>
      </w:r>
      <w:r>
        <w:rPr>
          <w:spacing w:val="-18"/>
        </w:rPr>
        <w:t xml:space="preserve"> </w:t>
      </w:r>
      <w:r>
        <w:rPr>
          <w:spacing w:val="-2"/>
        </w:rPr>
        <w:t>Meeting</w:t>
      </w:r>
    </w:p>
    <w:p w14:paraId="56B72ECC" w14:textId="77777777" w:rsidR="00E07EBD" w:rsidRDefault="00157027">
      <w:pPr>
        <w:spacing w:before="156"/>
        <w:jc w:val="center"/>
        <w:rPr>
          <w:sz w:val="27"/>
        </w:rPr>
      </w:pPr>
      <w:r>
        <w:rPr>
          <w:spacing w:val="-2"/>
          <w:w w:val="105"/>
          <w:sz w:val="27"/>
        </w:rPr>
        <w:t>Minutes</w:t>
      </w:r>
    </w:p>
    <w:p w14:paraId="4C8B3F52" w14:textId="77777777" w:rsidR="00E07EBD" w:rsidRDefault="00157027">
      <w:pPr>
        <w:spacing w:before="84"/>
        <w:jc w:val="center"/>
        <w:rPr>
          <w:b/>
        </w:rPr>
      </w:pPr>
      <w:r>
        <w:rPr>
          <w:b/>
        </w:rPr>
        <w:t>Tuesday,</w:t>
      </w:r>
      <w:r>
        <w:rPr>
          <w:b/>
          <w:spacing w:val="-5"/>
        </w:rPr>
        <w:t xml:space="preserve"> </w:t>
      </w:r>
      <w:r>
        <w:rPr>
          <w:b/>
        </w:rPr>
        <w:t>June</w:t>
      </w:r>
      <w:r>
        <w:rPr>
          <w:b/>
          <w:spacing w:val="-4"/>
        </w:rPr>
        <w:t xml:space="preserve"> </w:t>
      </w:r>
      <w:r>
        <w:rPr>
          <w:b/>
        </w:rPr>
        <w:t>23,</w:t>
      </w:r>
      <w:r>
        <w:rPr>
          <w:b/>
          <w:spacing w:val="-4"/>
        </w:rPr>
        <w:t xml:space="preserve"> </w:t>
      </w:r>
      <w:proofErr w:type="gramStart"/>
      <w:r>
        <w:rPr>
          <w:b/>
        </w:rPr>
        <w:t>2026</w:t>
      </w:r>
      <w:proofErr w:type="gramEnd"/>
      <w:r>
        <w:rPr>
          <w:b/>
          <w:spacing w:val="-4"/>
        </w:rPr>
        <w:t xml:space="preserve"> </w:t>
      </w:r>
      <w:r>
        <w:rPr>
          <w:b/>
        </w:rPr>
        <w:t>at</w:t>
      </w:r>
      <w:r>
        <w:rPr>
          <w:b/>
          <w:spacing w:val="-4"/>
        </w:rPr>
        <w:t xml:space="preserve"> </w:t>
      </w:r>
      <w:r>
        <w:rPr>
          <w:b/>
        </w:rPr>
        <w:t>6:00</w:t>
      </w:r>
      <w:r>
        <w:rPr>
          <w:b/>
          <w:spacing w:val="-4"/>
        </w:rPr>
        <w:t xml:space="preserve"> </w:t>
      </w:r>
      <w:r>
        <w:rPr>
          <w:b/>
          <w:spacing w:val="-5"/>
        </w:rPr>
        <w:t>pm</w:t>
      </w:r>
    </w:p>
    <w:p w14:paraId="15090642" w14:textId="77777777" w:rsidR="00E07EBD" w:rsidRDefault="00E07EBD">
      <w:pPr>
        <w:pStyle w:val="BodyText"/>
        <w:spacing w:before="96"/>
        <w:ind w:left="0"/>
        <w:rPr>
          <w:b/>
        </w:rPr>
      </w:pPr>
    </w:p>
    <w:p w14:paraId="1641C0CF" w14:textId="77777777" w:rsidR="00E07EBD" w:rsidRDefault="00157027">
      <w:pPr>
        <w:pStyle w:val="Heading1"/>
      </w:pPr>
      <w:r>
        <w:rPr>
          <w:spacing w:val="-2"/>
        </w:rPr>
        <w:t>AGENDA</w:t>
      </w:r>
    </w:p>
    <w:p w14:paraId="738E8CD4" w14:textId="77777777" w:rsidR="00E07EBD" w:rsidRDefault="00157027">
      <w:pPr>
        <w:spacing w:before="72" w:line="271" w:lineRule="auto"/>
        <w:ind w:right="140"/>
        <w:rPr>
          <w:sz w:val="20"/>
        </w:rPr>
      </w:pPr>
      <w:r>
        <w:rPr>
          <w:sz w:val="20"/>
        </w:rPr>
        <w:t>A regularly scheduled meeting of the Duchesne City Council will be held at the Duchesne City Office Building, 500 East Main, Duchesne, UT at the above date and time. The agenda will be as follows:</w:t>
      </w:r>
    </w:p>
    <w:p w14:paraId="3EBD93BB" w14:textId="77777777" w:rsidR="00E07EBD" w:rsidRDefault="00E07EBD">
      <w:pPr>
        <w:pStyle w:val="BodyText"/>
        <w:ind w:left="0"/>
      </w:pPr>
    </w:p>
    <w:p w14:paraId="09D94A5F" w14:textId="77777777" w:rsidR="00E07EBD" w:rsidRDefault="00E07EBD">
      <w:pPr>
        <w:pStyle w:val="BodyText"/>
        <w:spacing w:before="89"/>
        <w:ind w:left="0"/>
      </w:pPr>
    </w:p>
    <w:p w14:paraId="7006E564" w14:textId="77777777" w:rsidR="00E07EBD" w:rsidRDefault="00157027">
      <w:pPr>
        <w:pStyle w:val="Heading2"/>
        <w:numPr>
          <w:ilvl w:val="0"/>
          <w:numId w:val="4"/>
        </w:numPr>
        <w:tabs>
          <w:tab w:val="left" w:pos="438"/>
        </w:tabs>
        <w:spacing w:before="1" w:after="12"/>
        <w:ind w:left="438" w:hanging="358"/>
        <w:jc w:val="left"/>
      </w:pPr>
      <w:r>
        <w:t>Roll</w:t>
      </w:r>
      <w:r>
        <w:rPr>
          <w:spacing w:val="-9"/>
        </w:rPr>
        <w:t xml:space="preserve"> </w:t>
      </w:r>
      <w:r>
        <w:t>Call,</w:t>
      </w:r>
      <w:r>
        <w:rPr>
          <w:spacing w:val="-8"/>
        </w:rPr>
        <w:t xml:space="preserve"> </w:t>
      </w:r>
      <w:r>
        <w:t>Prayer,</w:t>
      </w:r>
      <w:r>
        <w:rPr>
          <w:spacing w:val="-8"/>
        </w:rPr>
        <w:t xml:space="preserve"> </w:t>
      </w:r>
      <w:r>
        <w:rPr>
          <w:spacing w:val="-2"/>
        </w:rPr>
        <w:t>Pledge</w:t>
      </w:r>
    </w:p>
    <w:p w14:paraId="539B2716" w14:textId="77777777" w:rsidR="00E07EBD" w:rsidRDefault="00157027">
      <w:pPr>
        <w:ind w:left="439" w:right="-58"/>
        <w:rPr>
          <w:sz w:val="20"/>
        </w:rPr>
      </w:pPr>
      <w:r>
        <w:rPr>
          <w:noProof/>
          <w:sz w:val="20"/>
        </w:rPr>
        <mc:AlternateContent>
          <mc:Choice Requires="wps">
            <w:drawing>
              <wp:inline distT="0" distB="0" distL="0" distR="0" wp14:anchorId="13D39E1F" wp14:editId="3865B6A5">
                <wp:extent cx="5654675" cy="1939925"/>
                <wp:effectExtent l="9525" t="0" r="3175" b="127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939925"/>
                        </a:xfrm>
                        <a:prstGeom prst="rect">
                          <a:avLst/>
                        </a:prstGeom>
                        <a:ln w="9525">
                          <a:solidFill>
                            <a:srgbClr val="E3EAF3"/>
                          </a:solidFill>
                          <a:prstDash val="solid"/>
                        </a:ln>
                      </wps:spPr>
                      <wps:txbx>
                        <w:txbxContent>
                          <w:p w14:paraId="7E8B938D" w14:textId="77777777" w:rsidR="00E07EBD" w:rsidRDefault="00157027">
                            <w:pPr>
                              <w:spacing w:before="110"/>
                              <w:ind w:left="90"/>
                              <w:rPr>
                                <w:b/>
                              </w:rPr>
                            </w:pPr>
                            <w:r>
                              <w:rPr>
                                <w:b/>
                                <w:spacing w:val="-2"/>
                              </w:rPr>
                              <w:t>Minutes:</w:t>
                            </w:r>
                          </w:p>
                          <w:p w14:paraId="4BA87DB6" w14:textId="77777777" w:rsidR="00E07EBD" w:rsidRDefault="00157027">
                            <w:pPr>
                              <w:pStyle w:val="BodyText"/>
                              <w:spacing w:before="31" w:line="271" w:lineRule="auto"/>
                              <w:ind w:right="260"/>
                            </w:pPr>
                            <w:r>
                              <w:t>Mayor Deborah Herron conducted the meeting. City Recorder, Jessica North took minutes. City Council Members present were Bryce Hamilton, Mark E. Nielsen, Marty Herrera, Jason Baker, Cody</w:t>
                            </w:r>
                            <w:r>
                              <w:rPr>
                                <w:spacing w:val="-1"/>
                              </w:rPr>
                              <w:t xml:space="preserve"> </w:t>
                            </w:r>
                            <w:r>
                              <w:t>Ivie was absent. Mayor</w:t>
                            </w:r>
                            <w:r>
                              <w:rPr>
                                <w:spacing w:val="-1"/>
                              </w:rPr>
                              <w:t xml:space="preserve"> </w:t>
                            </w:r>
                            <w:r>
                              <w:t>Herron offered the prayer</w:t>
                            </w:r>
                            <w:r>
                              <w:rPr>
                                <w:spacing w:val="-1"/>
                              </w:rPr>
                              <w:t xml:space="preserve"> </w:t>
                            </w:r>
                            <w:r>
                              <w:t>and led the Pledge of Allegiance.</w:t>
                            </w:r>
                          </w:p>
                          <w:p w14:paraId="19EB98D8" w14:textId="77777777" w:rsidR="00E07EBD" w:rsidRDefault="00157027">
                            <w:pPr>
                              <w:pStyle w:val="BodyText"/>
                              <w:spacing w:before="1"/>
                            </w:pPr>
                            <w:r>
                              <w:t>Duchesne</w:t>
                            </w:r>
                            <w:r>
                              <w:rPr>
                                <w:spacing w:val="-5"/>
                              </w:rPr>
                              <w:t xml:space="preserve"> </w:t>
                            </w:r>
                            <w:r>
                              <w:t>City</w:t>
                            </w:r>
                            <w:r>
                              <w:rPr>
                                <w:spacing w:val="-4"/>
                              </w:rPr>
                              <w:t xml:space="preserve"> </w:t>
                            </w:r>
                            <w:r>
                              <w:t>Employee</w:t>
                            </w:r>
                            <w:r>
                              <w:rPr>
                                <w:spacing w:val="-5"/>
                              </w:rPr>
                              <w:t xml:space="preserve"> </w:t>
                            </w:r>
                            <w:r>
                              <w:t>Attendees:</w:t>
                            </w:r>
                            <w:r>
                              <w:rPr>
                                <w:spacing w:val="-4"/>
                              </w:rPr>
                              <w:t xml:space="preserve"> </w:t>
                            </w:r>
                            <w:r>
                              <w:t>Stephanie</w:t>
                            </w:r>
                            <w:r>
                              <w:rPr>
                                <w:spacing w:val="-5"/>
                              </w:rPr>
                              <w:t xml:space="preserve"> </w:t>
                            </w:r>
                            <w:r>
                              <w:rPr>
                                <w:spacing w:val="-2"/>
                              </w:rPr>
                              <w:t>Skewes</w:t>
                            </w:r>
                          </w:p>
                          <w:p w14:paraId="7E535541" w14:textId="77777777" w:rsidR="00E07EBD" w:rsidRDefault="00157027">
                            <w:pPr>
                              <w:pStyle w:val="BodyText"/>
                              <w:spacing w:before="33" w:line="271" w:lineRule="auto"/>
                            </w:pPr>
                            <w:r>
                              <w:t>Public Attendees: Stan Bench, Linda Bench, Cameron Bleazard, Tyke Kargis, Jeanie Kargis,</w:t>
                            </w:r>
                            <w:r>
                              <w:rPr>
                                <w:spacing w:val="-1"/>
                              </w:rPr>
                              <w:t xml:space="preserve"> </w:t>
                            </w:r>
                            <w:r>
                              <w:t>Katrina</w:t>
                            </w:r>
                            <w:r>
                              <w:rPr>
                                <w:spacing w:val="-1"/>
                              </w:rPr>
                              <w:t xml:space="preserve"> </w:t>
                            </w:r>
                            <w:r>
                              <w:t>Spencer,</w:t>
                            </w:r>
                            <w:r>
                              <w:rPr>
                                <w:spacing w:val="-1"/>
                              </w:rPr>
                              <w:t xml:space="preserve"> </w:t>
                            </w:r>
                            <w:r>
                              <w:t>Diane</w:t>
                            </w:r>
                            <w:r>
                              <w:rPr>
                                <w:spacing w:val="-1"/>
                              </w:rPr>
                              <w:t xml:space="preserve"> </w:t>
                            </w:r>
                            <w:r>
                              <w:t>Dietz,</w:t>
                            </w:r>
                            <w:r>
                              <w:rPr>
                                <w:spacing w:val="-1"/>
                              </w:rPr>
                              <w:t xml:space="preserve"> </w:t>
                            </w:r>
                            <w:r>
                              <w:t>Mike</w:t>
                            </w:r>
                            <w:r>
                              <w:rPr>
                                <w:spacing w:val="-1"/>
                              </w:rPr>
                              <w:t xml:space="preserve"> </w:t>
                            </w:r>
                            <w:r>
                              <w:t>Gibson,</w:t>
                            </w:r>
                            <w:r>
                              <w:rPr>
                                <w:spacing w:val="-1"/>
                              </w:rPr>
                              <w:t xml:space="preserve"> </w:t>
                            </w:r>
                            <w:r>
                              <w:t>Anita</w:t>
                            </w:r>
                            <w:r>
                              <w:rPr>
                                <w:spacing w:val="-1"/>
                              </w:rPr>
                              <w:t xml:space="preserve"> </w:t>
                            </w:r>
                            <w:r>
                              <w:t>Gibson,</w:t>
                            </w:r>
                            <w:r>
                              <w:rPr>
                                <w:spacing w:val="-1"/>
                              </w:rPr>
                              <w:t xml:space="preserve"> </w:t>
                            </w:r>
                            <w:r>
                              <w:t>Morgan</w:t>
                            </w:r>
                            <w:r>
                              <w:rPr>
                                <w:spacing w:val="-1"/>
                              </w:rPr>
                              <w:t xml:space="preserve"> </w:t>
                            </w:r>
                            <w:r>
                              <w:t>Smith,</w:t>
                            </w:r>
                            <w:r>
                              <w:rPr>
                                <w:spacing w:val="-1"/>
                              </w:rPr>
                              <w:t xml:space="preserve"> </w:t>
                            </w:r>
                            <w:r>
                              <w:t xml:space="preserve">Jenny Adams, Susan Hamilton, Olivia Baker, Taylee </w:t>
                            </w:r>
                            <w:proofErr w:type="gramStart"/>
                            <w:r>
                              <w:t>Wilson,,</w:t>
                            </w:r>
                            <w:proofErr w:type="gramEnd"/>
                            <w:r>
                              <w:t xml:space="preserve"> Cana Ivie, Janice Shipman, Dea Skewes, Mallory Montague, Todd Smith, Christy Smith.</w:t>
                            </w:r>
                          </w:p>
                        </w:txbxContent>
                      </wps:txbx>
                      <wps:bodyPr wrap="square" lIns="0" tIns="0" rIns="0" bIns="0" rtlCol="0">
                        <a:noAutofit/>
                      </wps:bodyPr>
                    </wps:wsp>
                  </a:graphicData>
                </a:graphic>
              </wp:inline>
            </w:drawing>
          </mc:Choice>
          <mc:Fallback>
            <w:pict>
              <v:shapetype w14:anchorId="13D39E1F" id="_x0000_t202" coordsize="21600,21600" o:spt="202" path="m,l,21600r21600,l21600,xe">
                <v:stroke joinstyle="miter"/>
                <v:path gradientshapeok="t" o:connecttype="rect"/>
              </v:shapetype>
              <v:shape id="Textbox 2" o:spid="_x0000_s1026" type="#_x0000_t202" style="width:445.25pt;height:1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" filled="f" strokecolor="#e3eaf3">
                <v:path arrowok="t"/>
                <v:textbox inset="0,0,0,0">
                  <w:txbxContent>
                    <w:p w14:paraId="7E8B938D" w14:textId="77777777" w:rsidR="00E07EBD" w:rsidRDefault="00157027">
                      <w:pPr>
                        <w:spacing w:before="110"/>
                        <w:ind w:left="90"/>
                        <w:rPr>
                          <w:b/>
                        </w:rPr>
                      </w:pPr>
                      <w:r>
                        <w:rPr>
                          <w:b/>
                          <w:spacing w:val="-2"/>
                        </w:rPr>
                        <w:t>Minutes:</w:t>
                      </w:r>
                    </w:p>
                    <w:p w14:paraId="4BA87DB6" w14:textId="77777777" w:rsidR="00E07EBD" w:rsidRDefault="00157027">
                      <w:pPr>
                        <w:pStyle w:val="BodyText"/>
                        <w:spacing w:before="31" w:line="271" w:lineRule="auto"/>
                        <w:ind w:right="260"/>
                      </w:pPr>
                      <w:r>
                        <w:t>Mayor Deborah Herron conducted the meeting. City Recorder, Jessica North took minutes. City Council Members present were Bryce Hamilton, Mark E. Nielsen, Marty Herrera, Jason Baker, Cody</w:t>
                      </w:r>
                      <w:r>
                        <w:rPr>
                          <w:spacing w:val="-1"/>
                        </w:rPr>
                        <w:t xml:space="preserve"> </w:t>
                      </w:r>
                      <w:r>
                        <w:t>Ivie was absent. Mayor</w:t>
                      </w:r>
                      <w:r>
                        <w:rPr>
                          <w:spacing w:val="-1"/>
                        </w:rPr>
                        <w:t xml:space="preserve"> </w:t>
                      </w:r>
                      <w:r>
                        <w:t>Herron offered the prayer</w:t>
                      </w:r>
                      <w:r>
                        <w:rPr>
                          <w:spacing w:val="-1"/>
                        </w:rPr>
                        <w:t xml:space="preserve"> </w:t>
                      </w:r>
                      <w:r>
                        <w:t>and led the Pledge of Allegiance.</w:t>
                      </w:r>
                    </w:p>
                    <w:p w14:paraId="19EB98D8" w14:textId="77777777" w:rsidR="00E07EBD" w:rsidRDefault="00157027">
                      <w:pPr>
                        <w:pStyle w:val="BodyText"/>
                        <w:spacing w:before="1"/>
                      </w:pPr>
                      <w:r>
                        <w:t>Duchesne</w:t>
                      </w:r>
                      <w:r>
                        <w:rPr>
                          <w:spacing w:val="-5"/>
                        </w:rPr>
                        <w:t xml:space="preserve"> </w:t>
                      </w:r>
                      <w:r>
                        <w:t>City</w:t>
                      </w:r>
                      <w:r>
                        <w:rPr>
                          <w:spacing w:val="-4"/>
                        </w:rPr>
                        <w:t xml:space="preserve"> </w:t>
                      </w:r>
                      <w:r>
                        <w:t>Employee</w:t>
                      </w:r>
                      <w:r>
                        <w:rPr>
                          <w:spacing w:val="-5"/>
                        </w:rPr>
                        <w:t xml:space="preserve"> </w:t>
                      </w:r>
                      <w:r>
                        <w:t>Attendees:</w:t>
                      </w:r>
                      <w:r>
                        <w:rPr>
                          <w:spacing w:val="-4"/>
                        </w:rPr>
                        <w:t xml:space="preserve"> </w:t>
                      </w:r>
                      <w:r>
                        <w:t>Stephanie</w:t>
                      </w:r>
                      <w:r>
                        <w:rPr>
                          <w:spacing w:val="-5"/>
                        </w:rPr>
                        <w:t xml:space="preserve"> </w:t>
                      </w:r>
                      <w:r>
                        <w:rPr>
                          <w:spacing w:val="-2"/>
                        </w:rPr>
                        <w:t>Skewes</w:t>
                      </w:r>
                    </w:p>
                    <w:p w14:paraId="7E535541" w14:textId="77777777" w:rsidR="00E07EBD" w:rsidRDefault="00157027">
                      <w:pPr>
                        <w:pStyle w:val="BodyText"/>
                        <w:spacing w:before="33" w:line="271" w:lineRule="auto"/>
                      </w:pPr>
                      <w:r>
                        <w:t>Public Attendees: Stan Bench, Linda Bench, Cameron Bleazard, Tyke Kargis, Jeanie Kargis,</w:t>
                      </w:r>
                      <w:r>
                        <w:rPr>
                          <w:spacing w:val="-1"/>
                        </w:rPr>
                        <w:t xml:space="preserve"> </w:t>
                      </w:r>
                      <w:r>
                        <w:t>Katrina</w:t>
                      </w:r>
                      <w:r>
                        <w:rPr>
                          <w:spacing w:val="-1"/>
                        </w:rPr>
                        <w:t xml:space="preserve"> </w:t>
                      </w:r>
                      <w:r>
                        <w:t>Spencer,</w:t>
                      </w:r>
                      <w:r>
                        <w:rPr>
                          <w:spacing w:val="-1"/>
                        </w:rPr>
                        <w:t xml:space="preserve"> </w:t>
                      </w:r>
                      <w:r>
                        <w:t>Diane</w:t>
                      </w:r>
                      <w:r>
                        <w:rPr>
                          <w:spacing w:val="-1"/>
                        </w:rPr>
                        <w:t xml:space="preserve"> </w:t>
                      </w:r>
                      <w:r>
                        <w:t>Dietz,</w:t>
                      </w:r>
                      <w:r>
                        <w:rPr>
                          <w:spacing w:val="-1"/>
                        </w:rPr>
                        <w:t xml:space="preserve"> </w:t>
                      </w:r>
                      <w:r>
                        <w:t>Mike</w:t>
                      </w:r>
                      <w:r>
                        <w:rPr>
                          <w:spacing w:val="-1"/>
                        </w:rPr>
                        <w:t xml:space="preserve"> </w:t>
                      </w:r>
                      <w:r>
                        <w:t>Gibson,</w:t>
                      </w:r>
                      <w:r>
                        <w:rPr>
                          <w:spacing w:val="-1"/>
                        </w:rPr>
                        <w:t xml:space="preserve"> </w:t>
                      </w:r>
                      <w:r>
                        <w:t>Anita</w:t>
                      </w:r>
                      <w:r>
                        <w:rPr>
                          <w:spacing w:val="-1"/>
                        </w:rPr>
                        <w:t xml:space="preserve"> </w:t>
                      </w:r>
                      <w:r>
                        <w:t>Gibson,</w:t>
                      </w:r>
                      <w:r>
                        <w:rPr>
                          <w:spacing w:val="-1"/>
                        </w:rPr>
                        <w:t xml:space="preserve"> </w:t>
                      </w:r>
                      <w:r>
                        <w:t>Morgan</w:t>
                      </w:r>
                      <w:r>
                        <w:rPr>
                          <w:spacing w:val="-1"/>
                        </w:rPr>
                        <w:t xml:space="preserve"> </w:t>
                      </w:r>
                      <w:r>
                        <w:t>Smith,</w:t>
                      </w:r>
                      <w:r>
                        <w:rPr>
                          <w:spacing w:val="-1"/>
                        </w:rPr>
                        <w:t xml:space="preserve"> </w:t>
                      </w:r>
                      <w:r>
                        <w:t xml:space="preserve">Jenny Adams, Susan Hamilton, Olivia Baker, Taylee </w:t>
                      </w:r>
                      <w:proofErr w:type="gramStart"/>
                      <w:r>
                        <w:t>Wilson,,</w:t>
                      </w:r>
                      <w:proofErr w:type="gramEnd"/>
                      <w:r>
                        <w:t xml:space="preserve"> Cana Ivie, Janice Shipman, Dea Skewes, Mallory Montague, Todd Smith, Christy Smith.</w:t>
                      </w:r>
                    </w:p>
                  </w:txbxContent>
                </v:textbox>
                <w10:anchorlock/>
              </v:shape>
            </w:pict>
          </mc:Fallback>
        </mc:AlternateContent>
      </w:r>
    </w:p>
    <w:p w14:paraId="02375747" w14:textId="77777777" w:rsidR="00E07EBD" w:rsidRDefault="00157027">
      <w:pPr>
        <w:pStyle w:val="Heading2"/>
        <w:numPr>
          <w:ilvl w:val="0"/>
          <w:numId w:val="4"/>
        </w:numPr>
        <w:tabs>
          <w:tab w:val="left" w:pos="438"/>
        </w:tabs>
        <w:spacing w:before="146" w:after="12"/>
        <w:ind w:left="438" w:hanging="358"/>
        <w:jc w:val="left"/>
      </w:pPr>
      <w:r>
        <w:rPr>
          <w:spacing w:val="-2"/>
        </w:rPr>
        <w:t>Minutes</w:t>
      </w:r>
    </w:p>
    <w:p w14:paraId="201C01EE" w14:textId="77777777" w:rsidR="00E07EBD" w:rsidRDefault="00157027">
      <w:pPr>
        <w:ind w:left="439" w:right="-58"/>
        <w:rPr>
          <w:sz w:val="20"/>
        </w:rPr>
      </w:pPr>
      <w:r>
        <w:rPr>
          <w:noProof/>
          <w:sz w:val="20"/>
        </w:rPr>
        <mc:AlternateContent>
          <mc:Choice Requires="wps">
            <w:drawing>
              <wp:inline distT="0" distB="0" distL="0" distR="0" wp14:anchorId="311CB84D" wp14:editId="35D72C14">
                <wp:extent cx="5654675" cy="2121535"/>
                <wp:effectExtent l="9525" t="0" r="3175" b="1206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121535"/>
                        </a:xfrm>
                        <a:prstGeom prst="rect">
                          <a:avLst/>
                        </a:prstGeom>
                        <a:ln w="9525">
                          <a:solidFill>
                            <a:srgbClr val="E3EAF3"/>
                          </a:solidFill>
                          <a:prstDash val="solid"/>
                        </a:ln>
                      </wps:spPr>
                      <wps:txbx>
                        <w:txbxContent>
                          <w:p w14:paraId="73E7BB72" w14:textId="77777777" w:rsidR="00E07EBD" w:rsidRDefault="00157027">
                            <w:pPr>
                              <w:spacing w:before="110"/>
                              <w:ind w:left="90"/>
                              <w:rPr>
                                <w:b/>
                              </w:rPr>
                            </w:pPr>
                            <w:r>
                              <w:rPr>
                                <w:b/>
                                <w:spacing w:val="-2"/>
                              </w:rPr>
                              <w:t>Minutes:</w:t>
                            </w:r>
                          </w:p>
                          <w:p w14:paraId="1C0EEBD1" w14:textId="77777777" w:rsidR="00E07EBD" w:rsidRDefault="00157027">
                            <w:pPr>
                              <w:pStyle w:val="BodyText"/>
                              <w:spacing w:before="31"/>
                            </w:pPr>
                            <w:r>
                              <w:t>The City</w:t>
                            </w:r>
                            <w:r>
                              <w:rPr>
                                <w:spacing w:val="1"/>
                              </w:rPr>
                              <w:t xml:space="preserve"> </w:t>
                            </w:r>
                            <w:r>
                              <w:t>Council reviewed</w:t>
                            </w:r>
                            <w:r>
                              <w:rPr>
                                <w:spacing w:val="1"/>
                              </w:rPr>
                              <w:t xml:space="preserve"> </w:t>
                            </w:r>
                            <w:r>
                              <w:t xml:space="preserve">the </w:t>
                            </w:r>
                            <w:r>
                              <w:rPr>
                                <w:spacing w:val="-2"/>
                              </w:rPr>
                              <w:t>minutes.</w:t>
                            </w:r>
                          </w:p>
                          <w:p w14:paraId="03797DE2" w14:textId="77777777" w:rsidR="00E07EBD" w:rsidRDefault="00157027">
                            <w:pPr>
                              <w:pStyle w:val="BodyText"/>
                              <w:spacing w:before="33" w:line="271" w:lineRule="auto"/>
                              <w:ind w:right="260"/>
                            </w:pPr>
                            <w:r>
                              <w:t>MOTION by Council Member Hamilton seconded by Council Member Herrera to approve the minutes from the Regular City Council Meeting on 6/9/2026, and the City Council Work Meeting held on 6/16/2026.</w:t>
                            </w:r>
                          </w:p>
                          <w:p w14:paraId="66DEE91E" w14:textId="77777777" w:rsidR="00E07EBD" w:rsidRDefault="00157027">
                            <w:pPr>
                              <w:pStyle w:val="BodyText"/>
                              <w:spacing w:line="271" w:lineRule="auto"/>
                              <w:ind w:right="5347"/>
                            </w:pPr>
                            <w:r>
                              <w:t>Council Member Hamilton - Aye Council Member Nielsen - Aye Council Member Herrera - Aye Council Member Ivie - Absent Council Member Baker - Aye Motion carried by unanimous vote.</w:t>
                            </w:r>
                          </w:p>
                        </w:txbxContent>
                      </wps:txbx>
                      <wps:bodyPr wrap="square" lIns="0" tIns="0" rIns="0" bIns="0" rtlCol="0">
                        <a:noAutofit/>
                      </wps:bodyPr>
                    </wps:wsp>
                  </a:graphicData>
                </a:graphic>
              </wp:inline>
            </w:drawing>
          </mc:Choice>
          <mc:Fallback>
            <w:pict>
              <v:shape w14:anchorId="311CB84D" id="Textbox 3" o:spid="_x0000_s1027" type="#_x0000_t202" style="width:445.25pt;height:16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" filled="f" strokecolor="#e3eaf3">
                <v:path arrowok="t"/>
                <v:textbox inset="0,0,0,0">
                  <w:txbxContent>
                    <w:p w14:paraId="73E7BB72" w14:textId="77777777" w:rsidR="00E07EBD" w:rsidRDefault="00157027">
                      <w:pPr>
                        <w:spacing w:before="110"/>
                        <w:ind w:left="90"/>
                        <w:rPr>
                          <w:b/>
                        </w:rPr>
                      </w:pPr>
                      <w:r>
                        <w:rPr>
                          <w:b/>
                          <w:spacing w:val="-2"/>
                        </w:rPr>
                        <w:t>Minutes:</w:t>
                      </w:r>
                    </w:p>
                    <w:p w14:paraId="1C0EEBD1" w14:textId="77777777" w:rsidR="00E07EBD" w:rsidRDefault="00157027">
                      <w:pPr>
                        <w:pStyle w:val="BodyText"/>
                        <w:spacing w:before="31"/>
                      </w:pPr>
                      <w:r>
                        <w:t>The City</w:t>
                      </w:r>
                      <w:r>
                        <w:rPr>
                          <w:spacing w:val="1"/>
                        </w:rPr>
                        <w:t xml:space="preserve"> </w:t>
                      </w:r>
                      <w:r>
                        <w:t>Council reviewed</w:t>
                      </w:r>
                      <w:r>
                        <w:rPr>
                          <w:spacing w:val="1"/>
                        </w:rPr>
                        <w:t xml:space="preserve"> </w:t>
                      </w:r>
                      <w:r>
                        <w:t xml:space="preserve">the </w:t>
                      </w:r>
                      <w:r>
                        <w:rPr>
                          <w:spacing w:val="-2"/>
                        </w:rPr>
                        <w:t>minutes.</w:t>
                      </w:r>
                    </w:p>
                    <w:p w14:paraId="03797DE2" w14:textId="77777777" w:rsidR="00E07EBD" w:rsidRDefault="00157027">
                      <w:pPr>
                        <w:pStyle w:val="BodyText"/>
                        <w:spacing w:before="33" w:line="271" w:lineRule="auto"/>
                        <w:ind w:right="260"/>
                      </w:pPr>
                      <w:r>
                        <w:t>MOTION by Council Member Hamilton seconded by Council Member Herrera to approve the minutes from the Regular City Council Meeting on 6/9/2026, and the City Council Work Meeting held on 6/16/2026.</w:t>
                      </w:r>
                    </w:p>
                    <w:p w14:paraId="66DEE91E" w14:textId="77777777" w:rsidR="00E07EBD" w:rsidRDefault="00157027">
                      <w:pPr>
                        <w:pStyle w:val="BodyText"/>
                        <w:spacing w:line="271" w:lineRule="auto"/>
                        <w:ind w:right="5347"/>
                      </w:pPr>
                      <w:r>
                        <w:t>Council Member Hamilton - Aye Council Member Nielsen - Aye Council Member Herrera - Aye Council Member Ivie - Absent Council Member Baker - Aye Motion carried by unanimous vote.</w:t>
                      </w:r>
                    </w:p>
                  </w:txbxContent>
                </v:textbox>
                <w10:anchorlock/>
              </v:shape>
            </w:pict>
          </mc:Fallback>
        </mc:AlternateContent>
      </w:r>
    </w:p>
    <w:p w14:paraId="6D82D7B6" w14:textId="77777777" w:rsidR="00E07EBD" w:rsidRDefault="00157027">
      <w:pPr>
        <w:pStyle w:val="Heading2"/>
        <w:numPr>
          <w:ilvl w:val="0"/>
          <w:numId w:val="4"/>
        </w:numPr>
        <w:tabs>
          <w:tab w:val="left" w:pos="438"/>
        </w:tabs>
        <w:spacing w:before="147" w:after="12"/>
        <w:ind w:left="438" w:hanging="358"/>
        <w:jc w:val="left"/>
      </w:pPr>
      <w:r>
        <w:rPr>
          <w:spacing w:val="-2"/>
        </w:rPr>
        <w:t>Bills</w:t>
      </w:r>
    </w:p>
    <w:p w14:paraId="4F9A4033" w14:textId="77777777" w:rsidR="00E07EBD" w:rsidRDefault="00157027">
      <w:pPr>
        <w:ind w:left="439" w:right="-58"/>
        <w:rPr>
          <w:sz w:val="20"/>
        </w:rPr>
      </w:pPr>
      <w:r>
        <w:rPr>
          <w:noProof/>
          <w:sz w:val="20"/>
        </w:rPr>
        <mc:AlternateContent>
          <mc:Choice Requires="wps">
            <w:drawing>
              <wp:inline distT="0" distB="0" distL="0" distR="0" wp14:anchorId="1AC2C765" wp14:editId="3D683626">
                <wp:extent cx="5654675" cy="1395095"/>
                <wp:effectExtent l="9525" t="0" r="3175" b="508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395095"/>
                        </a:xfrm>
                        <a:prstGeom prst="rect">
                          <a:avLst/>
                        </a:prstGeom>
                        <a:ln w="9525">
                          <a:solidFill>
                            <a:srgbClr val="E3EAF3"/>
                          </a:solidFill>
                          <a:prstDash val="solid"/>
                        </a:ln>
                      </wps:spPr>
                      <wps:txbx>
                        <w:txbxContent>
                          <w:p w14:paraId="343C2E8E" w14:textId="77777777" w:rsidR="00E07EBD" w:rsidRDefault="00157027">
                            <w:pPr>
                              <w:spacing w:before="110"/>
                              <w:ind w:left="90"/>
                              <w:rPr>
                                <w:b/>
                              </w:rPr>
                            </w:pPr>
                            <w:r>
                              <w:rPr>
                                <w:b/>
                                <w:spacing w:val="-2"/>
                              </w:rPr>
                              <w:t>Minutes:</w:t>
                            </w:r>
                          </w:p>
                          <w:p w14:paraId="03D2C140" w14:textId="77777777" w:rsidR="00E07EBD" w:rsidRDefault="00157027">
                            <w:pPr>
                              <w:pStyle w:val="BodyText"/>
                              <w:spacing w:before="31"/>
                            </w:pPr>
                            <w:r>
                              <w:t>The City</w:t>
                            </w:r>
                            <w:r>
                              <w:rPr>
                                <w:spacing w:val="1"/>
                              </w:rPr>
                              <w:t xml:space="preserve"> </w:t>
                            </w:r>
                            <w:r>
                              <w:t>Council reviewed</w:t>
                            </w:r>
                            <w:r>
                              <w:rPr>
                                <w:spacing w:val="1"/>
                              </w:rPr>
                              <w:t xml:space="preserve"> </w:t>
                            </w:r>
                            <w:r>
                              <w:t xml:space="preserve">the </w:t>
                            </w:r>
                            <w:r>
                              <w:rPr>
                                <w:spacing w:val="-2"/>
                              </w:rPr>
                              <w:t>bills.</w:t>
                            </w:r>
                          </w:p>
                          <w:p w14:paraId="474C688D" w14:textId="77777777" w:rsidR="00E07EBD" w:rsidRDefault="00157027">
                            <w:pPr>
                              <w:pStyle w:val="BodyText"/>
                              <w:spacing w:before="33" w:line="271" w:lineRule="auto"/>
                              <w:ind w:right="260"/>
                            </w:pPr>
                            <w:r>
                              <w:t>MOTION by Council Member Hamilton, seconded by Council Member Nielsen to pay the bills.</w:t>
                            </w:r>
                          </w:p>
                          <w:p w14:paraId="5953BAD1" w14:textId="77777777" w:rsidR="00E07EBD" w:rsidRDefault="00157027">
                            <w:pPr>
                              <w:pStyle w:val="BodyText"/>
                              <w:spacing w:line="271" w:lineRule="auto"/>
                              <w:ind w:right="5347"/>
                            </w:pPr>
                            <w:r>
                              <w:t>Council Member Hamilton - Aye Council Member Nielsen - Aye Council Member Herrera - Aye</w:t>
                            </w:r>
                          </w:p>
                        </w:txbxContent>
                      </wps:txbx>
                      <wps:bodyPr wrap="square" lIns="0" tIns="0" rIns="0" bIns="0" rtlCol="0">
                        <a:noAutofit/>
                      </wps:bodyPr>
                    </wps:wsp>
                  </a:graphicData>
                </a:graphic>
              </wp:inline>
            </w:drawing>
          </mc:Choice>
          <mc:Fallback>
            <w:pict>
              <v:shape w14:anchorId="1AC2C765" id="Textbox 4" o:spid="_x0000_s1028" type="#_x0000_t202" style="width:445.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" filled="f" strokecolor="#e3eaf3">
                <v:path arrowok="t"/>
                <v:textbox inset="0,0,0,0">
                  <w:txbxContent>
                    <w:p w14:paraId="343C2E8E" w14:textId="77777777" w:rsidR="00E07EBD" w:rsidRDefault="00157027">
                      <w:pPr>
                        <w:spacing w:before="110"/>
                        <w:ind w:left="90"/>
                        <w:rPr>
                          <w:b/>
                        </w:rPr>
                      </w:pPr>
                      <w:r>
                        <w:rPr>
                          <w:b/>
                          <w:spacing w:val="-2"/>
                        </w:rPr>
                        <w:t>Minutes:</w:t>
                      </w:r>
                    </w:p>
                    <w:p w14:paraId="03D2C140" w14:textId="77777777" w:rsidR="00E07EBD" w:rsidRDefault="00157027">
                      <w:pPr>
                        <w:pStyle w:val="BodyText"/>
                        <w:spacing w:before="31"/>
                      </w:pPr>
                      <w:r>
                        <w:t>The City</w:t>
                      </w:r>
                      <w:r>
                        <w:rPr>
                          <w:spacing w:val="1"/>
                        </w:rPr>
                        <w:t xml:space="preserve"> </w:t>
                      </w:r>
                      <w:r>
                        <w:t>Council reviewed</w:t>
                      </w:r>
                      <w:r>
                        <w:rPr>
                          <w:spacing w:val="1"/>
                        </w:rPr>
                        <w:t xml:space="preserve"> </w:t>
                      </w:r>
                      <w:r>
                        <w:t xml:space="preserve">the </w:t>
                      </w:r>
                      <w:r>
                        <w:rPr>
                          <w:spacing w:val="-2"/>
                        </w:rPr>
                        <w:t>bills.</w:t>
                      </w:r>
                    </w:p>
                    <w:p w14:paraId="474C688D" w14:textId="77777777" w:rsidR="00E07EBD" w:rsidRDefault="00157027">
                      <w:pPr>
                        <w:pStyle w:val="BodyText"/>
                        <w:spacing w:before="33" w:line="271" w:lineRule="auto"/>
                        <w:ind w:right="260"/>
                      </w:pPr>
                      <w:r>
                        <w:t>MOTION by Council Member Hamilton, seconded by Council Member Nielsen to pay the bills.</w:t>
                      </w:r>
                    </w:p>
                    <w:p w14:paraId="5953BAD1" w14:textId="77777777" w:rsidR="00E07EBD" w:rsidRDefault="00157027">
                      <w:pPr>
                        <w:pStyle w:val="BodyText"/>
                        <w:spacing w:line="271" w:lineRule="auto"/>
                        <w:ind w:right="5347"/>
                      </w:pPr>
                      <w:r>
                        <w:t>Council Member Hamilton - Aye Council Member Nielsen - Aye Council Member Herrera - Aye</w:t>
                      </w:r>
                    </w:p>
                  </w:txbxContent>
                </v:textbox>
                <w10:anchorlock/>
              </v:shape>
            </w:pict>
          </mc:Fallback>
        </mc:AlternateContent>
      </w:r>
    </w:p>
    <w:p w14:paraId="6B9DD1B2" w14:textId="77777777" w:rsidR="00E07EBD" w:rsidRDefault="00E07EBD">
      <w:pPr>
        <w:rPr>
          <w:sz w:val="20"/>
        </w:rPr>
        <w:sectPr w:rsidR="00E07EBD">
          <w:type w:val="continuous"/>
          <w:pgSz w:w="12240" w:h="15840"/>
          <w:pgMar w:top="720" w:right="1440" w:bottom="280" w:left="1440" w:header="720" w:footer="720" w:gutter="0"/>
          <w:cols w:space="720"/>
        </w:sectPr>
      </w:pPr>
    </w:p>
    <w:p w14:paraId="20828C75" w14:textId="77777777" w:rsidR="00E07EBD" w:rsidRDefault="00157027">
      <w:pPr>
        <w:ind w:left="439" w:right="-58"/>
        <w:rPr>
          <w:sz w:val="20"/>
        </w:rPr>
      </w:pPr>
      <w:r>
        <w:rPr>
          <w:noProof/>
          <w:sz w:val="20"/>
        </w:rPr>
        <w:lastRenderedPageBreak/>
        <mc:AlternateContent>
          <mc:Choice Requires="wps">
            <w:drawing>
              <wp:inline distT="0" distB="0" distL="0" distR="0" wp14:anchorId="61F21C14" wp14:editId="202C2806">
                <wp:extent cx="5654675" cy="668655"/>
                <wp:effectExtent l="9525" t="0" r="3175" b="762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668655"/>
                        </a:xfrm>
                        <a:prstGeom prst="rect">
                          <a:avLst/>
                        </a:prstGeom>
                        <a:ln w="9525">
                          <a:solidFill>
                            <a:srgbClr val="E3EAF3"/>
                          </a:solidFill>
                          <a:prstDash val="solid"/>
                        </a:ln>
                      </wps:spPr>
                      <wps:txbx>
                        <w:txbxContent>
                          <w:p w14:paraId="464A0477" w14:textId="77777777" w:rsidR="00E07EBD" w:rsidRDefault="00157027">
                            <w:pPr>
                              <w:pStyle w:val="BodyText"/>
                              <w:spacing w:before="107" w:line="271" w:lineRule="auto"/>
                              <w:ind w:right="5347"/>
                            </w:pPr>
                            <w:r>
                              <w:t>Council Member Ivie - Absent Council Member Baker - Aye Motion carried by unanimous vote.</w:t>
                            </w:r>
                          </w:p>
                        </w:txbxContent>
                      </wps:txbx>
                      <wps:bodyPr wrap="square" lIns="0" tIns="0" rIns="0" bIns="0" rtlCol="0">
                        <a:noAutofit/>
                      </wps:bodyPr>
                    </wps:wsp>
                  </a:graphicData>
                </a:graphic>
              </wp:inline>
            </w:drawing>
          </mc:Choice>
          <mc:Fallback>
            <w:pict>
              <v:shape w14:anchorId="61F21C14" id="Textbox 5" o:spid="_x0000_s1029" type="#_x0000_t202" style="width:445.25pt;height:5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" filled="f" strokecolor="#e3eaf3">
                <v:path arrowok="t"/>
                <v:textbox inset="0,0,0,0">
                  <w:txbxContent>
                    <w:p w14:paraId="464A0477" w14:textId="77777777" w:rsidR="00E07EBD" w:rsidRDefault="00157027">
                      <w:pPr>
                        <w:pStyle w:val="BodyText"/>
                        <w:spacing w:before="107" w:line="271" w:lineRule="auto"/>
                        <w:ind w:right="5347"/>
                      </w:pPr>
                      <w:r>
                        <w:t>Council Member Ivie - Absent Council Member Baker - Aye Motion carried by unanimous vote.</w:t>
                      </w:r>
                    </w:p>
                  </w:txbxContent>
                </v:textbox>
                <w10:anchorlock/>
              </v:shape>
            </w:pict>
          </mc:Fallback>
        </mc:AlternateContent>
      </w:r>
    </w:p>
    <w:p w14:paraId="4B532278" w14:textId="77777777" w:rsidR="00E07EBD" w:rsidRDefault="00157027">
      <w:pPr>
        <w:pStyle w:val="Heading2"/>
        <w:numPr>
          <w:ilvl w:val="0"/>
          <w:numId w:val="4"/>
        </w:numPr>
        <w:tabs>
          <w:tab w:val="left" w:pos="438"/>
        </w:tabs>
        <w:spacing w:before="138" w:after="13"/>
        <w:ind w:left="438" w:hanging="358"/>
        <w:jc w:val="left"/>
      </w:pPr>
      <w:r>
        <w:t xml:space="preserve">Charges and </w:t>
      </w:r>
      <w:r>
        <w:rPr>
          <w:spacing w:val="-2"/>
        </w:rPr>
        <w:t>Credits</w:t>
      </w:r>
    </w:p>
    <w:p w14:paraId="4F5E37C0" w14:textId="77777777" w:rsidR="00E07EBD" w:rsidRDefault="00157027">
      <w:pPr>
        <w:ind w:left="439" w:right="-58"/>
        <w:rPr>
          <w:sz w:val="20"/>
        </w:rPr>
      </w:pPr>
      <w:r>
        <w:rPr>
          <w:noProof/>
          <w:sz w:val="20"/>
        </w:rPr>
        <mc:AlternateContent>
          <mc:Choice Requires="wps">
            <w:drawing>
              <wp:inline distT="0" distB="0" distL="0" distR="0" wp14:anchorId="59083237" wp14:editId="2A7B3F20">
                <wp:extent cx="5654675" cy="487045"/>
                <wp:effectExtent l="9525" t="0" r="3175" b="825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5218540A" w14:textId="77777777" w:rsidR="00E07EBD" w:rsidRDefault="00157027">
                            <w:pPr>
                              <w:spacing w:before="109"/>
                              <w:ind w:left="90"/>
                              <w:rPr>
                                <w:b/>
                              </w:rPr>
                            </w:pPr>
                            <w:r>
                              <w:rPr>
                                <w:b/>
                                <w:spacing w:val="-2"/>
                              </w:rPr>
                              <w:t>Minutes:</w:t>
                            </w:r>
                          </w:p>
                          <w:p w14:paraId="0A5CF501" w14:textId="77777777" w:rsidR="00E07EBD" w:rsidRDefault="00157027">
                            <w:pPr>
                              <w:pStyle w:val="BodyText"/>
                              <w:spacing w:before="31"/>
                            </w:pPr>
                            <w:r>
                              <w:t>The</w:t>
                            </w:r>
                            <w:r>
                              <w:rPr>
                                <w:spacing w:val="-1"/>
                              </w:rPr>
                              <w:t xml:space="preserve"> </w:t>
                            </w:r>
                            <w:r>
                              <w:t>City Council reviewed</w:t>
                            </w:r>
                            <w:r>
                              <w:rPr>
                                <w:spacing w:val="-1"/>
                              </w:rPr>
                              <w:t xml:space="preserve"> </w:t>
                            </w:r>
                            <w:r>
                              <w:t xml:space="preserve">the Charges and </w:t>
                            </w:r>
                            <w:r>
                              <w:rPr>
                                <w:spacing w:val="-2"/>
                              </w:rPr>
                              <w:t>Credits.</w:t>
                            </w:r>
                          </w:p>
                        </w:txbxContent>
                      </wps:txbx>
                      <wps:bodyPr wrap="square" lIns="0" tIns="0" rIns="0" bIns="0" rtlCol="0">
                        <a:noAutofit/>
                      </wps:bodyPr>
                    </wps:wsp>
                  </a:graphicData>
                </a:graphic>
              </wp:inline>
            </w:drawing>
          </mc:Choice>
          <mc:Fallback>
            <w:pict>
              <v:shape w14:anchorId="59083237" id="Textbox 6" o:spid="_x0000_s1030"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CLzAEAAIU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" filled="f" strokecolor="#e3eaf3">
                <v:path arrowok="t"/>
                <v:textbox inset="0,0,0,0">
                  <w:txbxContent>
                    <w:p w14:paraId="5218540A" w14:textId="77777777" w:rsidR="00E07EBD" w:rsidRDefault="00157027">
                      <w:pPr>
                        <w:spacing w:before="109"/>
                        <w:ind w:left="90"/>
                        <w:rPr>
                          <w:b/>
                        </w:rPr>
                      </w:pPr>
                      <w:r>
                        <w:rPr>
                          <w:b/>
                          <w:spacing w:val="-2"/>
                        </w:rPr>
                        <w:t>Minutes:</w:t>
                      </w:r>
                    </w:p>
                    <w:p w14:paraId="0A5CF501" w14:textId="77777777" w:rsidR="00E07EBD" w:rsidRDefault="00157027">
                      <w:pPr>
                        <w:pStyle w:val="BodyText"/>
                        <w:spacing w:before="31"/>
                      </w:pPr>
                      <w:r>
                        <w:t>The</w:t>
                      </w:r>
                      <w:r>
                        <w:rPr>
                          <w:spacing w:val="-1"/>
                        </w:rPr>
                        <w:t xml:space="preserve"> </w:t>
                      </w:r>
                      <w:r>
                        <w:t>City Council reviewed</w:t>
                      </w:r>
                      <w:r>
                        <w:rPr>
                          <w:spacing w:val="-1"/>
                        </w:rPr>
                        <w:t xml:space="preserve"> </w:t>
                      </w:r>
                      <w:r>
                        <w:t xml:space="preserve">the Charges and </w:t>
                      </w:r>
                      <w:r>
                        <w:rPr>
                          <w:spacing w:val="-2"/>
                        </w:rPr>
                        <w:t>Credits.</w:t>
                      </w:r>
                    </w:p>
                  </w:txbxContent>
                </v:textbox>
                <w10:anchorlock/>
              </v:shape>
            </w:pict>
          </mc:Fallback>
        </mc:AlternateContent>
      </w:r>
    </w:p>
    <w:p w14:paraId="6C8D98A3" w14:textId="77777777" w:rsidR="00E07EBD" w:rsidRDefault="00157027">
      <w:pPr>
        <w:pStyle w:val="Heading2"/>
        <w:numPr>
          <w:ilvl w:val="0"/>
          <w:numId w:val="4"/>
        </w:numPr>
        <w:tabs>
          <w:tab w:val="left" w:pos="438"/>
        </w:tabs>
        <w:spacing w:before="137" w:after="13"/>
        <w:ind w:left="438" w:hanging="358"/>
        <w:jc w:val="left"/>
      </w:pPr>
      <w:r>
        <w:rPr>
          <w:spacing w:val="-4"/>
        </w:rPr>
        <w:t>Business</w:t>
      </w:r>
      <w:r>
        <w:rPr>
          <w:spacing w:val="2"/>
        </w:rPr>
        <w:t xml:space="preserve"> </w:t>
      </w:r>
      <w:r>
        <w:rPr>
          <w:spacing w:val="-2"/>
        </w:rPr>
        <w:t>License</w:t>
      </w:r>
    </w:p>
    <w:p w14:paraId="0F25A7E5" w14:textId="77777777" w:rsidR="00E07EBD" w:rsidRDefault="00157027">
      <w:pPr>
        <w:ind w:left="439" w:right="-58"/>
        <w:rPr>
          <w:sz w:val="20"/>
        </w:rPr>
      </w:pPr>
      <w:r>
        <w:rPr>
          <w:noProof/>
          <w:sz w:val="20"/>
        </w:rPr>
        <mc:AlternateContent>
          <mc:Choice Requires="wps">
            <w:drawing>
              <wp:inline distT="0" distB="0" distL="0" distR="0" wp14:anchorId="55316B9E" wp14:editId="63FA60B1">
                <wp:extent cx="5654675" cy="487045"/>
                <wp:effectExtent l="9525" t="0" r="3175" b="825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64E5A78B" w14:textId="77777777" w:rsidR="00E07EBD" w:rsidRDefault="00157027">
                            <w:pPr>
                              <w:spacing w:before="109"/>
                              <w:ind w:left="90"/>
                              <w:rPr>
                                <w:b/>
                              </w:rPr>
                            </w:pPr>
                            <w:r>
                              <w:rPr>
                                <w:b/>
                                <w:spacing w:val="-2"/>
                              </w:rPr>
                              <w:t>Minutes:</w:t>
                            </w:r>
                          </w:p>
                          <w:p w14:paraId="595976A1" w14:textId="77777777" w:rsidR="00E07EBD" w:rsidRDefault="00157027">
                            <w:pPr>
                              <w:pStyle w:val="BodyText"/>
                              <w:spacing w:before="31"/>
                            </w:pPr>
                            <w:r>
                              <w:t>There</w:t>
                            </w:r>
                            <w:r>
                              <w:rPr>
                                <w:spacing w:val="-3"/>
                              </w:rPr>
                              <w:t xml:space="preserve"> </w:t>
                            </w:r>
                            <w:r>
                              <w:t>were</w:t>
                            </w:r>
                            <w:r>
                              <w:rPr>
                                <w:spacing w:val="-3"/>
                              </w:rPr>
                              <w:t xml:space="preserve"> </w:t>
                            </w:r>
                            <w:r>
                              <w:t>no</w:t>
                            </w:r>
                            <w:r>
                              <w:rPr>
                                <w:spacing w:val="-3"/>
                              </w:rPr>
                              <w:t xml:space="preserve"> </w:t>
                            </w:r>
                            <w:r>
                              <w:t>business</w:t>
                            </w:r>
                            <w:r>
                              <w:rPr>
                                <w:spacing w:val="-2"/>
                              </w:rPr>
                              <w:t xml:space="preserve"> </w:t>
                            </w:r>
                            <w:r>
                              <w:t>licenses</w:t>
                            </w:r>
                            <w:r>
                              <w:rPr>
                                <w:spacing w:val="-3"/>
                              </w:rPr>
                              <w:t xml:space="preserve"> </w:t>
                            </w:r>
                            <w:r>
                              <w:t>to</w:t>
                            </w:r>
                            <w:r>
                              <w:rPr>
                                <w:spacing w:val="-3"/>
                              </w:rPr>
                              <w:t xml:space="preserve"> </w:t>
                            </w:r>
                            <w:r>
                              <w:rPr>
                                <w:spacing w:val="-2"/>
                              </w:rPr>
                              <w:t>review.</w:t>
                            </w:r>
                          </w:p>
                        </w:txbxContent>
                      </wps:txbx>
                      <wps:bodyPr wrap="square" lIns="0" tIns="0" rIns="0" bIns="0" rtlCol="0">
                        <a:noAutofit/>
                      </wps:bodyPr>
                    </wps:wsp>
                  </a:graphicData>
                </a:graphic>
              </wp:inline>
            </w:drawing>
          </mc:Choice>
          <mc:Fallback>
            <w:pict>
              <v:shape w14:anchorId="55316B9E" id="Textbox 7" o:spid="_x0000_s1031"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z6zAEAAIU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" filled="f" strokecolor="#e3eaf3">
                <v:path arrowok="t"/>
                <v:textbox inset="0,0,0,0">
                  <w:txbxContent>
                    <w:p w14:paraId="64E5A78B" w14:textId="77777777" w:rsidR="00E07EBD" w:rsidRDefault="00157027">
                      <w:pPr>
                        <w:spacing w:before="109"/>
                        <w:ind w:left="90"/>
                        <w:rPr>
                          <w:b/>
                        </w:rPr>
                      </w:pPr>
                      <w:r>
                        <w:rPr>
                          <w:b/>
                          <w:spacing w:val="-2"/>
                        </w:rPr>
                        <w:t>Minutes:</w:t>
                      </w:r>
                    </w:p>
                    <w:p w14:paraId="595976A1" w14:textId="77777777" w:rsidR="00E07EBD" w:rsidRDefault="00157027">
                      <w:pPr>
                        <w:pStyle w:val="BodyText"/>
                        <w:spacing w:before="31"/>
                      </w:pPr>
                      <w:r>
                        <w:t>There</w:t>
                      </w:r>
                      <w:r>
                        <w:rPr>
                          <w:spacing w:val="-3"/>
                        </w:rPr>
                        <w:t xml:space="preserve"> </w:t>
                      </w:r>
                      <w:r>
                        <w:t>were</w:t>
                      </w:r>
                      <w:r>
                        <w:rPr>
                          <w:spacing w:val="-3"/>
                        </w:rPr>
                        <w:t xml:space="preserve"> </w:t>
                      </w:r>
                      <w:r>
                        <w:t>no</w:t>
                      </w:r>
                      <w:r>
                        <w:rPr>
                          <w:spacing w:val="-3"/>
                        </w:rPr>
                        <w:t xml:space="preserve"> </w:t>
                      </w:r>
                      <w:r>
                        <w:t>business</w:t>
                      </w:r>
                      <w:r>
                        <w:rPr>
                          <w:spacing w:val="-2"/>
                        </w:rPr>
                        <w:t xml:space="preserve"> </w:t>
                      </w:r>
                      <w:r>
                        <w:t>licenses</w:t>
                      </w:r>
                      <w:r>
                        <w:rPr>
                          <w:spacing w:val="-3"/>
                        </w:rPr>
                        <w:t xml:space="preserve"> </w:t>
                      </w:r>
                      <w:r>
                        <w:t>to</w:t>
                      </w:r>
                      <w:r>
                        <w:rPr>
                          <w:spacing w:val="-3"/>
                        </w:rPr>
                        <w:t xml:space="preserve"> </w:t>
                      </w:r>
                      <w:r>
                        <w:rPr>
                          <w:spacing w:val="-2"/>
                        </w:rPr>
                        <w:t>review.</w:t>
                      </w:r>
                    </w:p>
                  </w:txbxContent>
                </v:textbox>
                <w10:anchorlock/>
              </v:shape>
            </w:pict>
          </mc:Fallback>
        </mc:AlternateContent>
      </w:r>
    </w:p>
    <w:p w14:paraId="32A6A747" w14:textId="77777777" w:rsidR="00E07EBD" w:rsidRDefault="00157027">
      <w:pPr>
        <w:pStyle w:val="Heading2"/>
        <w:numPr>
          <w:ilvl w:val="0"/>
          <w:numId w:val="4"/>
        </w:numPr>
        <w:tabs>
          <w:tab w:val="left" w:pos="438"/>
        </w:tabs>
        <w:spacing w:before="137" w:after="12"/>
        <w:ind w:left="438" w:hanging="358"/>
        <w:jc w:val="left"/>
      </w:pPr>
      <w:r>
        <w:rPr>
          <w:spacing w:val="-2"/>
        </w:rPr>
        <w:t>Planning</w:t>
      </w:r>
      <w:r>
        <w:rPr>
          <w:spacing w:val="-5"/>
        </w:rPr>
        <w:t xml:space="preserve"> </w:t>
      </w:r>
      <w:r>
        <w:rPr>
          <w:spacing w:val="-2"/>
        </w:rPr>
        <w:t>And</w:t>
      </w:r>
      <w:r>
        <w:rPr>
          <w:spacing w:val="-5"/>
        </w:rPr>
        <w:t xml:space="preserve"> </w:t>
      </w:r>
      <w:r>
        <w:rPr>
          <w:spacing w:val="-2"/>
        </w:rPr>
        <w:t>Zoning</w:t>
      </w:r>
    </w:p>
    <w:p w14:paraId="3E6C1347" w14:textId="77777777" w:rsidR="00E07EBD" w:rsidRDefault="00157027">
      <w:pPr>
        <w:ind w:left="439" w:right="-58"/>
        <w:rPr>
          <w:sz w:val="20"/>
        </w:rPr>
      </w:pPr>
      <w:r>
        <w:rPr>
          <w:noProof/>
          <w:sz w:val="20"/>
        </w:rPr>
        <mc:AlternateContent>
          <mc:Choice Requires="wps">
            <w:drawing>
              <wp:inline distT="0" distB="0" distL="0" distR="0" wp14:anchorId="175C4D68" wp14:editId="4B123FDC">
                <wp:extent cx="5654675" cy="4119879"/>
                <wp:effectExtent l="9525" t="0" r="3175" b="1397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119879"/>
                        </a:xfrm>
                        <a:prstGeom prst="rect">
                          <a:avLst/>
                        </a:prstGeom>
                        <a:ln w="9525">
                          <a:solidFill>
                            <a:srgbClr val="E3EAF3"/>
                          </a:solidFill>
                          <a:prstDash val="solid"/>
                        </a:ln>
                      </wps:spPr>
                      <wps:txbx>
                        <w:txbxContent>
                          <w:p w14:paraId="36A5EAA6" w14:textId="77777777" w:rsidR="00E07EBD" w:rsidRDefault="00157027">
                            <w:pPr>
                              <w:spacing w:before="110"/>
                              <w:ind w:left="90"/>
                              <w:rPr>
                                <w:b/>
                              </w:rPr>
                            </w:pPr>
                            <w:r>
                              <w:rPr>
                                <w:b/>
                                <w:spacing w:val="-2"/>
                              </w:rPr>
                              <w:t>Minutes:</w:t>
                            </w:r>
                          </w:p>
                          <w:p w14:paraId="1627A990" w14:textId="77777777" w:rsidR="00E07EBD" w:rsidRDefault="00157027">
                            <w:pPr>
                              <w:pStyle w:val="BodyText"/>
                              <w:spacing w:before="31" w:line="271" w:lineRule="auto"/>
                              <w:ind w:right="260"/>
                            </w:pPr>
                            <w:r>
                              <w:t>Planning and Zoning Chair Katrina Spencer presented an update to the City Council. She reported that the Planning and Zoning Commission did not hold a meeting during the previous week but has been reviewing the City’s ordinances, permit processes, and fee schedules.</w:t>
                            </w:r>
                          </w:p>
                          <w:p w14:paraId="0AA0C931" w14:textId="77777777" w:rsidR="00E07EBD" w:rsidRDefault="00157027">
                            <w:pPr>
                              <w:pStyle w:val="BodyText"/>
                              <w:spacing w:before="1" w:line="271" w:lineRule="auto"/>
                              <w:ind w:right="359"/>
                            </w:pPr>
                            <w:r>
                              <w:t xml:space="preserve">Ms. Spencer explained that the Commission has compared Duchesne City’s permit fees with those of other municipalities and recommends that the </w:t>
                            </w:r>
                            <w:proofErr w:type="gramStart"/>
                            <w:r>
                              <w:t>City</w:t>
                            </w:r>
                            <w:proofErr w:type="gramEnd"/>
                            <w:r>
                              <w:t xml:space="preserve"> review and reevaluate its current fee schedule, particularly building permit fees, to ensure fees more accurately reflect the type of project and the costs associated with inspections and administrative services.</w:t>
                            </w:r>
                          </w:p>
                          <w:p w14:paraId="5553020A" w14:textId="77777777" w:rsidR="00E07EBD" w:rsidRDefault="00157027">
                            <w:pPr>
                              <w:pStyle w:val="BodyText"/>
                              <w:spacing w:line="271" w:lineRule="auto"/>
                              <w:ind w:right="260"/>
                            </w:pPr>
                            <w:r>
                              <w:t xml:space="preserve">The </w:t>
                            </w:r>
                            <w:proofErr w:type="gramStart"/>
                            <w:r>
                              <w:t>Mayor</w:t>
                            </w:r>
                            <w:proofErr w:type="gramEnd"/>
                            <w:r>
                              <w:t xml:space="preserve"> noted that a meeting with the City’s contracted building inspector was scheduled for the following morning to discuss potential revisions to the building permit fee structure and invited interested council members and Katrina Spencer to attend.</w:t>
                            </w:r>
                          </w:p>
                          <w:p w14:paraId="6C821E09" w14:textId="77777777" w:rsidR="00E07EBD" w:rsidRDefault="00157027">
                            <w:pPr>
                              <w:pStyle w:val="BodyText"/>
                              <w:spacing w:before="1" w:line="271" w:lineRule="auto"/>
                              <w:ind w:right="260"/>
                            </w:pPr>
                            <w:r>
                              <w:t>During Council discussion, Council Member Hamilton asked about the City’s new building inspector. It was stated that Adam Johnson has assumed the role previously held by Cody Fisher through the City’s contracted inspection services.</w:t>
                            </w:r>
                          </w:p>
                          <w:p w14:paraId="56C72865" w14:textId="77777777" w:rsidR="00E07EBD" w:rsidRDefault="00157027">
                            <w:pPr>
                              <w:pStyle w:val="BodyText"/>
                              <w:spacing w:line="271" w:lineRule="auto"/>
                              <w:ind w:right="260"/>
                            </w:pPr>
                            <w:r>
                              <w:t xml:space="preserve">Ms. Spencer also asked which council member serves as the Planning and Zoning liaison so the Commission would know whom to contact with questions. The </w:t>
                            </w:r>
                            <w:proofErr w:type="gramStart"/>
                            <w:r>
                              <w:t>Mayor</w:t>
                            </w:r>
                            <w:proofErr w:type="gramEnd"/>
                            <w:r>
                              <w:t xml:space="preserve"> responded that the assigned Council Member is Council Member Ivie and he was not present at the meeting.</w:t>
                            </w:r>
                          </w:p>
                          <w:p w14:paraId="31657E8A" w14:textId="77777777" w:rsidR="00E07EBD" w:rsidRDefault="00157027">
                            <w:pPr>
                              <w:pStyle w:val="BodyText"/>
                              <w:spacing w:before="1" w:line="271" w:lineRule="auto"/>
                              <w:ind w:right="260"/>
                            </w:pPr>
                            <w:r>
                              <w:t xml:space="preserve">The </w:t>
                            </w:r>
                            <w:proofErr w:type="gramStart"/>
                            <w:r>
                              <w:t>Mayor</w:t>
                            </w:r>
                            <w:proofErr w:type="gramEnd"/>
                            <w:r>
                              <w:t xml:space="preserve"> thanked Ms. Spencer for her report and the Planning and Zoning Commission for their continued work.</w:t>
                            </w:r>
                          </w:p>
                        </w:txbxContent>
                      </wps:txbx>
                      <wps:bodyPr wrap="square" lIns="0" tIns="0" rIns="0" bIns="0" rtlCol="0">
                        <a:noAutofit/>
                      </wps:bodyPr>
                    </wps:wsp>
                  </a:graphicData>
                </a:graphic>
              </wp:inline>
            </w:drawing>
          </mc:Choice>
          <mc:Fallback>
            <w:pict>
              <v:shape w14:anchorId="175C4D68" id="Textbox 8" o:spid="_x0000_s1032" type="#_x0000_t202" style="width:445.25pt;height:3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" filled="f" strokecolor="#e3eaf3">
                <v:path arrowok="t"/>
                <v:textbox inset="0,0,0,0">
                  <w:txbxContent>
                    <w:p w14:paraId="36A5EAA6" w14:textId="77777777" w:rsidR="00E07EBD" w:rsidRDefault="00157027">
                      <w:pPr>
                        <w:spacing w:before="110"/>
                        <w:ind w:left="90"/>
                        <w:rPr>
                          <w:b/>
                        </w:rPr>
                      </w:pPr>
                      <w:r>
                        <w:rPr>
                          <w:b/>
                          <w:spacing w:val="-2"/>
                        </w:rPr>
                        <w:t>Minutes:</w:t>
                      </w:r>
                    </w:p>
                    <w:p w14:paraId="1627A990" w14:textId="77777777" w:rsidR="00E07EBD" w:rsidRDefault="00157027">
                      <w:pPr>
                        <w:pStyle w:val="BodyText"/>
                        <w:spacing w:before="31" w:line="271" w:lineRule="auto"/>
                        <w:ind w:right="260"/>
                      </w:pPr>
                      <w:r>
                        <w:t>Planning and Zoning Chair Katrina Spencer presented an update to the City Council. She reported that the Planning and Zoning Commission did not hold a meeting during the previous week but has been reviewing the City’s ordinances, permit processes, and fee schedules.</w:t>
                      </w:r>
                    </w:p>
                    <w:p w14:paraId="0AA0C931" w14:textId="77777777" w:rsidR="00E07EBD" w:rsidRDefault="00157027">
                      <w:pPr>
                        <w:pStyle w:val="BodyText"/>
                        <w:spacing w:before="1" w:line="271" w:lineRule="auto"/>
                        <w:ind w:right="359"/>
                      </w:pPr>
                      <w:r>
                        <w:t xml:space="preserve">Ms. Spencer explained that the Commission has compared Duchesne City’s permit fees with those of other municipalities and recommends that the </w:t>
                      </w:r>
                      <w:proofErr w:type="gramStart"/>
                      <w:r>
                        <w:t>City</w:t>
                      </w:r>
                      <w:proofErr w:type="gramEnd"/>
                      <w:r>
                        <w:t xml:space="preserve"> review and reevaluate its current fee schedule, particularly building permit fees, to ensure fees more accurately reflect the type of project and the costs associated with inspections and administrative services.</w:t>
                      </w:r>
                    </w:p>
                    <w:p w14:paraId="5553020A" w14:textId="77777777" w:rsidR="00E07EBD" w:rsidRDefault="00157027">
                      <w:pPr>
                        <w:pStyle w:val="BodyText"/>
                        <w:spacing w:line="271" w:lineRule="auto"/>
                        <w:ind w:right="260"/>
                      </w:pPr>
                      <w:r>
                        <w:t xml:space="preserve">The </w:t>
                      </w:r>
                      <w:proofErr w:type="gramStart"/>
                      <w:r>
                        <w:t>Mayor</w:t>
                      </w:r>
                      <w:proofErr w:type="gramEnd"/>
                      <w:r>
                        <w:t xml:space="preserve"> noted that a meeting with the City’s contracted building inspector was scheduled for the following morning to discuss potential revisions to the building permit fee structure and invited interested council members and Katrina Spencer to attend.</w:t>
                      </w:r>
                    </w:p>
                    <w:p w14:paraId="6C821E09" w14:textId="77777777" w:rsidR="00E07EBD" w:rsidRDefault="00157027">
                      <w:pPr>
                        <w:pStyle w:val="BodyText"/>
                        <w:spacing w:before="1" w:line="271" w:lineRule="auto"/>
                        <w:ind w:right="260"/>
                      </w:pPr>
                      <w:r>
                        <w:t>During Council discussion, Council Member Hamilton asked about the City’s new building inspector. It was stated that Adam Johnson has assumed the role previously held by Cody Fisher through the City’s contracted inspection services.</w:t>
                      </w:r>
                    </w:p>
                    <w:p w14:paraId="56C72865" w14:textId="77777777" w:rsidR="00E07EBD" w:rsidRDefault="00157027">
                      <w:pPr>
                        <w:pStyle w:val="BodyText"/>
                        <w:spacing w:line="271" w:lineRule="auto"/>
                        <w:ind w:right="260"/>
                      </w:pPr>
                      <w:r>
                        <w:t xml:space="preserve">Ms. Spencer also asked which council member serves as the Planning and Zoning liaison so the Commission would know whom to contact with questions. The </w:t>
                      </w:r>
                      <w:proofErr w:type="gramStart"/>
                      <w:r>
                        <w:t>Mayor</w:t>
                      </w:r>
                      <w:proofErr w:type="gramEnd"/>
                      <w:r>
                        <w:t xml:space="preserve"> responded that the assigned Council Member is Council Member Ivie and he was not present at the meeting.</w:t>
                      </w:r>
                    </w:p>
                    <w:p w14:paraId="31657E8A" w14:textId="77777777" w:rsidR="00E07EBD" w:rsidRDefault="00157027">
                      <w:pPr>
                        <w:pStyle w:val="BodyText"/>
                        <w:spacing w:before="1" w:line="271" w:lineRule="auto"/>
                        <w:ind w:right="260"/>
                      </w:pPr>
                      <w:r>
                        <w:t xml:space="preserve">The </w:t>
                      </w:r>
                      <w:proofErr w:type="gramStart"/>
                      <w:r>
                        <w:t>Mayor</w:t>
                      </w:r>
                      <w:proofErr w:type="gramEnd"/>
                      <w:r>
                        <w:t xml:space="preserve"> thanked Ms. Spencer for her report and the Planning and Zoning Commission for their continued work.</w:t>
                      </w:r>
                    </w:p>
                  </w:txbxContent>
                </v:textbox>
                <w10:anchorlock/>
              </v:shape>
            </w:pict>
          </mc:Fallback>
        </mc:AlternateContent>
      </w:r>
    </w:p>
    <w:p w14:paraId="532C6561" w14:textId="77777777" w:rsidR="00E07EBD" w:rsidRDefault="00157027">
      <w:pPr>
        <w:pStyle w:val="Heading2"/>
        <w:numPr>
          <w:ilvl w:val="0"/>
          <w:numId w:val="4"/>
        </w:numPr>
        <w:tabs>
          <w:tab w:val="left" w:pos="438"/>
        </w:tabs>
        <w:spacing w:before="143" w:after="13"/>
        <w:ind w:left="438" w:hanging="358"/>
        <w:jc w:val="left"/>
      </w:pPr>
      <w:r>
        <w:t>Duchesne</w:t>
      </w:r>
      <w:r>
        <w:rPr>
          <w:spacing w:val="-4"/>
        </w:rPr>
        <w:t xml:space="preserve"> </w:t>
      </w:r>
      <w:r>
        <w:t>High</w:t>
      </w:r>
      <w:r>
        <w:rPr>
          <w:spacing w:val="-3"/>
        </w:rPr>
        <w:t xml:space="preserve"> </w:t>
      </w:r>
      <w:r>
        <w:t>School</w:t>
      </w:r>
      <w:r>
        <w:rPr>
          <w:spacing w:val="-3"/>
        </w:rPr>
        <w:t xml:space="preserve"> </w:t>
      </w:r>
      <w:r>
        <w:t>Boys</w:t>
      </w:r>
      <w:r>
        <w:rPr>
          <w:spacing w:val="-3"/>
        </w:rPr>
        <w:t xml:space="preserve"> </w:t>
      </w:r>
      <w:r>
        <w:t>State/Girls</w:t>
      </w:r>
      <w:r>
        <w:rPr>
          <w:spacing w:val="-4"/>
        </w:rPr>
        <w:t xml:space="preserve"> </w:t>
      </w:r>
      <w:r>
        <w:t>State</w:t>
      </w:r>
      <w:r>
        <w:rPr>
          <w:spacing w:val="-3"/>
        </w:rPr>
        <w:t xml:space="preserve"> </w:t>
      </w:r>
      <w:r>
        <w:rPr>
          <w:spacing w:val="-2"/>
        </w:rPr>
        <w:t>Report</w:t>
      </w:r>
    </w:p>
    <w:p w14:paraId="693A2B3A" w14:textId="77777777" w:rsidR="00E07EBD" w:rsidRDefault="00157027">
      <w:pPr>
        <w:ind w:left="439" w:right="-58"/>
        <w:rPr>
          <w:sz w:val="20"/>
        </w:rPr>
      </w:pPr>
      <w:r>
        <w:rPr>
          <w:noProof/>
          <w:sz w:val="20"/>
        </w:rPr>
        <mc:AlternateContent>
          <mc:Choice Requires="wps">
            <w:drawing>
              <wp:inline distT="0" distB="0" distL="0" distR="0" wp14:anchorId="1628B3CA" wp14:editId="32861032">
                <wp:extent cx="5654675" cy="1939925"/>
                <wp:effectExtent l="9525" t="0" r="3175" b="1270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939925"/>
                        </a:xfrm>
                        <a:prstGeom prst="rect">
                          <a:avLst/>
                        </a:prstGeom>
                        <a:ln w="9525">
                          <a:solidFill>
                            <a:srgbClr val="E3EAF3"/>
                          </a:solidFill>
                          <a:prstDash val="solid"/>
                        </a:ln>
                      </wps:spPr>
                      <wps:txbx>
                        <w:txbxContent>
                          <w:p w14:paraId="24D8EC67" w14:textId="77777777" w:rsidR="00E07EBD" w:rsidRDefault="00157027">
                            <w:pPr>
                              <w:spacing w:before="109"/>
                              <w:ind w:left="90"/>
                              <w:rPr>
                                <w:b/>
                              </w:rPr>
                            </w:pPr>
                            <w:r>
                              <w:rPr>
                                <w:b/>
                                <w:spacing w:val="-2"/>
                              </w:rPr>
                              <w:t>Minutes:</w:t>
                            </w:r>
                          </w:p>
                          <w:p w14:paraId="30F20209" w14:textId="77777777" w:rsidR="00E07EBD" w:rsidRDefault="00157027">
                            <w:pPr>
                              <w:pStyle w:val="BodyText"/>
                              <w:spacing w:before="31" w:line="271" w:lineRule="auto"/>
                              <w:ind w:right="260"/>
                            </w:pPr>
                            <w:r>
                              <w:t xml:space="preserve">The </w:t>
                            </w:r>
                            <w:proofErr w:type="gramStart"/>
                            <w:r>
                              <w:t>Mayor</w:t>
                            </w:r>
                            <w:proofErr w:type="gramEnd"/>
                            <w:r>
                              <w:t xml:space="preserve"> welcomed representatives of the Duchesne American Legion and </w:t>
                            </w:r>
                            <w:r>
                              <w:t>the students sponsored to attend the 2026 Boys State and Girls State programs.</w:t>
                            </w:r>
                          </w:p>
                          <w:p w14:paraId="4F44EC35" w14:textId="77777777" w:rsidR="00E07EBD" w:rsidRDefault="00157027">
                            <w:pPr>
                              <w:pStyle w:val="BodyText"/>
                              <w:spacing w:line="271" w:lineRule="auto"/>
                              <w:ind w:right="212"/>
                            </w:pPr>
                            <w:r>
                              <w:t xml:space="preserve">Stan Bench, a representative of the American Legion, explained that the organization sponsors local students to attend Boys State and Girls State each year to provide them with opportunities to learn about government, leadership, and civic responsibility. This year, the American Legion sponsored three Boys State participants, Cameron </w:t>
                            </w:r>
                            <w:r>
                              <w:t>Bleazard, Nathan Baker, and Asher Bush, and one Girls State participant, Leah Ivie. The representative introduced the students and explained that a few participants were</w:t>
                            </w:r>
                            <w:r>
                              <w:rPr>
                                <w:spacing w:val="40"/>
                              </w:rPr>
                              <w:t xml:space="preserve"> </w:t>
                            </w:r>
                            <w:r>
                              <w:t>unable to attend the meeting, and their written remarks would be read on his behalf.</w:t>
                            </w:r>
                          </w:p>
                        </w:txbxContent>
                      </wps:txbx>
                      <wps:bodyPr wrap="square" lIns="0" tIns="0" rIns="0" bIns="0" rtlCol="0">
                        <a:noAutofit/>
                      </wps:bodyPr>
                    </wps:wsp>
                  </a:graphicData>
                </a:graphic>
              </wp:inline>
            </w:drawing>
          </mc:Choice>
          <mc:Fallback>
            <w:pict>
              <v:shape w14:anchorId="1628B3CA" id="Textbox 9" o:spid="_x0000_s1033" type="#_x0000_t202" style="width:445.25pt;height:1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" filled="f" strokecolor="#e3eaf3">
                <v:path arrowok="t"/>
                <v:textbox inset="0,0,0,0">
                  <w:txbxContent>
                    <w:p w14:paraId="24D8EC67" w14:textId="77777777" w:rsidR="00E07EBD" w:rsidRDefault="00157027">
                      <w:pPr>
                        <w:spacing w:before="109"/>
                        <w:ind w:left="90"/>
                        <w:rPr>
                          <w:b/>
                        </w:rPr>
                      </w:pPr>
                      <w:r>
                        <w:rPr>
                          <w:b/>
                          <w:spacing w:val="-2"/>
                        </w:rPr>
                        <w:t>Minutes:</w:t>
                      </w:r>
                    </w:p>
                    <w:p w14:paraId="30F20209" w14:textId="77777777" w:rsidR="00E07EBD" w:rsidRDefault="00157027">
                      <w:pPr>
                        <w:pStyle w:val="BodyText"/>
                        <w:spacing w:before="31" w:line="271" w:lineRule="auto"/>
                        <w:ind w:right="260"/>
                      </w:pPr>
                      <w:r>
                        <w:t xml:space="preserve">The </w:t>
                      </w:r>
                      <w:proofErr w:type="gramStart"/>
                      <w:r>
                        <w:t>Mayor</w:t>
                      </w:r>
                      <w:proofErr w:type="gramEnd"/>
                      <w:r>
                        <w:t xml:space="preserve"> welcomed representatives of the Duchesne American Legion and </w:t>
                      </w:r>
                      <w:r>
                        <w:t>the students sponsored to attend the 2026 Boys State and Girls State programs.</w:t>
                      </w:r>
                    </w:p>
                    <w:p w14:paraId="4F44EC35" w14:textId="77777777" w:rsidR="00E07EBD" w:rsidRDefault="00157027">
                      <w:pPr>
                        <w:pStyle w:val="BodyText"/>
                        <w:spacing w:line="271" w:lineRule="auto"/>
                        <w:ind w:right="212"/>
                      </w:pPr>
                      <w:r>
                        <w:t xml:space="preserve">Stan Bench, a representative of the American Legion, explained that the organization sponsors local students to attend Boys State and Girls State each year to provide them with opportunities to learn about government, leadership, and civic responsibility. This year, the American Legion sponsored three Boys State participants, Cameron </w:t>
                      </w:r>
                      <w:r>
                        <w:t>Bleazard, Nathan Baker, and Asher Bush, and one Girls State participant, Leah Ivie. The representative introduced the students and explained that a few participants were</w:t>
                      </w:r>
                      <w:r>
                        <w:rPr>
                          <w:spacing w:val="40"/>
                        </w:rPr>
                        <w:t xml:space="preserve"> </w:t>
                      </w:r>
                      <w:r>
                        <w:t>unable to attend the meeting, and their written remarks would be read on his behalf.</w:t>
                      </w:r>
                    </w:p>
                  </w:txbxContent>
                </v:textbox>
                <w10:anchorlock/>
              </v:shape>
            </w:pict>
          </mc:Fallback>
        </mc:AlternateContent>
      </w:r>
    </w:p>
    <w:p w14:paraId="77994CF9" w14:textId="77777777" w:rsidR="00E07EBD" w:rsidRDefault="00E07EBD">
      <w:pPr>
        <w:rPr>
          <w:sz w:val="20"/>
        </w:rPr>
        <w:sectPr w:rsidR="00E07EBD">
          <w:pgSz w:w="12240" w:h="15840"/>
          <w:pgMar w:top="720" w:right="1440" w:bottom="280" w:left="1440" w:header="720" w:footer="720" w:gutter="0"/>
          <w:cols w:space="720"/>
        </w:sectPr>
      </w:pPr>
    </w:p>
    <w:p w14:paraId="4F2AE4CB" w14:textId="77777777" w:rsidR="00E07EBD" w:rsidRDefault="00157027">
      <w:pPr>
        <w:ind w:left="439" w:right="-58"/>
        <w:rPr>
          <w:sz w:val="20"/>
        </w:rPr>
      </w:pPr>
      <w:r>
        <w:rPr>
          <w:noProof/>
          <w:sz w:val="20"/>
        </w:rPr>
        <w:lastRenderedPageBreak/>
        <mc:AlternateContent>
          <mc:Choice Requires="wps">
            <w:drawing>
              <wp:inline distT="0" distB="0" distL="0" distR="0" wp14:anchorId="5C281066" wp14:editId="080A08C7">
                <wp:extent cx="5654675" cy="3937635"/>
                <wp:effectExtent l="9525" t="0" r="3175" b="571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937635"/>
                        </a:xfrm>
                        <a:prstGeom prst="rect">
                          <a:avLst/>
                        </a:prstGeom>
                        <a:ln w="9525">
                          <a:solidFill>
                            <a:srgbClr val="E3EAF3"/>
                          </a:solidFill>
                          <a:prstDash val="solid"/>
                        </a:ln>
                      </wps:spPr>
                      <wps:txbx>
                        <w:txbxContent>
                          <w:p w14:paraId="3E976D2C" w14:textId="77777777" w:rsidR="00E07EBD" w:rsidRDefault="00157027">
                            <w:pPr>
                              <w:pStyle w:val="BodyText"/>
                              <w:spacing w:before="107" w:line="271" w:lineRule="auto"/>
                              <w:ind w:right="260"/>
                            </w:pPr>
                            <w:r>
                              <w:t xml:space="preserve">Tyke </w:t>
                            </w:r>
                            <w:proofErr w:type="spellStart"/>
                            <w:r>
                              <w:t>Kargis</w:t>
                            </w:r>
                            <w:proofErr w:type="spellEnd"/>
                            <w:r>
                              <w:t xml:space="preserve"> read a statement from his grandson, Asher Bush, who was sponsored to attend Boys State. The statement described the value of the program, including developing lifelong friendships, learning how local, state, and federal governments operate, participating in elections and debates, gaining financial knowledge from </w:t>
                            </w:r>
                            <w:r>
                              <w:t>guest speakers, and developing a greater appreciation for military service and veterans. The statement expressed gratitude to the American Legion for sponsoring the opportunity. Cameron Bleazard then addressed the Council and shared his experiences at Boys State. He spoke about learning firsthand how government functions, participating in legislative and civic activities, meeting students from throughout Utah, and gaining a greater appreciation for civic engagement, leadership, and public service. He thanke</w:t>
                            </w:r>
                            <w:r>
                              <w:t>d the American Legion for providing him with the opportunity to attend.</w:t>
                            </w:r>
                          </w:p>
                          <w:p w14:paraId="5243FAB7" w14:textId="77777777" w:rsidR="00E07EBD" w:rsidRDefault="00157027">
                            <w:pPr>
                              <w:pStyle w:val="BodyText"/>
                              <w:spacing w:before="2" w:line="271" w:lineRule="auto"/>
                              <w:ind w:right="256"/>
                            </w:pPr>
                            <w:r>
                              <w:t>A statement from Nathan Baker, who was unable to attend the meeting, was read</w:t>
                            </w:r>
                            <w:r>
                              <w:rPr>
                                <w:spacing w:val="80"/>
                              </w:rPr>
                              <w:t xml:space="preserve"> </w:t>
                            </w:r>
                            <w:r>
                              <w:t>aloud. In his statement, he expressed appreciation for the opportunity to attend Boys State, noting that the experience helped him better understand government, leadership, civic involvement, teamwork, and personal growth while building lasting friendships.</w:t>
                            </w:r>
                          </w:p>
                          <w:p w14:paraId="14F60E22" w14:textId="77777777" w:rsidR="00E07EBD" w:rsidRDefault="00157027">
                            <w:pPr>
                              <w:pStyle w:val="BodyText"/>
                              <w:spacing w:line="271" w:lineRule="auto"/>
                              <w:ind w:right="277"/>
                              <w:jc w:val="both"/>
                            </w:pPr>
                            <w:r>
                              <w:t xml:space="preserve">The American Legion representative thanked the City Council for allowing the students to share their experiences and expressed appreciation for the City’s continued </w:t>
                            </w:r>
                            <w:r>
                              <w:t>support of the Boys State and Girls State programs.</w:t>
                            </w:r>
                          </w:p>
                          <w:p w14:paraId="3E88E50D" w14:textId="77777777" w:rsidR="00E07EBD" w:rsidRDefault="00157027">
                            <w:pPr>
                              <w:pStyle w:val="BodyText"/>
                              <w:spacing w:before="1" w:line="271" w:lineRule="auto"/>
                            </w:pPr>
                            <w:r>
                              <w:t xml:space="preserve">The </w:t>
                            </w:r>
                            <w:proofErr w:type="gramStart"/>
                            <w:r>
                              <w:t>Mayor</w:t>
                            </w:r>
                            <w:proofErr w:type="gramEnd"/>
                            <w:r>
                              <w:t xml:space="preserve"> thanked the American Legion and the students for their presentations. The </w:t>
                            </w:r>
                            <w:proofErr w:type="gramStart"/>
                            <w:r>
                              <w:t>Mayor</w:t>
                            </w:r>
                            <w:proofErr w:type="gramEnd"/>
                            <w:r>
                              <w:t xml:space="preserve"> then presented certificates of recognition to the Boys State and Girls State participants, and the Council joined them for a commemorative photograph.</w:t>
                            </w:r>
                          </w:p>
                        </w:txbxContent>
                      </wps:txbx>
                      <wps:bodyPr wrap="square" lIns="0" tIns="0" rIns="0" bIns="0" rtlCol="0">
                        <a:noAutofit/>
                      </wps:bodyPr>
                    </wps:wsp>
                  </a:graphicData>
                </a:graphic>
              </wp:inline>
            </w:drawing>
          </mc:Choice>
          <mc:Fallback>
            <w:pict>
              <v:shape w14:anchorId="5C281066" id="Textbox 10" o:spid="_x0000_s1034" type="#_x0000_t202" style="width:445.25pt;height:3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" filled="f" strokecolor="#e3eaf3">
                <v:path arrowok="t"/>
                <v:textbox inset="0,0,0,0">
                  <w:txbxContent>
                    <w:p w14:paraId="3E976D2C" w14:textId="77777777" w:rsidR="00E07EBD" w:rsidRDefault="00157027">
                      <w:pPr>
                        <w:pStyle w:val="BodyText"/>
                        <w:spacing w:before="107" w:line="271" w:lineRule="auto"/>
                        <w:ind w:right="260"/>
                      </w:pPr>
                      <w:r>
                        <w:t xml:space="preserve">Tyke </w:t>
                      </w:r>
                      <w:proofErr w:type="spellStart"/>
                      <w:r>
                        <w:t>Kargis</w:t>
                      </w:r>
                      <w:proofErr w:type="spellEnd"/>
                      <w:r>
                        <w:t xml:space="preserve"> read a statement from his grandson, Asher Bush, who was sponsored to attend Boys State. The statement described the value of the program, including developing lifelong friendships, learning how local, state, and federal governments operate, participating in elections and debates, gaining financial knowledge from </w:t>
                      </w:r>
                      <w:r>
                        <w:t>guest speakers, and developing a greater appreciation for military service and veterans. The statement expressed gratitude to the American Legion for sponsoring the opportunity. Cameron Bleazard then addressed the Council and shared his experiences at Boys State. He spoke about learning firsthand how government functions, participating in legislative and civic activities, meeting students from throughout Utah, and gaining a greater appreciation for civic engagement, leadership, and public service. He thanke</w:t>
                      </w:r>
                      <w:r>
                        <w:t>d the American Legion for providing him with the opportunity to attend.</w:t>
                      </w:r>
                    </w:p>
                    <w:p w14:paraId="5243FAB7" w14:textId="77777777" w:rsidR="00E07EBD" w:rsidRDefault="00157027">
                      <w:pPr>
                        <w:pStyle w:val="BodyText"/>
                        <w:spacing w:before="2" w:line="271" w:lineRule="auto"/>
                        <w:ind w:right="256"/>
                      </w:pPr>
                      <w:r>
                        <w:t>A statement from Nathan Baker, who was unable to attend the meeting, was read</w:t>
                      </w:r>
                      <w:r>
                        <w:rPr>
                          <w:spacing w:val="80"/>
                        </w:rPr>
                        <w:t xml:space="preserve"> </w:t>
                      </w:r>
                      <w:r>
                        <w:t>aloud. In his statement, he expressed appreciation for the opportunity to attend Boys State, noting that the experience helped him better understand government, leadership, civic involvement, teamwork, and personal growth while building lasting friendships.</w:t>
                      </w:r>
                    </w:p>
                    <w:p w14:paraId="14F60E22" w14:textId="77777777" w:rsidR="00E07EBD" w:rsidRDefault="00157027">
                      <w:pPr>
                        <w:pStyle w:val="BodyText"/>
                        <w:spacing w:line="271" w:lineRule="auto"/>
                        <w:ind w:right="277"/>
                        <w:jc w:val="both"/>
                      </w:pPr>
                      <w:r>
                        <w:t xml:space="preserve">The American Legion representative thanked the City Council for allowing the students to share their experiences and expressed appreciation for the City’s continued </w:t>
                      </w:r>
                      <w:r>
                        <w:t>support of the Boys State and Girls State programs.</w:t>
                      </w:r>
                    </w:p>
                    <w:p w14:paraId="3E88E50D" w14:textId="77777777" w:rsidR="00E07EBD" w:rsidRDefault="00157027">
                      <w:pPr>
                        <w:pStyle w:val="BodyText"/>
                        <w:spacing w:before="1" w:line="271" w:lineRule="auto"/>
                      </w:pPr>
                      <w:r>
                        <w:t xml:space="preserve">The </w:t>
                      </w:r>
                      <w:proofErr w:type="gramStart"/>
                      <w:r>
                        <w:t>Mayor</w:t>
                      </w:r>
                      <w:proofErr w:type="gramEnd"/>
                      <w:r>
                        <w:t xml:space="preserve"> thanked the American Legion and the students for their presentations. The </w:t>
                      </w:r>
                      <w:proofErr w:type="gramStart"/>
                      <w:r>
                        <w:t>Mayor</w:t>
                      </w:r>
                      <w:proofErr w:type="gramEnd"/>
                      <w:r>
                        <w:t xml:space="preserve"> then presented certificates of recognition to the Boys State and Girls State participants, and the Council joined them for a commemorative photograph.</w:t>
                      </w:r>
                    </w:p>
                  </w:txbxContent>
                </v:textbox>
                <w10:anchorlock/>
              </v:shape>
            </w:pict>
          </mc:Fallback>
        </mc:AlternateContent>
      </w:r>
    </w:p>
    <w:p w14:paraId="3B980ECC" w14:textId="77777777" w:rsidR="00E07EBD" w:rsidRDefault="00157027">
      <w:pPr>
        <w:pStyle w:val="Heading2"/>
        <w:numPr>
          <w:ilvl w:val="0"/>
          <w:numId w:val="4"/>
        </w:numPr>
        <w:tabs>
          <w:tab w:val="left" w:pos="438"/>
          <w:tab w:val="left" w:pos="545"/>
        </w:tabs>
        <w:spacing w:before="4" w:line="390" w:lineRule="atLeast"/>
        <w:ind w:left="545" w:right="5467" w:hanging="465"/>
        <w:jc w:val="left"/>
      </w:pPr>
      <w:r>
        <w:rPr>
          <w:noProof/>
        </w:rPr>
        <mc:AlternateContent>
          <mc:Choice Requires="wps">
            <w:drawing>
              <wp:anchor distT="0" distB="0" distL="0" distR="0" simplePos="0" relativeHeight="487417856" behindDoc="1" locked="0" layoutInCell="1" allowOverlap="1" wp14:anchorId="03FF671B" wp14:editId="78231BBF">
                <wp:simplePos x="0" y="0"/>
                <wp:positionH relativeFrom="page">
                  <wp:posOffset>1193800</wp:posOffset>
                </wp:positionH>
                <wp:positionV relativeFrom="paragraph">
                  <wp:posOffset>258444</wp:posOffset>
                </wp:positionV>
                <wp:extent cx="5664200" cy="46736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4673600"/>
                        </a:xfrm>
                        <a:custGeom>
                          <a:avLst/>
                          <a:gdLst/>
                          <a:ahLst/>
                          <a:cxnLst/>
                          <a:rect l="l" t="t" r="r" b="b"/>
                          <a:pathLst>
                            <a:path w="5664200" h="4673600">
                              <a:moveTo>
                                <a:pt x="5664200" y="0"/>
                              </a:moveTo>
                              <a:lnTo>
                                <a:pt x="0" y="0"/>
                              </a:lnTo>
                              <a:lnTo>
                                <a:pt x="0" y="10160"/>
                              </a:lnTo>
                              <a:lnTo>
                                <a:pt x="0" y="4664710"/>
                              </a:lnTo>
                              <a:lnTo>
                                <a:pt x="0" y="4673600"/>
                              </a:lnTo>
                              <a:lnTo>
                                <a:pt x="5664200" y="4673600"/>
                              </a:lnTo>
                              <a:lnTo>
                                <a:pt x="5664200" y="4664710"/>
                              </a:lnTo>
                              <a:lnTo>
                                <a:pt x="9525" y="4664710"/>
                              </a:lnTo>
                              <a:lnTo>
                                <a:pt x="9525" y="10160"/>
                              </a:lnTo>
                              <a:lnTo>
                                <a:pt x="5654675" y="10160"/>
                              </a:lnTo>
                              <a:lnTo>
                                <a:pt x="5654675" y="4664075"/>
                              </a:lnTo>
                              <a:lnTo>
                                <a:pt x="5664200" y="466407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60BF4280" id="Graphic 11" o:spid="_x0000_s1026" style="position:absolute;margin-left:94pt;margin-top:20.35pt;width:446pt;height:368pt;z-index:-15898624;visibility:visible;mso-wrap-style:square;mso-wrap-distance-left:0;mso-wrap-distance-top:0;mso-wrap-distance-right:0;mso-wrap-distance-bottom:0;mso-position-horizontal:absolute;mso-position-horizontal-relative:page;mso-position-vertical:absolute;mso-position-vertical-relative:text;v-text-anchor:top" coordsize="5664200,467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" path="m5664200,l,,,10160,,4664710r,8890l5664200,4673600r,-8890l9525,4664710r,-4654550l5654675,10160r,4653915l5664200,4664075r,-4653915l5664200,9525r,-9525xe" fillcolor="#e3eaf3" stroked="f">
                <v:path arrowok="t"/>
                <w10:wrap anchorx="page"/>
              </v:shape>
            </w:pict>
          </mc:Fallback>
        </mc:AlternateContent>
      </w:r>
      <w:r>
        <w:t>Rocky</w:t>
      </w:r>
      <w:r>
        <w:rPr>
          <w:spacing w:val="-7"/>
        </w:rPr>
        <w:t xml:space="preserve"> </w:t>
      </w:r>
      <w:r>
        <w:t>Point</w:t>
      </w:r>
      <w:r>
        <w:rPr>
          <w:spacing w:val="-7"/>
        </w:rPr>
        <w:t xml:space="preserve"> </w:t>
      </w:r>
      <w:r>
        <w:t>Carriage</w:t>
      </w:r>
      <w:r>
        <w:rPr>
          <w:spacing w:val="-7"/>
        </w:rPr>
        <w:t xml:space="preserve"> </w:t>
      </w:r>
      <w:r>
        <w:t xml:space="preserve">Agreement </w:t>
      </w:r>
      <w:r>
        <w:rPr>
          <w:spacing w:val="-2"/>
        </w:rPr>
        <w:t>Minutes:</w:t>
      </w:r>
    </w:p>
    <w:p w14:paraId="537C73C9" w14:textId="77777777" w:rsidR="00E07EBD" w:rsidRDefault="00157027">
      <w:pPr>
        <w:pStyle w:val="BodyText"/>
        <w:spacing w:before="32" w:line="271" w:lineRule="auto"/>
        <w:ind w:left="545" w:right="140"/>
      </w:pPr>
      <w:r>
        <w:t>The Council reviewed the proposed Rocky Point Carriage Agreement. Discussion focused on provisions relating to annual assessments, water delivery, pipeline capacity, installation of meters, and definitions contained within the agreement.</w:t>
      </w:r>
    </w:p>
    <w:p w14:paraId="6872D164" w14:textId="77777777" w:rsidR="00E07EBD" w:rsidRDefault="00157027">
      <w:pPr>
        <w:pStyle w:val="BodyText"/>
        <w:spacing w:line="271" w:lineRule="auto"/>
        <w:ind w:left="545" w:right="361"/>
      </w:pPr>
      <w:r>
        <w:t xml:space="preserve">Council members expressed concern that the agreement did not clearly define </w:t>
      </w:r>
      <w:r>
        <w:t>several terms, including “contract water users” and “duty water,” and requested additional clarification. The Council also discussed the City’s rights and obligations regarding future water delivery, diversions, and the installation of irrigation meters.</w:t>
      </w:r>
    </w:p>
    <w:p w14:paraId="17D7CE56" w14:textId="77777777" w:rsidR="00E07EBD" w:rsidRDefault="00157027">
      <w:pPr>
        <w:pStyle w:val="BodyText"/>
        <w:spacing w:before="1" w:line="271" w:lineRule="auto"/>
        <w:ind w:left="545" w:right="397"/>
      </w:pPr>
      <w:r>
        <w:t xml:space="preserve">The Council discussed the annual assessment proposed under the agreement and considered whether to authorize payment while continuing negotiations. Several members expressed support for demonstrating good faith by paying an assessment but preferred not to approve the full amount until outstanding contractual issues were </w:t>
      </w:r>
      <w:r>
        <w:rPr>
          <w:spacing w:val="-2"/>
        </w:rPr>
        <w:t>resolved.</w:t>
      </w:r>
    </w:p>
    <w:p w14:paraId="4D136706" w14:textId="77777777" w:rsidR="00E07EBD" w:rsidRDefault="00157027">
      <w:pPr>
        <w:pStyle w:val="BodyText"/>
        <w:ind w:left="545"/>
      </w:pPr>
      <w:r>
        <w:t>Following</w:t>
      </w:r>
      <w:r>
        <w:rPr>
          <w:spacing w:val="5"/>
        </w:rPr>
        <w:t xml:space="preserve"> </w:t>
      </w:r>
      <w:r>
        <w:t>discussion,</w:t>
      </w:r>
      <w:r>
        <w:rPr>
          <w:spacing w:val="6"/>
        </w:rPr>
        <w:t xml:space="preserve"> </w:t>
      </w:r>
      <w:r>
        <w:t>the</w:t>
      </w:r>
      <w:r>
        <w:rPr>
          <w:spacing w:val="6"/>
        </w:rPr>
        <w:t xml:space="preserve"> </w:t>
      </w:r>
      <w:r>
        <w:t>Council</w:t>
      </w:r>
      <w:r>
        <w:rPr>
          <w:spacing w:val="5"/>
        </w:rPr>
        <w:t xml:space="preserve"> </w:t>
      </w:r>
      <w:r>
        <w:t>asked</w:t>
      </w:r>
      <w:r>
        <w:rPr>
          <w:spacing w:val="6"/>
        </w:rPr>
        <w:t xml:space="preserve"> </w:t>
      </w:r>
      <w:r>
        <w:t>the</w:t>
      </w:r>
      <w:r>
        <w:rPr>
          <w:spacing w:val="6"/>
        </w:rPr>
        <w:t xml:space="preserve"> </w:t>
      </w:r>
      <w:proofErr w:type="gramStart"/>
      <w:r>
        <w:t>Mayor</w:t>
      </w:r>
      <w:proofErr w:type="gramEnd"/>
      <w:r>
        <w:rPr>
          <w:spacing w:val="5"/>
        </w:rPr>
        <w:t xml:space="preserve"> </w:t>
      </w:r>
      <w:r>
        <w:rPr>
          <w:spacing w:val="-5"/>
        </w:rPr>
        <w:t>to:</w:t>
      </w:r>
    </w:p>
    <w:p w14:paraId="7C642A57" w14:textId="77777777" w:rsidR="00E07EBD" w:rsidRDefault="00157027">
      <w:pPr>
        <w:pStyle w:val="ListParagraph"/>
        <w:numPr>
          <w:ilvl w:val="1"/>
          <w:numId w:val="4"/>
        </w:numPr>
        <w:tabs>
          <w:tab w:val="left" w:pos="716"/>
        </w:tabs>
        <w:ind w:left="716" w:hanging="171"/>
      </w:pPr>
      <w:r>
        <w:t>Request</w:t>
      </w:r>
      <w:r>
        <w:rPr>
          <w:spacing w:val="1"/>
        </w:rPr>
        <w:t xml:space="preserve"> </w:t>
      </w:r>
      <w:r>
        <w:t>clarification</w:t>
      </w:r>
      <w:r>
        <w:rPr>
          <w:spacing w:val="1"/>
        </w:rPr>
        <w:t xml:space="preserve"> </w:t>
      </w:r>
      <w:r>
        <w:t>of</w:t>
      </w:r>
      <w:r>
        <w:rPr>
          <w:spacing w:val="1"/>
        </w:rPr>
        <w:t xml:space="preserve"> </w:t>
      </w:r>
      <w:r>
        <w:t>the</w:t>
      </w:r>
      <w:r>
        <w:rPr>
          <w:spacing w:val="1"/>
        </w:rPr>
        <w:t xml:space="preserve"> </w:t>
      </w:r>
      <w:r>
        <w:t>annual</w:t>
      </w:r>
      <w:r>
        <w:rPr>
          <w:spacing w:val="1"/>
        </w:rPr>
        <w:t xml:space="preserve"> </w:t>
      </w:r>
      <w:r>
        <w:t>assessment</w:t>
      </w:r>
      <w:r>
        <w:rPr>
          <w:spacing w:val="1"/>
        </w:rPr>
        <w:t xml:space="preserve"> </w:t>
      </w:r>
      <w:r>
        <w:t>and</w:t>
      </w:r>
      <w:r>
        <w:rPr>
          <w:spacing w:val="1"/>
        </w:rPr>
        <w:t xml:space="preserve"> </w:t>
      </w:r>
      <w:r>
        <w:t>fee</w:t>
      </w:r>
      <w:r>
        <w:rPr>
          <w:spacing w:val="1"/>
        </w:rPr>
        <w:t xml:space="preserve"> </w:t>
      </w:r>
      <w:r>
        <w:rPr>
          <w:spacing w:val="-2"/>
        </w:rPr>
        <w:t>calculations.</w:t>
      </w:r>
    </w:p>
    <w:p w14:paraId="29B951A7" w14:textId="77777777" w:rsidR="00E07EBD" w:rsidRDefault="00157027">
      <w:pPr>
        <w:pStyle w:val="ListParagraph"/>
        <w:numPr>
          <w:ilvl w:val="1"/>
          <w:numId w:val="4"/>
        </w:numPr>
        <w:tabs>
          <w:tab w:val="left" w:pos="716"/>
        </w:tabs>
        <w:spacing w:line="271" w:lineRule="auto"/>
        <w:ind w:right="317" w:firstLine="0"/>
      </w:pPr>
      <w:r>
        <w:t>Request additional explanation of the term “duty water” and the provisions related to water delivery and pipeline capacity.</w:t>
      </w:r>
    </w:p>
    <w:p w14:paraId="457E4BDC" w14:textId="77777777" w:rsidR="00E07EBD" w:rsidRDefault="00157027">
      <w:pPr>
        <w:pStyle w:val="ListParagraph"/>
        <w:numPr>
          <w:ilvl w:val="1"/>
          <w:numId w:val="4"/>
        </w:numPr>
        <w:tabs>
          <w:tab w:val="left" w:pos="716"/>
        </w:tabs>
        <w:spacing w:before="1" w:line="271" w:lineRule="auto"/>
        <w:ind w:right="500" w:firstLine="0"/>
      </w:pPr>
      <w:r>
        <w:t xml:space="preserve">Request clarification and definitions for “contract water users” and other undefined </w:t>
      </w:r>
      <w:r>
        <w:rPr>
          <w:spacing w:val="-2"/>
        </w:rPr>
        <w:t>terms.</w:t>
      </w:r>
    </w:p>
    <w:p w14:paraId="193108BF" w14:textId="77777777" w:rsidR="00E07EBD" w:rsidRDefault="00157027">
      <w:pPr>
        <w:pStyle w:val="ListParagraph"/>
        <w:numPr>
          <w:ilvl w:val="1"/>
          <w:numId w:val="4"/>
        </w:numPr>
        <w:tabs>
          <w:tab w:val="left" w:pos="716"/>
        </w:tabs>
        <w:spacing w:before="0" w:line="271" w:lineRule="auto"/>
        <w:ind w:right="415" w:firstLine="0"/>
      </w:pPr>
      <w:r>
        <w:t xml:space="preserve">Forward the City’s requested revisions to the other party for redlining and additional </w:t>
      </w:r>
      <w:r>
        <w:rPr>
          <w:spacing w:val="-2"/>
        </w:rPr>
        <w:t>review.</w:t>
      </w:r>
    </w:p>
    <w:p w14:paraId="0929485A" w14:textId="77777777" w:rsidR="00E07EBD" w:rsidRDefault="00157027">
      <w:pPr>
        <w:pStyle w:val="ListParagraph"/>
        <w:numPr>
          <w:ilvl w:val="1"/>
          <w:numId w:val="4"/>
        </w:numPr>
        <w:tabs>
          <w:tab w:val="left" w:pos="716"/>
        </w:tabs>
        <w:spacing w:before="0" w:line="271" w:lineRule="auto"/>
        <w:ind w:right="390" w:firstLine="0"/>
      </w:pPr>
      <w:r>
        <w:t>Continue consulting with Chuck regarding engineering and legal concerns related to the agreement and estimated meter installation costs.</w:t>
      </w:r>
    </w:p>
    <w:p w14:paraId="0FC96AAE" w14:textId="77777777" w:rsidR="00E07EBD" w:rsidRDefault="00157027">
      <w:pPr>
        <w:pStyle w:val="BodyText"/>
        <w:spacing w:line="271" w:lineRule="auto"/>
        <w:ind w:left="545" w:right="361"/>
      </w:pPr>
      <w:r>
        <w:t>The Council agreed that the agreement would be returned for further consideration after the requested revisions and clarifications had been received.</w:t>
      </w:r>
    </w:p>
    <w:p w14:paraId="3D0E61B7" w14:textId="77777777" w:rsidR="00E07EBD" w:rsidRDefault="00E07EBD">
      <w:pPr>
        <w:pStyle w:val="BodyText"/>
        <w:spacing w:line="271" w:lineRule="auto"/>
        <w:sectPr w:rsidR="00E07EBD">
          <w:pgSz w:w="12240" w:h="15840"/>
          <w:pgMar w:top="720" w:right="1440" w:bottom="280" w:left="1440" w:header="720" w:footer="720" w:gutter="0"/>
          <w:cols w:space="720"/>
        </w:sectPr>
      </w:pPr>
    </w:p>
    <w:p w14:paraId="6BC76E6A" w14:textId="77777777" w:rsidR="00E07EBD" w:rsidRDefault="00157027">
      <w:pPr>
        <w:pStyle w:val="BodyText"/>
        <w:spacing w:before="123" w:line="271" w:lineRule="auto"/>
        <w:ind w:left="545" w:right="43"/>
      </w:pPr>
      <w:r>
        <w:rPr>
          <w:noProof/>
        </w:rPr>
        <w:lastRenderedPageBreak/>
        <mc:AlternateContent>
          <mc:Choice Requires="wps">
            <w:drawing>
              <wp:anchor distT="0" distB="0" distL="0" distR="0" simplePos="0" relativeHeight="487418880" behindDoc="1" locked="0" layoutInCell="1" allowOverlap="1" wp14:anchorId="75EC5D47" wp14:editId="07C36668">
                <wp:simplePos x="0" y="0"/>
                <wp:positionH relativeFrom="page">
                  <wp:posOffset>1193800</wp:posOffset>
                </wp:positionH>
                <wp:positionV relativeFrom="page">
                  <wp:posOffset>457199</wp:posOffset>
                </wp:positionV>
                <wp:extent cx="5664200" cy="83058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305800"/>
                        </a:xfrm>
                        <a:custGeom>
                          <a:avLst/>
                          <a:gdLst/>
                          <a:ahLst/>
                          <a:cxnLst/>
                          <a:rect l="l" t="t" r="r" b="b"/>
                          <a:pathLst>
                            <a:path w="5664200" h="8305800">
                              <a:moveTo>
                                <a:pt x="5664200" y="0"/>
                              </a:moveTo>
                              <a:lnTo>
                                <a:pt x="0" y="0"/>
                              </a:lnTo>
                              <a:lnTo>
                                <a:pt x="0" y="10160"/>
                              </a:lnTo>
                              <a:lnTo>
                                <a:pt x="0" y="8296910"/>
                              </a:lnTo>
                              <a:lnTo>
                                <a:pt x="0" y="8305800"/>
                              </a:lnTo>
                              <a:lnTo>
                                <a:pt x="5664200" y="8305800"/>
                              </a:lnTo>
                              <a:lnTo>
                                <a:pt x="5664200" y="8296910"/>
                              </a:lnTo>
                              <a:lnTo>
                                <a:pt x="9525" y="8296910"/>
                              </a:lnTo>
                              <a:lnTo>
                                <a:pt x="9525" y="10160"/>
                              </a:lnTo>
                              <a:lnTo>
                                <a:pt x="5654675" y="10160"/>
                              </a:lnTo>
                              <a:lnTo>
                                <a:pt x="5654675" y="8296275"/>
                              </a:lnTo>
                              <a:lnTo>
                                <a:pt x="5664200" y="829627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729E3F0" id="Graphic 12" o:spid="_x0000_s1026" style="position:absolute;margin-left:94pt;margin-top:36pt;width:446pt;height:654pt;z-index:-15897600;visibility:visible;mso-wrap-style:square;mso-wrap-distance-left:0;mso-wrap-distance-top:0;mso-wrap-distance-right:0;mso-wrap-distance-bottom:0;mso-position-horizontal:absolute;mso-position-horizontal-relative:page;mso-position-vertical:absolute;mso-position-vertical-relative:page;v-text-anchor:top" coordsize="5664200,830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" path="m5664200,l,,,10160,,8296910r,8890l5664200,8305800r,-8890l9525,8296910r,-8286750l5654675,10160r,8286115l5664200,8296275r,-8286115l5664200,9525r,-9525xe" fillcolor="#e3eaf3" stroked="f">
                <v:path arrowok="t"/>
                <w10:wrap anchorx="page" anchory="page"/>
              </v:shape>
            </w:pict>
          </mc:Fallback>
        </mc:AlternateContent>
      </w:r>
      <w:r>
        <w:t xml:space="preserve">The Council continued its review of the proposed Rocky Point Water Agreement. Discussion focused on annual assessments, irrigation meter installation, engineering estimates, water measurement, and provisions related to water users and </w:t>
      </w:r>
      <w:r>
        <w:t xml:space="preserve">assessments. The </w:t>
      </w:r>
      <w:proofErr w:type="gramStart"/>
      <w:r>
        <w:t>Mayor</w:t>
      </w:r>
      <w:proofErr w:type="gramEnd"/>
      <w:r>
        <w:t xml:space="preserve"> presented preliminary estimates indicating turnout meter installations could cost approximately $40,000 to $45,000 per location, with an overall estimate of approximately $188,700, including installation, mobilization, and engineering. Council members discussed the possibility of purchasing the required materials separately and obtaining installation bids to reduce project costs while still meeting Rocky Point’s </w:t>
      </w:r>
      <w:r>
        <w:rPr>
          <w:spacing w:val="-2"/>
        </w:rPr>
        <w:t>specifications.</w:t>
      </w:r>
    </w:p>
    <w:p w14:paraId="5CE3B68B" w14:textId="77777777" w:rsidR="00E07EBD" w:rsidRDefault="00157027">
      <w:pPr>
        <w:pStyle w:val="BodyText"/>
        <w:spacing w:before="1" w:line="271" w:lineRule="auto"/>
        <w:ind w:left="545" w:right="361"/>
      </w:pPr>
      <w:r>
        <w:t>Council members also discussed the benefits of installing meters to accurately measure water deliveries, monitor water usage, and better account for irrigation water and annual assessments. The Council has some concerns regarding the proposed agreement and requested additional clarification before proceeding.</w:t>
      </w:r>
    </w:p>
    <w:p w14:paraId="26DECAD7" w14:textId="77777777" w:rsidR="00E07EBD" w:rsidRDefault="00157027">
      <w:pPr>
        <w:pStyle w:val="BodyText"/>
        <w:ind w:left="545"/>
      </w:pPr>
      <w:r>
        <w:t>Specifically,</w:t>
      </w:r>
      <w:r>
        <w:rPr>
          <w:spacing w:val="7"/>
        </w:rPr>
        <w:t xml:space="preserve"> </w:t>
      </w:r>
      <w:r>
        <w:t>the</w:t>
      </w:r>
      <w:r>
        <w:rPr>
          <w:spacing w:val="7"/>
        </w:rPr>
        <w:t xml:space="preserve"> </w:t>
      </w:r>
      <w:r>
        <w:t>Council</w:t>
      </w:r>
      <w:r>
        <w:rPr>
          <w:spacing w:val="8"/>
        </w:rPr>
        <w:t xml:space="preserve"> </w:t>
      </w:r>
      <w:r>
        <w:rPr>
          <w:spacing w:val="-2"/>
        </w:rPr>
        <w:t>requested:</w:t>
      </w:r>
    </w:p>
    <w:p w14:paraId="4C185380" w14:textId="77777777" w:rsidR="00E07EBD" w:rsidRDefault="00157027">
      <w:pPr>
        <w:pStyle w:val="ListParagraph"/>
        <w:numPr>
          <w:ilvl w:val="1"/>
          <w:numId w:val="4"/>
        </w:numPr>
        <w:tabs>
          <w:tab w:val="left" w:pos="716"/>
        </w:tabs>
        <w:spacing w:line="271" w:lineRule="auto"/>
        <w:ind w:right="491" w:firstLine="0"/>
      </w:pPr>
      <w:r>
        <w:t>A clearly defined annual assessment, including the method used to calculate future assessments rather than an undefined or open-ended obligation.</w:t>
      </w:r>
    </w:p>
    <w:p w14:paraId="5C483495" w14:textId="77777777" w:rsidR="00E07EBD" w:rsidRDefault="00157027">
      <w:pPr>
        <w:pStyle w:val="ListParagraph"/>
        <w:numPr>
          <w:ilvl w:val="1"/>
          <w:numId w:val="4"/>
        </w:numPr>
        <w:tabs>
          <w:tab w:val="left" w:pos="716"/>
        </w:tabs>
        <w:spacing w:before="1" w:line="271" w:lineRule="auto"/>
        <w:ind w:right="504" w:firstLine="0"/>
      </w:pPr>
      <w:r>
        <w:t>Clarification of terminology and contract provisions, including the meaning of “duty water,” “contract users,” and other undefined terms.</w:t>
      </w:r>
    </w:p>
    <w:p w14:paraId="59162539" w14:textId="77777777" w:rsidR="00E07EBD" w:rsidRDefault="00157027">
      <w:pPr>
        <w:pStyle w:val="ListParagraph"/>
        <w:numPr>
          <w:ilvl w:val="1"/>
          <w:numId w:val="4"/>
        </w:numPr>
        <w:tabs>
          <w:tab w:val="left" w:pos="716"/>
        </w:tabs>
        <w:spacing w:before="0" w:line="271" w:lineRule="auto"/>
        <w:ind w:right="700" w:firstLine="0"/>
      </w:pPr>
      <w:r>
        <w:t>Clarification of maintenance responsibilities and other contractual provisions that were considered unclear.</w:t>
      </w:r>
    </w:p>
    <w:p w14:paraId="419EE787" w14:textId="77777777" w:rsidR="00E07EBD" w:rsidRDefault="00157027">
      <w:pPr>
        <w:pStyle w:val="ListParagraph"/>
        <w:numPr>
          <w:ilvl w:val="1"/>
          <w:numId w:val="4"/>
        </w:numPr>
        <w:tabs>
          <w:tab w:val="left" w:pos="716"/>
        </w:tabs>
        <w:spacing w:before="0" w:line="271" w:lineRule="auto"/>
        <w:ind w:right="1417" w:firstLine="0"/>
      </w:pPr>
      <w:r>
        <w:t>Additional information regarding irrigation meter installation requirements, specifications, and estimated installation costs.</w:t>
      </w:r>
    </w:p>
    <w:p w14:paraId="08250E7F" w14:textId="77777777" w:rsidR="00E07EBD" w:rsidRDefault="00157027">
      <w:pPr>
        <w:pStyle w:val="ListParagraph"/>
        <w:numPr>
          <w:ilvl w:val="1"/>
          <w:numId w:val="4"/>
        </w:numPr>
        <w:tabs>
          <w:tab w:val="left" w:pos="716"/>
        </w:tabs>
        <w:spacing w:before="0" w:line="271" w:lineRule="auto"/>
        <w:ind w:right="480" w:firstLine="0"/>
      </w:pPr>
      <w:r>
        <w:t xml:space="preserve">Clarification regarding whether meter installation could be completed by the </w:t>
      </w:r>
      <w:proofErr w:type="gramStart"/>
      <w:r>
        <w:t>City</w:t>
      </w:r>
      <w:proofErr w:type="gramEnd"/>
      <w:r>
        <w:t xml:space="preserve"> </w:t>
      </w:r>
      <w:r>
        <w:t>or another contractor while still meeting Rocky Point’s specifications.</w:t>
      </w:r>
    </w:p>
    <w:p w14:paraId="10A9D98F" w14:textId="77777777" w:rsidR="00E07EBD" w:rsidRDefault="00157027">
      <w:pPr>
        <w:pStyle w:val="BodyText"/>
        <w:spacing w:before="1" w:line="271" w:lineRule="auto"/>
        <w:ind w:left="545" w:right="232"/>
        <w:jc w:val="both"/>
      </w:pPr>
      <w:r>
        <w:t>Council members discussed forwarding the agreement immediately with the requested revisions; however, the consensus was to first resolve the City’s outstanding questions, obtain additional information regarding meter installation and costs, and then return the revised agreement for further Council review before sending it back to Rocky Point.</w:t>
      </w:r>
    </w:p>
    <w:p w14:paraId="5F0BF7FF" w14:textId="77777777" w:rsidR="00E07EBD" w:rsidRDefault="00157027">
      <w:pPr>
        <w:pStyle w:val="BodyText"/>
        <w:ind w:left="545"/>
        <w:jc w:val="both"/>
      </w:pPr>
      <w:r>
        <w:t>The Council then asked the</w:t>
      </w:r>
      <w:r>
        <w:rPr>
          <w:spacing w:val="1"/>
        </w:rPr>
        <w:t xml:space="preserve"> </w:t>
      </w:r>
      <w:proofErr w:type="gramStart"/>
      <w:r>
        <w:t>Mayor</w:t>
      </w:r>
      <w:proofErr w:type="gramEnd"/>
      <w:r>
        <w:t xml:space="preserve"> </w:t>
      </w:r>
      <w:r>
        <w:rPr>
          <w:spacing w:val="-5"/>
        </w:rPr>
        <w:t>to:</w:t>
      </w:r>
    </w:p>
    <w:p w14:paraId="6935E28D" w14:textId="77777777" w:rsidR="00E07EBD" w:rsidRDefault="00157027">
      <w:pPr>
        <w:pStyle w:val="ListParagraph"/>
        <w:numPr>
          <w:ilvl w:val="1"/>
          <w:numId w:val="4"/>
        </w:numPr>
        <w:tabs>
          <w:tab w:val="left" w:pos="716"/>
        </w:tabs>
        <w:ind w:left="716" w:hanging="171"/>
      </w:pPr>
      <w:r>
        <w:t>Obtain</w:t>
      </w:r>
      <w:r>
        <w:rPr>
          <w:spacing w:val="8"/>
        </w:rPr>
        <w:t xml:space="preserve"> </w:t>
      </w:r>
      <w:r>
        <w:t>additional</w:t>
      </w:r>
      <w:r>
        <w:rPr>
          <w:spacing w:val="8"/>
        </w:rPr>
        <w:t xml:space="preserve"> </w:t>
      </w:r>
      <w:r>
        <w:t>information</w:t>
      </w:r>
      <w:r>
        <w:rPr>
          <w:spacing w:val="8"/>
        </w:rPr>
        <w:t xml:space="preserve"> </w:t>
      </w:r>
      <w:r>
        <w:t>regarding</w:t>
      </w:r>
      <w:r>
        <w:rPr>
          <w:spacing w:val="8"/>
        </w:rPr>
        <w:t xml:space="preserve"> </w:t>
      </w:r>
      <w:r>
        <w:t>meter</w:t>
      </w:r>
      <w:r>
        <w:rPr>
          <w:spacing w:val="9"/>
        </w:rPr>
        <w:t xml:space="preserve"> </w:t>
      </w:r>
      <w:r>
        <w:t>installation</w:t>
      </w:r>
      <w:r>
        <w:rPr>
          <w:spacing w:val="8"/>
        </w:rPr>
        <w:t xml:space="preserve"> </w:t>
      </w:r>
      <w:r>
        <w:t>costs</w:t>
      </w:r>
      <w:r>
        <w:rPr>
          <w:spacing w:val="8"/>
        </w:rPr>
        <w:t xml:space="preserve"> </w:t>
      </w:r>
      <w:r>
        <w:t>and</w:t>
      </w:r>
      <w:r>
        <w:rPr>
          <w:spacing w:val="8"/>
        </w:rPr>
        <w:t xml:space="preserve"> </w:t>
      </w:r>
      <w:r>
        <w:rPr>
          <w:spacing w:val="-2"/>
        </w:rPr>
        <w:t>specifications.</w:t>
      </w:r>
    </w:p>
    <w:p w14:paraId="53413129" w14:textId="77777777" w:rsidR="00E07EBD" w:rsidRDefault="00157027">
      <w:pPr>
        <w:pStyle w:val="ListParagraph"/>
        <w:numPr>
          <w:ilvl w:val="1"/>
          <w:numId w:val="4"/>
        </w:numPr>
        <w:tabs>
          <w:tab w:val="left" w:pos="716"/>
        </w:tabs>
        <w:spacing w:line="271" w:lineRule="auto"/>
        <w:ind w:right="728" w:firstLine="0"/>
      </w:pPr>
      <w:r>
        <w:t xml:space="preserve">Request clarification of the identified contract provisions and annual assessment </w:t>
      </w:r>
      <w:r>
        <w:rPr>
          <w:spacing w:val="-2"/>
        </w:rPr>
        <w:t>language.</w:t>
      </w:r>
    </w:p>
    <w:p w14:paraId="0707C7FE" w14:textId="77777777" w:rsidR="00E07EBD" w:rsidRDefault="00157027">
      <w:pPr>
        <w:pStyle w:val="ListParagraph"/>
        <w:numPr>
          <w:ilvl w:val="1"/>
          <w:numId w:val="4"/>
        </w:numPr>
        <w:tabs>
          <w:tab w:val="left" w:pos="716"/>
        </w:tabs>
        <w:spacing w:before="1" w:line="271" w:lineRule="auto"/>
        <w:ind w:right="997" w:firstLine="0"/>
      </w:pPr>
      <w:r>
        <w:t>Incorporate the Council’s requested revisions and return the agreement to the Council for further consideration.</w:t>
      </w:r>
    </w:p>
    <w:p w14:paraId="5090036F" w14:textId="77777777" w:rsidR="00E07EBD" w:rsidRDefault="00157027">
      <w:pPr>
        <w:pStyle w:val="BodyText"/>
        <w:spacing w:line="271" w:lineRule="auto"/>
        <w:ind w:left="545" w:right="399"/>
      </w:pPr>
      <w:r>
        <w:t xml:space="preserve">Council members discussed the importance of installing irrigation meters to </w:t>
      </w:r>
      <w:r>
        <w:t xml:space="preserve">accurately measure water deliveries, monitor usage, and account for annual assessments. The </w:t>
      </w:r>
      <w:proofErr w:type="gramStart"/>
      <w:r>
        <w:t>Mayor</w:t>
      </w:r>
      <w:proofErr w:type="gramEnd"/>
      <w:r>
        <w:t xml:space="preserve"> was asked to obtain additional information regarding installation requirements, specifications, estimated costs, and whether installation could be completed by the</w:t>
      </w:r>
      <w:r>
        <w:rPr>
          <w:spacing w:val="80"/>
        </w:rPr>
        <w:t xml:space="preserve"> </w:t>
      </w:r>
      <w:proofErr w:type="gramStart"/>
      <w:r>
        <w:t>City</w:t>
      </w:r>
      <w:proofErr w:type="gramEnd"/>
      <w:r>
        <w:t xml:space="preserve"> or another contractor while meeting Rocky Point’s requirements.</w:t>
      </w:r>
    </w:p>
    <w:p w14:paraId="3FE0A0F3" w14:textId="77777777" w:rsidR="00E07EBD" w:rsidRDefault="00157027">
      <w:pPr>
        <w:pStyle w:val="BodyText"/>
        <w:spacing w:before="1" w:line="271" w:lineRule="auto"/>
        <w:ind w:left="545" w:right="263"/>
      </w:pPr>
      <w:r>
        <w:t xml:space="preserve">Council members agreed the agreement should not be returned to Rocky Point until </w:t>
      </w:r>
      <w:r>
        <w:t xml:space="preserve">the City’s questions had been addressed and the requested revisions had been incorporated. Th Mayor will get a revised </w:t>
      </w:r>
      <w:proofErr w:type="gramStart"/>
      <w:r>
        <w:t>the agreement</w:t>
      </w:r>
      <w:proofErr w:type="gramEnd"/>
      <w:r>
        <w:t>, seek clarification on the identified provisions, investigate irrigation meter installation costs and specifications,</w:t>
      </w:r>
      <w:r>
        <w:rPr>
          <w:spacing w:val="80"/>
        </w:rPr>
        <w:t xml:space="preserve"> </w:t>
      </w:r>
      <w:r>
        <w:t>and</w:t>
      </w:r>
      <w:r>
        <w:rPr>
          <w:spacing w:val="23"/>
        </w:rPr>
        <w:t xml:space="preserve"> </w:t>
      </w:r>
      <w:r>
        <w:t>distribute</w:t>
      </w:r>
      <w:r>
        <w:rPr>
          <w:spacing w:val="23"/>
        </w:rPr>
        <w:t xml:space="preserve"> </w:t>
      </w:r>
      <w:r>
        <w:t>the</w:t>
      </w:r>
      <w:r>
        <w:rPr>
          <w:spacing w:val="23"/>
        </w:rPr>
        <w:t xml:space="preserve"> </w:t>
      </w:r>
      <w:r>
        <w:t>revised</w:t>
      </w:r>
      <w:r>
        <w:rPr>
          <w:spacing w:val="22"/>
        </w:rPr>
        <w:t xml:space="preserve"> </w:t>
      </w:r>
      <w:r>
        <w:t>agreement</w:t>
      </w:r>
      <w:r>
        <w:rPr>
          <w:spacing w:val="23"/>
        </w:rPr>
        <w:t xml:space="preserve"> </w:t>
      </w:r>
      <w:r>
        <w:t>to</w:t>
      </w:r>
      <w:r>
        <w:rPr>
          <w:spacing w:val="23"/>
        </w:rPr>
        <w:t xml:space="preserve"> </w:t>
      </w:r>
      <w:r>
        <w:t>the</w:t>
      </w:r>
      <w:r>
        <w:rPr>
          <w:spacing w:val="23"/>
        </w:rPr>
        <w:t xml:space="preserve"> </w:t>
      </w:r>
      <w:r>
        <w:t>Council</w:t>
      </w:r>
      <w:r>
        <w:rPr>
          <w:spacing w:val="22"/>
        </w:rPr>
        <w:t xml:space="preserve"> </w:t>
      </w:r>
      <w:r>
        <w:t>prior</w:t>
      </w:r>
      <w:r>
        <w:rPr>
          <w:spacing w:val="23"/>
        </w:rPr>
        <w:t xml:space="preserve"> </w:t>
      </w:r>
      <w:r>
        <w:t>to</w:t>
      </w:r>
      <w:r>
        <w:rPr>
          <w:spacing w:val="23"/>
        </w:rPr>
        <w:t xml:space="preserve"> </w:t>
      </w:r>
      <w:r>
        <w:t>forwarding</w:t>
      </w:r>
      <w:r>
        <w:rPr>
          <w:spacing w:val="23"/>
        </w:rPr>
        <w:t xml:space="preserve"> </w:t>
      </w:r>
      <w:r>
        <w:t>it</w:t>
      </w:r>
      <w:r>
        <w:rPr>
          <w:spacing w:val="22"/>
        </w:rPr>
        <w:t xml:space="preserve"> </w:t>
      </w:r>
      <w:r>
        <w:t>to</w:t>
      </w:r>
      <w:r>
        <w:rPr>
          <w:spacing w:val="23"/>
        </w:rPr>
        <w:t xml:space="preserve"> </w:t>
      </w:r>
      <w:r>
        <w:t xml:space="preserve">Rocky </w:t>
      </w:r>
      <w:r>
        <w:rPr>
          <w:spacing w:val="-2"/>
        </w:rPr>
        <w:t>Point.</w:t>
      </w:r>
    </w:p>
    <w:p w14:paraId="278B6C23" w14:textId="77777777" w:rsidR="00E07EBD" w:rsidRDefault="00E07EBD">
      <w:pPr>
        <w:pStyle w:val="BodyText"/>
        <w:spacing w:before="4"/>
        <w:ind w:left="0"/>
      </w:pPr>
    </w:p>
    <w:p w14:paraId="2AC036BC" w14:textId="77777777" w:rsidR="00E07EBD" w:rsidRDefault="00157027">
      <w:pPr>
        <w:pStyle w:val="Heading2"/>
        <w:numPr>
          <w:ilvl w:val="0"/>
          <w:numId w:val="4"/>
        </w:numPr>
        <w:tabs>
          <w:tab w:val="left" w:pos="438"/>
        </w:tabs>
        <w:spacing w:before="0" w:after="14"/>
        <w:ind w:left="438" w:hanging="358"/>
        <w:jc w:val="left"/>
      </w:pPr>
      <w:r>
        <w:t>Cooperative</w:t>
      </w:r>
      <w:r>
        <w:rPr>
          <w:spacing w:val="-6"/>
        </w:rPr>
        <w:t xml:space="preserve"> </w:t>
      </w:r>
      <w:r>
        <w:t>Wildfire</w:t>
      </w:r>
      <w:r>
        <w:rPr>
          <w:spacing w:val="-5"/>
        </w:rPr>
        <w:t xml:space="preserve"> </w:t>
      </w:r>
      <w:r>
        <w:t>Agreement</w:t>
      </w:r>
      <w:r>
        <w:rPr>
          <w:spacing w:val="-6"/>
        </w:rPr>
        <w:t xml:space="preserve"> </w:t>
      </w:r>
      <w:r>
        <w:rPr>
          <w:spacing w:val="-2"/>
        </w:rPr>
        <w:t>(CWS)</w:t>
      </w:r>
    </w:p>
    <w:p w14:paraId="2B0090BB" w14:textId="77777777" w:rsidR="00E07EBD" w:rsidRDefault="00157027">
      <w:pPr>
        <w:ind w:left="439" w:right="-58"/>
        <w:rPr>
          <w:sz w:val="20"/>
        </w:rPr>
      </w:pPr>
      <w:r>
        <w:rPr>
          <w:noProof/>
          <w:sz w:val="20"/>
        </w:rPr>
        <mc:AlternateContent>
          <mc:Choice Requires="wps">
            <w:drawing>
              <wp:inline distT="0" distB="0" distL="0" distR="0" wp14:anchorId="6E3C4FC3" wp14:editId="1ACCDD95">
                <wp:extent cx="5654675" cy="305435"/>
                <wp:effectExtent l="9525" t="0" r="3175" b="888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5435"/>
                        </a:xfrm>
                        <a:prstGeom prst="rect">
                          <a:avLst/>
                        </a:prstGeom>
                        <a:ln w="9525">
                          <a:solidFill>
                            <a:srgbClr val="E3EAF3"/>
                          </a:solidFill>
                          <a:prstDash val="solid"/>
                        </a:ln>
                      </wps:spPr>
                      <wps:txbx>
                        <w:txbxContent>
                          <w:p w14:paraId="250729A1" w14:textId="77777777" w:rsidR="00E07EBD" w:rsidRDefault="00157027">
                            <w:pPr>
                              <w:spacing w:before="109"/>
                              <w:ind w:left="90"/>
                              <w:rPr>
                                <w:b/>
                              </w:rPr>
                            </w:pPr>
                            <w:r>
                              <w:rPr>
                                <w:b/>
                                <w:spacing w:val="-2"/>
                              </w:rPr>
                              <w:t>Minutes:</w:t>
                            </w:r>
                          </w:p>
                        </w:txbxContent>
                      </wps:txbx>
                      <wps:bodyPr wrap="square" lIns="0" tIns="0" rIns="0" bIns="0" rtlCol="0">
                        <a:noAutofit/>
                      </wps:bodyPr>
                    </wps:wsp>
                  </a:graphicData>
                </a:graphic>
              </wp:inline>
            </w:drawing>
          </mc:Choice>
          <mc:Fallback>
            <w:pict>
              <v:shape w14:anchorId="6E3C4FC3" id="Textbox 13" o:spid="_x0000_s1035" type="#_x0000_t202" style="width:445.2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" filled="f" strokecolor="#e3eaf3">
                <v:path arrowok="t"/>
                <v:textbox inset="0,0,0,0">
                  <w:txbxContent>
                    <w:p w14:paraId="250729A1" w14:textId="77777777" w:rsidR="00E07EBD" w:rsidRDefault="00157027">
                      <w:pPr>
                        <w:spacing w:before="109"/>
                        <w:ind w:left="90"/>
                        <w:rPr>
                          <w:b/>
                        </w:rPr>
                      </w:pPr>
                      <w:r>
                        <w:rPr>
                          <w:b/>
                          <w:spacing w:val="-2"/>
                        </w:rPr>
                        <w:t>Minutes:</w:t>
                      </w:r>
                    </w:p>
                  </w:txbxContent>
                </v:textbox>
                <w10:anchorlock/>
              </v:shape>
            </w:pict>
          </mc:Fallback>
        </mc:AlternateContent>
      </w:r>
    </w:p>
    <w:p w14:paraId="4FBD25E2" w14:textId="77777777" w:rsidR="00E07EBD" w:rsidRDefault="00E07EBD">
      <w:pPr>
        <w:rPr>
          <w:sz w:val="20"/>
        </w:rPr>
        <w:sectPr w:rsidR="00E07EBD">
          <w:pgSz w:w="12240" w:h="15840"/>
          <w:pgMar w:top="720" w:right="1440" w:bottom="280" w:left="1440" w:header="720" w:footer="720" w:gutter="0"/>
          <w:cols w:space="720"/>
        </w:sectPr>
      </w:pPr>
    </w:p>
    <w:p w14:paraId="266321AD" w14:textId="77777777" w:rsidR="00E07EBD" w:rsidRDefault="00157027">
      <w:pPr>
        <w:ind w:left="439" w:right="-58"/>
        <w:rPr>
          <w:sz w:val="20"/>
        </w:rPr>
      </w:pPr>
      <w:r>
        <w:rPr>
          <w:noProof/>
          <w:sz w:val="20"/>
        </w:rPr>
        <w:lastRenderedPageBreak/>
        <mc:AlternateContent>
          <mc:Choice Requires="wps">
            <w:drawing>
              <wp:inline distT="0" distB="0" distL="0" distR="0" wp14:anchorId="405D6CC7" wp14:editId="5B22EB5A">
                <wp:extent cx="5654675" cy="2666365"/>
                <wp:effectExtent l="9525" t="0" r="3175" b="1016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666365"/>
                        </a:xfrm>
                        <a:prstGeom prst="rect">
                          <a:avLst/>
                        </a:prstGeom>
                        <a:ln w="9525">
                          <a:solidFill>
                            <a:srgbClr val="E3EAF3"/>
                          </a:solidFill>
                          <a:prstDash val="solid"/>
                        </a:ln>
                      </wps:spPr>
                      <wps:txbx>
                        <w:txbxContent>
                          <w:p w14:paraId="627525A4" w14:textId="77777777" w:rsidR="00E07EBD" w:rsidRDefault="00157027">
                            <w:pPr>
                              <w:pStyle w:val="BodyText"/>
                              <w:spacing w:before="107" w:line="271" w:lineRule="auto"/>
                              <w:ind w:right="252"/>
                            </w:pPr>
                            <w:r>
                              <w:t xml:space="preserve">The </w:t>
                            </w:r>
                            <w:proofErr w:type="gramStart"/>
                            <w:r>
                              <w:t>Mayor</w:t>
                            </w:r>
                            <w:proofErr w:type="gramEnd"/>
                            <w:r>
                              <w:t xml:space="preserve"> presented the annual Cooperative Wildfire Agreement, noting that representatives had previously presented the program to the Council. The City’s </w:t>
                            </w:r>
                            <w:r>
                              <w:t>annual assessment for the current year is approximately $700, which was offset through two</w:t>
                            </w:r>
                            <w:r>
                              <w:rPr>
                                <w:spacing w:val="40"/>
                              </w:rPr>
                              <w:t xml:space="preserve"> </w:t>
                            </w:r>
                            <w:r>
                              <w:t xml:space="preserve">fire safety mailings completed by the </w:t>
                            </w:r>
                            <w:proofErr w:type="gramStart"/>
                            <w:r>
                              <w:t>City</w:t>
                            </w:r>
                            <w:proofErr w:type="gramEnd"/>
                            <w:r>
                              <w:t xml:space="preserve">. The </w:t>
                            </w:r>
                            <w:proofErr w:type="gramStart"/>
                            <w:r>
                              <w:t>Mayor</w:t>
                            </w:r>
                            <w:proofErr w:type="gramEnd"/>
                            <w:r>
                              <w:t xml:space="preserve"> explained that future in-kind services may also satisfy the annual assessment.</w:t>
                            </w:r>
                          </w:p>
                          <w:p w14:paraId="4331F33F" w14:textId="77777777" w:rsidR="00E07EBD" w:rsidRDefault="00157027">
                            <w:pPr>
                              <w:pStyle w:val="BodyText"/>
                              <w:spacing w:before="1" w:line="271" w:lineRule="auto"/>
                              <w:ind w:right="359"/>
                            </w:pPr>
                            <w:r>
                              <w:t xml:space="preserve">Council Member Mark Nielsen moved to approve the Cooperative Wildfire Agreement as presented and authorize the </w:t>
                            </w:r>
                            <w:proofErr w:type="gramStart"/>
                            <w:r>
                              <w:t>Mayor</w:t>
                            </w:r>
                            <w:proofErr w:type="gramEnd"/>
                            <w:r>
                              <w:t xml:space="preserve"> to sign the agreement. The motion was seconded by Council Member Marty Herrera.</w:t>
                            </w:r>
                          </w:p>
                          <w:p w14:paraId="6E4D9C96" w14:textId="77777777" w:rsidR="00E07EBD" w:rsidRDefault="00157027">
                            <w:pPr>
                              <w:pStyle w:val="BodyText"/>
                              <w:spacing w:line="271" w:lineRule="auto"/>
                              <w:ind w:right="5347"/>
                            </w:pPr>
                            <w:r>
                              <w:t>Council Member Hamilton - Aye Council Member Nielsen - Aye Council Member Herrera - Aye Council Member Ivie - Absent Council Member Baker - Aye Motion carried by unanimous vote.</w:t>
                            </w:r>
                          </w:p>
                        </w:txbxContent>
                      </wps:txbx>
                      <wps:bodyPr wrap="square" lIns="0" tIns="0" rIns="0" bIns="0" rtlCol="0">
                        <a:noAutofit/>
                      </wps:bodyPr>
                    </wps:wsp>
                  </a:graphicData>
                </a:graphic>
              </wp:inline>
            </w:drawing>
          </mc:Choice>
          <mc:Fallback>
            <w:pict>
              <v:shape w14:anchorId="405D6CC7" id="Textbox 14" o:spid="_x0000_s1036" type="#_x0000_t202" style="width:445.25pt;height:20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" filled="f" strokecolor="#e3eaf3">
                <v:path arrowok="t"/>
                <v:textbox inset="0,0,0,0">
                  <w:txbxContent>
                    <w:p w14:paraId="627525A4" w14:textId="77777777" w:rsidR="00E07EBD" w:rsidRDefault="00157027">
                      <w:pPr>
                        <w:pStyle w:val="BodyText"/>
                        <w:spacing w:before="107" w:line="271" w:lineRule="auto"/>
                        <w:ind w:right="252"/>
                      </w:pPr>
                      <w:r>
                        <w:t xml:space="preserve">The </w:t>
                      </w:r>
                      <w:proofErr w:type="gramStart"/>
                      <w:r>
                        <w:t>Mayor</w:t>
                      </w:r>
                      <w:proofErr w:type="gramEnd"/>
                      <w:r>
                        <w:t xml:space="preserve"> presented the annual Cooperative Wildfire Agreement, noting that representatives had previously presented the program to the Council. The City’s </w:t>
                      </w:r>
                      <w:r>
                        <w:t>annual assessment for the current year is approximately $700, which was offset through two</w:t>
                      </w:r>
                      <w:r>
                        <w:rPr>
                          <w:spacing w:val="40"/>
                        </w:rPr>
                        <w:t xml:space="preserve"> </w:t>
                      </w:r>
                      <w:r>
                        <w:t xml:space="preserve">fire safety mailings completed by the </w:t>
                      </w:r>
                      <w:proofErr w:type="gramStart"/>
                      <w:r>
                        <w:t>City</w:t>
                      </w:r>
                      <w:proofErr w:type="gramEnd"/>
                      <w:r>
                        <w:t xml:space="preserve">. The </w:t>
                      </w:r>
                      <w:proofErr w:type="gramStart"/>
                      <w:r>
                        <w:t>Mayor</w:t>
                      </w:r>
                      <w:proofErr w:type="gramEnd"/>
                      <w:r>
                        <w:t xml:space="preserve"> explained that future in-kind services may also satisfy the annual assessment.</w:t>
                      </w:r>
                    </w:p>
                    <w:p w14:paraId="4331F33F" w14:textId="77777777" w:rsidR="00E07EBD" w:rsidRDefault="00157027">
                      <w:pPr>
                        <w:pStyle w:val="BodyText"/>
                        <w:spacing w:before="1" w:line="271" w:lineRule="auto"/>
                        <w:ind w:right="359"/>
                      </w:pPr>
                      <w:r>
                        <w:t xml:space="preserve">Council Member Mark Nielsen moved to approve the Cooperative Wildfire Agreement as presented and authorize the </w:t>
                      </w:r>
                      <w:proofErr w:type="gramStart"/>
                      <w:r>
                        <w:t>Mayor</w:t>
                      </w:r>
                      <w:proofErr w:type="gramEnd"/>
                      <w:r>
                        <w:t xml:space="preserve"> to sign the agreement. The motion was seconded by Council Member Marty Herrera.</w:t>
                      </w:r>
                    </w:p>
                    <w:p w14:paraId="6E4D9C96" w14:textId="77777777" w:rsidR="00E07EBD" w:rsidRDefault="00157027">
                      <w:pPr>
                        <w:pStyle w:val="BodyText"/>
                        <w:spacing w:line="271" w:lineRule="auto"/>
                        <w:ind w:right="5347"/>
                      </w:pPr>
                      <w:r>
                        <w:t>Council Member Hamilton - Aye Council Member Nielsen - Aye Council Member Herrera - Aye Council Member Ivie - Absent Council Member Baker - Aye Motion carried by unanimous vote.</w:t>
                      </w:r>
                    </w:p>
                  </w:txbxContent>
                </v:textbox>
                <w10:anchorlock/>
              </v:shape>
            </w:pict>
          </mc:Fallback>
        </mc:AlternateContent>
      </w:r>
    </w:p>
    <w:p w14:paraId="440FA3C4" w14:textId="77777777" w:rsidR="00E07EBD" w:rsidRDefault="00157027">
      <w:pPr>
        <w:pStyle w:val="Heading2"/>
        <w:numPr>
          <w:ilvl w:val="0"/>
          <w:numId w:val="4"/>
        </w:numPr>
        <w:tabs>
          <w:tab w:val="left" w:pos="439"/>
        </w:tabs>
        <w:spacing w:before="149" w:after="13"/>
        <w:ind w:left="439" w:hanging="439"/>
        <w:jc w:val="left"/>
      </w:pPr>
      <w:r>
        <w:t>WEM</w:t>
      </w:r>
      <w:r>
        <w:rPr>
          <w:spacing w:val="-2"/>
        </w:rPr>
        <w:t xml:space="preserve"> </w:t>
      </w:r>
      <w:r>
        <w:t>Oil</w:t>
      </w:r>
      <w:r>
        <w:rPr>
          <w:spacing w:val="-2"/>
        </w:rPr>
        <w:t xml:space="preserve"> </w:t>
      </w:r>
      <w:r>
        <w:t>and</w:t>
      </w:r>
      <w:r>
        <w:rPr>
          <w:spacing w:val="-1"/>
        </w:rPr>
        <w:t xml:space="preserve"> </w:t>
      </w:r>
      <w:r>
        <w:t>Gas</w:t>
      </w:r>
      <w:r>
        <w:rPr>
          <w:spacing w:val="-2"/>
        </w:rPr>
        <w:t xml:space="preserve"> Lease</w:t>
      </w:r>
    </w:p>
    <w:p w14:paraId="270A7FB4" w14:textId="77777777" w:rsidR="00E07EBD" w:rsidRDefault="00157027">
      <w:pPr>
        <w:ind w:left="439" w:right="-58"/>
        <w:rPr>
          <w:sz w:val="20"/>
        </w:rPr>
      </w:pPr>
      <w:r>
        <w:rPr>
          <w:noProof/>
          <w:sz w:val="20"/>
        </w:rPr>
        <mc:AlternateContent>
          <mc:Choice Requires="wps">
            <w:drawing>
              <wp:inline distT="0" distB="0" distL="0" distR="0" wp14:anchorId="65ABCC76" wp14:editId="0ACFB2DF">
                <wp:extent cx="5654675" cy="2484755"/>
                <wp:effectExtent l="9525" t="0" r="3175" b="10794"/>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484755"/>
                        </a:xfrm>
                        <a:prstGeom prst="rect">
                          <a:avLst/>
                        </a:prstGeom>
                        <a:ln w="9525">
                          <a:solidFill>
                            <a:srgbClr val="E3EAF3"/>
                          </a:solidFill>
                          <a:prstDash val="solid"/>
                        </a:ln>
                      </wps:spPr>
                      <wps:txbx>
                        <w:txbxContent>
                          <w:p w14:paraId="06FA4423" w14:textId="77777777" w:rsidR="00E07EBD" w:rsidRDefault="00157027">
                            <w:pPr>
                              <w:spacing w:before="109"/>
                              <w:ind w:left="90"/>
                              <w:rPr>
                                <w:b/>
                              </w:rPr>
                            </w:pPr>
                            <w:r>
                              <w:rPr>
                                <w:b/>
                                <w:spacing w:val="-2"/>
                              </w:rPr>
                              <w:t>Minutes:</w:t>
                            </w:r>
                          </w:p>
                          <w:p w14:paraId="4A14B181" w14:textId="77777777" w:rsidR="00E07EBD" w:rsidRDefault="00157027">
                            <w:pPr>
                              <w:pStyle w:val="BodyText"/>
                              <w:spacing w:before="31" w:line="271" w:lineRule="auto"/>
                              <w:ind w:right="260"/>
                            </w:pPr>
                            <w:r>
                              <w:t>The</w:t>
                            </w:r>
                            <w:r>
                              <w:rPr>
                                <w:spacing w:val="-1"/>
                              </w:rPr>
                              <w:t xml:space="preserve"> </w:t>
                            </w:r>
                            <w:proofErr w:type="gramStart"/>
                            <w:r>
                              <w:t>Mayor</w:t>
                            </w:r>
                            <w:proofErr w:type="gramEnd"/>
                            <w:r>
                              <w:rPr>
                                <w:spacing w:val="-1"/>
                              </w:rPr>
                              <w:t xml:space="preserve"> </w:t>
                            </w:r>
                            <w:r>
                              <w:t>presented</w:t>
                            </w:r>
                            <w:r>
                              <w:rPr>
                                <w:spacing w:val="-1"/>
                              </w:rPr>
                              <w:t xml:space="preserve"> </w:t>
                            </w:r>
                            <w:r>
                              <w:t>the</w:t>
                            </w:r>
                            <w:r>
                              <w:rPr>
                                <w:spacing w:val="-1"/>
                              </w:rPr>
                              <w:t xml:space="preserve"> </w:t>
                            </w:r>
                            <w:r>
                              <w:t>proposed</w:t>
                            </w:r>
                            <w:r>
                              <w:rPr>
                                <w:spacing w:val="-1"/>
                              </w:rPr>
                              <w:t xml:space="preserve"> </w:t>
                            </w:r>
                            <w:r>
                              <w:t>WEM</w:t>
                            </w:r>
                            <w:r>
                              <w:rPr>
                                <w:spacing w:val="-1"/>
                              </w:rPr>
                              <w:t xml:space="preserve"> </w:t>
                            </w:r>
                            <w:r>
                              <w:t>Oil</w:t>
                            </w:r>
                            <w:r>
                              <w:rPr>
                                <w:spacing w:val="-1"/>
                              </w:rPr>
                              <w:t xml:space="preserve"> </w:t>
                            </w:r>
                            <w:r>
                              <w:t>&amp;</w:t>
                            </w:r>
                            <w:r>
                              <w:rPr>
                                <w:spacing w:val="-1"/>
                              </w:rPr>
                              <w:t xml:space="preserve"> </w:t>
                            </w:r>
                            <w:r>
                              <w:t>Gas</w:t>
                            </w:r>
                            <w:r>
                              <w:rPr>
                                <w:spacing w:val="-1"/>
                              </w:rPr>
                              <w:t xml:space="preserve"> </w:t>
                            </w:r>
                            <w:r>
                              <w:t>Lease</w:t>
                            </w:r>
                            <w:r>
                              <w:rPr>
                                <w:spacing w:val="-1"/>
                              </w:rPr>
                              <w:t xml:space="preserve"> </w:t>
                            </w:r>
                            <w:r>
                              <w:t>Agreement,</w:t>
                            </w:r>
                            <w:r>
                              <w:rPr>
                                <w:spacing w:val="-1"/>
                              </w:rPr>
                              <w:t xml:space="preserve"> </w:t>
                            </w:r>
                            <w:r>
                              <w:t>noting</w:t>
                            </w:r>
                            <w:r>
                              <w:rPr>
                                <w:spacing w:val="-1"/>
                              </w:rPr>
                              <w:t xml:space="preserve"> </w:t>
                            </w:r>
                            <w:r>
                              <w:t>that</w:t>
                            </w:r>
                            <w:r>
                              <w:rPr>
                                <w:spacing w:val="-1"/>
                              </w:rPr>
                              <w:t xml:space="preserve"> </w:t>
                            </w:r>
                            <w:r>
                              <w:t xml:space="preserve">the City Attorney had reviewed the lease and found it substantially </w:t>
                            </w:r>
                            <w:proofErr w:type="gramStart"/>
                            <w:r>
                              <w:t>similar to</w:t>
                            </w:r>
                            <w:proofErr w:type="gramEnd"/>
                            <w:r>
                              <w:t xml:space="preserve"> the previous agreement. The Attorney also advised that the </w:t>
                            </w:r>
                            <w:proofErr w:type="gramStart"/>
                            <w:r>
                              <w:t>City</w:t>
                            </w:r>
                            <w:proofErr w:type="gramEnd"/>
                            <w:r>
                              <w:t xml:space="preserve"> could request a higher compensation amount.</w:t>
                            </w:r>
                          </w:p>
                          <w:p w14:paraId="16EA83F2" w14:textId="77777777" w:rsidR="00E07EBD" w:rsidRDefault="00157027">
                            <w:pPr>
                              <w:pStyle w:val="BodyText"/>
                              <w:spacing w:before="1" w:line="271" w:lineRule="auto"/>
                            </w:pPr>
                            <w:r>
                              <w:t xml:space="preserve">Council discussed several provisions of the proposed lease, including the location of potential drilling operations, language regarding leasing of City property, compensation amounts, and other lease terms. Council members expressed concerns regarding the lease language and requested additional clarification before </w:t>
                            </w:r>
                            <w:proofErr w:type="gramStart"/>
                            <w:r>
                              <w:t>taking action</w:t>
                            </w:r>
                            <w:proofErr w:type="gramEnd"/>
                            <w:r>
                              <w:t>.</w:t>
                            </w:r>
                          </w:p>
                          <w:p w14:paraId="3DD4ABD6" w14:textId="77777777" w:rsidR="00E07EBD" w:rsidRDefault="00157027">
                            <w:pPr>
                              <w:pStyle w:val="BodyText"/>
                              <w:spacing w:line="271" w:lineRule="auto"/>
                            </w:pPr>
                            <w:r>
                              <w:t xml:space="preserve">The </w:t>
                            </w:r>
                            <w:proofErr w:type="gramStart"/>
                            <w:r>
                              <w:t>Mayor</w:t>
                            </w:r>
                            <w:proofErr w:type="gramEnd"/>
                            <w:r>
                              <w:t xml:space="preserve"> agreed to obtain additional information regarding the lease terms and compensation, including consulting with the City Attorney and a land </w:t>
                            </w:r>
                            <w:r>
                              <w:t>management professional. The item was continued to a future City Council meeting for further consideration. No action was taken.</w:t>
                            </w:r>
                          </w:p>
                        </w:txbxContent>
                      </wps:txbx>
                      <wps:bodyPr wrap="square" lIns="0" tIns="0" rIns="0" bIns="0" rtlCol="0">
                        <a:noAutofit/>
                      </wps:bodyPr>
                    </wps:wsp>
                  </a:graphicData>
                </a:graphic>
              </wp:inline>
            </w:drawing>
          </mc:Choice>
          <mc:Fallback>
            <w:pict>
              <v:shape w14:anchorId="65ABCC76" id="Textbox 15" o:spid="_x0000_s1037" type="#_x0000_t202" style="width:445.25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" filled="f" strokecolor="#e3eaf3">
                <v:path arrowok="t"/>
                <v:textbox inset="0,0,0,0">
                  <w:txbxContent>
                    <w:p w14:paraId="06FA4423" w14:textId="77777777" w:rsidR="00E07EBD" w:rsidRDefault="00157027">
                      <w:pPr>
                        <w:spacing w:before="109"/>
                        <w:ind w:left="90"/>
                        <w:rPr>
                          <w:b/>
                        </w:rPr>
                      </w:pPr>
                      <w:r>
                        <w:rPr>
                          <w:b/>
                          <w:spacing w:val="-2"/>
                        </w:rPr>
                        <w:t>Minutes:</w:t>
                      </w:r>
                    </w:p>
                    <w:p w14:paraId="4A14B181" w14:textId="77777777" w:rsidR="00E07EBD" w:rsidRDefault="00157027">
                      <w:pPr>
                        <w:pStyle w:val="BodyText"/>
                        <w:spacing w:before="31" w:line="271" w:lineRule="auto"/>
                        <w:ind w:right="260"/>
                      </w:pPr>
                      <w:r>
                        <w:t>The</w:t>
                      </w:r>
                      <w:r>
                        <w:rPr>
                          <w:spacing w:val="-1"/>
                        </w:rPr>
                        <w:t xml:space="preserve"> </w:t>
                      </w:r>
                      <w:proofErr w:type="gramStart"/>
                      <w:r>
                        <w:t>Mayor</w:t>
                      </w:r>
                      <w:proofErr w:type="gramEnd"/>
                      <w:r>
                        <w:rPr>
                          <w:spacing w:val="-1"/>
                        </w:rPr>
                        <w:t xml:space="preserve"> </w:t>
                      </w:r>
                      <w:r>
                        <w:t>presented</w:t>
                      </w:r>
                      <w:r>
                        <w:rPr>
                          <w:spacing w:val="-1"/>
                        </w:rPr>
                        <w:t xml:space="preserve"> </w:t>
                      </w:r>
                      <w:r>
                        <w:t>the</w:t>
                      </w:r>
                      <w:r>
                        <w:rPr>
                          <w:spacing w:val="-1"/>
                        </w:rPr>
                        <w:t xml:space="preserve"> </w:t>
                      </w:r>
                      <w:r>
                        <w:t>proposed</w:t>
                      </w:r>
                      <w:r>
                        <w:rPr>
                          <w:spacing w:val="-1"/>
                        </w:rPr>
                        <w:t xml:space="preserve"> </w:t>
                      </w:r>
                      <w:r>
                        <w:t>WEM</w:t>
                      </w:r>
                      <w:r>
                        <w:rPr>
                          <w:spacing w:val="-1"/>
                        </w:rPr>
                        <w:t xml:space="preserve"> </w:t>
                      </w:r>
                      <w:r>
                        <w:t>Oil</w:t>
                      </w:r>
                      <w:r>
                        <w:rPr>
                          <w:spacing w:val="-1"/>
                        </w:rPr>
                        <w:t xml:space="preserve"> </w:t>
                      </w:r>
                      <w:r>
                        <w:t>&amp;</w:t>
                      </w:r>
                      <w:r>
                        <w:rPr>
                          <w:spacing w:val="-1"/>
                        </w:rPr>
                        <w:t xml:space="preserve"> </w:t>
                      </w:r>
                      <w:r>
                        <w:t>Gas</w:t>
                      </w:r>
                      <w:r>
                        <w:rPr>
                          <w:spacing w:val="-1"/>
                        </w:rPr>
                        <w:t xml:space="preserve"> </w:t>
                      </w:r>
                      <w:r>
                        <w:t>Lease</w:t>
                      </w:r>
                      <w:r>
                        <w:rPr>
                          <w:spacing w:val="-1"/>
                        </w:rPr>
                        <w:t xml:space="preserve"> </w:t>
                      </w:r>
                      <w:r>
                        <w:t>Agreement,</w:t>
                      </w:r>
                      <w:r>
                        <w:rPr>
                          <w:spacing w:val="-1"/>
                        </w:rPr>
                        <w:t xml:space="preserve"> </w:t>
                      </w:r>
                      <w:r>
                        <w:t>noting</w:t>
                      </w:r>
                      <w:r>
                        <w:rPr>
                          <w:spacing w:val="-1"/>
                        </w:rPr>
                        <w:t xml:space="preserve"> </w:t>
                      </w:r>
                      <w:r>
                        <w:t>that</w:t>
                      </w:r>
                      <w:r>
                        <w:rPr>
                          <w:spacing w:val="-1"/>
                        </w:rPr>
                        <w:t xml:space="preserve"> </w:t>
                      </w:r>
                      <w:r>
                        <w:t xml:space="preserve">the City Attorney had reviewed the lease and found it substantially </w:t>
                      </w:r>
                      <w:proofErr w:type="gramStart"/>
                      <w:r>
                        <w:t>similar to</w:t>
                      </w:r>
                      <w:proofErr w:type="gramEnd"/>
                      <w:r>
                        <w:t xml:space="preserve"> the previous agreement. The Attorney also advised that the </w:t>
                      </w:r>
                      <w:proofErr w:type="gramStart"/>
                      <w:r>
                        <w:t>City</w:t>
                      </w:r>
                      <w:proofErr w:type="gramEnd"/>
                      <w:r>
                        <w:t xml:space="preserve"> could request a higher compensation amount.</w:t>
                      </w:r>
                    </w:p>
                    <w:p w14:paraId="16EA83F2" w14:textId="77777777" w:rsidR="00E07EBD" w:rsidRDefault="00157027">
                      <w:pPr>
                        <w:pStyle w:val="BodyText"/>
                        <w:spacing w:before="1" w:line="271" w:lineRule="auto"/>
                      </w:pPr>
                      <w:r>
                        <w:t xml:space="preserve">Council discussed several provisions of the proposed lease, including the location of potential drilling operations, language regarding leasing of City property, compensation amounts, and other lease terms. Council members expressed concerns regarding the lease language and requested additional clarification before </w:t>
                      </w:r>
                      <w:proofErr w:type="gramStart"/>
                      <w:r>
                        <w:t>taking action</w:t>
                      </w:r>
                      <w:proofErr w:type="gramEnd"/>
                      <w:r>
                        <w:t>.</w:t>
                      </w:r>
                    </w:p>
                    <w:p w14:paraId="3DD4ABD6" w14:textId="77777777" w:rsidR="00E07EBD" w:rsidRDefault="00157027">
                      <w:pPr>
                        <w:pStyle w:val="BodyText"/>
                        <w:spacing w:line="271" w:lineRule="auto"/>
                      </w:pPr>
                      <w:r>
                        <w:t xml:space="preserve">The </w:t>
                      </w:r>
                      <w:proofErr w:type="gramStart"/>
                      <w:r>
                        <w:t>Mayor</w:t>
                      </w:r>
                      <w:proofErr w:type="gramEnd"/>
                      <w:r>
                        <w:t xml:space="preserve"> agreed to obtain additional information regarding the lease terms and compensation, including consulting with the City Attorney and a land </w:t>
                      </w:r>
                      <w:r>
                        <w:t>management professional. The item was continued to a future City Council meeting for further consideration. No action was taken.</w:t>
                      </w:r>
                    </w:p>
                  </w:txbxContent>
                </v:textbox>
                <w10:anchorlock/>
              </v:shape>
            </w:pict>
          </mc:Fallback>
        </mc:AlternateContent>
      </w:r>
    </w:p>
    <w:p w14:paraId="58D1ECA3" w14:textId="77777777" w:rsidR="00E07EBD" w:rsidRDefault="00157027">
      <w:pPr>
        <w:pStyle w:val="Heading2"/>
        <w:numPr>
          <w:ilvl w:val="0"/>
          <w:numId w:val="4"/>
        </w:numPr>
        <w:tabs>
          <w:tab w:val="left" w:pos="439"/>
        </w:tabs>
        <w:spacing w:before="148" w:after="12"/>
        <w:ind w:left="439" w:hanging="439"/>
        <w:jc w:val="left"/>
      </w:pPr>
      <w:r>
        <w:t>Open</w:t>
      </w:r>
      <w:r>
        <w:rPr>
          <w:spacing w:val="-3"/>
        </w:rPr>
        <w:t xml:space="preserve"> </w:t>
      </w:r>
      <w:r>
        <w:t>and</w:t>
      </w:r>
      <w:r>
        <w:rPr>
          <w:spacing w:val="-2"/>
        </w:rPr>
        <w:t xml:space="preserve"> </w:t>
      </w:r>
      <w:r>
        <w:t>Close</w:t>
      </w:r>
      <w:r>
        <w:rPr>
          <w:spacing w:val="-2"/>
        </w:rPr>
        <w:t xml:space="preserve"> </w:t>
      </w:r>
      <w:r>
        <w:t>Budget</w:t>
      </w:r>
      <w:r>
        <w:rPr>
          <w:spacing w:val="-3"/>
        </w:rPr>
        <w:t xml:space="preserve"> </w:t>
      </w:r>
      <w:r>
        <w:t>FY</w:t>
      </w:r>
      <w:r>
        <w:rPr>
          <w:spacing w:val="-2"/>
        </w:rPr>
        <w:t xml:space="preserve"> </w:t>
      </w:r>
      <w:r>
        <w:rPr>
          <w:spacing w:val="-4"/>
        </w:rPr>
        <w:t>2026</w:t>
      </w:r>
    </w:p>
    <w:p w14:paraId="087017AA" w14:textId="77777777" w:rsidR="00E07EBD" w:rsidRDefault="00157027">
      <w:pPr>
        <w:ind w:left="439" w:right="-58"/>
        <w:rPr>
          <w:sz w:val="20"/>
        </w:rPr>
      </w:pPr>
      <w:r>
        <w:rPr>
          <w:noProof/>
          <w:sz w:val="20"/>
        </w:rPr>
        <mc:AlternateContent>
          <mc:Choice Requires="wps">
            <w:drawing>
              <wp:inline distT="0" distB="0" distL="0" distR="0" wp14:anchorId="5D0DCCFB" wp14:editId="757DAD52">
                <wp:extent cx="5654675" cy="3030220"/>
                <wp:effectExtent l="9525" t="0" r="3175" b="825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30220"/>
                        </a:xfrm>
                        <a:prstGeom prst="rect">
                          <a:avLst/>
                        </a:prstGeom>
                        <a:ln w="9525">
                          <a:solidFill>
                            <a:srgbClr val="E3EAF3"/>
                          </a:solidFill>
                          <a:prstDash val="solid"/>
                        </a:ln>
                      </wps:spPr>
                      <wps:txbx>
                        <w:txbxContent>
                          <w:p w14:paraId="498CBC6B" w14:textId="77777777" w:rsidR="00E07EBD" w:rsidRDefault="00157027">
                            <w:pPr>
                              <w:spacing w:before="110"/>
                              <w:ind w:left="90"/>
                              <w:rPr>
                                <w:b/>
                              </w:rPr>
                            </w:pPr>
                            <w:r>
                              <w:rPr>
                                <w:b/>
                                <w:spacing w:val="-2"/>
                              </w:rPr>
                              <w:t>Minutes:</w:t>
                            </w:r>
                          </w:p>
                          <w:p w14:paraId="3725433E" w14:textId="77777777" w:rsidR="00E07EBD" w:rsidRDefault="00157027">
                            <w:pPr>
                              <w:pStyle w:val="BodyText"/>
                              <w:spacing w:before="31" w:line="271" w:lineRule="auto"/>
                              <w:ind w:right="341"/>
                            </w:pPr>
                            <w:r>
                              <w:t xml:space="preserve">The </w:t>
                            </w:r>
                            <w:proofErr w:type="gramStart"/>
                            <w:r>
                              <w:t>Mayor</w:t>
                            </w:r>
                            <w:proofErr w:type="gramEnd"/>
                            <w:r>
                              <w:t xml:space="preserve"> reviewed the current fiscal year budget and reported that no adjustments or budget amendments were necessary at this time. Discussion followed regarding the statutory process for opening and amending budgets, including circumstances that</w:t>
                            </w:r>
                            <w:r>
                              <w:rPr>
                                <w:spacing w:val="80"/>
                                <w:w w:val="150"/>
                              </w:rPr>
                              <w:t xml:space="preserve"> </w:t>
                            </w:r>
                            <w:r>
                              <w:t>may require budget amendments during the fiscal year. Council concurred that the current budget did not require any modifications.</w:t>
                            </w:r>
                          </w:p>
                          <w:p w14:paraId="2B916A5B" w14:textId="77777777" w:rsidR="00E07EBD" w:rsidRDefault="00157027">
                            <w:pPr>
                              <w:pStyle w:val="BodyText"/>
                              <w:spacing w:before="1" w:line="271" w:lineRule="auto"/>
                              <w:ind w:right="359"/>
                            </w:pPr>
                            <w:r>
                              <w:t>Council Member Herrera moved to open the FY2026 budget at 7:00pm. The motion was seconded by Council Member Baker.</w:t>
                            </w:r>
                          </w:p>
                          <w:p w14:paraId="04A9EDD1" w14:textId="77777777" w:rsidR="00E07EBD" w:rsidRDefault="00157027">
                            <w:pPr>
                              <w:pStyle w:val="BodyText"/>
                              <w:spacing w:line="271" w:lineRule="auto"/>
                              <w:ind w:right="5347"/>
                            </w:pPr>
                            <w:r>
                              <w:t>Council Member Hamilton - Aye Council Member Nielsen - Aye Council Member Herrera - Aye Council Member Ivie - Absent Council Member Baker - Aye Motion carried by unanimous vote.</w:t>
                            </w:r>
                          </w:p>
                          <w:p w14:paraId="06152CB7" w14:textId="77777777" w:rsidR="00E07EBD" w:rsidRDefault="00157027">
                            <w:pPr>
                              <w:pStyle w:val="BodyText"/>
                              <w:spacing w:before="1" w:line="271" w:lineRule="auto"/>
                            </w:pPr>
                            <w:r>
                              <w:t xml:space="preserve">Council Member Baker moved to close the FY2026 budget at 7:01pm. The motion </w:t>
                            </w:r>
                            <w:r>
                              <w:t>was seconded by Council Member Herrera. The motion passed unanimously.</w:t>
                            </w:r>
                          </w:p>
                        </w:txbxContent>
                      </wps:txbx>
                      <wps:bodyPr wrap="square" lIns="0" tIns="0" rIns="0" bIns="0" rtlCol="0">
                        <a:noAutofit/>
                      </wps:bodyPr>
                    </wps:wsp>
                  </a:graphicData>
                </a:graphic>
              </wp:inline>
            </w:drawing>
          </mc:Choice>
          <mc:Fallback>
            <w:pict>
              <v:shape w14:anchorId="5D0DCCFB" id="Textbox 16" o:spid="_x0000_s1038" type="#_x0000_t202" style="width:445.25pt;height:2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" filled="f" strokecolor="#e3eaf3">
                <v:path arrowok="t"/>
                <v:textbox inset="0,0,0,0">
                  <w:txbxContent>
                    <w:p w14:paraId="498CBC6B" w14:textId="77777777" w:rsidR="00E07EBD" w:rsidRDefault="00157027">
                      <w:pPr>
                        <w:spacing w:before="110"/>
                        <w:ind w:left="90"/>
                        <w:rPr>
                          <w:b/>
                        </w:rPr>
                      </w:pPr>
                      <w:r>
                        <w:rPr>
                          <w:b/>
                          <w:spacing w:val="-2"/>
                        </w:rPr>
                        <w:t>Minutes:</w:t>
                      </w:r>
                    </w:p>
                    <w:p w14:paraId="3725433E" w14:textId="77777777" w:rsidR="00E07EBD" w:rsidRDefault="00157027">
                      <w:pPr>
                        <w:pStyle w:val="BodyText"/>
                        <w:spacing w:before="31" w:line="271" w:lineRule="auto"/>
                        <w:ind w:right="341"/>
                      </w:pPr>
                      <w:r>
                        <w:t xml:space="preserve">The </w:t>
                      </w:r>
                      <w:proofErr w:type="gramStart"/>
                      <w:r>
                        <w:t>Mayor</w:t>
                      </w:r>
                      <w:proofErr w:type="gramEnd"/>
                      <w:r>
                        <w:t xml:space="preserve"> reviewed the current fiscal year budget and reported that no adjustments or budget amendments were necessary at this time. Discussion followed regarding the statutory process for opening and amending budgets, including circumstances that</w:t>
                      </w:r>
                      <w:r>
                        <w:rPr>
                          <w:spacing w:val="80"/>
                          <w:w w:val="150"/>
                        </w:rPr>
                        <w:t xml:space="preserve"> </w:t>
                      </w:r>
                      <w:r>
                        <w:t>may require budget amendments during the fiscal year. Council concurred that the current budget did not require any modifications.</w:t>
                      </w:r>
                    </w:p>
                    <w:p w14:paraId="2B916A5B" w14:textId="77777777" w:rsidR="00E07EBD" w:rsidRDefault="00157027">
                      <w:pPr>
                        <w:pStyle w:val="BodyText"/>
                        <w:spacing w:before="1" w:line="271" w:lineRule="auto"/>
                        <w:ind w:right="359"/>
                      </w:pPr>
                      <w:r>
                        <w:t>Council Member Herrera moved to open the FY2026 budget at 7:00pm. The motion was seconded by Council Member Baker.</w:t>
                      </w:r>
                    </w:p>
                    <w:p w14:paraId="04A9EDD1" w14:textId="77777777" w:rsidR="00E07EBD" w:rsidRDefault="00157027">
                      <w:pPr>
                        <w:pStyle w:val="BodyText"/>
                        <w:spacing w:line="271" w:lineRule="auto"/>
                        <w:ind w:right="5347"/>
                      </w:pPr>
                      <w:r>
                        <w:t>Council Member Hamilton - Aye Council Member Nielsen - Aye Council Member Herrera - Aye Council Member Ivie - Absent Council Member Baker - Aye Motion carried by unanimous vote.</w:t>
                      </w:r>
                    </w:p>
                    <w:p w14:paraId="06152CB7" w14:textId="77777777" w:rsidR="00E07EBD" w:rsidRDefault="00157027">
                      <w:pPr>
                        <w:pStyle w:val="BodyText"/>
                        <w:spacing w:before="1" w:line="271" w:lineRule="auto"/>
                      </w:pPr>
                      <w:r>
                        <w:t xml:space="preserve">Council Member Baker moved to close the FY2026 budget at 7:01pm. The motion </w:t>
                      </w:r>
                      <w:r>
                        <w:t>was seconded by Council Member Herrera. The motion passed unanimously.</w:t>
                      </w:r>
                    </w:p>
                  </w:txbxContent>
                </v:textbox>
                <w10:anchorlock/>
              </v:shape>
            </w:pict>
          </mc:Fallback>
        </mc:AlternateContent>
      </w:r>
    </w:p>
    <w:p w14:paraId="4F487E31" w14:textId="77777777" w:rsidR="00E07EBD" w:rsidRDefault="00E07EBD">
      <w:pPr>
        <w:rPr>
          <w:sz w:val="20"/>
        </w:rPr>
        <w:sectPr w:rsidR="00E07EBD">
          <w:pgSz w:w="12240" w:h="15840"/>
          <w:pgMar w:top="720" w:right="1440" w:bottom="280" w:left="1440" w:header="720" w:footer="720" w:gutter="0"/>
          <w:cols w:space="720"/>
        </w:sectPr>
      </w:pPr>
    </w:p>
    <w:p w14:paraId="2B1E08CD" w14:textId="77777777" w:rsidR="00E07EBD" w:rsidRDefault="00157027">
      <w:pPr>
        <w:ind w:left="439" w:right="-58"/>
        <w:rPr>
          <w:sz w:val="20"/>
        </w:rPr>
      </w:pPr>
      <w:r>
        <w:rPr>
          <w:noProof/>
          <w:sz w:val="20"/>
        </w:rPr>
        <w:lastRenderedPageBreak/>
        <mc:AlternateContent>
          <mc:Choice Requires="wps">
            <w:drawing>
              <wp:inline distT="0" distB="0" distL="0" distR="0" wp14:anchorId="716F1175" wp14:editId="4CFD9A48">
                <wp:extent cx="5654675" cy="1213485"/>
                <wp:effectExtent l="9525" t="0" r="3175" b="571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213485"/>
                        </a:xfrm>
                        <a:prstGeom prst="rect">
                          <a:avLst/>
                        </a:prstGeom>
                        <a:ln w="9525">
                          <a:solidFill>
                            <a:srgbClr val="E3EAF3"/>
                          </a:solidFill>
                          <a:prstDash val="solid"/>
                        </a:ln>
                      </wps:spPr>
                      <wps:txbx>
                        <w:txbxContent>
                          <w:p w14:paraId="2C3D77DD" w14:textId="77777777" w:rsidR="00E07EBD" w:rsidRDefault="00157027">
                            <w:pPr>
                              <w:pStyle w:val="BodyText"/>
                              <w:spacing w:before="107" w:line="271" w:lineRule="auto"/>
                              <w:ind w:right="5347"/>
                            </w:pPr>
                            <w:r>
                              <w:t>Council Member Hamilton - Aye Council Member Nielsen - Aye Council Member Herrera - Aye Council Member Ivie - Absent Council Member Baker - Aye Motion carried by unanimous vote.</w:t>
                            </w:r>
                          </w:p>
                        </w:txbxContent>
                      </wps:txbx>
                      <wps:bodyPr wrap="square" lIns="0" tIns="0" rIns="0" bIns="0" rtlCol="0">
                        <a:noAutofit/>
                      </wps:bodyPr>
                    </wps:wsp>
                  </a:graphicData>
                </a:graphic>
              </wp:inline>
            </w:drawing>
          </mc:Choice>
          <mc:Fallback>
            <w:pict>
              <v:shape w14:anchorId="716F1175" id="Textbox 17" o:spid="_x0000_s1039" type="#_x0000_t202" style="width:445.25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" filled="f" strokecolor="#e3eaf3">
                <v:path arrowok="t"/>
                <v:textbox inset="0,0,0,0">
                  <w:txbxContent>
                    <w:p w14:paraId="2C3D77DD" w14:textId="77777777" w:rsidR="00E07EBD" w:rsidRDefault="00157027">
                      <w:pPr>
                        <w:pStyle w:val="BodyText"/>
                        <w:spacing w:before="107" w:line="271" w:lineRule="auto"/>
                        <w:ind w:right="5347"/>
                      </w:pPr>
                      <w:r>
                        <w:t>Council Member Hamilton - Aye Council Member Nielsen - Aye Council Member Herrera - Aye Council Member Ivie - Absent Council Member Baker - Aye Motion carried by unanimous vote.</w:t>
                      </w:r>
                    </w:p>
                  </w:txbxContent>
                </v:textbox>
                <w10:anchorlock/>
              </v:shape>
            </w:pict>
          </mc:Fallback>
        </mc:AlternateContent>
      </w:r>
    </w:p>
    <w:p w14:paraId="3A4462A3" w14:textId="77777777" w:rsidR="00E07EBD" w:rsidRDefault="00157027">
      <w:pPr>
        <w:pStyle w:val="Heading2"/>
        <w:numPr>
          <w:ilvl w:val="0"/>
          <w:numId w:val="4"/>
        </w:numPr>
        <w:tabs>
          <w:tab w:val="left" w:pos="439"/>
        </w:tabs>
        <w:spacing w:before="141" w:after="13"/>
        <w:ind w:left="439" w:hanging="439"/>
        <w:jc w:val="left"/>
      </w:pPr>
      <w:r>
        <w:t>PUBLIC</w:t>
      </w:r>
      <w:r>
        <w:rPr>
          <w:spacing w:val="-3"/>
        </w:rPr>
        <w:t xml:space="preserve"> </w:t>
      </w:r>
      <w:r>
        <w:t>HEARING</w:t>
      </w:r>
      <w:r>
        <w:rPr>
          <w:spacing w:val="-2"/>
        </w:rPr>
        <w:t xml:space="preserve"> </w:t>
      </w:r>
      <w:r>
        <w:t>-</w:t>
      </w:r>
      <w:r>
        <w:rPr>
          <w:spacing w:val="-2"/>
        </w:rPr>
        <w:t xml:space="preserve"> </w:t>
      </w:r>
      <w:r>
        <w:t>BUDGET</w:t>
      </w:r>
      <w:r>
        <w:rPr>
          <w:spacing w:val="-3"/>
        </w:rPr>
        <w:t xml:space="preserve"> </w:t>
      </w:r>
      <w:r>
        <w:t>FOR</w:t>
      </w:r>
      <w:r>
        <w:rPr>
          <w:spacing w:val="-2"/>
        </w:rPr>
        <w:t xml:space="preserve"> </w:t>
      </w:r>
      <w:r>
        <w:t>FY</w:t>
      </w:r>
      <w:r>
        <w:rPr>
          <w:spacing w:val="-2"/>
        </w:rPr>
        <w:t xml:space="preserve"> </w:t>
      </w:r>
      <w:r>
        <w:rPr>
          <w:spacing w:val="-4"/>
        </w:rPr>
        <w:t>2027</w:t>
      </w:r>
    </w:p>
    <w:p w14:paraId="6C88C999" w14:textId="77777777" w:rsidR="00E07EBD" w:rsidRDefault="00157027">
      <w:pPr>
        <w:ind w:left="439" w:right="-58"/>
        <w:rPr>
          <w:sz w:val="20"/>
        </w:rPr>
      </w:pPr>
      <w:r>
        <w:rPr>
          <w:noProof/>
          <w:sz w:val="20"/>
        </w:rPr>
        <mc:AlternateContent>
          <mc:Choice Requires="wps">
            <w:drawing>
              <wp:inline distT="0" distB="0" distL="0" distR="0" wp14:anchorId="3814A1D6" wp14:editId="0A9154E1">
                <wp:extent cx="5654675" cy="2484755"/>
                <wp:effectExtent l="9525" t="0" r="3175" b="1079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484755"/>
                        </a:xfrm>
                        <a:prstGeom prst="rect">
                          <a:avLst/>
                        </a:prstGeom>
                        <a:ln w="9525">
                          <a:solidFill>
                            <a:srgbClr val="E3EAF3"/>
                          </a:solidFill>
                          <a:prstDash val="solid"/>
                        </a:ln>
                      </wps:spPr>
                      <wps:txbx>
                        <w:txbxContent>
                          <w:p w14:paraId="312E4144" w14:textId="77777777" w:rsidR="00E07EBD" w:rsidRDefault="00157027">
                            <w:pPr>
                              <w:spacing w:before="109"/>
                              <w:ind w:left="90"/>
                              <w:rPr>
                                <w:b/>
                              </w:rPr>
                            </w:pPr>
                            <w:r>
                              <w:rPr>
                                <w:b/>
                                <w:spacing w:val="-2"/>
                              </w:rPr>
                              <w:t>Minutes:</w:t>
                            </w:r>
                          </w:p>
                          <w:p w14:paraId="568AA97D" w14:textId="77777777" w:rsidR="00E07EBD" w:rsidRDefault="00157027">
                            <w:pPr>
                              <w:pStyle w:val="BodyText"/>
                              <w:spacing w:before="31" w:line="271" w:lineRule="auto"/>
                              <w:ind w:right="292"/>
                              <w:jc w:val="both"/>
                            </w:pPr>
                            <w:r>
                              <w:t xml:space="preserve">Mayor Herron opened the public hearing on the proposed FY2027 Budget at 7:02 p.m. The </w:t>
                            </w:r>
                            <w:proofErr w:type="gramStart"/>
                            <w:r>
                              <w:t>Mayor</w:t>
                            </w:r>
                            <w:proofErr w:type="gramEnd"/>
                            <w:r>
                              <w:t xml:space="preserve"> invited public comment regarding the proposed budget and requested that comments be limited to three minutes.</w:t>
                            </w:r>
                          </w:p>
                          <w:p w14:paraId="20950DCF" w14:textId="77777777" w:rsidR="00E07EBD" w:rsidRDefault="00157027">
                            <w:pPr>
                              <w:pStyle w:val="BodyText"/>
                              <w:spacing w:before="1"/>
                              <w:jc w:val="both"/>
                            </w:pPr>
                            <w:r>
                              <w:t>No</w:t>
                            </w:r>
                            <w:r>
                              <w:rPr>
                                <w:spacing w:val="10"/>
                              </w:rPr>
                              <w:t xml:space="preserve"> </w:t>
                            </w:r>
                            <w:r>
                              <w:t>public</w:t>
                            </w:r>
                            <w:r>
                              <w:rPr>
                                <w:spacing w:val="10"/>
                              </w:rPr>
                              <w:t xml:space="preserve"> </w:t>
                            </w:r>
                            <w:r>
                              <w:t>comments</w:t>
                            </w:r>
                            <w:r>
                              <w:rPr>
                                <w:spacing w:val="11"/>
                              </w:rPr>
                              <w:t xml:space="preserve"> </w:t>
                            </w:r>
                            <w:r>
                              <w:t>were</w:t>
                            </w:r>
                            <w:r>
                              <w:rPr>
                                <w:spacing w:val="10"/>
                              </w:rPr>
                              <w:t xml:space="preserve"> </w:t>
                            </w:r>
                            <w:r>
                              <w:rPr>
                                <w:spacing w:val="-2"/>
                              </w:rPr>
                              <w:t>received.</w:t>
                            </w:r>
                          </w:p>
                          <w:p w14:paraId="113F792C" w14:textId="77777777" w:rsidR="00E07EBD" w:rsidRDefault="00157027">
                            <w:pPr>
                              <w:pStyle w:val="BodyText"/>
                              <w:spacing w:before="33" w:line="271" w:lineRule="auto"/>
                              <w:ind w:right="260"/>
                            </w:pPr>
                            <w:r>
                              <w:t>Council Member Herrera moved to close the public hearing at 7:03. Council Member Baker seconded the motion.</w:t>
                            </w:r>
                          </w:p>
                          <w:p w14:paraId="4B183E96" w14:textId="77777777" w:rsidR="00E07EBD" w:rsidRDefault="00157027">
                            <w:pPr>
                              <w:pStyle w:val="BodyText"/>
                              <w:spacing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wps:txbx>
                      <wps:bodyPr wrap="square" lIns="0" tIns="0" rIns="0" bIns="0" rtlCol="0">
                        <a:noAutofit/>
                      </wps:bodyPr>
                    </wps:wsp>
                  </a:graphicData>
                </a:graphic>
              </wp:inline>
            </w:drawing>
          </mc:Choice>
          <mc:Fallback>
            <w:pict>
              <v:shape w14:anchorId="3814A1D6" id="Textbox 18" o:spid="_x0000_s1040" type="#_x0000_t202" style="width:445.25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" filled="f" strokecolor="#e3eaf3">
                <v:path arrowok="t"/>
                <v:textbox inset="0,0,0,0">
                  <w:txbxContent>
                    <w:p w14:paraId="312E4144" w14:textId="77777777" w:rsidR="00E07EBD" w:rsidRDefault="00157027">
                      <w:pPr>
                        <w:spacing w:before="109"/>
                        <w:ind w:left="90"/>
                        <w:rPr>
                          <w:b/>
                        </w:rPr>
                      </w:pPr>
                      <w:r>
                        <w:rPr>
                          <w:b/>
                          <w:spacing w:val="-2"/>
                        </w:rPr>
                        <w:t>Minutes:</w:t>
                      </w:r>
                    </w:p>
                    <w:p w14:paraId="568AA97D" w14:textId="77777777" w:rsidR="00E07EBD" w:rsidRDefault="00157027">
                      <w:pPr>
                        <w:pStyle w:val="BodyText"/>
                        <w:spacing w:before="31" w:line="271" w:lineRule="auto"/>
                        <w:ind w:right="292"/>
                        <w:jc w:val="both"/>
                      </w:pPr>
                      <w:r>
                        <w:t xml:space="preserve">Mayor Herron opened the public hearing on the proposed FY2027 Budget at 7:02 p.m. The </w:t>
                      </w:r>
                      <w:proofErr w:type="gramStart"/>
                      <w:r>
                        <w:t>Mayor</w:t>
                      </w:r>
                      <w:proofErr w:type="gramEnd"/>
                      <w:r>
                        <w:t xml:space="preserve"> invited public comment regarding the proposed budget and requested that comments be limited to three minutes.</w:t>
                      </w:r>
                    </w:p>
                    <w:p w14:paraId="20950DCF" w14:textId="77777777" w:rsidR="00E07EBD" w:rsidRDefault="00157027">
                      <w:pPr>
                        <w:pStyle w:val="BodyText"/>
                        <w:spacing w:before="1"/>
                        <w:jc w:val="both"/>
                      </w:pPr>
                      <w:r>
                        <w:t>No</w:t>
                      </w:r>
                      <w:r>
                        <w:rPr>
                          <w:spacing w:val="10"/>
                        </w:rPr>
                        <w:t xml:space="preserve"> </w:t>
                      </w:r>
                      <w:r>
                        <w:t>public</w:t>
                      </w:r>
                      <w:r>
                        <w:rPr>
                          <w:spacing w:val="10"/>
                        </w:rPr>
                        <w:t xml:space="preserve"> </w:t>
                      </w:r>
                      <w:r>
                        <w:t>comments</w:t>
                      </w:r>
                      <w:r>
                        <w:rPr>
                          <w:spacing w:val="11"/>
                        </w:rPr>
                        <w:t xml:space="preserve"> </w:t>
                      </w:r>
                      <w:r>
                        <w:t>were</w:t>
                      </w:r>
                      <w:r>
                        <w:rPr>
                          <w:spacing w:val="10"/>
                        </w:rPr>
                        <w:t xml:space="preserve"> </w:t>
                      </w:r>
                      <w:r>
                        <w:rPr>
                          <w:spacing w:val="-2"/>
                        </w:rPr>
                        <w:t>received.</w:t>
                      </w:r>
                    </w:p>
                    <w:p w14:paraId="113F792C" w14:textId="77777777" w:rsidR="00E07EBD" w:rsidRDefault="00157027">
                      <w:pPr>
                        <w:pStyle w:val="BodyText"/>
                        <w:spacing w:before="33" w:line="271" w:lineRule="auto"/>
                        <w:ind w:right="260"/>
                      </w:pPr>
                      <w:r>
                        <w:t>Council Member Herrera moved to close the public hearing at 7:03. Council Member Baker seconded the motion.</w:t>
                      </w:r>
                    </w:p>
                    <w:p w14:paraId="4B183E96" w14:textId="77777777" w:rsidR="00E07EBD" w:rsidRDefault="00157027">
                      <w:pPr>
                        <w:pStyle w:val="BodyText"/>
                        <w:spacing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v:textbox>
                <w10:anchorlock/>
              </v:shape>
            </w:pict>
          </mc:Fallback>
        </mc:AlternateContent>
      </w:r>
    </w:p>
    <w:p w14:paraId="56AAF03C" w14:textId="77777777" w:rsidR="00E07EBD" w:rsidRDefault="00157027">
      <w:pPr>
        <w:pStyle w:val="Heading2"/>
        <w:numPr>
          <w:ilvl w:val="0"/>
          <w:numId w:val="4"/>
        </w:numPr>
        <w:tabs>
          <w:tab w:val="left" w:pos="439"/>
        </w:tabs>
        <w:spacing w:before="148" w:after="13"/>
        <w:ind w:left="439" w:hanging="439"/>
        <w:jc w:val="left"/>
      </w:pPr>
      <w:r>
        <w:t>Consideration</w:t>
      </w:r>
      <w:r>
        <w:rPr>
          <w:spacing w:val="-8"/>
        </w:rPr>
        <w:t xml:space="preserve"> </w:t>
      </w:r>
      <w:r>
        <w:t>and</w:t>
      </w:r>
      <w:r>
        <w:rPr>
          <w:spacing w:val="-8"/>
        </w:rPr>
        <w:t xml:space="preserve"> </w:t>
      </w:r>
      <w:r>
        <w:t>Adoption</w:t>
      </w:r>
      <w:r>
        <w:rPr>
          <w:spacing w:val="-8"/>
        </w:rPr>
        <w:t xml:space="preserve"> </w:t>
      </w:r>
      <w:r>
        <w:t>of</w:t>
      </w:r>
      <w:r>
        <w:rPr>
          <w:spacing w:val="-8"/>
        </w:rPr>
        <w:t xml:space="preserve"> </w:t>
      </w:r>
      <w:r>
        <w:t>Fiscal</w:t>
      </w:r>
      <w:r>
        <w:rPr>
          <w:spacing w:val="-7"/>
        </w:rPr>
        <w:t xml:space="preserve"> </w:t>
      </w:r>
      <w:r>
        <w:t>Year</w:t>
      </w:r>
      <w:r>
        <w:rPr>
          <w:spacing w:val="-8"/>
        </w:rPr>
        <w:t xml:space="preserve"> </w:t>
      </w:r>
      <w:r>
        <w:t>2027</w:t>
      </w:r>
      <w:r>
        <w:rPr>
          <w:spacing w:val="-8"/>
        </w:rPr>
        <w:t xml:space="preserve"> </w:t>
      </w:r>
      <w:r>
        <w:t>Final</w:t>
      </w:r>
      <w:r>
        <w:rPr>
          <w:spacing w:val="-8"/>
        </w:rPr>
        <w:t xml:space="preserve"> </w:t>
      </w:r>
      <w:r>
        <w:rPr>
          <w:spacing w:val="-2"/>
        </w:rPr>
        <w:t>Budget</w:t>
      </w:r>
    </w:p>
    <w:p w14:paraId="76CF1F29" w14:textId="77777777" w:rsidR="00E07EBD" w:rsidRDefault="00157027">
      <w:pPr>
        <w:ind w:left="439" w:right="-58"/>
        <w:rPr>
          <w:sz w:val="20"/>
        </w:rPr>
      </w:pPr>
      <w:r>
        <w:rPr>
          <w:noProof/>
          <w:sz w:val="20"/>
        </w:rPr>
        <mc:AlternateContent>
          <mc:Choice Requires="wps">
            <w:drawing>
              <wp:inline distT="0" distB="0" distL="0" distR="0" wp14:anchorId="0471EFD1" wp14:editId="2209E19F">
                <wp:extent cx="5654675" cy="3937635"/>
                <wp:effectExtent l="9525" t="0" r="3175" b="5714"/>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937635"/>
                        </a:xfrm>
                        <a:prstGeom prst="rect">
                          <a:avLst/>
                        </a:prstGeom>
                        <a:ln w="9525">
                          <a:solidFill>
                            <a:srgbClr val="E3EAF3"/>
                          </a:solidFill>
                          <a:prstDash val="solid"/>
                        </a:ln>
                      </wps:spPr>
                      <wps:txbx>
                        <w:txbxContent>
                          <w:p w14:paraId="549FF041" w14:textId="77777777" w:rsidR="00E07EBD" w:rsidRDefault="00157027">
                            <w:pPr>
                              <w:spacing w:before="109"/>
                              <w:ind w:left="90"/>
                              <w:rPr>
                                <w:b/>
                              </w:rPr>
                            </w:pPr>
                            <w:r>
                              <w:rPr>
                                <w:b/>
                                <w:spacing w:val="-2"/>
                              </w:rPr>
                              <w:t>Minutes:</w:t>
                            </w:r>
                          </w:p>
                          <w:p w14:paraId="16D0D8D7" w14:textId="77777777" w:rsidR="00E07EBD" w:rsidRDefault="00157027">
                            <w:pPr>
                              <w:pStyle w:val="BodyText"/>
                              <w:spacing w:before="31" w:line="271" w:lineRule="auto"/>
                              <w:ind w:right="260"/>
                            </w:pPr>
                            <w:r>
                              <w:t xml:space="preserve">Mayor Herron presented the proposed Fiscal Year 2027 Final Budget. She explained that after meeting with the Water Treatment Plant, she discovered the proposed </w:t>
                            </w:r>
                            <w:r>
                              <w:t>budget did not include funding for the planned ¾-million-gallon water storage tank project. She recommended adding $450,000 to the Public Works budget for the project in the event grant funding is not obtained.</w:t>
                            </w:r>
                          </w:p>
                          <w:p w14:paraId="651B60CF" w14:textId="77777777" w:rsidR="00E07EBD" w:rsidRDefault="00157027">
                            <w:pPr>
                              <w:pStyle w:val="BodyText"/>
                              <w:spacing w:before="1"/>
                            </w:pPr>
                            <w:r>
                              <w:t>Following</w:t>
                            </w:r>
                            <w:r>
                              <w:rPr>
                                <w:spacing w:val="7"/>
                              </w:rPr>
                              <w:t xml:space="preserve"> </w:t>
                            </w:r>
                            <w:r>
                              <w:t>discussion,</w:t>
                            </w:r>
                            <w:r>
                              <w:rPr>
                                <w:spacing w:val="7"/>
                              </w:rPr>
                              <w:t xml:space="preserve"> </w:t>
                            </w:r>
                            <w:r>
                              <w:t>the</w:t>
                            </w:r>
                            <w:r>
                              <w:rPr>
                                <w:spacing w:val="8"/>
                              </w:rPr>
                              <w:t xml:space="preserve"> </w:t>
                            </w:r>
                            <w:r>
                              <w:t>Council</w:t>
                            </w:r>
                            <w:r>
                              <w:rPr>
                                <w:spacing w:val="7"/>
                              </w:rPr>
                              <w:t xml:space="preserve"> </w:t>
                            </w:r>
                            <w:r>
                              <w:t>would</w:t>
                            </w:r>
                            <w:r>
                              <w:rPr>
                                <w:spacing w:val="8"/>
                              </w:rPr>
                              <w:t xml:space="preserve"> </w:t>
                            </w:r>
                            <w:r>
                              <w:t>like</w:t>
                            </w:r>
                            <w:r>
                              <w:rPr>
                                <w:spacing w:val="7"/>
                              </w:rPr>
                              <w:t xml:space="preserve"> </w:t>
                            </w:r>
                            <w:r>
                              <w:rPr>
                                <w:spacing w:val="-5"/>
                              </w:rPr>
                              <w:t>to:</w:t>
                            </w:r>
                          </w:p>
                          <w:p w14:paraId="665DC195" w14:textId="77777777" w:rsidR="00E07EBD" w:rsidRDefault="00157027">
                            <w:pPr>
                              <w:pStyle w:val="BodyText"/>
                              <w:numPr>
                                <w:ilvl w:val="0"/>
                                <w:numId w:val="3"/>
                              </w:numPr>
                              <w:tabs>
                                <w:tab w:val="left" w:pos="261"/>
                              </w:tabs>
                              <w:spacing w:before="33"/>
                              <w:ind w:left="261" w:hanging="171"/>
                            </w:pPr>
                            <w:r>
                              <w:t>Add</w:t>
                            </w:r>
                            <w:r>
                              <w:rPr>
                                <w:spacing w:val="5"/>
                              </w:rPr>
                              <w:t xml:space="preserve"> </w:t>
                            </w:r>
                            <w:r>
                              <w:t>$450,000</w:t>
                            </w:r>
                            <w:r>
                              <w:rPr>
                                <w:spacing w:val="6"/>
                              </w:rPr>
                              <w:t xml:space="preserve"> </w:t>
                            </w:r>
                            <w:r>
                              <w:t>to</w:t>
                            </w:r>
                            <w:r>
                              <w:rPr>
                                <w:spacing w:val="6"/>
                              </w:rPr>
                              <w:t xml:space="preserve"> </w:t>
                            </w:r>
                            <w:r>
                              <w:t>the</w:t>
                            </w:r>
                            <w:r>
                              <w:rPr>
                                <w:spacing w:val="6"/>
                              </w:rPr>
                              <w:t xml:space="preserve"> </w:t>
                            </w:r>
                            <w:r>
                              <w:t>Public</w:t>
                            </w:r>
                            <w:r>
                              <w:rPr>
                                <w:spacing w:val="6"/>
                              </w:rPr>
                              <w:t xml:space="preserve"> </w:t>
                            </w:r>
                            <w:r>
                              <w:t>Works</w:t>
                            </w:r>
                            <w:r>
                              <w:rPr>
                                <w:spacing w:val="6"/>
                              </w:rPr>
                              <w:t xml:space="preserve"> </w:t>
                            </w:r>
                            <w:r>
                              <w:t>budget</w:t>
                            </w:r>
                            <w:r>
                              <w:rPr>
                                <w:spacing w:val="6"/>
                              </w:rPr>
                              <w:t xml:space="preserve"> </w:t>
                            </w:r>
                            <w:r>
                              <w:t>for</w:t>
                            </w:r>
                            <w:r>
                              <w:rPr>
                                <w:spacing w:val="5"/>
                              </w:rPr>
                              <w:t xml:space="preserve"> </w:t>
                            </w:r>
                            <w:r>
                              <w:t>the</w:t>
                            </w:r>
                            <w:r>
                              <w:rPr>
                                <w:spacing w:val="6"/>
                              </w:rPr>
                              <w:t xml:space="preserve"> </w:t>
                            </w:r>
                            <w:r>
                              <w:t>water</w:t>
                            </w:r>
                            <w:r>
                              <w:rPr>
                                <w:spacing w:val="6"/>
                              </w:rPr>
                              <w:t xml:space="preserve"> </w:t>
                            </w:r>
                            <w:r>
                              <w:t>storage</w:t>
                            </w:r>
                            <w:r>
                              <w:rPr>
                                <w:spacing w:val="6"/>
                              </w:rPr>
                              <w:t xml:space="preserve"> </w:t>
                            </w:r>
                            <w:r>
                              <w:t>tank</w:t>
                            </w:r>
                            <w:r>
                              <w:rPr>
                                <w:spacing w:val="6"/>
                              </w:rPr>
                              <w:t xml:space="preserve"> </w:t>
                            </w:r>
                            <w:r>
                              <w:rPr>
                                <w:spacing w:val="-2"/>
                              </w:rPr>
                              <w:t>project.</w:t>
                            </w:r>
                          </w:p>
                          <w:p w14:paraId="35D86FE9" w14:textId="77777777" w:rsidR="00E07EBD" w:rsidRDefault="00157027">
                            <w:pPr>
                              <w:pStyle w:val="BodyText"/>
                              <w:numPr>
                                <w:ilvl w:val="0"/>
                                <w:numId w:val="3"/>
                              </w:numPr>
                              <w:tabs>
                                <w:tab w:val="left" w:pos="261"/>
                              </w:tabs>
                              <w:spacing w:before="33" w:line="271" w:lineRule="auto"/>
                              <w:ind w:right="635" w:firstLine="0"/>
                            </w:pPr>
                            <w:r>
                              <w:t>Budget the amount under Water Equipment Maintenance within the Public Works operating expenses.</w:t>
                            </w:r>
                          </w:p>
                          <w:p w14:paraId="4B49FE02" w14:textId="77777777" w:rsidR="00E07EBD" w:rsidRDefault="00157027">
                            <w:pPr>
                              <w:pStyle w:val="BodyText"/>
                              <w:spacing w:line="271" w:lineRule="auto"/>
                            </w:pPr>
                            <w:r>
                              <w:t xml:space="preserve">Discussion also included potential funding through the Community Impact Board </w:t>
                            </w:r>
                            <w:r>
                              <w:t>(CIB), grant opportunities, and future reimbursement options.</w:t>
                            </w:r>
                          </w:p>
                          <w:p w14:paraId="70A26DB0" w14:textId="77777777" w:rsidR="00E07EBD" w:rsidRDefault="00157027">
                            <w:pPr>
                              <w:pStyle w:val="BodyText"/>
                              <w:spacing w:line="271" w:lineRule="auto"/>
                              <w:ind w:right="112"/>
                            </w:pPr>
                            <w:r>
                              <w:t>Council Member Baker moved to adopt the Fiscal Year 2027 Final Budget, as amended to include the $450,000 budget allocation for the water storage tank project. Council Member Nielsen seconded the motion.</w:t>
                            </w:r>
                          </w:p>
                          <w:p w14:paraId="2256E669" w14:textId="77777777" w:rsidR="00E07EBD" w:rsidRDefault="00157027">
                            <w:pPr>
                              <w:pStyle w:val="BodyText"/>
                              <w:spacing w:before="1"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wps:txbx>
                      <wps:bodyPr wrap="square" lIns="0" tIns="0" rIns="0" bIns="0" rtlCol="0">
                        <a:noAutofit/>
                      </wps:bodyPr>
                    </wps:wsp>
                  </a:graphicData>
                </a:graphic>
              </wp:inline>
            </w:drawing>
          </mc:Choice>
          <mc:Fallback>
            <w:pict>
              <v:shape w14:anchorId="0471EFD1" id="Textbox 19" o:spid="_x0000_s1041" type="#_x0000_t202" style="width:445.25pt;height:3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" filled="f" strokecolor="#e3eaf3">
                <v:path arrowok="t"/>
                <v:textbox inset="0,0,0,0">
                  <w:txbxContent>
                    <w:p w14:paraId="549FF041" w14:textId="77777777" w:rsidR="00E07EBD" w:rsidRDefault="00157027">
                      <w:pPr>
                        <w:spacing w:before="109"/>
                        <w:ind w:left="90"/>
                        <w:rPr>
                          <w:b/>
                        </w:rPr>
                      </w:pPr>
                      <w:r>
                        <w:rPr>
                          <w:b/>
                          <w:spacing w:val="-2"/>
                        </w:rPr>
                        <w:t>Minutes:</w:t>
                      </w:r>
                    </w:p>
                    <w:p w14:paraId="16D0D8D7" w14:textId="77777777" w:rsidR="00E07EBD" w:rsidRDefault="00157027">
                      <w:pPr>
                        <w:pStyle w:val="BodyText"/>
                        <w:spacing w:before="31" w:line="271" w:lineRule="auto"/>
                        <w:ind w:right="260"/>
                      </w:pPr>
                      <w:r>
                        <w:t xml:space="preserve">Mayor Herron presented the proposed Fiscal Year 2027 Final Budget. She explained that after meeting with the Water Treatment Plant, she discovered the proposed </w:t>
                      </w:r>
                      <w:r>
                        <w:t>budget did not include funding for the planned ¾-million-gallon water storage tank project. She recommended adding $450,000 to the Public Works budget for the project in the event grant funding is not obtained.</w:t>
                      </w:r>
                    </w:p>
                    <w:p w14:paraId="651B60CF" w14:textId="77777777" w:rsidR="00E07EBD" w:rsidRDefault="00157027">
                      <w:pPr>
                        <w:pStyle w:val="BodyText"/>
                        <w:spacing w:before="1"/>
                      </w:pPr>
                      <w:r>
                        <w:t>Following</w:t>
                      </w:r>
                      <w:r>
                        <w:rPr>
                          <w:spacing w:val="7"/>
                        </w:rPr>
                        <w:t xml:space="preserve"> </w:t>
                      </w:r>
                      <w:r>
                        <w:t>discussion,</w:t>
                      </w:r>
                      <w:r>
                        <w:rPr>
                          <w:spacing w:val="7"/>
                        </w:rPr>
                        <w:t xml:space="preserve"> </w:t>
                      </w:r>
                      <w:r>
                        <w:t>the</w:t>
                      </w:r>
                      <w:r>
                        <w:rPr>
                          <w:spacing w:val="8"/>
                        </w:rPr>
                        <w:t xml:space="preserve"> </w:t>
                      </w:r>
                      <w:r>
                        <w:t>Council</w:t>
                      </w:r>
                      <w:r>
                        <w:rPr>
                          <w:spacing w:val="7"/>
                        </w:rPr>
                        <w:t xml:space="preserve"> </w:t>
                      </w:r>
                      <w:r>
                        <w:t>would</w:t>
                      </w:r>
                      <w:r>
                        <w:rPr>
                          <w:spacing w:val="8"/>
                        </w:rPr>
                        <w:t xml:space="preserve"> </w:t>
                      </w:r>
                      <w:r>
                        <w:t>like</w:t>
                      </w:r>
                      <w:r>
                        <w:rPr>
                          <w:spacing w:val="7"/>
                        </w:rPr>
                        <w:t xml:space="preserve"> </w:t>
                      </w:r>
                      <w:r>
                        <w:rPr>
                          <w:spacing w:val="-5"/>
                        </w:rPr>
                        <w:t>to:</w:t>
                      </w:r>
                    </w:p>
                    <w:p w14:paraId="665DC195" w14:textId="77777777" w:rsidR="00E07EBD" w:rsidRDefault="00157027">
                      <w:pPr>
                        <w:pStyle w:val="BodyText"/>
                        <w:numPr>
                          <w:ilvl w:val="0"/>
                          <w:numId w:val="3"/>
                        </w:numPr>
                        <w:tabs>
                          <w:tab w:val="left" w:pos="261"/>
                        </w:tabs>
                        <w:spacing w:before="33"/>
                        <w:ind w:left="261" w:hanging="171"/>
                      </w:pPr>
                      <w:r>
                        <w:t>Add</w:t>
                      </w:r>
                      <w:r>
                        <w:rPr>
                          <w:spacing w:val="5"/>
                        </w:rPr>
                        <w:t xml:space="preserve"> </w:t>
                      </w:r>
                      <w:r>
                        <w:t>$450,000</w:t>
                      </w:r>
                      <w:r>
                        <w:rPr>
                          <w:spacing w:val="6"/>
                        </w:rPr>
                        <w:t xml:space="preserve"> </w:t>
                      </w:r>
                      <w:r>
                        <w:t>to</w:t>
                      </w:r>
                      <w:r>
                        <w:rPr>
                          <w:spacing w:val="6"/>
                        </w:rPr>
                        <w:t xml:space="preserve"> </w:t>
                      </w:r>
                      <w:r>
                        <w:t>the</w:t>
                      </w:r>
                      <w:r>
                        <w:rPr>
                          <w:spacing w:val="6"/>
                        </w:rPr>
                        <w:t xml:space="preserve"> </w:t>
                      </w:r>
                      <w:r>
                        <w:t>Public</w:t>
                      </w:r>
                      <w:r>
                        <w:rPr>
                          <w:spacing w:val="6"/>
                        </w:rPr>
                        <w:t xml:space="preserve"> </w:t>
                      </w:r>
                      <w:r>
                        <w:t>Works</w:t>
                      </w:r>
                      <w:r>
                        <w:rPr>
                          <w:spacing w:val="6"/>
                        </w:rPr>
                        <w:t xml:space="preserve"> </w:t>
                      </w:r>
                      <w:r>
                        <w:t>budget</w:t>
                      </w:r>
                      <w:r>
                        <w:rPr>
                          <w:spacing w:val="6"/>
                        </w:rPr>
                        <w:t xml:space="preserve"> </w:t>
                      </w:r>
                      <w:r>
                        <w:t>for</w:t>
                      </w:r>
                      <w:r>
                        <w:rPr>
                          <w:spacing w:val="5"/>
                        </w:rPr>
                        <w:t xml:space="preserve"> </w:t>
                      </w:r>
                      <w:r>
                        <w:t>the</w:t>
                      </w:r>
                      <w:r>
                        <w:rPr>
                          <w:spacing w:val="6"/>
                        </w:rPr>
                        <w:t xml:space="preserve"> </w:t>
                      </w:r>
                      <w:r>
                        <w:t>water</w:t>
                      </w:r>
                      <w:r>
                        <w:rPr>
                          <w:spacing w:val="6"/>
                        </w:rPr>
                        <w:t xml:space="preserve"> </w:t>
                      </w:r>
                      <w:r>
                        <w:t>storage</w:t>
                      </w:r>
                      <w:r>
                        <w:rPr>
                          <w:spacing w:val="6"/>
                        </w:rPr>
                        <w:t xml:space="preserve"> </w:t>
                      </w:r>
                      <w:r>
                        <w:t>tank</w:t>
                      </w:r>
                      <w:r>
                        <w:rPr>
                          <w:spacing w:val="6"/>
                        </w:rPr>
                        <w:t xml:space="preserve"> </w:t>
                      </w:r>
                      <w:r>
                        <w:rPr>
                          <w:spacing w:val="-2"/>
                        </w:rPr>
                        <w:t>project.</w:t>
                      </w:r>
                    </w:p>
                    <w:p w14:paraId="35D86FE9" w14:textId="77777777" w:rsidR="00E07EBD" w:rsidRDefault="00157027">
                      <w:pPr>
                        <w:pStyle w:val="BodyText"/>
                        <w:numPr>
                          <w:ilvl w:val="0"/>
                          <w:numId w:val="3"/>
                        </w:numPr>
                        <w:tabs>
                          <w:tab w:val="left" w:pos="261"/>
                        </w:tabs>
                        <w:spacing w:before="33" w:line="271" w:lineRule="auto"/>
                        <w:ind w:right="635" w:firstLine="0"/>
                      </w:pPr>
                      <w:r>
                        <w:t>Budget the amount under Water Equipment Maintenance within the Public Works operating expenses.</w:t>
                      </w:r>
                    </w:p>
                    <w:p w14:paraId="4B49FE02" w14:textId="77777777" w:rsidR="00E07EBD" w:rsidRDefault="00157027">
                      <w:pPr>
                        <w:pStyle w:val="BodyText"/>
                        <w:spacing w:line="271" w:lineRule="auto"/>
                      </w:pPr>
                      <w:r>
                        <w:t xml:space="preserve">Discussion also included potential funding through the Community Impact Board </w:t>
                      </w:r>
                      <w:r>
                        <w:t>(CIB), grant opportunities, and future reimbursement options.</w:t>
                      </w:r>
                    </w:p>
                    <w:p w14:paraId="70A26DB0" w14:textId="77777777" w:rsidR="00E07EBD" w:rsidRDefault="00157027">
                      <w:pPr>
                        <w:pStyle w:val="BodyText"/>
                        <w:spacing w:line="271" w:lineRule="auto"/>
                        <w:ind w:right="112"/>
                      </w:pPr>
                      <w:r>
                        <w:t>Council Member Baker moved to adopt the Fiscal Year 2027 Final Budget, as amended to include the $450,000 budget allocation for the water storage tank project. Council Member Nielsen seconded the motion.</w:t>
                      </w:r>
                    </w:p>
                    <w:p w14:paraId="2256E669" w14:textId="77777777" w:rsidR="00E07EBD" w:rsidRDefault="00157027">
                      <w:pPr>
                        <w:pStyle w:val="BodyText"/>
                        <w:spacing w:before="1"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v:textbox>
                <w10:anchorlock/>
              </v:shape>
            </w:pict>
          </mc:Fallback>
        </mc:AlternateContent>
      </w:r>
    </w:p>
    <w:p w14:paraId="02EB6148" w14:textId="77777777" w:rsidR="00E07EBD" w:rsidRDefault="00157027">
      <w:pPr>
        <w:pStyle w:val="Heading2"/>
        <w:numPr>
          <w:ilvl w:val="0"/>
          <w:numId w:val="4"/>
        </w:numPr>
        <w:tabs>
          <w:tab w:val="left" w:pos="439"/>
        </w:tabs>
        <w:spacing w:before="141" w:after="13"/>
        <w:ind w:left="439" w:hanging="439"/>
        <w:jc w:val="left"/>
      </w:pPr>
      <w:r>
        <w:t>Compensation</w:t>
      </w:r>
      <w:r>
        <w:rPr>
          <w:spacing w:val="-10"/>
        </w:rPr>
        <w:t xml:space="preserve"> </w:t>
      </w:r>
      <w:r>
        <w:t>Disclosure</w:t>
      </w:r>
      <w:r>
        <w:rPr>
          <w:spacing w:val="-9"/>
        </w:rPr>
        <w:t xml:space="preserve"> </w:t>
      </w:r>
      <w:r>
        <w:t>Resolution</w:t>
      </w:r>
      <w:r>
        <w:rPr>
          <w:spacing w:val="-10"/>
        </w:rPr>
        <w:t xml:space="preserve"> </w:t>
      </w:r>
      <w:r>
        <w:t>2026-</w:t>
      </w:r>
      <w:r>
        <w:rPr>
          <w:spacing w:val="-5"/>
        </w:rPr>
        <w:t>06</w:t>
      </w:r>
    </w:p>
    <w:p w14:paraId="1AFFC486" w14:textId="77777777" w:rsidR="00E07EBD" w:rsidRDefault="00157027">
      <w:pPr>
        <w:ind w:left="439" w:right="-58"/>
        <w:rPr>
          <w:sz w:val="20"/>
        </w:rPr>
      </w:pPr>
      <w:r>
        <w:rPr>
          <w:noProof/>
          <w:sz w:val="20"/>
        </w:rPr>
        <mc:AlternateContent>
          <mc:Choice Requires="wps">
            <w:drawing>
              <wp:inline distT="0" distB="0" distL="0" distR="0" wp14:anchorId="7021492E" wp14:editId="4801614C">
                <wp:extent cx="5654675" cy="305435"/>
                <wp:effectExtent l="9525" t="0" r="3175" b="888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5435"/>
                        </a:xfrm>
                        <a:prstGeom prst="rect">
                          <a:avLst/>
                        </a:prstGeom>
                        <a:ln w="9525">
                          <a:solidFill>
                            <a:srgbClr val="E3EAF3"/>
                          </a:solidFill>
                          <a:prstDash val="solid"/>
                        </a:ln>
                      </wps:spPr>
                      <wps:txbx>
                        <w:txbxContent>
                          <w:p w14:paraId="67293558" w14:textId="77777777" w:rsidR="00E07EBD" w:rsidRDefault="00157027">
                            <w:pPr>
                              <w:spacing w:before="109"/>
                              <w:ind w:left="90"/>
                              <w:rPr>
                                <w:b/>
                              </w:rPr>
                            </w:pPr>
                            <w:r>
                              <w:rPr>
                                <w:b/>
                                <w:spacing w:val="-2"/>
                              </w:rPr>
                              <w:t>Minutes:</w:t>
                            </w:r>
                          </w:p>
                        </w:txbxContent>
                      </wps:txbx>
                      <wps:bodyPr wrap="square" lIns="0" tIns="0" rIns="0" bIns="0" rtlCol="0">
                        <a:noAutofit/>
                      </wps:bodyPr>
                    </wps:wsp>
                  </a:graphicData>
                </a:graphic>
              </wp:inline>
            </w:drawing>
          </mc:Choice>
          <mc:Fallback>
            <w:pict>
              <v:shape w14:anchorId="7021492E" id="Textbox 20" o:spid="_x0000_s1042" type="#_x0000_t202" style="width:445.2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" filled="f" strokecolor="#e3eaf3">
                <v:path arrowok="t"/>
                <v:textbox inset="0,0,0,0">
                  <w:txbxContent>
                    <w:p w14:paraId="67293558" w14:textId="77777777" w:rsidR="00E07EBD" w:rsidRDefault="00157027">
                      <w:pPr>
                        <w:spacing w:before="109"/>
                        <w:ind w:left="90"/>
                        <w:rPr>
                          <w:b/>
                        </w:rPr>
                      </w:pPr>
                      <w:r>
                        <w:rPr>
                          <w:b/>
                          <w:spacing w:val="-2"/>
                        </w:rPr>
                        <w:t>Minutes:</w:t>
                      </w:r>
                    </w:p>
                  </w:txbxContent>
                </v:textbox>
                <w10:anchorlock/>
              </v:shape>
            </w:pict>
          </mc:Fallback>
        </mc:AlternateContent>
      </w:r>
    </w:p>
    <w:p w14:paraId="61231974" w14:textId="77777777" w:rsidR="00E07EBD" w:rsidRDefault="00E07EBD">
      <w:pPr>
        <w:rPr>
          <w:sz w:val="20"/>
        </w:rPr>
        <w:sectPr w:rsidR="00E07EBD">
          <w:pgSz w:w="12240" w:h="15840"/>
          <w:pgMar w:top="720" w:right="1440" w:bottom="280" w:left="1440" w:header="720" w:footer="720" w:gutter="0"/>
          <w:cols w:space="720"/>
        </w:sectPr>
      </w:pPr>
    </w:p>
    <w:p w14:paraId="1A9460A4" w14:textId="77777777" w:rsidR="00E07EBD" w:rsidRDefault="00157027">
      <w:pPr>
        <w:ind w:left="439" w:right="-58"/>
        <w:rPr>
          <w:sz w:val="20"/>
        </w:rPr>
      </w:pPr>
      <w:r>
        <w:rPr>
          <w:noProof/>
          <w:sz w:val="20"/>
        </w:rPr>
        <w:lastRenderedPageBreak/>
        <mc:AlternateContent>
          <mc:Choice Requires="wps">
            <w:drawing>
              <wp:inline distT="0" distB="0" distL="0" distR="0" wp14:anchorId="77FE768D" wp14:editId="7816E62C">
                <wp:extent cx="5654675" cy="2484755"/>
                <wp:effectExtent l="9525" t="0" r="3175" b="1079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484755"/>
                        </a:xfrm>
                        <a:prstGeom prst="rect">
                          <a:avLst/>
                        </a:prstGeom>
                        <a:ln w="9525">
                          <a:solidFill>
                            <a:srgbClr val="E3EAF3"/>
                          </a:solidFill>
                          <a:prstDash val="solid"/>
                        </a:ln>
                      </wps:spPr>
                      <wps:txbx>
                        <w:txbxContent>
                          <w:p w14:paraId="484D2F0B" w14:textId="77777777" w:rsidR="00E07EBD" w:rsidRDefault="00157027">
                            <w:pPr>
                              <w:pStyle w:val="BodyText"/>
                              <w:spacing w:before="107" w:line="271" w:lineRule="auto"/>
                              <w:ind w:right="112"/>
                            </w:pPr>
                            <w:r>
                              <w:t xml:space="preserve">Mayor Herron presented Resolution No. 2026-06, the Compensation Disclosure Resolution, explaining that Utah law requires the </w:t>
                            </w:r>
                            <w:proofErr w:type="gramStart"/>
                            <w:r>
                              <w:t>City</w:t>
                            </w:r>
                            <w:proofErr w:type="gramEnd"/>
                            <w:r>
                              <w:t xml:space="preserve"> to annually adopt a compensation disclosure identifying elected officials, statutory officers, and department heads. She noted the updates from the previous year included removing the Deputy Recorder position and adding the Human Resources Director position.</w:t>
                            </w:r>
                          </w:p>
                          <w:p w14:paraId="54128C17" w14:textId="77777777" w:rsidR="00E07EBD" w:rsidRDefault="00157027">
                            <w:pPr>
                              <w:pStyle w:val="BodyText"/>
                              <w:spacing w:before="1" w:line="271" w:lineRule="auto"/>
                            </w:pPr>
                            <w:r>
                              <w:t xml:space="preserve">Council Member Baker moved to adopt Resolution No. 2026-06 – </w:t>
                            </w:r>
                            <w:r>
                              <w:t>Compensation Disclosure Resolution. Council Member Herrera seconded the motion.</w:t>
                            </w:r>
                          </w:p>
                          <w:p w14:paraId="6695390D" w14:textId="77777777" w:rsidR="00E07EBD" w:rsidRDefault="00157027">
                            <w:pPr>
                              <w:pStyle w:val="BodyText"/>
                              <w:spacing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wps:txbx>
                      <wps:bodyPr wrap="square" lIns="0" tIns="0" rIns="0" bIns="0" rtlCol="0">
                        <a:noAutofit/>
                      </wps:bodyPr>
                    </wps:wsp>
                  </a:graphicData>
                </a:graphic>
              </wp:inline>
            </w:drawing>
          </mc:Choice>
          <mc:Fallback>
            <w:pict>
              <v:shape w14:anchorId="77FE768D" id="Textbox 21" o:spid="_x0000_s1043" type="#_x0000_t202" style="width:445.25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" filled="f" strokecolor="#e3eaf3">
                <v:path arrowok="t"/>
                <v:textbox inset="0,0,0,0">
                  <w:txbxContent>
                    <w:p w14:paraId="484D2F0B" w14:textId="77777777" w:rsidR="00E07EBD" w:rsidRDefault="00157027">
                      <w:pPr>
                        <w:pStyle w:val="BodyText"/>
                        <w:spacing w:before="107" w:line="271" w:lineRule="auto"/>
                        <w:ind w:right="112"/>
                      </w:pPr>
                      <w:r>
                        <w:t xml:space="preserve">Mayor Herron presented Resolution No. 2026-06, the Compensation Disclosure Resolution, explaining that Utah law requires the </w:t>
                      </w:r>
                      <w:proofErr w:type="gramStart"/>
                      <w:r>
                        <w:t>City</w:t>
                      </w:r>
                      <w:proofErr w:type="gramEnd"/>
                      <w:r>
                        <w:t xml:space="preserve"> to annually adopt a compensation disclosure identifying elected officials, statutory officers, and department heads. She noted the updates from the previous year included removing the Deputy Recorder position and adding the Human Resources Director position.</w:t>
                      </w:r>
                    </w:p>
                    <w:p w14:paraId="54128C17" w14:textId="77777777" w:rsidR="00E07EBD" w:rsidRDefault="00157027">
                      <w:pPr>
                        <w:pStyle w:val="BodyText"/>
                        <w:spacing w:before="1" w:line="271" w:lineRule="auto"/>
                      </w:pPr>
                      <w:r>
                        <w:t xml:space="preserve">Council Member Baker moved to adopt Resolution No. 2026-06 – </w:t>
                      </w:r>
                      <w:r>
                        <w:t>Compensation Disclosure Resolution. Council Member Herrera seconded the motion.</w:t>
                      </w:r>
                    </w:p>
                    <w:p w14:paraId="6695390D" w14:textId="77777777" w:rsidR="00E07EBD" w:rsidRDefault="00157027">
                      <w:pPr>
                        <w:pStyle w:val="BodyText"/>
                        <w:spacing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v:textbox>
                <w10:anchorlock/>
              </v:shape>
            </w:pict>
          </mc:Fallback>
        </mc:AlternateContent>
      </w:r>
    </w:p>
    <w:p w14:paraId="494C43D3" w14:textId="77777777" w:rsidR="00E07EBD" w:rsidRDefault="00157027">
      <w:pPr>
        <w:pStyle w:val="Heading2"/>
        <w:numPr>
          <w:ilvl w:val="0"/>
          <w:numId w:val="4"/>
        </w:numPr>
        <w:tabs>
          <w:tab w:val="left" w:pos="439"/>
          <w:tab w:val="left" w:pos="545"/>
        </w:tabs>
        <w:spacing w:before="11" w:line="390" w:lineRule="atLeast"/>
        <w:ind w:left="545" w:right="6351" w:hanging="545"/>
        <w:jc w:val="left"/>
      </w:pPr>
      <w:r>
        <w:rPr>
          <w:noProof/>
        </w:rPr>
        <mc:AlternateContent>
          <mc:Choice Requires="wps">
            <w:drawing>
              <wp:anchor distT="0" distB="0" distL="0" distR="0" simplePos="0" relativeHeight="487423488" behindDoc="1" locked="0" layoutInCell="1" allowOverlap="1" wp14:anchorId="21891601" wp14:editId="231DED1F">
                <wp:simplePos x="0" y="0"/>
                <wp:positionH relativeFrom="page">
                  <wp:posOffset>1193800</wp:posOffset>
                </wp:positionH>
                <wp:positionV relativeFrom="paragraph">
                  <wp:posOffset>262889</wp:posOffset>
                </wp:positionV>
                <wp:extent cx="5664200" cy="61264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6126480"/>
                        </a:xfrm>
                        <a:custGeom>
                          <a:avLst/>
                          <a:gdLst/>
                          <a:ahLst/>
                          <a:cxnLst/>
                          <a:rect l="l" t="t" r="r" b="b"/>
                          <a:pathLst>
                            <a:path w="5664200" h="6126480">
                              <a:moveTo>
                                <a:pt x="5664200" y="0"/>
                              </a:moveTo>
                              <a:lnTo>
                                <a:pt x="0" y="0"/>
                              </a:lnTo>
                              <a:lnTo>
                                <a:pt x="0" y="10160"/>
                              </a:lnTo>
                              <a:lnTo>
                                <a:pt x="0" y="6117590"/>
                              </a:lnTo>
                              <a:lnTo>
                                <a:pt x="0" y="6126480"/>
                              </a:lnTo>
                              <a:lnTo>
                                <a:pt x="5664200" y="6126480"/>
                              </a:lnTo>
                              <a:lnTo>
                                <a:pt x="5664200" y="6117590"/>
                              </a:lnTo>
                              <a:lnTo>
                                <a:pt x="9525" y="6117590"/>
                              </a:lnTo>
                              <a:lnTo>
                                <a:pt x="9525" y="10160"/>
                              </a:lnTo>
                              <a:lnTo>
                                <a:pt x="5654675" y="10160"/>
                              </a:lnTo>
                              <a:lnTo>
                                <a:pt x="5654675" y="6116955"/>
                              </a:lnTo>
                              <a:lnTo>
                                <a:pt x="5664200" y="611695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4F281EE" id="Graphic 22" o:spid="_x0000_s1026" style="position:absolute;margin-left:94pt;margin-top:20.7pt;width:446pt;height:482.4pt;z-index:-15892992;visibility:visible;mso-wrap-style:square;mso-wrap-distance-left:0;mso-wrap-distance-top:0;mso-wrap-distance-right:0;mso-wrap-distance-bottom:0;mso-position-horizontal:absolute;mso-position-horizontal-relative:page;mso-position-vertical:absolute;mso-position-vertical-relative:text;v-text-anchor:top" coordsize="5664200,612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" path="m5664200,l,,,10160,,6117590r,8890l5664200,6126480r,-8890l9525,6117590r,-6107430l5654675,10160r,6106795l5664200,6116955r,-6106795l5664200,9525r,-9525xe" fillcolor="#e3eaf3" stroked="f">
                <v:path arrowok="t"/>
                <w10:wrap anchorx="page"/>
              </v:shape>
            </w:pict>
          </mc:Fallback>
        </mc:AlternateContent>
      </w:r>
      <w:r>
        <w:t>15-Minute</w:t>
      </w:r>
      <w:r>
        <w:rPr>
          <w:spacing w:val="-13"/>
        </w:rPr>
        <w:t xml:space="preserve"> </w:t>
      </w:r>
      <w:r>
        <w:t>Open</w:t>
      </w:r>
      <w:r>
        <w:rPr>
          <w:spacing w:val="-13"/>
        </w:rPr>
        <w:t xml:space="preserve"> </w:t>
      </w:r>
      <w:r>
        <w:t xml:space="preserve">Session </w:t>
      </w:r>
      <w:r>
        <w:rPr>
          <w:spacing w:val="-2"/>
        </w:rPr>
        <w:t>Minutes:</w:t>
      </w:r>
    </w:p>
    <w:p w14:paraId="0DD2E41A" w14:textId="77777777" w:rsidR="00E07EBD" w:rsidRDefault="00157027">
      <w:pPr>
        <w:pStyle w:val="BodyText"/>
        <w:spacing w:before="32" w:line="271" w:lineRule="auto"/>
        <w:ind w:left="545" w:right="361"/>
      </w:pPr>
      <w:r>
        <w:t>Mayor Herron opened the 15-minute public comment period and invited members of the public to address the Council.</w:t>
      </w:r>
    </w:p>
    <w:p w14:paraId="6E8562E1" w14:textId="77777777" w:rsidR="00E07EBD" w:rsidRDefault="00157027">
      <w:pPr>
        <w:pStyle w:val="BodyText"/>
        <w:spacing w:line="271" w:lineRule="auto"/>
        <w:ind w:left="545" w:right="329"/>
      </w:pPr>
      <w:r>
        <w:t>Diana Dietz addressed the Council regarding fireworks within Duchesne City. She expressed concerns about the current drought conditions, active wildfires throughout Utah, air quality, and the potential fire risk associated with fireworks. She encouraged the Council to consider restricting fireworks to help protect residents, firefighters, and community resources. She also raised questions regarding liability and insurance coverage in the event of a fire. Council Member Baker clarified the distinction betwee</w:t>
      </w:r>
      <w:r>
        <w:t xml:space="preserve">n a structural fire and a wildfire and responded to questions regarding insurance and </w:t>
      </w:r>
      <w:r>
        <w:t>fire reporting. Mayor Herron thanked Ms. Dietz for her comments.</w:t>
      </w:r>
    </w:p>
    <w:p w14:paraId="0E2F3CBD" w14:textId="77777777" w:rsidR="00E07EBD" w:rsidRDefault="00157027">
      <w:pPr>
        <w:pStyle w:val="BodyText"/>
        <w:spacing w:before="1" w:line="271" w:lineRule="auto"/>
        <w:ind w:left="545" w:right="332"/>
      </w:pPr>
      <w:r>
        <w:t>Cana Ivie, a representative of the Duchesne Fourth of July Committee, then addressed the Council in support of continuing the City’s fireworks display. She explained that the display is conducted by licensed pyrotechnicians, the launch area is thoroughly</w:t>
      </w:r>
      <w:r>
        <w:rPr>
          <w:spacing w:val="80"/>
        </w:rPr>
        <w:t xml:space="preserve"> </w:t>
      </w:r>
      <w:r>
        <w:t>watered before the event, firefighters are present during the display, and the location has been successfully used without incident in recent years. The speaker also noted that Governor Cox had left decisions regarding fireworks restrictions to local municipalities and expressed confidence in the City’s safety precautions.</w:t>
      </w:r>
    </w:p>
    <w:p w14:paraId="4539E0D2" w14:textId="77777777" w:rsidR="00E07EBD" w:rsidRDefault="00157027">
      <w:pPr>
        <w:pStyle w:val="BodyText"/>
        <w:spacing w:before="1"/>
        <w:ind w:left="545"/>
      </w:pPr>
      <w:r>
        <w:t>The</w:t>
      </w:r>
      <w:r>
        <w:rPr>
          <w:spacing w:val="2"/>
        </w:rPr>
        <w:t xml:space="preserve"> </w:t>
      </w:r>
      <w:proofErr w:type="gramStart"/>
      <w:r>
        <w:t>Mayor</w:t>
      </w:r>
      <w:proofErr w:type="gramEnd"/>
      <w:r>
        <w:rPr>
          <w:spacing w:val="2"/>
        </w:rPr>
        <w:t xml:space="preserve"> </w:t>
      </w:r>
      <w:r>
        <w:t>thanked</w:t>
      </w:r>
      <w:r>
        <w:rPr>
          <w:spacing w:val="2"/>
        </w:rPr>
        <w:t xml:space="preserve"> </w:t>
      </w:r>
      <w:r>
        <w:t>Ms.</w:t>
      </w:r>
      <w:r>
        <w:rPr>
          <w:spacing w:val="3"/>
        </w:rPr>
        <w:t xml:space="preserve"> </w:t>
      </w:r>
      <w:r>
        <w:t>Ivie</w:t>
      </w:r>
      <w:r>
        <w:rPr>
          <w:spacing w:val="2"/>
        </w:rPr>
        <w:t xml:space="preserve"> </w:t>
      </w:r>
      <w:r>
        <w:t>for</w:t>
      </w:r>
      <w:r>
        <w:rPr>
          <w:spacing w:val="2"/>
        </w:rPr>
        <w:t xml:space="preserve"> </w:t>
      </w:r>
      <w:r>
        <w:t>the</w:t>
      </w:r>
      <w:r>
        <w:rPr>
          <w:spacing w:val="3"/>
        </w:rPr>
        <w:t xml:space="preserve"> </w:t>
      </w:r>
      <w:r>
        <w:t>information</w:t>
      </w:r>
      <w:r>
        <w:rPr>
          <w:spacing w:val="2"/>
        </w:rPr>
        <w:t xml:space="preserve"> </w:t>
      </w:r>
      <w:r>
        <w:t>and</w:t>
      </w:r>
      <w:r>
        <w:rPr>
          <w:spacing w:val="2"/>
        </w:rPr>
        <w:t xml:space="preserve"> </w:t>
      </w:r>
      <w:r>
        <w:rPr>
          <w:spacing w:val="-2"/>
        </w:rPr>
        <w:t>participation.</w:t>
      </w:r>
    </w:p>
    <w:p w14:paraId="5872C10A" w14:textId="77777777" w:rsidR="00E07EBD" w:rsidRDefault="00157027">
      <w:pPr>
        <w:pStyle w:val="BodyText"/>
        <w:spacing w:before="33" w:line="271" w:lineRule="auto"/>
        <w:ind w:left="545" w:right="361"/>
      </w:pPr>
      <w:r>
        <w:t xml:space="preserve">Janice Shipman, a former firefighter and a member of the Independence Day </w:t>
      </w:r>
      <w:proofErr w:type="gramStart"/>
      <w:r>
        <w:t>Committee</w:t>
      </w:r>
      <w:proofErr w:type="gramEnd"/>
      <w:r>
        <w:t xml:space="preserve"> addressed the Council and shared both the benefits and concerns surrounding fireworks. While recognizing the fire danger and impacts on pets and veterans, she expressed confidence in the safety measures surrounding the City’s professional fireworks display and suggested the Council consider prohibiting personal fireworks while allowing the professionally managed community display to continue.</w:t>
      </w:r>
    </w:p>
    <w:p w14:paraId="456473ED" w14:textId="77777777" w:rsidR="00E07EBD" w:rsidRDefault="00157027">
      <w:pPr>
        <w:pStyle w:val="BodyText"/>
        <w:spacing w:before="1" w:line="271" w:lineRule="auto"/>
        <w:ind w:left="545" w:right="329"/>
      </w:pPr>
      <w:r>
        <w:t xml:space="preserve">Additional </w:t>
      </w:r>
      <w:proofErr w:type="gramStart"/>
      <w:r>
        <w:t>discussion</w:t>
      </w:r>
      <w:proofErr w:type="gramEnd"/>
      <w:r>
        <w:t xml:space="preserve"> occurred regarding fire conditions, public safety, fireworks restrictions adopted by other Utah communities, economic impacts to local retailers, and possible alternatives for balancing public safety with the City’s Independence Day </w:t>
      </w:r>
      <w:r>
        <w:rPr>
          <w:spacing w:val="-2"/>
        </w:rPr>
        <w:t>celebration.</w:t>
      </w:r>
    </w:p>
    <w:p w14:paraId="39C01607" w14:textId="77777777" w:rsidR="00E07EBD" w:rsidRDefault="00157027">
      <w:pPr>
        <w:pStyle w:val="BodyText"/>
        <w:spacing w:line="271" w:lineRule="auto"/>
        <w:ind w:left="545" w:right="140"/>
      </w:pPr>
      <w:r>
        <w:t xml:space="preserve">Diane Dietz got up and spoke again stating that she has confidence in the fire department, but she is still concerned and she </w:t>
      </w:r>
      <w:proofErr w:type="gramStart"/>
      <w:r>
        <w:t>understand</w:t>
      </w:r>
      <w:proofErr w:type="gramEnd"/>
      <w:r>
        <w:t xml:space="preserve"> and she worried about the drought and water supply and she suggests that it only be the professionals that do fireworks and ban them in the city. She would like to see a restriction on them in town.</w:t>
      </w:r>
    </w:p>
    <w:p w14:paraId="1919D699" w14:textId="77777777" w:rsidR="00E07EBD" w:rsidRDefault="00E07EBD">
      <w:pPr>
        <w:pStyle w:val="BodyText"/>
        <w:spacing w:line="271" w:lineRule="auto"/>
        <w:sectPr w:rsidR="00E07EBD">
          <w:pgSz w:w="12240" w:h="15840"/>
          <w:pgMar w:top="720" w:right="1440" w:bottom="280" w:left="1440" w:header="720" w:footer="720" w:gutter="0"/>
          <w:cols w:space="720"/>
        </w:sectPr>
      </w:pPr>
    </w:p>
    <w:p w14:paraId="0F4A6D13" w14:textId="77777777" w:rsidR="00E07EBD" w:rsidRDefault="00157027">
      <w:pPr>
        <w:pStyle w:val="BodyText"/>
        <w:spacing w:before="123"/>
        <w:ind w:left="545"/>
      </w:pPr>
      <w:r>
        <w:rPr>
          <w:noProof/>
        </w:rPr>
        <w:lastRenderedPageBreak/>
        <mc:AlternateContent>
          <mc:Choice Requires="wps">
            <w:drawing>
              <wp:anchor distT="0" distB="0" distL="0" distR="0" simplePos="0" relativeHeight="487425024" behindDoc="1" locked="0" layoutInCell="1" allowOverlap="1" wp14:anchorId="4E1E800C" wp14:editId="032338A3">
                <wp:simplePos x="0" y="0"/>
                <wp:positionH relativeFrom="page">
                  <wp:posOffset>1193800</wp:posOffset>
                </wp:positionH>
                <wp:positionV relativeFrom="page">
                  <wp:posOffset>457199</wp:posOffset>
                </wp:positionV>
                <wp:extent cx="5664200" cy="43103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4310380"/>
                        </a:xfrm>
                        <a:custGeom>
                          <a:avLst/>
                          <a:gdLst/>
                          <a:ahLst/>
                          <a:cxnLst/>
                          <a:rect l="l" t="t" r="r" b="b"/>
                          <a:pathLst>
                            <a:path w="5664200" h="4310380">
                              <a:moveTo>
                                <a:pt x="5664200" y="0"/>
                              </a:moveTo>
                              <a:lnTo>
                                <a:pt x="0" y="0"/>
                              </a:lnTo>
                              <a:lnTo>
                                <a:pt x="0" y="10160"/>
                              </a:lnTo>
                              <a:lnTo>
                                <a:pt x="0" y="4301490"/>
                              </a:lnTo>
                              <a:lnTo>
                                <a:pt x="0" y="4310380"/>
                              </a:lnTo>
                              <a:lnTo>
                                <a:pt x="5664200" y="4310380"/>
                              </a:lnTo>
                              <a:lnTo>
                                <a:pt x="5664200" y="4301490"/>
                              </a:lnTo>
                              <a:lnTo>
                                <a:pt x="9525" y="4301490"/>
                              </a:lnTo>
                              <a:lnTo>
                                <a:pt x="9525" y="10160"/>
                              </a:lnTo>
                              <a:lnTo>
                                <a:pt x="5654675" y="10160"/>
                              </a:lnTo>
                              <a:lnTo>
                                <a:pt x="5654675" y="4300855"/>
                              </a:lnTo>
                              <a:lnTo>
                                <a:pt x="5664200" y="430085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70D166D0" id="Graphic 23" o:spid="_x0000_s1026" style="position:absolute;margin-left:94pt;margin-top:36pt;width:446pt;height:339.4pt;z-index:-15891456;visibility:visible;mso-wrap-style:square;mso-wrap-distance-left:0;mso-wrap-distance-top:0;mso-wrap-distance-right:0;mso-wrap-distance-bottom:0;mso-position-horizontal:absolute;mso-position-horizontal-relative:page;mso-position-vertical:absolute;mso-position-vertical-relative:page;v-text-anchor:top" coordsize="5664200,43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" path="m5664200,l,,,10160,,4301490r,8890l5664200,4310380r,-8890l9525,4301490r,-4291330l5654675,10160r,4290695l5664200,4300855r,-4290695l5664200,9525r,-9525xe" fillcolor="#e3eaf3" stroked="f">
                <v:path arrowok="t"/>
                <w10:wrap anchorx="page" anchory="page"/>
              </v:shape>
            </w:pict>
          </mc:Fallback>
        </mc:AlternateContent>
      </w:r>
      <w:r>
        <w:t>She</w:t>
      </w:r>
      <w:r>
        <w:rPr>
          <w:spacing w:val="1"/>
        </w:rPr>
        <w:t xml:space="preserve"> </w:t>
      </w:r>
      <w:r>
        <w:t>loves</w:t>
      </w:r>
      <w:r>
        <w:rPr>
          <w:spacing w:val="2"/>
        </w:rPr>
        <w:t xml:space="preserve"> </w:t>
      </w:r>
      <w:r>
        <w:t>firefighters,</w:t>
      </w:r>
      <w:r>
        <w:rPr>
          <w:spacing w:val="1"/>
        </w:rPr>
        <w:t xml:space="preserve"> </w:t>
      </w:r>
      <w:r>
        <w:t>the</w:t>
      </w:r>
      <w:r>
        <w:rPr>
          <w:spacing w:val="2"/>
        </w:rPr>
        <w:t xml:space="preserve"> </w:t>
      </w:r>
      <w:r>
        <w:t>military,</w:t>
      </w:r>
      <w:r>
        <w:rPr>
          <w:spacing w:val="2"/>
        </w:rPr>
        <w:t xml:space="preserve"> </w:t>
      </w:r>
      <w:r>
        <w:t>and</w:t>
      </w:r>
      <w:r>
        <w:rPr>
          <w:spacing w:val="1"/>
        </w:rPr>
        <w:t xml:space="preserve"> </w:t>
      </w:r>
      <w:r>
        <w:t>the</w:t>
      </w:r>
      <w:r>
        <w:rPr>
          <w:spacing w:val="2"/>
        </w:rPr>
        <w:t xml:space="preserve"> </w:t>
      </w:r>
      <w:r>
        <w:rPr>
          <w:spacing w:val="-2"/>
        </w:rPr>
        <w:t>country.</w:t>
      </w:r>
    </w:p>
    <w:p w14:paraId="35471BF0" w14:textId="77777777" w:rsidR="00E07EBD" w:rsidRDefault="00157027">
      <w:pPr>
        <w:pStyle w:val="BodyText"/>
        <w:spacing w:before="33" w:line="271" w:lineRule="auto"/>
        <w:ind w:left="545" w:right="361"/>
      </w:pPr>
      <w:r>
        <w:t>Cana Ivie stated she is in support of continuing the City’s professional fireworks</w:t>
      </w:r>
      <w:r>
        <w:rPr>
          <w:spacing w:val="40"/>
        </w:rPr>
        <w:t xml:space="preserve"> </w:t>
      </w:r>
      <w:r>
        <w:t xml:space="preserve">display, citing the historical significance of the Independence Day celebration, the use of licensed pyrotechnicians, established safety precautions, and the presence of fire personnel and equipment during the display. She also discussed the potential economic impact of restricting fireworks sales and suggested that prohibiting personal fireworks while allowing the professional display could provide a reasonable </w:t>
      </w:r>
      <w:r>
        <w:rPr>
          <w:spacing w:val="-2"/>
        </w:rPr>
        <w:t>compromise.</w:t>
      </w:r>
    </w:p>
    <w:p w14:paraId="04079C36" w14:textId="77777777" w:rsidR="00E07EBD" w:rsidRDefault="00157027">
      <w:pPr>
        <w:pStyle w:val="BodyText"/>
        <w:spacing w:before="1" w:line="271" w:lineRule="auto"/>
        <w:ind w:left="545" w:right="140"/>
      </w:pPr>
      <w:r>
        <w:t>Other speakers expressed concern that a complete ban on personal fireworks could encourage individuals to use fireworks in more remote, unsupervised areas, potentially increasing wildfire risk.</w:t>
      </w:r>
    </w:p>
    <w:p w14:paraId="330064D0" w14:textId="77777777" w:rsidR="00E07EBD" w:rsidRDefault="00157027">
      <w:pPr>
        <w:pStyle w:val="BodyText"/>
        <w:spacing w:line="271" w:lineRule="auto"/>
        <w:ind w:left="545" w:right="283"/>
      </w:pPr>
      <w:r>
        <w:t>Todd Smith, a licensed pyrotechnician, addressed the Council, explaining the extensive training, permitting requirements, and safety measures used during professional fireworks displays, including coordination with the fire department, law enforcement,</w:t>
      </w:r>
      <w:r>
        <w:rPr>
          <w:spacing w:val="80"/>
        </w:rPr>
        <w:t xml:space="preserve"> </w:t>
      </w:r>
      <w:r>
        <w:t>and other emergency personnel to minimize risk.</w:t>
      </w:r>
    </w:p>
    <w:p w14:paraId="312844F3" w14:textId="77777777" w:rsidR="00E07EBD" w:rsidRDefault="00157027">
      <w:pPr>
        <w:pStyle w:val="BodyText"/>
        <w:spacing w:before="1" w:line="271" w:lineRule="auto"/>
        <w:ind w:left="545" w:right="397"/>
      </w:pPr>
      <w:r>
        <w:t>Janice Shipman provided an update on the Rainbow Bridge memorial project, informing the Council that the bridge had been installed and expressing hope that, if it remains free from vandalism, the council would be willing to readdress the idea of a larger memorial that could eventually be placed in a public park.</w:t>
      </w:r>
    </w:p>
    <w:p w14:paraId="70E9D965" w14:textId="77777777" w:rsidR="00E07EBD" w:rsidRDefault="00157027">
      <w:pPr>
        <w:pStyle w:val="BodyText"/>
        <w:spacing w:line="271" w:lineRule="auto"/>
        <w:ind w:left="545" w:right="361"/>
      </w:pPr>
      <w:r>
        <w:t>Dea Skewes inquired about the status of the Pope House. Mayor Herron responded that the city had received two quotes but had not yet made a final decision.</w:t>
      </w:r>
    </w:p>
    <w:p w14:paraId="5645DD98" w14:textId="77777777" w:rsidR="00E07EBD" w:rsidRDefault="00157027">
      <w:pPr>
        <w:pStyle w:val="BodyText"/>
        <w:spacing w:line="271" w:lineRule="auto"/>
        <w:ind w:left="545" w:right="361"/>
      </w:pPr>
      <w:r>
        <w:t>Mayor Herron thanked those who spoke and, with no additional public comments, closed the public comment period.</w:t>
      </w:r>
    </w:p>
    <w:p w14:paraId="5152EB42" w14:textId="77777777" w:rsidR="00E07EBD" w:rsidRDefault="00E07EBD">
      <w:pPr>
        <w:pStyle w:val="BodyText"/>
        <w:spacing w:before="5"/>
        <w:ind w:left="0"/>
      </w:pPr>
    </w:p>
    <w:p w14:paraId="7518110D" w14:textId="77777777" w:rsidR="00E07EBD" w:rsidRDefault="00157027">
      <w:pPr>
        <w:pStyle w:val="Heading2"/>
        <w:numPr>
          <w:ilvl w:val="0"/>
          <w:numId w:val="4"/>
        </w:numPr>
        <w:tabs>
          <w:tab w:val="left" w:pos="439"/>
        </w:tabs>
        <w:spacing w:before="0" w:after="13"/>
        <w:ind w:left="439" w:hanging="439"/>
        <w:jc w:val="left"/>
      </w:pPr>
      <w:r>
        <w:t>Book</w:t>
      </w:r>
      <w:r>
        <w:rPr>
          <w:spacing w:val="-6"/>
        </w:rPr>
        <w:t xml:space="preserve"> </w:t>
      </w:r>
      <w:r>
        <w:t>Of</w:t>
      </w:r>
      <w:r>
        <w:rPr>
          <w:spacing w:val="-5"/>
        </w:rPr>
        <w:t xml:space="preserve"> </w:t>
      </w:r>
      <w:r>
        <w:t>Complaints,</w:t>
      </w:r>
      <w:r>
        <w:rPr>
          <w:spacing w:val="-5"/>
        </w:rPr>
        <w:t xml:space="preserve"> </w:t>
      </w:r>
      <w:r>
        <w:t>Concerns</w:t>
      </w:r>
      <w:r>
        <w:rPr>
          <w:spacing w:val="-5"/>
        </w:rPr>
        <w:t xml:space="preserve"> </w:t>
      </w:r>
      <w:proofErr w:type="gramStart"/>
      <w:r>
        <w:t>And</w:t>
      </w:r>
      <w:proofErr w:type="gramEnd"/>
      <w:r>
        <w:rPr>
          <w:spacing w:val="-5"/>
        </w:rPr>
        <w:t xml:space="preserve"> </w:t>
      </w:r>
      <w:r>
        <w:rPr>
          <w:spacing w:val="-2"/>
        </w:rPr>
        <w:t>Comments</w:t>
      </w:r>
    </w:p>
    <w:p w14:paraId="375303E7" w14:textId="77777777" w:rsidR="00E07EBD" w:rsidRDefault="00157027">
      <w:pPr>
        <w:ind w:left="439" w:right="-58"/>
        <w:rPr>
          <w:sz w:val="20"/>
        </w:rPr>
      </w:pPr>
      <w:r>
        <w:rPr>
          <w:noProof/>
          <w:sz w:val="20"/>
        </w:rPr>
        <mc:AlternateContent>
          <mc:Choice Requires="wps">
            <w:drawing>
              <wp:inline distT="0" distB="0" distL="0" distR="0" wp14:anchorId="79406462" wp14:editId="3657F306">
                <wp:extent cx="5654675" cy="487045"/>
                <wp:effectExtent l="9525" t="0" r="3175" b="8254"/>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62CF1787" w14:textId="77777777" w:rsidR="00E07EBD" w:rsidRDefault="00157027">
                            <w:pPr>
                              <w:spacing w:before="109"/>
                              <w:ind w:left="90"/>
                              <w:rPr>
                                <w:b/>
                              </w:rPr>
                            </w:pPr>
                            <w:r>
                              <w:rPr>
                                <w:b/>
                                <w:spacing w:val="-2"/>
                              </w:rPr>
                              <w:t>Minutes:</w:t>
                            </w:r>
                          </w:p>
                          <w:p w14:paraId="3DC69233" w14:textId="77777777" w:rsidR="00E07EBD" w:rsidRDefault="00157027">
                            <w:pPr>
                              <w:pStyle w:val="BodyText"/>
                              <w:spacing w:before="31"/>
                            </w:pPr>
                            <w:r>
                              <w:t>There</w:t>
                            </w:r>
                            <w:r>
                              <w:rPr>
                                <w:spacing w:val="4"/>
                              </w:rPr>
                              <w:t xml:space="preserve"> </w:t>
                            </w:r>
                            <w:r>
                              <w:t>were</w:t>
                            </w:r>
                            <w:r>
                              <w:rPr>
                                <w:spacing w:val="4"/>
                              </w:rPr>
                              <w:t xml:space="preserve"> </w:t>
                            </w:r>
                            <w:r>
                              <w:t>no</w:t>
                            </w:r>
                            <w:r>
                              <w:rPr>
                                <w:spacing w:val="4"/>
                              </w:rPr>
                              <w:t xml:space="preserve"> </w:t>
                            </w:r>
                            <w:r>
                              <w:t>complaints,</w:t>
                            </w:r>
                            <w:r>
                              <w:rPr>
                                <w:spacing w:val="4"/>
                              </w:rPr>
                              <w:t xml:space="preserve"> </w:t>
                            </w:r>
                            <w:r>
                              <w:t>concerns</w:t>
                            </w:r>
                            <w:r>
                              <w:rPr>
                                <w:spacing w:val="4"/>
                              </w:rPr>
                              <w:t xml:space="preserve"> </w:t>
                            </w:r>
                            <w:r>
                              <w:t>&amp;</w:t>
                            </w:r>
                            <w:r>
                              <w:rPr>
                                <w:spacing w:val="5"/>
                              </w:rPr>
                              <w:t xml:space="preserve"> </w:t>
                            </w:r>
                            <w:r>
                              <w:t>comments</w:t>
                            </w:r>
                            <w:r>
                              <w:rPr>
                                <w:spacing w:val="4"/>
                              </w:rPr>
                              <w:t xml:space="preserve"> </w:t>
                            </w:r>
                            <w:r>
                              <w:t>recorded</w:t>
                            </w:r>
                            <w:r>
                              <w:rPr>
                                <w:spacing w:val="4"/>
                              </w:rPr>
                              <w:t xml:space="preserve"> </w:t>
                            </w:r>
                            <w:r>
                              <w:t>in</w:t>
                            </w:r>
                            <w:r>
                              <w:rPr>
                                <w:spacing w:val="4"/>
                              </w:rPr>
                              <w:t xml:space="preserve"> </w:t>
                            </w:r>
                            <w:r>
                              <w:t>the</w:t>
                            </w:r>
                            <w:r>
                              <w:rPr>
                                <w:spacing w:val="4"/>
                              </w:rPr>
                              <w:t xml:space="preserve"> </w:t>
                            </w:r>
                            <w:r>
                              <w:rPr>
                                <w:spacing w:val="-2"/>
                              </w:rPr>
                              <w:t>book.</w:t>
                            </w:r>
                          </w:p>
                        </w:txbxContent>
                      </wps:txbx>
                      <wps:bodyPr wrap="square" lIns="0" tIns="0" rIns="0" bIns="0" rtlCol="0">
                        <a:noAutofit/>
                      </wps:bodyPr>
                    </wps:wsp>
                  </a:graphicData>
                </a:graphic>
              </wp:inline>
            </w:drawing>
          </mc:Choice>
          <mc:Fallback>
            <w:pict>
              <v:shape w14:anchorId="79406462" id="Textbox 24" o:spid="_x0000_s1044"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UREjtc0BAACGAwAADgAAAAAA&#10;AAAAAAAAAAAuAgAAZHJzL2Uyb0RvYy54bWxQSwECLQAUAAYACAAAACEATojcMdoAAAAEAQAADwAA&#10;AAAAAAAAAAAAAAAnBAAAZHJzL2Rvd25yZXYueG1sUEsFBgAAAAAEAAQA8wAAAC4FAAAAAA==&#10;" filled="f" strokecolor="#e3eaf3">
                <v:path arrowok="t"/>
                <v:textbox inset="0,0,0,0">
                  <w:txbxContent>
                    <w:p w14:paraId="62CF1787" w14:textId="77777777" w:rsidR="00E07EBD" w:rsidRDefault="00157027">
                      <w:pPr>
                        <w:spacing w:before="109"/>
                        <w:ind w:left="90"/>
                        <w:rPr>
                          <w:b/>
                        </w:rPr>
                      </w:pPr>
                      <w:r>
                        <w:rPr>
                          <w:b/>
                          <w:spacing w:val="-2"/>
                        </w:rPr>
                        <w:t>Minutes:</w:t>
                      </w:r>
                    </w:p>
                    <w:p w14:paraId="3DC69233" w14:textId="77777777" w:rsidR="00E07EBD" w:rsidRDefault="00157027">
                      <w:pPr>
                        <w:pStyle w:val="BodyText"/>
                        <w:spacing w:before="31"/>
                      </w:pPr>
                      <w:r>
                        <w:t>There</w:t>
                      </w:r>
                      <w:r>
                        <w:rPr>
                          <w:spacing w:val="4"/>
                        </w:rPr>
                        <w:t xml:space="preserve"> </w:t>
                      </w:r>
                      <w:r>
                        <w:t>were</w:t>
                      </w:r>
                      <w:r>
                        <w:rPr>
                          <w:spacing w:val="4"/>
                        </w:rPr>
                        <w:t xml:space="preserve"> </w:t>
                      </w:r>
                      <w:r>
                        <w:t>no</w:t>
                      </w:r>
                      <w:r>
                        <w:rPr>
                          <w:spacing w:val="4"/>
                        </w:rPr>
                        <w:t xml:space="preserve"> </w:t>
                      </w:r>
                      <w:r>
                        <w:t>complaints,</w:t>
                      </w:r>
                      <w:r>
                        <w:rPr>
                          <w:spacing w:val="4"/>
                        </w:rPr>
                        <w:t xml:space="preserve"> </w:t>
                      </w:r>
                      <w:r>
                        <w:t>concerns</w:t>
                      </w:r>
                      <w:r>
                        <w:rPr>
                          <w:spacing w:val="4"/>
                        </w:rPr>
                        <w:t xml:space="preserve"> </w:t>
                      </w:r>
                      <w:r>
                        <w:t>&amp;</w:t>
                      </w:r>
                      <w:r>
                        <w:rPr>
                          <w:spacing w:val="5"/>
                        </w:rPr>
                        <w:t xml:space="preserve"> </w:t>
                      </w:r>
                      <w:r>
                        <w:t>comments</w:t>
                      </w:r>
                      <w:r>
                        <w:rPr>
                          <w:spacing w:val="4"/>
                        </w:rPr>
                        <w:t xml:space="preserve"> </w:t>
                      </w:r>
                      <w:r>
                        <w:t>recorded</w:t>
                      </w:r>
                      <w:r>
                        <w:rPr>
                          <w:spacing w:val="4"/>
                        </w:rPr>
                        <w:t xml:space="preserve"> </w:t>
                      </w:r>
                      <w:r>
                        <w:t>in</w:t>
                      </w:r>
                      <w:r>
                        <w:rPr>
                          <w:spacing w:val="4"/>
                        </w:rPr>
                        <w:t xml:space="preserve"> </w:t>
                      </w:r>
                      <w:r>
                        <w:t>the</w:t>
                      </w:r>
                      <w:r>
                        <w:rPr>
                          <w:spacing w:val="4"/>
                        </w:rPr>
                        <w:t xml:space="preserve"> </w:t>
                      </w:r>
                      <w:r>
                        <w:rPr>
                          <w:spacing w:val="-2"/>
                        </w:rPr>
                        <w:t>book.</w:t>
                      </w:r>
                    </w:p>
                  </w:txbxContent>
                </v:textbox>
                <w10:anchorlock/>
              </v:shape>
            </w:pict>
          </mc:Fallback>
        </mc:AlternateContent>
      </w:r>
    </w:p>
    <w:p w14:paraId="06C98937" w14:textId="77777777" w:rsidR="00E07EBD" w:rsidRDefault="00157027">
      <w:pPr>
        <w:pStyle w:val="Heading2"/>
        <w:numPr>
          <w:ilvl w:val="0"/>
          <w:numId w:val="4"/>
        </w:numPr>
        <w:tabs>
          <w:tab w:val="left" w:pos="439"/>
        </w:tabs>
        <w:spacing w:before="137" w:after="13"/>
        <w:ind w:left="439" w:hanging="439"/>
        <w:jc w:val="left"/>
      </w:pPr>
      <w:r>
        <w:t>Mayor</w:t>
      </w:r>
      <w:r>
        <w:rPr>
          <w:spacing w:val="-5"/>
        </w:rPr>
        <w:t xml:space="preserve"> </w:t>
      </w:r>
      <w:r>
        <w:t>And</w:t>
      </w:r>
      <w:r>
        <w:rPr>
          <w:spacing w:val="-5"/>
        </w:rPr>
        <w:t xml:space="preserve"> </w:t>
      </w:r>
      <w:r>
        <w:t>Council</w:t>
      </w:r>
      <w:r>
        <w:rPr>
          <w:spacing w:val="-5"/>
        </w:rPr>
        <w:t xml:space="preserve"> </w:t>
      </w:r>
      <w:r>
        <w:t>Review</w:t>
      </w:r>
      <w:r>
        <w:rPr>
          <w:spacing w:val="-5"/>
        </w:rPr>
        <w:t xml:space="preserve"> </w:t>
      </w:r>
      <w:proofErr w:type="gramStart"/>
      <w:r>
        <w:t>Of</w:t>
      </w:r>
      <w:proofErr w:type="gramEnd"/>
      <w:r>
        <w:rPr>
          <w:spacing w:val="-5"/>
        </w:rPr>
        <w:t xml:space="preserve"> </w:t>
      </w:r>
      <w:r>
        <w:t>Old</w:t>
      </w:r>
      <w:r>
        <w:rPr>
          <w:spacing w:val="-5"/>
        </w:rPr>
        <w:t xml:space="preserve"> </w:t>
      </w:r>
      <w:r>
        <w:rPr>
          <w:spacing w:val="-2"/>
        </w:rPr>
        <w:t>Business</w:t>
      </w:r>
    </w:p>
    <w:p w14:paraId="7CA1C3B7" w14:textId="77777777" w:rsidR="00E07EBD" w:rsidRDefault="00157027">
      <w:pPr>
        <w:ind w:left="439" w:right="-58"/>
        <w:rPr>
          <w:sz w:val="20"/>
        </w:rPr>
      </w:pPr>
      <w:r>
        <w:rPr>
          <w:noProof/>
          <w:sz w:val="20"/>
        </w:rPr>
        <mc:AlternateContent>
          <mc:Choice Requires="wps">
            <w:drawing>
              <wp:inline distT="0" distB="0" distL="0" distR="0" wp14:anchorId="6712FB7A" wp14:editId="5E467067">
                <wp:extent cx="5654675" cy="3392804"/>
                <wp:effectExtent l="9525" t="0" r="3175" b="762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392804"/>
                        </a:xfrm>
                        <a:prstGeom prst="rect">
                          <a:avLst/>
                        </a:prstGeom>
                        <a:ln w="9525">
                          <a:solidFill>
                            <a:srgbClr val="E3EAF3"/>
                          </a:solidFill>
                          <a:prstDash val="solid"/>
                        </a:ln>
                      </wps:spPr>
                      <wps:txbx>
                        <w:txbxContent>
                          <w:p w14:paraId="04D3B13F" w14:textId="77777777" w:rsidR="00E07EBD" w:rsidRDefault="00157027">
                            <w:pPr>
                              <w:spacing w:before="109"/>
                              <w:ind w:left="90"/>
                              <w:rPr>
                                <w:b/>
                              </w:rPr>
                            </w:pPr>
                            <w:r>
                              <w:rPr>
                                <w:b/>
                                <w:spacing w:val="-2"/>
                              </w:rPr>
                              <w:t>Minutes:</w:t>
                            </w:r>
                          </w:p>
                          <w:p w14:paraId="484377E2" w14:textId="77777777" w:rsidR="00E07EBD" w:rsidRDefault="00157027">
                            <w:pPr>
                              <w:pStyle w:val="BodyText"/>
                              <w:spacing w:before="31"/>
                            </w:pPr>
                            <w:r>
                              <w:t>Mickelson</w:t>
                            </w:r>
                            <w:r>
                              <w:rPr>
                                <w:spacing w:val="17"/>
                              </w:rPr>
                              <w:t xml:space="preserve"> </w:t>
                            </w:r>
                            <w:r>
                              <w:t>Building</w:t>
                            </w:r>
                            <w:r>
                              <w:rPr>
                                <w:spacing w:val="18"/>
                              </w:rPr>
                              <w:t xml:space="preserve"> </w:t>
                            </w:r>
                            <w:r>
                              <w:rPr>
                                <w:spacing w:val="-2"/>
                              </w:rPr>
                              <w:t>Renovation</w:t>
                            </w:r>
                          </w:p>
                          <w:p w14:paraId="5F5AE334" w14:textId="77777777" w:rsidR="00E07EBD" w:rsidRDefault="00157027">
                            <w:pPr>
                              <w:pStyle w:val="BodyText"/>
                              <w:numPr>
                                <w:ilvl w:val="0"/>
                                <w:numId w:val="2"/>
                              </w:numPr>
                              <w:tabs>
                                <w:tab w:val="left" w:pos="261"/>
                              </w:tabs>
                              <w:spacing w:before="33" w:line="271" w:lineRule="auto"/>
                              <w:ind w:right="991" w:firstLine="0"/>
                            </w:pPr>
                            <w:r>
                              <w:t>Mayor Herron stated the Council still needs to determine how to proceed with renovations to the Mickelson Building.</w:t>
                            </w:r>
                          </w:p>
                          <w:p w14:paraId="3CCB3462" w14:textId="77777777" w:rsidR="00E07EBD" w:rsidRDefault="00157027">
                            <w:pPr>
                              <w:pStyle w:val="BodyText"/>
                            </w:pPr>
                            <w:r>
                              <w:t xml:space="preserve">Main Street </w:t>
                            </w:r>
                            <w:r>
                              <w:rPr>
                                <w:spacing w:val="-2"/>
                              </w:rPr>
                              <w:t>Lights</w:t>
                            </w:r>
                          </w:p>
                          <w:p w14:paraId="5AA55C0E" w14:textId="77777777" w:rsidR="00E07EBD" w:rsidRDefault="00157027">
                            <w:pPr>
                              <w:pStyle w:val="BodyText"/>
                              <w:numPr>
                                <w:ilvl w:val="0"/>
                                <w:numId w:val="2"/>
                              </w:numPr>
                              <w:tabs>
                                <w:tab w:val="left" w:pos="261"/>
                              </w:tabs>
                              <w:spacing w:before="33" w:line="271" w:lineRule="auto"/>
                              <w:ind w:right="200" w:firstLine="0"/>
                            </w:pPr>
                            <w:r>
                              <w:t xml:space="preserve">Mayor Herron reported she had contacted the Utah Department of Transportation regarding the Main Street decorative lights and confirmed the </w:t>
                            </w:r>
                            <w:proofErr w:type="gramStart"/>
                            <w:r>
                              <w:t>City</w:t>
                            </w:r>
                            <w:proofErr w:type="gramEnd"/>
                            <w:r>
                              <w:t xml:space="preserve"> is responsible for the lighting system.</w:t>
                            </w:r>
                          </w:p>
                          <w:p w14:paraId="14C977BB" w14:textId="77777777" w:rsidR="00E07EBD" w:rsidRDefault="00157027">
                            <w:pPr>
                              <w:pStyle w:val="BodyText"/>
                              <w:numPr>
                                <w:ilvl w:val="0"/>
                                <w:numId w:val="2"/>
                              </w:numPr>
                              <w:tabs>
                                <w:tab w:val="left" w:pos="261"/>
                              </w:tabs>
                              <w:spacing w:before="1" w:line="271" w:lineRule="auto"/>
                              <w:ind w:right="677" w:firstLine="0"/>
                            </w:pPr>
                            <w:r>
                              <w:t>The Council discussed preparing a scope of work to obtain bids for replacing the lights with LED fixtures.</w:t>
                            </w:r>
                          </w:p>
                          <w:p w14:paraId="1002F0F7" w14:textId="77777777" w:rsidR="00E07EBD" w:rsidRDefault="00157027">
                            <w:pPr>
                              <w:pStyle w:val="BodyText"/>
                              <w:numPr>
                                <w:ilvl w:val="0"/>
                                <w:numId w:val="2"/>
                              </w:numPr>
                              <w:tabs>
                                <w:tab w:val="left" w:pos="261"/>
                              </w:tabs>
                              <w:spacing w:line="271" w:lineRule="auto"/>
                              <w:ind w:right="860" w:firstLine="0"/>
                            </w:pPr>
                            <w:r>
                              <w:t xml:space="preserve">Discussion included replacing four-meter bases and approximately twenty </w:t>
                            </w:r>
                            <w:r>
                              <w:t>light fixtures while testing existing wiring to determine whether it remains serviceable. Council members noted that some electrical repairs or replacements may be necessary, but a major electrical service upgrade is not anticipated. Independence Day Watermelon Giveaway</w:t>
                            </w:r>
                          </w:p>
                          <w:p w14:paraId="5BE2F7C4" w14:textId="77777777" w:rsidR="00E07EBD" w:rsidRDefault="00157027">
                            <w:pPr>
                              <w:pStyle w:val="BodyText"/>
                              <w:numPr>
                                <w:ilvl w:val="0"/>
                                <w:numId w:val="2"/>
                              </w:numPr>
                              <w:tabs>
                                <w:tab w:val="left" w:pos="261"/>
                              </w:tabs>
                              <w:spacing w:before="1" w:line="271" w:lineRule="auto"/>
                              <w:ind w:right="978" w:firstLine="0"/>
                            </w:pPr>
                            <w:r>
                              <w:t>Cana Ivie wanted to get the logistics for the annual watermelon eating contest following the Independence Day parade.</w:t>
                            </w:r>
                          </w:p>
                          <w:p w14:paraId="2D47F159" w14:textId="77777777" w:rsidR="00E07EBD" w:rsidRDefault="00157027">
                            <w:pPr>
                              <w:pStyle w:val="BodyText"/>
                              <w:numPr>
                                <w:ilvl w:val="0"/>
                                <w:numId w:val="2"/>
                              </w:numPr>
                              <w:tabs>
                                <w:tab w:val="left" w:pos="261"/>
                              </w:tabs>
                              <w:ind w:left="261" w:hanging="171"/>
                            </w:pPr>
                            <w:r>
                              <w:t>It</w:t>
                            </w:r>
                            <w:r>
                              <w:rPr>
                                <w:spacing w:val="4"/>
                              </w:rPr>
                              <w:t xml:space="preserve"> </w:t>
                            </w:r>
                            <w:r>
                              <w:t>was</w:t>
                            </w:r>
                            <w:r>
                              <w:rPr>
                                <w:spacing w:val="5"/>
                              </w:rPr>
                              <w:t xml:space="preserve"> </w:t>
                            </w:r>
                            <w:r>
                              <w:t>agreed</w:t>
                            </w:r>
                            <w:r>
                              <w:rPr>
                                <w:spacing w:val="5"/>
                              </w:rPr>
                              <w:t xml:space="preserve"> </w:t>
                            </w:r>
                            <w:r>
                              <w:t>that</w:t>
                            </w:r>
                            <w:r>
                              <w:rPr>
                                <w:spacing w:val="5"/>
                              </w:rPr>
                              <w:t xml:space="preserve"> </w:t>
                            </w:r>
                            <w:r>
                              <w:t>approximately</w:t>
                            </w:r>
                            <w:r>
                              <w:rPr>
                                <w:spacing w:val="5"/>
                              </w:rPr>
                              <w:t xml:space="preserve"> </w:t>
                            </w:r>
                            <w:r>
                              <w:t>12</w:t>
                            </w:r>
                            <w:r>
                              <w:rPr>
                                <w:spacing w:val="5"/>
                              </w:rPr>
                              <w:t xml:space="preserve"> </w:t>
                            </w:r>
                            <w:r>
                              <w:t>watermelons</w:t>
                            </w:r>
                            <w:r>
                              <w:rPr>
                                <w:spacing w:val="5"/>
                              </w:rPr>
                              <w:t xml:space="preserve"> </w:t>
                            </w:r>
                            <w:r>
                              <w:t>would</w:t>
                            </w:r>
                            <w:r>
                              <w:rPr>
                                <w:spacing w:val="5"/>
                              </w:rPr>
                              <w:t xml:space="preserve"> </w:t>
                            </w:r>
                            <w:r>
                              <w:t>be</w:t>
                            </w:r>
                            <w:r>
                              <w:rPr>
                                <w:spacing w:val="5"/>
                              </w:rPr>
                              <w:t xml:space="preserve"> </w:t>
                            </w:r>
                            <w:r>
                              <w:t>enough,</w:t>
                            </w:r>
                            <w:r>
                              <w:rPr>
                                <w:spacing w:val="5"/>
                              </w:rPr>
                              <w:t xml:space="preserve"> </w:t>
                            </w:r>
                            <w:r>
                              <w:t>with</w:t>
                            </w:r>
                            <w:r>
                              <w:rPr>
                                <w:spacing w:val="5"/>
                              </w:rPr>
                              <w:t xml:space="preserve"> </w:t>
                            </w:r>
                            <w:r>
                              <w:rPr>
                                <w:spacing w:val="-2"/>
                              </w:rPr>
                              <w:t>delivery</w:t>
                            </w:r>
                          </w:p>
                        </w:txbxContent>
                      </wps:txbx>
                      <wps:bodyPr wrap="square" lIns="0" tIns="0" rIns="0" bIns="0" rtlCol="0">
                        <a:noAutofit/>
                      </wps:bodyPr>
                    </wps:wsp>
                  </a:graphicData>
                </a:graphic>
              </wp:inline>
            </w:drawing>
          </mc:Choice>
          <mc:Fallback>
            <w:pict>
              <v:shape w14:anchorId="6712FB7A" id="Textbox 25" o:spid="_x0000_s1045" type="#_x0000_t202" style="width:445.25pt;height:2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" filled="f" strokecolor="#e3eaf3">
                <v:path arrowok="t"/>
                <v:textbox inset="0,0,0,0">
                  <w:txbxContent>
                    <w:p w14:paraId="04D3B13F" w14:textId="77777777" w:rsidR="00E07EBD" w:rsidRDefault="00157027">
                      <w:pPr>
                        <w:spacing w:before="109"/>
                        <w:ind w:left="90"/>
                        <w:rPr>
                          <w:b/>
                        </w:rPr>
                      </w:pPr>
                      <w:r>
                        <w:rPr>
                          <w:b/>
                          <w:spacing w:val="-2"/>
                        </w:rPr>
                        <w:t>Minutes:</w:t>
                      </w:r>
                    </w:p>
                    <w:p w14:paraId="484377E2" w14:textId="77777777" w:rsidR="00E07EBD" w:rsidRDefault="00157027">
                      <w:pPr>
                        <w:pStyle w:val="BodyText"/>
                        <w:spacing w:before="31"/>
                      </w:pPr>
                      <w:r>
                        <w:t>Mickelson</w:t>
                      </w:r>
                      <w:r>
                        <w:rPr>
                          <w:spacing w:val="17"/>
                        </w:rPr>
                        <w:t xml:space="preserve"> </w:t>
                      </w:r>
                      <w:r>
                        <w:t>Building</w:t>
                      </w:r>
                      <w:r>
                        <w:rPr>
                          <w:spacing w:val="18"/>
                        </w:rPr>
                        <w:t xml:space="preserve"> </w:t>
                      </w:r>
                      <w:r>
                        <w:rPr>
                          <w:spacing w:val="-2"/>
                        </w:rPr>
                        <w:t>Renovation</w:t>
                      </w:r>
                    </w:p>
                    <w:p w14:paraId="5F5AE334" w14:textId="77777777" w:rsidR="00E07EBD" w:rsidRDefault="00157027">
                      <w:pPr>
                        <w:pStyle w:val="BodyText"/>
                        <w:numPr>
                          <w:ilvl w:val="0"/>
                          <w:numId w:val="2"/>
                        </w:numPr>
                        <w:tabs>
                          <w:tab w:val="left" w:pos="261"/>
                        </w:tabs>
                        <w:spacing w:before="33" w:line="271" w:lineRule="auto"/>
                        <w:ind w:right="991" w:firstLine="0"/>
                      </w:pPr>
                      <w:r>
                        <w:t>Mayor Herron stated the Council still needs to determine how to proceed with renovations to the Mickelson Building.</w:t>
                      </w:r>
                    </w:p>
                    <w:p w14:paraId="3CCB3462" w14:textId="77777777" w:rsidR="00E07EBD" w:rsidRDefault="00157027">
                      <w:pPr>
                        <w:pStyle w:val="BodyText"/>
                      </w:pPr>
                      <w:r>
                        <w:t xml:space="preserve">Main Street </w:t>
                      </w:r>
                      <w:r>
                        <w:rPr>
                          <w:spacing w:val="-2"/>
                        </w:rPr>
                        <w:t>Lights</w:t>
                      </w:r>
                    </w:p>
                    <w:p w14:paraId="5AA55C0E" w14:textId="77777777" w:rsidR="00E07EBD" w:rsidRDefault="00157027">
                      <w:pPr>
                        <w:pStyle w:val="BodyText"/>
                        <w:numPr>
                          <w:ilvl w:val="0"/>
                          <w:numId w:val="2"/>
                        </w:numPr>
                        <w:tabs>
                          <w:tab w:val="left" w:pos="261"/>
                        </w:tabs>
                        <w:spacing w:before="33" w:line="271" w:lineRule="auto"/>
                        <w:ind w:right="200" w:firstLine="0"/>
                      </w:pPr>
                      <w:r>
                        <w:t xml:space="preserve">Mayor Herron reported she had contacted the Utah Department of Transportation regarding the Main Street decorative lights and confirmed the </w:t>
                      </w:r>
                      <w:proofErr w:type="gramStart"/>
                      <w:r>
                        <w:t>City</w:t>
                      </w:r>
                      <w:proofErr w:type="gramEnd"/>
                      <w:r>
                        <w:t xml:space="preserve"> is responsible for the lighting system.</w:t>
                      </w:r>
                    </w:p>
                    <w:p w14:paraId="14C977BB" w14:textId="77777777" w:rsidR="00E07EBD" w:rsidRDefault="00157027">
                      <w:pPr>
                        <w:pStyle w:val="BodyText"/>
                        <w:numPr>
                          <w:ilvl w:val="0"/>
                          <w:numId w:val="2"/>
                        </w:numPr>
                        <w:tabs>
                          <w:tab w:val="left" w:pos="261"/>
                        </w:tabs>
                        <w:spacing w:before="1" w:line="271" w:lineRule="auto"/>
                        <w:ind w:right="677" w:firstLine="0"/>
                      </w:pPr>
                      <w:r>
                        <w:t>The Council discussed preparing a scope of work to obtain bids for replacing the lights with LED fixtures.</w:t>
                      </w:r>
                    </w:p>
                    <w:p w14:paraId="1002F0F7" w14:textId="77777777" w:rsidR="00E07EBD" w:rsidRDefault="00157027">
                      <w:pPr>
                        <w:pStyle w:val="BodyText"/>
                        <w:numPr>
                          <w:ilvl w:val="0"/>
                          <w:numId w:val="2"/>
                        </w:numPr>
                        <w:tabs>
                          <w:tab w:val="left" w:pos="261"/>
                        </w:tabs>
                        <w:spacing w:line="271" w:lineRule="auto"/>
                        <w:ind w:right="860" w:firstLine="0"/>
                      </w:pPr>
                      <w:r>
                        <w:t xml:space="preserve">Discussion included replacing four-meter bases and approximately twenty </w:t>
                      </w:r>
                      <w:r>
                        <w:t>light fixtures while testing existing wiring to determine whether it remains serviceable. Council members noted that some electrical repairs or replacements may be necessary, but a major electrical service upgrade is not anticipated. Independence Day Watermelon Giveaway</w:t>
                      </w:r>
                    </w:p>
                    <w:p w14:paraId="5BE2F7C4" w14:textId="77777777" w:rsidR="00E07EBD" w:rsidRDefault="00157027">
                      <w:pPr>
                        <w:pStyle w:val="BodyText"/>
                        <w:numPr>
                          <w:ilvl w:val="0"/>
                          <w:numId w:val="2"/>
                        </w:numPr>
                        <w:tabs>
                          <w:tab w:val="left" w:pos="261"/>
                        </w:tabs>
                        <w:spacing w:before="1" w:line="271" w:lineRule="auto"/>
                        <w:ind w:right="978" w:firstLine="0"/>
                      </w:pPr>
                      <w:r>
                        <w:t>Cana Ivie wanted to get the logistics for the annual watermelon eating contest following the Independence Day parade.</w:t>
                      </w:r>
                    </w:p>
                    <w:p w14:paraId="2D47F159" w14:textId="77777777" w:rsidR="00E07EBD" w:rsidRDefault="00157027">
                      <w:pPr>
                        <w:pStyle w:val="BodyText"/>
                        <w:numPr>
                          <w:ilvl w:val="0"/>
                          <w:numId w:val="2"/>
                        </w:numPr>
                        <w:tabs>
                          <w:tab w:val="left" w:pos="261"/>
                        </w:tabs>
                        <w:ind w:left="261" w:hanging="171"/>
                      </w:pPr>
                      <w:r>
                        <w:t>It</w:t>
                      </w:r>
                      <w:r>
                        <w:rPr>
                          <w:spacing w:val="4"/>
                        </w:rPr>
                        <w:t xml:space="preserve"> </w:t>
                      </w:r>
                      <w:r>
                        <w:t>was</w:t>
                      </w:r>
                      <w:r>
                        <w:rPr>
                          <w:spacing w:val="5"/>
                        </w:rPr>
                        <w:t xml:space="preserve"> </w:t>
                      </w:r>
                      <w:r>
                        <w:t>agreed</w:t>
                      </w:r>
                      <w:r>
                        <w:rPr>
                          <w:spacing w:val="5"/>
                        </w:rPr>
                        <w:t xml:space="preserve"> </w:t>
                      </w:r>
                      <w:r>
                        <w:t>that</w:t>
                      </w:r>
                      <w:r>
                        <w:rPr>
                          <w:spacing w:val="5"/>
                        </w:rPr>
                        <w:t xml:space="preserve"> </w:t>
                      </w:r>
                      <w:r>
                        <w:t>approximately</w:t>
                      </w:r>
                      <w:r>
                        <w:rPr>
                          <w:spacing w:val="5"/>
                        </w:rPr>
                        <w:t xml:space="preserve"> </w:t>
                      </w:r>
                      <w:r>
                        <w:t>12</w:t>
                      </w:r>
                      <w:r>
                        <w:rPr>
                          <w:spacing w:val="5"/>
                        </w:rPr>
                        <w:t xml:space="preserve"> </w:t>
                      </w:r>
                      <w:r>
                        <w:t>watermelons</w:t>
                      </w:r>
                      <w:r>
                        <w:rPr>
                          <w:spacing w:val="5"/>
                        </w:rPr>
                        <w:t xml:space="preserve"> </w:t>
                      </w:r>
                      <w:r>
                        <w:t>would</w:t>
                      </w:r>
                      <w:r>
                        <w:rPr>
                          <w:spacing w:val="5"/>
                        </w:rPr>
                        <w:t xml:space="preserve"> </w:t>
                      </w:r>
                      <w:r>
                        <w:t>be</w:t>
                      </w:r>
                      <w:r>
                        <w:rPr>
                          <w:spacing w:val="5"/>
                        </w:rPr>
                        <w:t xml:space="preserve"> </w:t>
                      </w:r>
                      <w:r>
                        <w:t>enough,</w:t>
                      </w:r>
                      <w:r>
                        <w:rPr>
                          <w:spacing w:val="5"/>
                        </w:rPr>
                        <w:t xml:space="preserve"> </w:t>
                      </w:r>
                      <w:r>
                        <w:t>with</w:t>
                      </w:r>
                      <w:r>
                        <w:rPr>
                          <w:spacing w:val="5"/>
                        </w:rPr>
                        <w:t xml:space="preserve"> </w:t>
                      </w:r>
                      <w:r>
                        <w:rPr>
                          <w:spacing w:val="-2"/>
                        </w:rPr>
                        <w:t>delivery</w:t>
                      </w:r>
                    </w:p>
                  </w:txbxContent>
                </v:textbox>
                <w10:anchorlock/>
              </v:shape>
            </w:pict>
          </mc:Fallback>
        </mc:AlternateContent>
      </w:r>
    </w:p>
    <w:p w14:paraId="64DE4148" w14:textId="77777777" w:rsidR="00E07EBD" w:rsidRDefault="00E07EBD">
      <w:pPr>
        <w:rPr>
          <w:sz w:val="20"/>
        </w:rPr>
        <w:sectPr w:rsidR="00E07EBD">
          <w:pgSz w:w="12240" w:h="15840"/>
          <w:pgMar w:top="720" w:right="1440" w:bottom="280" w:left="1440" w:header="720" w:footer="720" w:gutter="0"/>
          <w:cols w:space="720"/>
        </w:sectPr>
      </w:pPr>
    </w:p>
    <w:p w14:paraId="3D7B6676" w14:textId="77777777" w:rsidR="00E07EBD" w:rsidRDefault="00157027">
      <w:pPr>
        <w:pStyle w:val="BodyText"/>
        <w:spacing w:before="123" w:line="271" w:lineRule="auto"/>
        <w:ind w:left="545" w:right="3515"/>
      </w:pPr>
      <w:r>
        <w:rPr>
          <w:noProof/>
        </w:rPr>
        <w:lastRenderedPageBreak/>
        <mc:AlternateContent>
          <mc:Choice Requires="wps">
            <w:drawing>
              <wp:anchor distT="0" distB="0" distL="0" distR="0" simplePos="0" relativeHeight="487425536" behindDoc="1" locked="0" layoutInCell="1" allowOverlap="1" wp14:anchorId="4F530DA3" wp14:editId="403F0779">
                <wp:simplePos x="0" y="0"/>
                <wp:positionH relativeFrom="page">
                  <wp:posOffset>1193800</wp:posOffset>
                </wp:positionH>
                <wp:positionV relativeFrom="page">
                  <wp:posOffset>457199</wp:posOffset>
                </wp:positionV>
                <wp:extent cx="5664200" cy="88506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7D88FD52" id="Graphic 26" o:spid="_x0000_s1026" style="position:absolute;margin-left:94pt;margin-top:36pt;width:446pt;height:696.9pt;z-index:-15890944;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scheduled for 12:00 p.m. at the pavilion. Roy Park. Roy Park</w:t>
      </w:r>
    </w:p>
    <w:p w14:paraId="421687A5" w14:textId="77777777" w:rsidR="00E07EBD" w:rsidRDefault="00157027">
      <w:pPr>
        <w:pStyle w:val="ListParagraph"/>
        <w:numPr>
          <w:ilvl w:val="1"/>
          <w:numId w:val="4"/>
        </w:numPr>
        <w:tabs>
          <w:tab w:val="left" w:pos="716"/>
        </w:tabs>
        <w:spacing w:before="0" w:line="271" w:lineRule="auto"/>
        <w:ind w:right="676" w:firstLine="0"/>
      </w:pPr>
      <w:r>
        <w:t xml:space="preserve">Mayor Herron reported that one bid had been received for the Roy Park electrical project and that the </w:t>
      </w:r>
      <w:proofErr w:type="gramStart"/>
      <w:r>
        <w:t>City</w:t>
      </w:r>
      <w:proofErr w:type="gramEnd"/>
      <w:r>
        <w:t xml:space="preserve"> is awaiting a second bid before moving forward.</w:t>
      </w:r>
    </w:p>
    <w:p w14:paraId="755EA96B" w14:textId="77777777" w:rsidR="00E07EBD" w:rsidRDefault="00157027">
      <w:pPr>
        <w:pStyle w:val="BodyText"/>
        <w:ind w:left="545"/>
      </w:pPr>
      <w:r>
        <w:rPr>
          <w:spacing w:val="-4"/>
        </w:rPr>
        <w:t>Shop</w:t>
      </w:r>
    </w:p>
    <w:p w14:paraId="4B965DF7" w14:textId="77777777" w:rsidR="00E07EBD" w:rsidRDefault="00157027">
      <w:pPr>
        <w:pStyle w:val="ListParagraph"/>
        <w:numPr>
          <w:ilvl w:val="1"/>
          <w:numId w:val="4"/>
        </w:numPr>
        <w:tabs>
          <w:tab w:val="left" w:pos="716"/>
        </w:tabs>
        <w:spacing w:line="271" w:lineRule="auto"/>
        <w:ind w:right="308" w:firstLine="0"/>
      </w:pPr>
      <w:r>
        <w:t xml:space="preserve">The </w:t>
      </w:r>
      <w:proofErr w:type="gramStart"/>
      <w:r>
        <w:t>Mayor</w:t>
      </w:r>
      <w:proofErr w:type="gramEnd"/>
      <w:r>
        <w:t xml:space="preserve"> reported that the City’s insurance claim related to the microburst damage at the Shop had been approved. The </w:t>
      </w:r>
      <w:proofErr w:type="gramStart"/>
      <w:r>
        <w:t>City</w:t>
      </w:r>
      <w:proofErr w:type="gramEnd"/>
      <w:r>
        <w:t xml:space="preserve"> will solicit bids to replace the damaged lean-to structure. The insurance reimbursement requires the structure to be rebuilt substantially as it existed prior to the damage. Council members suggested several local contractors for the </w:t>
      </w:r>
      <w:proofErr w:type="gramStart"/>
      <w:r>
        <w:t>City</w:t>
      </w:r>
      <w:proofErr w:type="gramEnd"/>
      <w:r>
        <w:t xml:space="preserve"> to contact regarding the project.</w:t>
      </w:r>
    </w:p>
    <w:p w14:paraId="629F9C61" w14:textId="77777777" w:rsidR="00E07EBD" w:rsidRDefault="00157027">
      <w:pPr>
        <w:pStyle w:val="BodyText"/>
        <w:spacing w:before="1"/>
        <w:ind w:left="545"/>
      </w:pPr>
      <w:r>
        <w:t>Humane</w:t>
      </w:r>
      <w:r>
        <w:rPr>
          <w:spacing w:val="-4"/>
        </w:rPr>
        <w:t xml:space="preserve"> </w:t>
      </w:r>
      <w:r>
        <w:t>Cat</w:t>
      </w:r>
      <w:r>
        <w:rPr>
          <w:spacing w:val="-3"/>
        </w:rPr>
        <w:t xml:space="preserve"> </w:t>
      </w:r>
      <w:r>
        <w:t>Trap</w:t>
      </w:r>
      <w:r>
        <w:rPr>
          <w:spacing w:val="-3"/>
        </w:rPr>
        <w:t xml:space="preserve"> </w:t>
      </w:r>
      <w:r>
        <w:rPr>
          <w:spacing w:val="-2"/>
        </w:rPr>
        <w:t>Donation</w:t>
      </w:r>
    </w:p>
    <w:p w14:paraId="203F124D" w14:textId="77777777" w:rsidR="00E07EBD" w:rsidRDefault="00157027">
      <w:pPr>
        <w:pStyle w:val="ListParagraph"/>
        <w:numPr>
          <w:ilvl w:val="1"/>
          <w:numId w:val="4"/>
        </w:numPr>
        <w:tabs>
          <w:tab w:val="left" w:pos="716"/>
        </w:tabs>
        <w:ind w:left="716" w:hanging="171"/>
      </w:pPr>
      <w:r>
        <w:t>Mayor</w:t>
      </w:r>
      <w:r>
        <w:rPr>
          <w:spacing w:val="4"/>
        </w:rPr>
        <w:t xml:space="preserve"> </w:t>
      </w:r>
      <w:r>
        <w:t>Herron</w:t>
      </w:r>
      <w:r>
        <w:rPr>
          <w:spacing w:val="5"/>
        </w:rPr>
        <w:t xml:space="preserve"> </w:t>
      </w:r>
      <w:r>
        <w:t>reported</w:t>
      </w:r>
      <w:r>
        <w:rPr>
          <w:spacing w:val="4"/>
        </w:rPr>
        <w:t xml:space="preserve"> </w:t>
      </w:r>
      <w:r>
        <w:t>the</w:t>
      </w:r>
      <w:r>
        <w:rPr>
          <w:spacing w:val="5"/>
        </w:rPr>
        <w:t xml:space="preserve"> </w:t>
      </w:r>
      <w:r>
        <w:t>humane</w:t>
      </w:r>
      <w:r>
        <w:rPr>
          <w:spacing w:val="4"/>
        </w:rPr>
        <w:t xml:space="preserve"> </w:t>
      </w:r>
      <w:r>
        <w:t>cat</w:t>
      </w:r>
      <w:r>
        <w:rPr>
          <w:spacing w:val="5"/>
        </w:rPr>
        <w:t xml:space="preserve"> </w:t>
      </w:r>
      <w:r>
        <w:t>traps</w:t>
      </w:r>
      <w:r>
        <w:rPr>
          <w:spacing w:val="4"/>
        </w:rPr>
        <w:t xml:space="preserve"> </w:t>
      </w:r>
      <w:r>
        <w:t>had</w:t>
      </w:r>
      <w:r>
        <w:rPr>
          <w:spacing w:val="5"/>
        </w:rPr>
        <w:t xml:space="preserve"> </w:t>
      </w:r>
      <w:r>
        <w:rPr>
          <w:spacing w:val="-2"/>
        </w:rPr>
        <w:t>arrived.</w:t>
      </w:r>
    </w:p>
    <w:p w14:paraId="2EADDE61" w14:textId="77777777" w:rsidR="00E07EBD" w:rsidRDefault="00157027">
      <w:pPr>
        <w:pStyle w:val="ListParagraph"/>
        <w:numPr>
          <w:ilvl w:val="1"/>
          <w:numId w:val="4"/>
        </w:numPr>
        <w:tabs>
          <w:tab w:val="left" w:pos="716"/>
        </w:tabs>
        <w:spacing w:line="271" w:lineRule="auto"/>
        <w:ind w:right="575" w:firstLine="0"/>
      </w:pPr>
      <w:r>
        <w:t>City Recorder Jessica North is preparing a property transfer form to document the donation and transfer of the traps to Cats of Duchesne County, providing a proper record of the City’s donated property.</w:t>
      </w:r>
    </w:p>
    <w:p w14:paraId="5F38F0E0" w14:textId="77777777" w:rsidR="00E07EBD" w:rsidRDefault="00157027">
      <w:pPr>
        <w:pStyle w:val="BodyText"/>
        <w:ind w:left="545"/>
      </w:pPr>
      <w:r>
        <w:t xml:space="preserve">Pope </w:t>
      </w:r>
      <w:r>
        <w:rPr>
          <w:spacing w:val="-2"/>
        </w:rPr>
        <w:t>House</w:t>
      </w:r>
    </w:p>
    <w:p w14:paraId="267D9FB6" w14:textId="77777777" w:rsidR="00E07EBD" w:rsidRDefault="00157027">
      <w:pPr>
        <w:pStyle w:val="ListParagraph"/>
        <w:numPr>
          <w:ilvl w:val="1"/>
          <w:numId w:val="4"/>
        </w:numPr>
        <w:tabs>
          <w:tab w:val="left" w:pos="716"/>
        </w:tabs>
        <w:spacing w:line="271" w:lineRule="auto"/>
        <w:ind w:right="651" w:firstLine="0"/>
      </w:pPr>
      <w:r>
        <w:t>The Council discussed potential options for displaying historical items associated with the Pope House.</w:t>
      </w:r>
    </w:p>
    <w:p w14:paraId="3C64D6E5" w14:textId="77777777" w:rsidR="00E07EBD" w:rsidRDefault="00157027">
      <w:pPr>
        <w:pStyle w:val="ListParagraph"/>
        <w:numPr>
          <w:ilvl w:val="1"/>
          <w:numId w:val="4"/>
        </w:numPr>
        <w:tabs>
          <w:tab w:val="left" w:pos="716"/>
        </w:tabs>
        <w:spacing w:before="1" w:line="271" w:lineRule="auto"/>
        <w:ind w:right="219" w:firstLine="0"/>
      </w:pPr>
      <w:r>
        <w:t>The Council continued discussing options for displaying historical artifacts associated with the Pope House.</w:t>
      </w:r>
    </w:p>
    <w:p w14:paraId="0394D780" w14:textId="77777777" w:rsidR="00E07EBD" w:rsidRDefault="00157027">
      <w:pPr>
        <w:pStyle w:val="ListParagraph"/>
        <w:numPr>
          <w:ilvl w:val="1"/>
          <w:numId w:val="4"/>
        </w:numPr>
        <w:tabs>
          <w:tab w:val="left" w:pos="716"/>
        </w:tabs>
        <w:spacing w:before="0" w:line="271" w:lineRule="auto"/>
        <w:ind w:right="426" w:firstLine="0"/>
      </w:pPr>
      <w:r>
        <w:t xml:space="preserve">Discussion included the cost of custom display cabinets compared to </w:t>
      </w:r>
      <w:r>
        <w:t>commercially available display cases, with several members expressing interest in exploring more economical alternatives before making a final decision.</w:t>
      </w:r>
    </w:p>
    <w:p w14:paraId="001C07D8" w14:textId="77777777" w:rsidR="00E07EBD" w:rsidRDefault="00157027">
      <w:pPr>
        <w:pStyle w:val="ListParagraph"/>
        <w:numPr>
          <w:ilvl w:val="1"/>
          <w:numId w:val="4"/>
        </w:numPr>
        <w:tabs>
          <w:tab w:val="left" w:pos="716"/>
        </w:tabs>
        <w:spacing w:before="0" w:line="271" w:lineRule="auto"/>
        <w:ind w:right="476" w:firstLine="0"/>
      </w:pPr>
      <w:r>
        <w:t>Council members also discussed whether the museum should remain in the Mickelson Building or whether a separate display building near City Hall would better serve the City’s long-term needs and future growth.</w:t>
      </w:r>
    </w:p>
    <w:p w14:paraId="4E65A1BD" w14:textId="77777777" w:rsidR="00E07EBD" w:rsidRDefault="00157027">
      <w:pPr>
        <w:pStyle w:val="ListParagraph"/>
        <w:numPr>
          <w:ilvl w:val="1"/>
          <w:numId w:val="4"/>
        </w:numPr>
        <w:tabs>
          <w:tab w:val="left" w:pos="716"/>
        </w:tabs>
        <w:spacing w:before="1" w:line="271" w:lineRule="auto"/>
        <w:ind w:right="497" w:firstLine="0"/>
      </w:pPr>
      <w:r>
        <w:t>A conceptual proposal was discussed for constructing a basic 30-foot by 40-foot display building with a log cabin-style façade. The concept included a wood-frame structure with electrical service and HVAC, but no plumbing, while allowing for future utility expansion if needed.</w:t>
      </w:r>
    </w:p>
    <w:p w14:paraId="2BFAB950" w14:textId="77777777" w:rsidR="00E07EBD" w:rsidRDefault="00157027">
      <w:pPr>
        <w:pStyle w:val="ListParagraph"/>
        <w:numPr>
          <w:ilvl w:val="1"/>
          <w:numId w:val="4"/>
        </w:numPr>
        <w:tabs>
          <w:tab w:val="left" w:pos="716"/>
        </w:tabs>
        <w:spacing w:before="0" w:line="271" w:lineRule="auto"/>
        <w:ind w:right="267" w:firstLine="0"/>
      </w:pPr>
      <w:r>
        <w:t>It was noted that Duchesne High School’s construction program may be interested in assisting with construction as a student learning project, subject to engineering plans and bid requirements.</w:t>
      </w:r>
    </w:p>
    <w:p w14:paraId="4CA3F845" w14:textId="77777777" w:rsidR="00E07EBD" w:rsidRDefault="00157027">
      <w:pPr>
        <w:pStyle w:val="ListParagraph"/>
        <w:numPr>
          <w:ilvl w:val="1"/>
          <w:numId w:val="4"/>
        </w:numPr>
        <w:tabs>
          <w:tab w:val="left" w:pos="716"/>
        </w:tabs>
        <w:spacing w:before="1" w:line="271" w:lineRule="auto"/>
        <w:ind w:right="581" w:firstLine="0"/>
      </w:pPr>
      <w:r>
        <w:t>The Council discussed obtaining conceptual plans and additional cost information before determining the preferred location and proceeding with the project.</w:t>
      </w:r>
    </w:p>
    <w:p w14:paraId="49785079" w14:textId="77777777" w:rsidR="00E07EBD" w:rsidRDefault="00157027">
      <w:pPr>
        <w:pStyle w:val="BodyText"/>
        <w:ind w:left="545"/>
      </w:pPr>
      <w:r>
        <w:t>Water</w:t>
      </w:r>
      <w:r>
        <w:rPr>
          <w:spacing w:val="7"/>
        </w:rPr>
        <w:t xml:space="preserve"> </w:t>
      </w:r>
      <w:r>
        <w:t>Conditions</w:t>
      </w:r>
      <w:r>
        <w:rPr>
          <w:spacing w:val="7"/>
        </w:rPr>
        <w:t xml:space="preserve"> </w:t>
      </w:r>
      <w:r>
        <w:rPr>
          <w:spacing w:val="-2"/>
        </w:rPr>
        <w:t>Update</w:t>
      </w:r>
    </w:p>
    <w:p w14:paraId="27B410E5" w14:textId="77777777" w:rsidR="00E07EBD" w:rsidRDefault="00157027">
      <w:pPr>
        <w:pStyle w:val="ListParagraph"/>
        <w:numPr>
          <w:ilvl w:val="1"/>
          <w:numId w:val="4"/>
        </w:numPr>
        <w:tabs>
          <w:tab w:val="left" w:pos="716"/>
        </w:tabs>
        <w:spacing w:line="271" w:lineRule="auto"/>
        <w:ind w:right="251" w:firstLine="0"/>
      </w:pPr>
      <w:r>
        <w:t xml:space="preserve">The </w:t>
      </w:r>
      <w:proofErr w:type="gramStart"/>
      <w:r>
        <w:t>Mayor</w:t>
      </w:r>
      <w:proofErr w:type="gramEnd"/>
      <w:r>
        <w:t xml:space="preserve"> shared information received from Dylan Dastrop, reporting that although mountain water levels are lower than normal, all users within the Duchesne River drainage basin are expected to receive their full water allotments this year. Project Water releases began approximately one month earlier than normal to supplement </w:t>
      </w:r>
      <w:r>
        <w:t>area rivers and streams. The Council also discussed current reservoir conditions and irrigation season preparations.</w:t>
      </w:r>
    </w:p>
    <w:p w14:paraId="41F8D9FD" w14:textId="77777777" w:rsidR="00E07EBD" w:rsidRDefault="00157027">
      <w:pPr>
        <w:pStyle w:val="BodyText"/>
        <w:spacing w:before="1"/>
        <w:ind w:left="545"/>
      </w:pPr>
      <w:r>
        <w:t>Seasonal</w:t>
      </w:r>
      <w:r>
        <w:rPr>
          <w:spacing w:val="-5"/>
        </w:rPr>
        <w:t xml:space="preserve"> </w:t>
      </w:r>
      <w:r>
        <w:t>Public</w:t>
      </w:r>
      <w:r>
        <w:rPr>
          <w:spacing w:val="-4"/>
        </w:rPr>
        <w:t xml:space="preserve"> </w:t>
      </w:r>
      <w:r>
        <w:t>Works</w:t>
      </w:r>
      <w:r>
        <w:rPr>
          <w:spacing w:val="-4"/>
        </w:rPr>
        <w:t xml:space="preserve"> </w:t>
      </w:r>
      <w:r>
        <w:rPr>
          <w:spacing w:val="-2"/>
        </w:rPr>
        <w:t>Employees</w:t>
      </w:r>
    </w:p>
    <w:p w14:paraId="02CF8C9D" w14:textId="77777777" w:rsidR="00E07EBD" w:rsidRDefault="00157027">
      <w:pPr>
        <w:pStyle w:val="ListParagraph"/>
        <w:numPr>
          <w:ilvl w:val="1"/>
          <w:numId w:val="4"/>
        </w:numPr>
        <w:tabs>
          <w:tab w:val="left" w:pos="716"/>
        </w:tabs>
        <w:spacing w:line="271" w:lineRule="auto"/>
        <w:ind w:right="422" w:firstLine="0"/>
      </w:pPr>
      <w:r>
        <w:t xml:space="preserve">Marnie Sommerville has been hired as the Main Street Flower Attendant and Davin Lepore as a Part-Time Public Works. The </w:t>
      </w:r>
      <w:proofErr w:type="gramStart"/>
      <w:r>
        <w:t>Mayor</w:t>
      </w:r>
      <w:proofErr w:type="gramEnd"/>
      <w:r>
        <w:t xml:space="preserve"> reported that they </w:t>
      </w:r>
      <w:proofErr w:type="gramStart"/>
      <w:r>
        <w:t>have</w:t>
      </w:r>
      <w:proofErr w:type="gramEnd"/>
      <w:r>
        <w:t xml:space="preserve"> finished their first week and were doing an excellent job.</w:t>
      </w:r>
    </w:p>
    <w:p w14:paraId="6F52245F" w14:textId="77777777" w:rsidR="00E07EBD" w:rsidRDefault="00157027">
      <w:pPr>
        <w:pStyle w:val="BodyText"/>
        <w:ind w:left="545"/>
      </w:pPr>
      <w:r>
        <w:t>Future</w:t>
      </w:r>
      <w:r>
        <w:rPr>
          <w:spacing w:val="-7"/>
        </w:rPr>
        <w:t xml:space="preserve"> </w:t>
      </w:r>
      <w:r>
        <w:t>Agenda</w:t>
      </w:r>
      <w:r>
        <w:rPr>
          <w:spacing w:val="-7"/>
        </w:rPr>
        <w:t xml:space="preserve"> </w:t>
      </w:r>
      <w:r>
        <w:rPr>
          <w:spacing w:val="-2"/>
        </w:rPr>
        <w:t>Items</w:t>
      </w:r>
    </w:p>
    <w:p w14:paraId="3D4A3957" w14:textId="77777777" w:rsidR="00E07EBD" w:rsidRDefault="00157027">
      <w:pPr>
        <w:pStyle w:val="ListParagraph"/>
        <w:numPr>
          <w:ilvl w:val="1"/>
          <w:numId w:val="4"/>
        </w:numPr>
        <w:tabs>
          <w:tab w:val="left" w:pos="716"/>
        </w:tabs>
        <w:ind w:left="716" w:hanging="171"/>
      </w:pPr>
      <w:r>
        <w:t>The</w:t>
      </w:r>
      <w:r>
        <w:rPr>
          <w:spacing w:val="6"/>
        </w:rPr>
        <w:t xml:space="preserve"> </w:t>
      </w:r>
      <w:proofErr w:type="gramStart"/>
      <w:r>
        <w:t>Mayor</w:t>
      </w:r>
      <w:proofErr w:type="gramEnd"/>
      <w:r>
        <w:rPr>
          <w:spacing w:val="6"/>
        </w:rPr>
        <w:t xml:space="preserve"> </w:t>
      </w:r>
      <w:r>
        <w:t>directed</w:t>
      </w:r>
      <w:r>
        <w:rPr>
          <w:spacing w:val="7"/>
        </w:rPr>
        <w:t xml:space="preserve"> </w:t>
      </w:r>
      <w:r>
        <w:t>Jessica</w:t>
      </w:r>
      <w:r>
        <w:rPr>
          <w:spacing w:val="6"/>
        </w:rPr>
        <w:t xml:space="preserve"> </w:t>
      </w:r>
      <w:r>
        <w:t>North</w:t>
      </w:r>
      <w:r>
        <w:rPr>
          <w:spacing w:val="7"/>
        </w:rPr>
        <w:t xml:space="preserve"> </w:t>
      </w:r>
      <w:r>
        <w:t>to</w:t>
      </w:r>
      <w:r>
        <w:rPr>
          <w:spacing w:val="6"/>
        </w:rPr>
        <w:t xml:space="preserve"> </w:t>
      </w:r>
      <w:r>
        <w:t>place</w:t>
      </w:r>
      <w:r>
        <w:rPr>
          <w:spacing w:val="6"/>
        </w:rPr>
        <w:t xml:space="preserve"> </w:t>
      </w:r>
      <w:r>
        <w:t>the</w:t>
      </w:r>
      <w:r>
        <w:rPr>
          <w:spacing w:val="7"/>
        </w:rPr>
        <w:t xml:space="preserve"> </w:t>
      </w:r>
      <w:r>
        <w:t>following</w:t>
      </w:r>
      <w:r>
        <w:rPr>
          <w:spacing w:val="6"/>
        </w:rPr>
        <w:t xml:space="preserve"> </w:t>
      </w:r>
      <w:r>
        <w:t>items</w:t>
      </w:r>
      <w:r>
        <w:rPr>
          <w:spacing w:val="7"/>
        </w:rPr>
        <w:t xml:space="preserve"> </w:t>
      </w:r>
      <w:r>
        <w:t>on</w:t>
      </w:r>
      <w:r>
        <w:rPr>
          <w:spacing w:val="6"/>
        </w:rPr>
        <w:t xml:space="preserve"> </w:t>
      </w:r>
      <w:r>
        <w:t>an</w:t>
      </w:r>
      <w:r>
        <w:rPr>
          <w:spacing w:val="7"/>
        </w:rPr>
        <w:t xml:space="preserve"> </w:t>
      </w:r>
      <w:r>
        <w:t>upcoming</w:t>
      </w:r>
      <w:r>
        <w:rPr>
          <w:spacing w:val="6"/>
        </w:rPr>
        <w:t xml:space="preserve"> </w:t>
      </w:r>
      <w:r>
        <w:rPr>
          <w:spacing w:val="-4"/>
        </w:rPr>
        <w:t>City</w:t>
      </w:r>
    </w:p>
    <w:p w14:paraId="63868D81" w14:textId="77777777" w:rsidR="00E07EBD" w:rsidRDefault="00E07EBD">
      <w:pPr>
        <w:pStyle w:val="ListParagraph"/>
        <w:sectPr w:rsidR="00E07EBD">
          <w:pgSz w:w="12240" w:h="15840"/>
          <w:pgMar w:top="720" w:right="1440" w:bottom="280" w:left="1440" w:header="720" w:footer="720" w:gutter="0"/>
          <w:cols w:space="720"/>
        </w:sectPr>
      </w:pPr>
    </w:p>
    <w:p w14:paraId="3BEF71F8" w14:textId="77777777" w:rsidR="00E07EBD" w:rsidRDefault="00157027">
      <w:pPr>
        <w:ind w:left="439" w:right="-58"/>
        <w:rPr>
          <w:sz w:val="20"/>
        </w:rPr>
      </w:pPr>
      <w:r>
        <w:rPr>
          <w:noProof/>
          <w:sz w:val="20"/>
        </w:rPr>
        <w:lastRenderedPageBreak/>
        <mc:AlternateContent>
          <mc:Choice Requires="wps">
            <w:drawing>
              <wp:inline distT="0" distB="0" distL="0" distR="0" wp14:anchorId="4D0E7DF4" wp14:editId="4002E10B">
                <wp:extent cx="5654675" cy="1213485"/>
                <wp:effectExtent l="9525" t="0" r="3175" b="571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213485"/>
                        </a:xfrm>
                        <a:prstGeom prst="rect">
                          <a:avLst/>
                        </a:prstGeom>
                        <a:ln w="9525">
                          <a:solidFill>
                            <a:srgbClr val="E3EAF3"/>
                          </a:solidFill>
                          <a:prstDash val="solid"/>
                        </a:ln>
                      </wps:spPr>
                      <wps:txbx>
                        <w:txbxContent>
                          <w:p w14:paraId="4BCD6472" w14:textId="77777777" w:rsidR="00E07EBD" w:rsidRDefault="00157027">
                            <w:pPr>
                              <w:pStyle w:val="BodyText"/>
                              <w:spacing w:before="107"/>
                            </w:pPr>
                            <w:r>
                              <w:t>Council</w:t>
                            </w:r>
                            <w:r>
                              <w:rPr>
                                <w:spacing w:val="7"/>
                              </w:rPr>
                              <w:t xml:space="preserve"> </w:t>
                            </w:r>
                            <w:r>
                              <w:rPr>
                                <w:spacing w:val="-2"/>
                              </w:rPr>
                              <w:t>agenda:</w:t>
                            </w:r>
                          </w:p>
                          <w:p w14:paraId="21935084" w14:textId="77777777" w:rsidR="00E07EBD" w:rsidRDefault="00157027">
                            <w:pPr>
                              <w:pStyle w:val="BodyText"/>
                              <w:numPr>
                                <w:ilvl w:val="0"/>
                                <w:numId w:val="1"/>
                              </w:numPr>
                              <w:tabs>
                                <w:tab w:val="left" w:pos="261"/>
                              </w:tabs>
                              <w:spacing w:before="33"/>
                              <w:ind w:left="261" w:hanging="171"/>
                            </w:pPr>
                            <w:r>
                              <w:t>Mickelson</w:t>
                            </w:r>
                            <w:r>
                              <w:rPr>
                                <w:spacing w:val="8"/>
                              </w:rPr>
                              <w:t xml:space="preserve"> </w:t>
                            </w:r>
                            <w:r>
                              <w:t>Building</w:t>
                            </w:r>
                            <w:r>
                              <w:rPr>
                                <w:spacing w:val="8"/>
                              </w:rPr>
                              <w:t xml:space="preserve"> </w:t>
                            </w:r>
                            <w:r>
                              <w:t>/</w:t>
                            </w:r>
                            <w:r>
                              <w:rPr>
                                <w:spacing w:val="8"/>
                              </w:rPr>
                              <w:t xml:space="preserve"> </w:t>
                            </w:r>
                            <w:r>
                              <w:t>Pope</w:t>
                            </w:r>
                            <w:r>
                              <w:rPr>
                                <w:spacing w:val="8"/>
                              </w:rPr>
                              <w:t xml:space="preserve"> </w:t>
                            </w:r>
                            <w:r>
                              <w:t>House</w:t>
                            </w:r>
                            <w:r>
                              <w:rPr>
                                <w:spacing w:val="8"/>
                              </w:rPr>
                              <w:t xml:space="preserve"> </w:t>
                            </w:r>
                            <w:r>
                              <w:rPr>
                                <w:spacing w:val="-2"/>
                              </w:rPr>
                              <w:t>discussion</w:t>
                            </w:r>
                          </w:p>
                          <w:p w14:paraId="2B84AF65" w14:textId="77777777" w:rsidR="00E07EBD" w:rsidRDefault="00157027">
                            <w:pPr>
                              <w:pStyle w:val="BodyText"/>
                              <w:numPr>
                                <w:ilvl w:val="0"/>
                                <w:numId w:val="1"/>
                              </w:numPr>
                              <w:tabs>
                                <w:tab w:val="left" w:pos="261"/>
                              </w:tabs>
                              <w:spacing w:before="33"/>
                              <w:ind w:left="261" w:hanging="171"/>
                            </w:pPr>
                            <w:r>
                              <w:t>Animal</w:t>
                            </w:r>
                            <w:r>
                              <w:rPr>
                                <w:spacing w:val="1"/>
                              </w:rPr>
                              <w:t xml:space="preserve"> </w:t>
                            </w:r>
                            <w:r>
                              <w:t>Control</w:t>
                            </w:r>
                            <w:r>
                              <w:rPr>
                                <w:spacing w:val="4"/>
                              </w:rPr>
                              <w:t xml:space="preserve"> </w:t>
                            </w:r>
                            <w:r>
                              <w:rPr>
                                <w:spacing w:val="-2"/>
                              </w:rPr>
                              <w:t>Contract</w:t>
                            </w:r>
                          </w:p>
                          <w:p w14:paraId="1C498E8F" w14:textId="77777777" w:rsidR="00E07EBD" w:rsidRDefault="00157027">
                            <w:pPr>
                              <w:pStyle w:val="BodyText"/>
                              <w:numPr>
                                <w:ilvl w:val="0"/>
                                <w:numId w:val="1"/>
                              </w:numPr>
                              <w:tabs>
                                <w:tab w:val="left" w:pos="261"/>
                              </w:tabs>
                              <w:spacing w:before="33"/>
                              <w:ind w:left="261" w:hanging="171"/>
                            </w:pPr>
                            <w:r>
                              <w:t>¾</w:t>
                            </w:r>
                            <w:r>
                              <w:rPr>
                                <w:spacing w:val="-4"/>
                              </w:rPr>
                              <w:t xml:space="preserve"> </w:t>
                            </w:r>
                            <w:proofErr w:type="gramStart"/>
                            <w:r>
                              <w:t>Million</w:t>
                            </w:r>
                            <w:r>
                              <w:rPr>
                                <w:spacing w:val="-3"/>
                              </w:rPr>
                              <w:t xml:space="preserve"> </w:t>
                            </w:r>
                            <w:r>
                              <w:t>Gallon</w:t>
                            </w:r>
                            <w:proofErr w:type="gramEnd"/>
                            <w:r>
                              <w:rPr>
                                <w:spacing w:val="-3"/>
                              </w:rPr>
                              <w:t xml:space="preserve"> </w:t>
                            </w:r>
                            <w:r>
                              <w:t>Water</w:t>
                            </w:r>
                            <w:r>
                              <w:rPr>
                                <w:spacing w:val="-3"/>
                              </w:rPr>
                              <w:t xml:space="preserve"> </w:t>
                            </w:r>
                            <w:r>
                              <w:t>Tank</w:t>
                            </w:r>
                            <w:r>
                              <w:rPr>
                                <w:spacing w:val="-3"/>
                              </w:rPr>
                              <w:t xml:space="preserve"> </w:t>
                            </w:r>
                            <w:r>
                              <w:rPr>
                                <w:spacing w:val="-2"/>
                              </w:rPr>
                              <w:t>Project</w:t>
                            </w:r>
                          </w:p>
                          <w:p w14:paraId="4CEEC7C2" w14:textId="77777777" w:rsidR="00E07EBD" w:rsidRDefault="00157027">
                            <w:pPr>
                              <w:pStyle w:val="BodyText"/>
                              <w:numPr>
                                <w:ilvl w:val="0"/>
                                <w:numId w:val="1"/>
                              </w:numPr>
                              <w:tabs>
                                <w:tab w:val="left" w:pos="261"/>
                              </w:tabs>
                              <w:spacing w:before="33" w:line="271" w:lineRule="auto"/>
                              <w:ind w:right="420" w:firstLine="0"/>
                            </w:pPr>
                            <w:r>
                              <w:t xml:space="preserve">The </w:t>
                            </w:r>
                            <w:proofErr w:type="gramStart"/>
                            <w:r>
                              <w:t>Mayor</w:t>
                            </w:r>
                            <w:proofErr w:type="gramEnd"/>
                            <w:r>
                              <w:t xml:space="preserve"> noted additional information had been received regarding the water tank project and would be presented at the next City Council Meeting.</w:t>
                            </w:r>
                          </w:p>
                        </w:txbxContent>
                      </wps:txbx>
                      <wps:bodyPr wrap="square" lIns="0" tIns="0" rIns="0" bIns="0" rtlCol="0">
                        <a:noAutofit/>
                      </wps:bodyPr>
                    </wps:wsp>
                  </a:graphicData>
                </a:graphic>
              </wp:inline>
            </w:drawing>
          </mc:Choice>
          <mc:Fallback>
            <w:pict>
              <v:shape w14:anchorId="4D0E7DF4" id="Textbox 27" o:spid="_x0000_s1046" type="#_x0000_t202" style="width:445.25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" filled="f" strokecolor="#e3eaf3">
                <v:path arrowok="t"/>
                <v:textbox inset="0,0,0,0">
                  <w:txbxContent>
                    <w:p w14:paraId="4BCD6472" w14:textId="77777777" w:rsidR="00E07EBD" w:rsidRDefault="00157027">
                      <w:pPr>
                        <w:pStyle w:val="BodyText"/>
                        <w:spacing w:before="107"/>
                      </w:pPr>
                      <w:r>
                        <w:t>Council</w:t>
                      </w:r>
                      <w:r>
                        <w:rPr>
                          <w:spacing w:val="7"/>
                        </w:rPr>
                        <w:t xml:space="preserve"> </w:t>
                      </w:r>
                      <w:r>
                        <w:rPr>
                          <w:spacing w:val="-2"/>
                        </w:rPr>
                        <w:t>agenda:</w:t>
                      </w:r>
                    </w:p>
                    <w:p w14:paraId="21935084" w14:textId="77777777" w:rsidR="00E07EBD" w:rsidRDefault="00157027">
                      <w:pPr>
                        <w:pStyle w:val="BodyText"/>
                        <w:numPr>
                          <w:ilvl w:val="0"/>
                          <w:numId w:val="1"/>
                        </w:numPr>
                        <w:tabs>
                          <w:tab w:val="left" w:pos="261"/>
                        </w:tabs>
                        <w:spacing w:before="33"/>
                        <w:ind w:left="261" w:hanging="171"/>
                      </w:pPr>
                      <w:r>
                        <w:t>Mickelson</w:t>
                      </w:r>
                      <w:r>
                        <w:rPr>
                          <w:spacing w:val="8"/>
                        </w:rPr>
                        <w:t xml:space="preserve"> </w:t>
                      </w:r>
                      <w:r>
                        <w:t>Building</w:t>
                      </w:r>
                      <w:r>
                        <w:rPr>
                          <w:spacing w:val="8"/>
                        </w:rPr>
                        <w:t xml:space="preserve"> </w:t>
                      </w:r>
                      <w:r>
                        <w:t>/</w:t>
                      </w:r>
                      <w:r>
                        <w:rPr>
                          <w:spacing w:val="8"/>
                        </w:rPr>
                        <w:t xml:space="preserve"> </w:t>
                      </w:r>
                      <w:r>
                        <w:t>Pope</w:t>
                      </w:r>
                      <w:r>
                        <w:rPr>
                          <w:spacing w:val="8"/>
                        </w:rPr>
                        <w:t xml:space="preserve"> </w:t>
                      </w:r>
                      <w:r>
                        <w:t>House</w:t>
                      </w:r>
                      <w:r>
                        <w:rPr>
                          <w:spacing w:val="8"/>
                        </w:rPr>
                        <w:t xml:space="preserve"> </w:t>
                      </w:r>
                      <w:r>
                        <w:rPr>
                          <w:spacing w:val="-2"/>
                        </w:rPr>
                        <w:t>discussion</w:t>
                      </w:r>
                    </w:p>
                    <w:p w14:paraId="2B84AF65" w14:textId="77777777" w:rsidR="00E07EBD" w:rsidRDefault="00157027">
                      <w:pPr>
                        <w:pStyle w:val="BodyText"/>
                        <w:numPr>
                          <w:ilvl w:val="0"/>
                          <w:numId w:val="1"/>
                        </w:numPr>
                        <w:tabs>
                          <w:tab w:val="left" w:pos="261"/>
                        </w:tabs>
                        <w:spacing w:before="33"/>
                        <w:ind w:left="261" w:hanging="171"/>
                      </w:pPr>
                      <w:r>
                        <w:t>Animal</w:t>
                      </w:r>
                      <w:r>
                        <w:rPr>
                          <w:spacing w:val="1"/>
                        </w:rPr>
                        <w:t xml:space="preserve"> </w:t>
                      </w:r>
                      <w:r>
                        <w:t>Control</w:t>
                      </w:r>
                      <w:r>
                        <w:rPr>
                          <w:spacing w:val="4"/>
                        </w:rPr>
                        <w:t xml:space="preserve"> </w:t>
                      </w:r>
                      <w:r>
                        <w:rPr>
                          <w:spacing w:val="-2"/>
                        </w:rPr>
                        <w:t>Contract</w:t>
                      </w:r>
                    </w:p>
                    <w:p w14:paraId="1C498E8F" w14:textId="77777777" w:rsidR="00E07EBD" w:rsidRDefault="00157027">
                      <w:pPr>
                        <w:pStyle w:val="BodyText"/>
                        <w:numPr>
                          <w:ilvl w:val="0"/>
                          <w:numId w:val="1"/>
                        </w:numPr>
                        <w:tabs>
                          <w:tab w:val="left" w:pos="261"/>
                        </w:tabs>
                        <w:spacing w:before="33"/>
                        <w:ind w:left="261" w:hanging="171"/>
                      </w:pPr>
                      <w:r>
                        <w:t>¾</w:t>
                      </w:r>
                      <w:r>
                        <w:rPr>
                          <w:spacing w:val="-4"/>
                        </w:rPr>
                        <w:t xml:space="preserve"> </w:t>
                      </w:r>
                      <w:proofErr w:type="gramStart"/>
                      <w:r>
                        <w:t>Million</w:t>
                      </w:r>
                      <w:r>
                        <w:rPr>
                          <w:spacing w:val="-3"/>
                        </w:rPr>
                        <w:t xml:space="preserve"> </w:t>
                      </w:r>
                      <w:r>
                        <w:t>Gallon</w:t>
                      </w:r>
                      <w:proofErr w:type="gramEnd"/>
                      <w:r>
                        <w:rPr>
                          <w:spacing w:val="-3"/>
                        </w:rPr>
                        <w:t xml:space="preserve"> </w:t>
                      </w:r>
                      <w:r>
                        <w:t>Water</w:t>
                      </w:r>
                      <w:r>
                        <w:rPr>
                          <w:spacing w:val="-3"/>
                        </w:rPr>
                        <w:t xml:space="preserve"> </w:t>
                      </w:r>
                      <w:r>
                        <w:t>Tank</w:t>
                      </w:r>
                      <w:r>
                        <w:rPr>
                          <w:spacing w:val="-3"/>
                        </w:rPr>
                        <w:t xml:space="preserve"> </w:t>
                      </w:r>
                      <w:r>
                        <w:rPr>
                          <w:spacing w:val="-2"/>
                        </w:rPr>
                        <w:t>Project</w:t>
                      </w:r>
                    </w:p>
                    <w:p w14:paraId="4CEEC7C2" w14:textId="77777777" w:rsidR="00E07EBD" w:rsidRDefault="00157027">
                      <w:pPr>
                        <w:pStyle w:val="BodyText"/>
                        <w:numPr>
                          <w:ilvl w:val="0"/>
                          <w:numId w:val="1"/>
                        </w:numPr>
                        <w:tabs>
                          <w:tab w:val="left" w:pos="261"/>
                        </w:tabs>
                        <w:spacing w:before="33" w:line="271" w:lineRule="auto"/>
                        <w:ind w:right="420" w:firstLine="0"/>
                      </w:pPr>
                      <w:r>
                        <w:t xml:space="preserve">The </w:t>
                      </w:r>
                      <w:proofErr w:type="gramStart"/>
                      <w:r>
                        <w:t>Mayor</w:t>
                      </w:r>
                      <w:proofErr w:type="gramEnd"/>
                      <w:r>
                        <w:t xml:space="preserve"> noted additional information had been received regarding the water tank project and would be presented at the next City Council Meeting.</w:t>
                      </w:r>
                    </w:p>
                  </w:txbxContent>
                </v:textbox>
                <w10:anchorlock/>
              </v:shape>
            </w:pict>
          </mc:Fallback>
        </mc:AlternateContent>
      </w:r>
    </w:p>
    <w:p w14:paraId="6BF40458" w14:textId="77777777" w:rsidR="00E07EBD" w:rsidRDefault="00157027">
      <w:pPr>
        <w:pStyle w:val="Heading2"/>
        <w:numPr>
          <w:ilvl w:val="0"/>
          <w:numId w:val="4"/>
        </w:numPr>
        <w:tabs>
          <w:tab w:val="left" w:pos="440"/>
        </w:tabs>
        <w:spacing w:before="141" w:line="271" w:lineRule="auto"/>
        <w:ind w:right="86" w:hanging="440"/>
        <w:jc w:val="left"/>
      </w:pPr>
      <w:r>
        <w:t>Work</w:t>
      </w:r>
      <w:r>
        <w:rPr>
          <w:spacing w:val="-2"/>
        </w:rPr>
        <w:t xml:space="preserve"> </w:t>
      </w:r>
      <w:r>
        <w:t>Meeting:</w:t>
      </w:r>
      <w:r>
        <w:rPr>
          <w:spacing w:val="-2"/>
        </w:rPr>
        <w:t xml:space="preserve"> </w:t>
      </w:r>
      <w:r>
        <w:t>Discussion</w:t>
      </w:r>
      <w:r>
        <w:rPr>
          <w:spacing w:val="-2"/>
        </w:rPr>
        <w:t xml:space="preserve"> </w:t>
      </w:r>
      <w:r>
        <w:t>of</w:t>
      </w:r>
      <w:r>
        <w:rPr>
          <w:spacing w:val="-2"/>
        </w:rPr>
        <w:t xml:space="preserve"> </w:t>
      </w:r>
      <w:r>
        <w:t>City</w:t>
      </w:r>
      <w:r>
        <w:rPr>
          <w:spacing w:val="-2"/>
        </w:rPr>
        <w:t xml:space="preserve"> </w:t>
      </w:r>
      <w:r>
        <w:t>Projects,</w:t>
      </w:r>
      <w:r>
        <w:rPr>
          <w:spacing w:val="-2"/>
        </w:rPr>
        <w:t xml:space="preserve"> </w:t>
      </w:r>
      <w:r>
        <w:t>Budget</w:t>
      </w:r>
      <w:r>
        <w:rPr>
          <w:spacing w:val="-2"/>
        </w:rPr>
        <w:t xml:space="preserve"> </w:t>
      </w:r>
      <w:r>
        <w:t>and</w:t>
      </w:r>
      <w:r>
        <w:rPr>
          <w:spacing w:val="-2"/>
        </w:rPr>
        <w:t xml:space="preserve"> </w:t>
      </w:r>
      <w:r>
        <w:t>Operational</w:t>
      </w:r>
      <w:r>
        <w:rPr>
          <w:spacing w:val="-2"/>
        </w:rPr>
        <w:t xml:space="preserve"> </w:t>
      </w:r>
      <w:r>
        <w:t>Matters,</w:t>
      </w:r>
      <w:r>
        <w:rPr>
          <w:spacing w:val="-2"/>
        </w:rPr>
        <w:t xml:space="preserve"> </w:t>
      </w:r>
      <w:r>
        <w:t>Council Initiatives, and Other Items Properly Brought Before the Council</w:t>
      </w:r>
    </w:p>
    <w:p w14:paraId="0B57883A" w14:textId="77777777" w:rsidR="00E07EBD" w:rsidRDefault="00157027">
      <w:pPr>
        <w:pStyle w:val="ListParagraph"/>
        <w:numPr>
          <w:ilvl w:val="0"/>
          <w:numId w:val="4"/>
        </w:numPr>
        <w:tabs>
          <w:tab w:val="left" w:pos="440"/>
        </w:tabs>
        <w:spacing w:before="66" w:line="271" w:lineRule="auto"/>
        <w:ind w:right="160" w:hanging="440"/>
        <w:jc w:val="left"/>
        <w:rPr>
          <w:b/>
        </w:rPr>
      </w:pPr>
      <w:r>
        <w:rPr>
          <w:b/>
        </w:rPr>
        <w:t>Closed Meeting: Closed meeting of the Duchesne City Council to discuss one or more closed meeting categories based on UCA 52-4-2-4: (1) character, professional competence, compensation, physical, mental health of an individual; (2) pending or reasonably</w:t>
      </w:r>
      <w:r>
        <w:rPr>
          <w:b/>
          <w:spacing w:val="-7"/>
        </w:rPr>
        <w:t xml:space="preserve"> </w:t>
      </w:r>
      <w:r>
        <w:rPr>
          <w:b/>
        </w:rPr>
        <w:t>imminent</w:t>
      </w:r>
      <w:r>
        <w:rPr>
          <w:b/>
          <w:spacing w:val="-7"/>
        </w:rPr>
        <w:t xml:space="preserve"> </w:t>
      </w:r>
      <w:r>
        <w:rPr>
          <w:b/>
        </w:rPr>
        <w:t>litigation;</w:t>
      </w:r>
      <w:r>
        <w:rPr>
          <w:b/>
          <w:spacing w:val="-7"/>
        </w:rPr>
        <w:t xml:space="preserve"> </w:t>
      </w:r>
      <w:r>
        <w:rPr>
          <w:b/>
        </w:rPr>
        <w:t>(3)</w:t>
      </w:r>
      <w:r>
        <w:rPr>
          <w:b/>
          <w:spacing w:val="-7"/>
        </w:rPr>
        <w:t xml:space="preserve"> </w:t>
      </w:r>
      <w:r>
        <w:rPr>
          <w:b/>
        </w:rPr>
        <w:t>purchase,</w:t>
      </w:r>
      <w:r>
        <w:rPr>
          <w:b/>
          <w:spacing w:val="-7"/>
        </w:rPr>
        <w:t xml:space="preserve"> </w:t>
      </w:r>
      <w:r>
        <w:rPr>
          <w:b/>
        </w:rPr>
        <w:t>exchange,</w:t>
      </w:r>
      <w:r>
        <w:rPr>
          <w:b/>
          <w:spacing w:val="-7"/>
        </w:rPr>
        <w:t xml:space="preserve"> </w:t>
      </w:r>
      <w:r>
        <w:rPr>
          <w:b/>
        </w:rPr>
        <w:t>or</w:t>
      </w:r>
      <w:r>
        <w:rPr>
          <w:b/>
          <w:spacing w:val="-7"/>
        </w:rPr>
        <w:t xml:space="preserve"> </w:t>
      </w:r>
      <w:r>
        <w:rPr>
          <w:b/>
        </w:rPr>
        <w:t>lease</w:t>
      </w:r>
      <w:r>
        <w:rPr>
          <w:b/>
          <w:spacing w:val="-7"/>
        </w:rPr>
        <w:t xml:space="preserve"> </w:t>
      </w:r>
      <w:r>
        <w:rPr>
          <w:b/>
        </w:rPr>
        <w:t>of</w:t>
      </w:r>
      <w:r>
        <w:rPr>
          <w:b/>
          <w:spacing w:val="-7"/>
        </w:rPr>
        <w:t xml:space="preserve"> </w:t>
      </w:r>
      <w:r>
        <w:rPr>
          <w:b/>
        </w:rPr>
        <w:t>real</w:t>
      </w:r>
      <w:r>
        <w:rPr>
          <w:b/>
          <w:spacing w:val="-7"/>
        </w:rPr>
        <w:t xml:space="preserve"> </w:t>
      </w:r>
      <w:r>
        <w:rPr>
          <w:b/>
        </w:rPr>
        <w:t>property;</w:t>
      </w:r>
      <w:r>
        <w:rPr>
          <w:b/>
          <w:spacing w:val="-7"/>
        </w:rPr>
        <w:t xml:space="preserve"> </w:t>
      </w:r>
      <w:r>
        <w:rPr>
          <w:b/>
        </w:rPr>
        <w:t>(4) sale of real property; (5) deployment of security personnel, devices or systems; (6) investigative proceedings regarding allegations of criminal misconduct.</w:t>
      </w:r>
    </w:p>
    <w:p w14:paraId="3811CE0C" w14:textId="77777777" w:rsidR="00E07EBD" w:rsidRDefault="00157027">
      <w:pPr>
        <w:ind w:left="439" w:right="-58"/>
        <w:rPr>
          <w:sz w:val="20"/>
        </w:rPr>
      </w:pPr>
      <w:r>
        <w:rPr>
          <w:noProof/>
          <w:sz w:val="20"/>
        </w:rPr>
        <mc:AlternateContent>
          <mc:Choice Requires="wps">
            <w:drawing>
              <wp:inline distT="0" distB="0" distL="0" distR="0" wp14:anchorId="49802FF2" wp14:editId="55BC45A8">
                <wp:extent cx="5654675" cy="2121535"/>
                <wp:effectExtent l="9525" t="0" r="3175" b="12064"/>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121535"/>
                        </a:xfrm>
                        <a:prstGeom prst="rect">
                          <a:avLst/>
                        </a:prstGeom>
                        <a:ln w="9525">
                          <a:solidFill>
                            <a:srgbClr val="E3EAF3"/>
                          </a:solidFill>
                          <a:prstDash val="solid"/>
                        </a:ln>
                      </wps:spPr>
                      <wps:txbx>
                        <w:txbxContent>
                          <w:p w14:paraId="5DF7369E" w14:textId="77777777" w:rsidR="00E07EBD" w:rsidRDefault="00157027">
                            <w:pPr>
                              <w:spacing w:before="109"/>
                              <w:ind w:left="90"/>
                              <w:rPr>
                                <w:b/>
                              </w:rPr>
                            </w:pPr>
                            <w:r>
                              <w:rPr>
                                <w:b/>
                                <w:spacing w:val="-2"/>
                              </w:rPr>
                              <w:t>Minutes:</w:t>
                            </w:r>
                          </w:p>
                          <w:p w14:paraId="6FF74501" w14:textId="77777777" w:rsidR="00E07EBD" w:rsidRDefault="00157027">
                            <w:pPr>
                              <w:pStyle w:val="BodyText"/>
                              <w:spacing w:before="31" w:line="271" w:lineRule="auto"/>
                              <w:ind w:right="260"/>
                            </w:pPr>
                            <w:r>
                              <w:t xml:space="preserve">Council Member Jason Baker moved to adjourn the work meeting and </w:t>
                            </w:r>
                            <w:proofErr w:type="gramStart"/>
                            <w:r>
                              <w:t>enter into</w:t>
                            </w:r>
                            <w:proofErr w:type="gramEnd"/>
                            <w:r>
                              <w:t xml:space="preserve"> a Closed Session to discuss personnel matters character, professional competence, compensation, physical, mental health of an individual at 7:55 p.m. Council Member Bryce Hamilton seconded the motion.</w:t>
                            </w:r>
                          </w:p>
                          <w:p w14:paraId="7C1F2FFF" w14:textId="77777777" w:rsidR="00E07EBD" w:rsidRDefault="00157027">
                            <w:pPr>
                              <w:pStyle w:val="BodyText"/>
                              <w:spacing w:before="1"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wps:txbx>
                      <wps:bodyPr wrap="square" lIns="0" tIns="0" rIns="0" bIns="0" rtlCol="0">
                        <a:noAutofit/>
                      </wps:bodyPr>
                    </wps:wsp>
                  </a:graphicData>
                </a:graphic>
              </wp:inline>
            </w:drawing>
          </mc:Choice>
          <mc:Fallback>
            <w:pict>
              <v:shape w14:anchorId="49802FF2" id="Textbox 28" o:spid="_x0000_s1047" type="#_x0000_t202" style="width:445.25pt;height:16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" filled="f" strokecolor="#e3eaf3">
                <v:path arrowok="t"/>
                <v:textbox inset="0,0,0,0">
                  <w:txbxContent>
                    <w:p w14:paraId="5DF7369E" w14:textId="77777777" w:rsidR="00E07EBD" w:rsidRDefault="00157027">
                      <w:pPr>
                        <w:spacing w:before="109"/>
                        <w:ind w:left="90"/>
                        <w:rPr>
                          <w:b/>
                        </w:rPr>
                      </w:pPr>
                      <w:r>
                        <w:rPr>
                          <w:b/>
                          <w:spacing w:val="-2"/>
                        </w:rPr>
                        <w:t>Minutes:</w:t>
                      </w:r>
                    </w:p>
                    <w:p w14:paraId="6FF74501" w14:textId="77777777" w:rsidR="00E07EBD" w:rsidRDefault="00157027">
                      <w:pPr>
                        <w:pStyle w:val="BodyText"/>
                        <w:spacing w:before="31" w:line="271" w:lineRule="auto"/>
                        <w:ind w:right="260"/>
                      </w:pPr>
                      <w:r>
                        <w:t xml:space="preserve">Council Member Jason Baker moved to adjourn the work meeting and </w:t>
                      </w:r>
                      <w:proofErr w:type="gramStart"/>
                      <w:r>
                        <w:t>enter into</w:t>
                      </w:r>
                      <w:proofErr w:type="gramEnd"/>
                      <w:r>
                        <w:t xml:space="preserve"> a Closed Session to discuss personnel matters character, professional competence, compensation, physical, mental health of an individual at 7:55 p.m. Council Member Bryce Hamilton seconded the motion.</w:t>
                      </w:r>
                    </w:p>
                    <w:p w14:paraId="7C1F2FFF" w14:textId="77777777" w:rsidR="00E07EBD" w:rsidRDefault="00157027">
                      <w:pPr>
                        <w:pStyle w:val="BodyText"/>
                        <w:spacing w:before="1" w:line="271" w:lineRule="auto"/>
                        <w:ind w:right="5224"/>
                      </w:pPr>
                      <w:r>
                        <w:t>Council Member Hamilton - Aye Council Member Nielsen - Aye Council Member Herrera - Aye Council Member Ivie - Absent Council Member Baker - Aye</w:t>
                      </w:r>
                      <w:r>
                        <w:rPr>
                          <w:spacing w:val="80"/>
                          <w:w w:val="150"/>
                        </w:rPr>
                        <w:t xml:space="preserve"> </w:t>
                      </w:r>
                      <w:r>
                        <w:t>Motion carried by unanimously vote.</w:t>
                      </w:r>
                    </w:p>
                  </w:txbxContent>
                </v:textbox>
                <w10:anchorlock/>
              </v:shape>
            </w:pict>
          </mc:Fallback>
        </mc:AlternateContent>
      </w:r>
    </w:p>
    <w:p w14:paraId="1E1A65F2" w14:textId="77777777" w:rsidR="00E07EBD" w:rsidRDefault="00157027">
      <w:pPr>
        <w:pStyle w:val="Heading2"/>
        <w:numPr>
          <w:ilvl w:val="0"/>
          <w:numId w:val="4"/>
        </w:numPr>
        <w:tabs>
          <w:tab w:val="left" w:pos="439"/>
        </w:tabs>
        <w:spacing w:before="127"/>
        <w:ind w:left="439" w:hanging="439"/>
        <w:jc w:val="left"/>
      </w:pPr>
      <w:r>
        <w:t>Consideration</w:t>
      </w:r>
      <w:r>
        <w:rPr>
          <w:spacing w:val="-5"/>
        </w:rPr>
        <w:t xml:space="preserve"> </w:t>
      </w:r>
      <w:r>
        <w:t>to</w:t>
      </w:r>
      <w:r>
        <w:rPr>
          <w:spacing w:val="-5"/>
        </w:rPr>
        <w:t xml:space="preserve"> </w:t>
      </w:r>
      <w:proofErr w:type="gramStart"/>
      <w:r>
        <w:t>Take</w:t>
      </w:r>
      <w:r>
        <w:rPr>
          <w:spacing w:val="-4"/>
        </w:rPr>
        <w:t xml:space="preserve"> </w:t>
      </w:r>
      <w:r>
        <w:t>Action</w:t>
      </w:r>
      <w:proofErr w:type="gramEnd"/>
      <w:r>
        <w:rPr>
          <w:spacing w:val="-5"/>
        </w:rPr>
        <w:t xml:space="preserve"> </w:t>
      </w:r>
      <w:r>
        <w:t>Discussed</w:t>
      </w:r>
      <w:r>
        <w:rPr>
          <w:spacing w:val="-5"/>
        </w:rPr>
        <w:t xml:space="preserve"> </w:t>
      </w:r>
      <w:r>
        <w:t>Under</w:t>
      </w:r>
      <w:r>
        <w:rPr>
          <w:spacing w:val="-4"/>
        </w:rPr>
        <w:t xml:space="preserve"> </w:t>
      </w:r>
      <w:r>
        <w:t>Closed</w:t>
      </w:r>
      <w:r>
        <w:rPr>
          <w:spacing w:val="-5"/>
        </w:rPr>
        <w:t xml:space="preserve"> </w:t>
      </w:r>
      <w:r>
        <w:rPr>
          <w:spacing w:val="-2"/>
        </w:rPr>
        <w:t>Meeting</w:t>
      </w:r>
    </w:p>
    <w:p w14:paraId="75C5C89B" w14:textId="77777777" w:rsidR="00E07EBD" w:rsidRDefault="00157027">
      <w:pPr>
        <w:pStyle w:val="ListParagraph"/>
        <w:numPr>
          <w:ilvl w:val="0"/>
          <w:numId w:val="4"/>
        </w:numPr>
        <w:tabs>
          <w:tab w:val="left" w:pos="439"/>
        </w:tabs>
        <w:spacing w:before="99" w:after="13"/>
        <w:ind w:left="439" w:hanging="439"/>
        <w:jc w:val="left"/>
        <w:rPr>
          <w:b/>
        </w:rPr>
      </w:pPr>
      <w:r>
        <w:rPr>
          <w:b/>
          <w:spacing w:val="-2"/>
        </w:rPr>
        <w:t>Adjournment</w:t>
      </w:r>
    </w:p>
    <w:p w14:paraId="3FADDE64" w14:textId="77777777" w:rsidR="00E07EBD" w:rsidRDefault="00157027">
      <w:pPr>
        <w:ind w:left="439" w:right="-58"/>
        <w:rPr>
          <w:sz w:val="20"/>
        </w:rPr>
      </w:pPr>
      <w:r>
        <w:rPr>
          <w:noProof/>
          <w:sz w:val="20"/>
        </w:rPr>
        <mc:AlternateContent>
          <mc:Choice Requires="wps">
            <w:drawing>
              <wp:inline distT="0" distB="0" distL="0" distR="0" wp14:anchorId="32C929B4" wp14:editId="6A51B8E7">
                <wp:extent cx="5654675" cy="2303145"/>
                <wp:effectExtent l="9525" t="0" r="3175" b="1143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303145"/>
                        </a:xfrm>
                        <a:prstGeom prst="rect">
                          <a:avLst/>
                        </a:prstGeom>
                        <a:ln w="9525">
                          <a:solidFill>
                            <a:srgbClr val="E3EAF3"/>
                          </a:solidFill>
                          <a:prstDash val="solid"/>
                        </a:ln>
                      </wps:spPr>
                      <wps:txbx>
                        <w:txbxContent>
                          <w:p w14:paraId="1ECA3395" w14:textId="77777777" w:rsidR="00E07EBD" w:rsidRDefault="00157027">
                            <w:pPr>
                              <w:spacing w:before="109"/>
                              <w:ind w:left="90"/>
                              <w:rPr>
                                <w:b/>
                              </w:rPr>
                            </w:pPr>
                            <w:r>
                              <w:rPr>
                                <w:b/>
                                <w:spacing w:val="-2"/>
                              </w:rPr>
                              <w:t>Minutes:</w:t>
                            </w:r>
                          </w:p>
                          <w:p w14:paraId="4E29A89B" w14:textId="77777777" w:rsidR="00E07EBD" w:rsidRDefault="00157027">
                            <w:pPr>
                              <w:pStyle w:val="BodyText"/>
                              <w:spacing w:before="31" w:line="271" w:lineRule="auto"/>
                            </w:pPr>
                            <w:r>
                              <w:t>Council Member Baker motioned to adjourn the Closed Session of the City Council meeting at 8:13 pm seconded by Council Member Hamilton.</w:t>
                            </w:r>
                          </w:p>
                          <w:p w14:paraId="2F36151B" w14:textId="77777777" w:rsidR="00E07EBD" w:rsidRDefault="00157027">
                            <w:pPr>
                              <w:pStyle w:val="BodyText"/>
                              <w:spacing w:line="271" w:lineRule="auto"/>
                              <w:ind w:right="5347"/>
                            </w:pPr>
                            <w:r>
                              <w:t>Council Member Hamilton - Aye Council Member Nielsen - Aye Council Member Herrera – Aye Council Member Ivie - Absent Council Member Baker - Aye</w:t>
                            </w:r>
                          </w:p>
                          <w:p w14:paraId="48D47BA2" w14:textId="77777777" w:rsidR="00E07EBD" w:rsidRDefault="00157027">
                            <w:pPr>
                              <w:pStyle w:val="BodyText"/>
                              <w:spacing w:before="1"/>
                            </w:pPr>
                            <w:r>
                              <w:t>Council</w:t>
                            </w:r>
                            <w:r>
                              <w:rPr>
                                <w:spacing w:val="5"/>
                              </w:rPr>
                              <w:t xml:space="preserve"> </w:t>
                            </w:r>
                            <w:r>
                              <w:t>entered</w:t>
                            </w:r>
                            <w:r>
                              <w:rPr>
                                <w:spacing w:val="5"/>
                              </w:rPr>
                              <w:t xml:space="preserve"> </w:t>
                            </w:r>
                            <w:r>
                              <w:t>back</w:t>
                            </w:r>
                            <w:r>
                              <w:rPr>
                                <w:spacing w:val="6"/>
                              </w:rPr>
                              <w:t xml:space="preserve"> </w:t>
                            </w:r>
                            <w:r>
                              <w:t>into</w:t>
                            </w:r>
                            <w:r>
                              <w:rPr>
                                <w:spacing w:val="5"/>
                              </w:rPr>
                              <w:t xml:space="preserve"> </w:t>
                            </w:r>
                            <w:r>
                              <w:t>regular</w:t>
                            </w:r>
                            <w:r>
                              <w:rPr>
                                <w:spacing w:val="6"/>
                              </w:rPr>
                              <w:t xml:space="preserve"> </w:t>
                            </w:r>
                            <w:r>
                              <w:t>Council</w:t>
                            </w:r>
                            <w:r>
                              <w:rPr>
                                <w:spacing w:val="5"/>
                              </w:rPr>
                              <w:t xml:space="preserve"> </w:t>
                            </w:r>
                            <w:r>
                              <w:t>meeting</w:t>
                            </w:r>
                            <w:r>
                              <w:rPr>
                                <w:spacing w:val="6"/>
                              </w:rPr>
                              <w:t xml:space="preserve"> </w:t>
                            </w:r>
                            <w:r>
                              <w:t>at</w:t>
                            </w:r>
                            <w:r>
                              <w:rPr>
                                <w:spacing w:val="5"/>
                              </w:rPr>
                              <w:t xml:space="preserve"> </w:t>
                            </w:r>
                            <w:r>
                              <w:rPr>
                                <w:spacing w:val="-2"/>
                              </w:rPr>
                              <w:t>8:13pm.</w:t>
                            </w:r>
                          </w:p>
                          <w:p w14:paraId="1A97D2FD" w14:textId="77777777" w:rsidR="00E07EBD" w:rsidRDefault="00157027">
                            <w:pPr>
                              <w:pStyle w:val="BodyText"/>
                              <w:spacing w:before="33" w:line="271" w:lineRule="auto"/>
                              <w:ind w:right="359"/>
                            </w:pPr>
                            <w:r>
                              <w:t xml:space="preserve">Council Member Baker motioned to adjourn the regular City Council meeting at </w:t>
                            </w:r>
                            <w:r>
                              <w:rPr>
                                <w:spacing w:val="-2"/>
                              </w:rPr>
                              <w:t>8:13pm.</w:t>
                            </w:r>
                          </w:p>
                          <w:p w14:paraId="4D860548" w14:textId="77777777" w:rsidR="00E07EBD" w:rsidRDefault="00157027">
                            <w:pPr>
                              <w:pStyle w:val="BodyText"/>
                            </w:pPr>
                            <w:r>
                              <w:t>Motion</w:t>
                            </w:r>
                            <w:r>
                              <w:rPr>
                                <w:spacing w:val="8"/>
                              </w:rPr>
                              <w:t xml:space="preserve"> </w:t>
                            </w:r>
                            <w:r>
                              <w:t>passed</w:t>
                            </w:r>
                            <w:r>
                              <w:rPr>
                                <w:spacing w:val="8"/>
                              </w:rPr>
                              <w:t xml:space="preserve"> </w:t>
                            </w:r>
                            <w:r>
                              <w:t>unanimously.</w:t>
                            </w:r>
                            <w:r>
                              <w:rPr>
                                <w:spacing w:val="8"/>
                              </w:rPr>
                              <w:t xml:space="preserve"> </w:t>
                            </w:r>
                            <w:r>
                              <w:t>Meeting</w:t>
                            </w:r>
                            <w:r>
                              <w:rPr>
                                <w:spacing w:val="8"/>
                              </w:rPr>
                              <w:t xml:space="preserve"> </w:t>
                            </w:r>
                            <w:r>
                              <w:t>adjourned</w:t>
                            </w:r>
                            <w:r>
                              <w:rPr>
                                <w:spacing w:val="8"/>
                              </w:rPr>
                              <w:t xml:space="preserve"> </w:t>
                            </w:r>
                            <w:r>
                              <w:t>at</w:t>
                            </w:r>
                            <w:r>
                              <w:rPr>
                                <w:spacing w:val="8"/>
                              </w:rPr>
                              <w:t xml:space="preserve"> </w:t>
                            </w:r>
                            <w:r>
                              <w:rPr>
                                <w:spacing w:val="-2"/>
                              </w:rPr>
                              <w:t>8:13pm.</w:t>
                            </w:r>
                          </w:p>
                        </w:txbxContent>
                      </wps:txbx>
                      <wps:bodyPr wrap="square" lIns="0" tIns="0" rIns="0" bIns="0" rtlCol="0">
                        <a:noAutofit/>
                      </wps:bodyPr>
                    </wps:wsp>
                  </a:graphicData>
                </a:graphic>
              </wp:inline>
            </w:drawing>
          </mc:Choice>
          <mc:Fallback>
            <w:pict>
              <v:shape w14:anchorId="32C929B4" id="Textbox 29" o:spid="_x0000_s1048" type="#_x0000_t202" style="width:445.25pt;height:1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" filled="f" strokecolor="#e3eaf3">
                <v:path arrowok="t"/>
                <v:textbox inset="0,0,0,0">
                  <w:txbxContent>
                    <w:p w14:paraId="1ECA3395" w14:textId="77777777" w:rsidR="00E07EBD" w:rsidRDefault="00157027">
                      <w:pPr>
                        <w:spacing w:before="109"/>
                        <w:ind w:left="90"/>
                        <w:rPr>
                          <w:b/>
                        </w:rPr>
                      </w:pPr>
                      <w:r>
                        <w:rPr>
                          <w:b/>
                          <w:spacing w:val="-2"/>
                        </w:rPr>
                        <w:t>Minutes:</w:t>
                      </w:r>
                    </w:p>
                    <w:p w14:paraId="4E29A89B" w14:textId="77777777" w:rsidR="00E07EBD" w:rsidRDefault="00157027">
                      <w:pPr>
                        <w:pStyle w:val="BodyText"/>
                        <w:spacing w:before="31" w:line="271" w:lineRule="auto"/>
                      </w:pPr>
                      <w:r>
                        <w:t>Council Member Baker motioned to adjourn the Closed Session of the City Council meeting at 8:13 pm seconded by Council Member Hamilton.</w:t>
                      </w:r>
                    </w:p>
                    <w:p w14:paraId="2F36151B" w14:textId="77777777" w:rsidR="00E07EBD" w:rsidRDefault="00157027">
                      <w:pPr>
                        <w:pStyle w:val="BodyText"/>
                        <w:spacing w:line="271" w:lineRule="auto"/>
                        <w:ind w:right="5347"/>
                      </w:pPr>
                      <w:r>
                        <w:t>Council Member Hamilton - Aye Council Member Nielsen - Aye Council Member Herrera – Aye Council Member Ivie - Absent Council Member Baker - Aye</w:t>
                      </w:r>
                    </w:p>
                    <w:p w14:paraId="48D47BA2" w14:textId="77777777" w:rsidR="00E07EBD" w:rsidRDefault="00157027">
                      <w:pPr>
                        <w:pStyle w:val="BodyText"/>
                        <w:spacing w:before="1"/>
                      </w:pPr>
                      <w:r>
                        <w:t>Council</w:t>
                      </w:r>
                      <w:r>
                        <w:rPr>
                          <w:spacing w:val="5"/>
                        </w:rPr>
                        <w:t xml:space="preserve"> </w:t>
                      </w:r>
                      <w:r>
                        <w:t>entered</w:t>
                      </w:r>
                      <w:r>
                        <w:rPr>
                          <w:spacing w:val="5"/>
                        </w:rPr>
                        <w:t xml:space="preserve"> </w:t>
                      </w:r>
                      <w:r>
                        <w:t>back</w:t>
                      </w:r>
                      <w:r>
                        <w:rPr>
                          <w:spacing w:val="6"/>
                        </w:rPr>
                        <w:t xml:space="preserve"> </w:t>
                      </w:r>
                      <w:r>
                        <w:t>into</w:t>
                      </w:r>
                      <w:r>
                        <w:rPr>
                          <w:spacing w:val="5"/>
                        </w:rPr>
                        <w:t xml:space="preserve"> </w:t>
                      </w:r>
                      <w:r>
                        <w:t>regular</w:t>
                      </w:r>
                      <w:r>
                        <w:rPr>
                          <w:spacing w:val="6"/>
                        </w:rPr>
                        <w:t xml:space="preserve"> </w:t>
                      </w:r>
                      <w:r>
                        <w:t>Council</w:t>
                      </w:r>
                      <w:r>
                        <w:rPr>
                          <w:spacing w:val="5"/>
                        </w:rPr>
                        <w:t xml:space="preserve"> </w:t>
                      </w:r>
                      <w:r>
                        <w:t>meeting</w:t>
                      </w:r>
                      <w:r>
                        <w:rPr>
                          <w:spacing w:val="6"/>
                        </w:rPr>
                        <w:t xml:space="preserve"> </w:t>
                      </w:r>
                      <w:r>
                        <w:t>at</w:t>
                      </w:r>
                      <w:r>
                        <w:rPr>
                          <w:spacing w:val="5"/>
                        </w:rPr>
                        <w:t xml:space="preserve"> </w:t>
                      </w:r>
                      <w:r>
                        <w:rPr>
                          <w:spacing w:val="-2"/>
                        </w:rPr>
                        <w:t>8:13pm.</w:t>
                      </w:r>
                    </w:p>
                    <w:p w14:paraId="1A97D2FD" w14:textId="77777777" w:rsidR="00E07EBD" w:rsidRDefault="00157027">
                      <w:pPr>
                        <w:pStyle w:val="BodyText"/>
                        <w:spacing w:before="33" w:line="271" w:lineRule="auto"/>
                        <w:ind w:right="359"/>
                      </w:pPr>
                      <w:r>
                        <w:t xml:space="preserve">Council Member Baker motioned to adjourn the regular City Council meeting at </w:t>
                      </w:r>
                      <w:r>
                        <w:rPr>
                          <w:spacing w:val="-2"/>
                        </w:rPr>
                        <w:t>8:13pm.</w:t>
                      </w:r>
                    </w:p>
                    <w:p w14:paraId="4D860548" w14:textId="77777777" w:rsidR="00E07EBD" w:rsidRDefault="00157027">
                      <w:pPr>
                        <w:pStyle w:val="BodyText"/>
                      </w:pPr>
                      <w:r>
                        <w:t>Motion</w:t>
                      </w:r>
                      <w:r>
                        <w:rPr>
                          <w:spacing w:val="8"/>
                        </w:rPr>
                        <w:t xml:space="preserve"> </w:t>
                      </w:r>
                      <w:r>
                        <w:t>passed</w:t>
                      </w:r>
                      <w:r>
                        <w:rPr>
                          <w:spacing w:val="8"/>
                        </w:rPr>
                        <w:t xml:space="preserve"> </w:t>
                      </w:r>
                      <w:r>
                        <w:t>unanimously.</w:t>
                      </w:r>
                      <w:r>
                        <w:rPr>
                          <w:spacing w:val="8"/>
                        </w:rPr>
                        <w:t xml:space="preserve"> </w:t>
                      </w:r>
                      <w:r>
                        <w:t>Meeting</w:t>
                      </w:r>
                      <w:r>
                        <w:rPr>
                          <w:spacing w:val="8"/>
                        </w:rPr>
                        <w:t xml:space="preserve"> </w:t>
                      </w:r>
                      <w:r>
                        <w:t>adjourned</w:t>
                      </w:r>
                      <w:r>
                        <w:rPr>
                          <w:spacing w:val="8"/>
                        </w:rPr>
                        <w:t xml:space="preserve"> </w:t>
                      </w:r>
                      <w:r>
                        <w:t>at</w:t>
                      </w:r>
                      <w:r>
                        <w:rPr>
                          <w:spacing w:val="8"/>
                        </w:rPr>
                        <w:t xml:space="preserve"> </w:t>
                      </w:r>
                      <w:r>
                        <w:rPr>
                          <w:spacing w:val="-2"/>
                        </w:rPr>
                        <w:t>8:13pm.</w:t>
                      </w:r>
                    </w:p>
                  </w:txbxContent>
                </v:textbox>
                <w10:anchorlock/>
              </v:shape>
            </w:pict>
          </mc:Fallback>
        </mc:AlternateContent>
      </w:r>
    </w:p>
    <w:p w14:paraId="0C397461" w14:textId="77777777" w:rsidR="00E07EBD" w:rsidRDefault="00E07EBD">
      <w:pPr>
        <w:pStyle w:val="BodyText"/>
        <w:spacing w:before="13"/>
        <w:ind w:left="0"/>
        <w:rPr>
          <w:b/>
          <w:sz w:val="26"/>
        </w:rPr>
      </w:pPr>
    </w:p>
    <w:p w14:paraId="13325CBF" w14:textId="77777777" w:rsidR="00E07EBD" w:rsidRDefault="00157027">
      <w:pPr>
        <w:pStyle w:val="Heading1"/>
      </w:pPr>
      <w:r>
        <w:rPr>
          <w:noProof/>
        </w:rPr>
        <w:drawing>
          <wp:anchor distT="0" distB="0" distL="0" distR="0" simplePos="0" relativeHeight="15742976" behindDoc="0" locked="0" layoutInCell="1" allowOverlap="1" wp14:anchorId="5C2F5FF1" wp14:editId="20807B37">
            <wp:simplePos x="0" y="0"/>
            <wp:positionH relativeFrom="page">
              <wp:posOffset>2609850</wp:posOffset>
            </wp:positionH>
            <wp:positionV relativeFrom="paragraph">
              <wp:posOffset>92249</wp:posOffset>
            </wp:positionV>
            <wp:extent cx="1762932" cy="3556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0E1CC503" w14:textId="77777777" w:rsidR="00E07EBD" w:rsidRDefault="00157027">
      <w:pPr>
        <w:tabs>
          <w:tab w:val="left" w:pos="6919"/>
        </w:tabs>
        <w:spacing w:before="72"/>
        <w:rPr>
          <w:rFonts w:ascii="Times New Roman"/>
          <w:sz w:val="20"/>
        </w:rPr>
      </w:pPr>
      <w:r>
        <w:rPr>
          <w:sz w:val="20"/>
        </w:rPr>
        <w:t xml:space="preserve">Jessica North, Recorder: </w:t>
      </w:r>
      <w:r>
        <w:rPr>
          <w:rFonts w:ascii="Times New Roman"/>
          <w:sz w:val="20"/>
          <w:u w:val="single"/>
        </w:rPr>
        <w:tab/>
      </w:r>
    </w:p>
    <w:p w14:paraId="00BEAB5B" w14:textId="77777777" w:rsidR="00E07EBD" w:rsidRDefault="00E07EBD">
      <w:pPr>
        <w:rPr>
          <w:rFonts w:ascii="Times New Roman"/>
          <w:sz w:val="20"/>
        </w:rPr>
        <w:sectPr w:rsidR="00E07EBD">
          <w:pgSz w:w="12240" w:h="15840"/>
          <w:pgMar w:top="720" w:right="1440" w:bottom="280" w:left="1440" w:header="720" w:footer="720" w:gutter="0"/>
          <w:cols w:space="720"/>
        </w:sectPr>
      </w:pPr>
    </w:p>
    <w:p w14:paraId="2DC07C6E" w14:textId="77777777" w:rsidR="00E07EBD" w:rsidRDefault="00157027">
      <w:pPr>
        <w:spacing w:before="179" w:line="271" w:lineRule="auto"/>
        <w:ind w:left="4219" w:right="43" w:hanging="4102"/>
        <w:rPr>
          <w:sz w:val="18"/>
        </w:rPr>
      </w:pPr>
      <w:r>
        <w:rPr>
          <w:noProof/>
          <w:sz w:val="18"/>
        </w:rPr>
        <w:lastRenderedPageBreak/>
        <mc:AlternateContent>
          <mc:Choice Requires="wps">
            <w:drawing>
              <wp:anchor distT="0" distB="0" distL="0" distR="0" simplePos="0" relativeHeight="15743488" behindDoc="0" locked="0" layoutInCell="1" allowOverlap="1" wp14:anchorId="7C03BE93" wp14:editId="36B30630">
                <wp:simplePos x="0" y="0"/>
                <wp:positionH relativeFrom="page">
                  <wp:posOffset>914400</wp:posOffset>
                </wp:positionH>
                <wp:positionV relativeFrom="page">
                  <wp:posOffset>457200</wp:posOffset>
                </wp:positionV>
                <wp:extent cx="5943600" cy="95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E346499" id="Graphic 31" o:spid="_x0000_s1026" style="position:absolute;margin-left:1in;margin-top:36pt;width:468pt;height:.75pt;z-index:15743488;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" path="m5943600,l,,,9525r5943600,l5943600,xe" fillcolor="#e3eaf3" stroked="f">
                <v:path arrowok="t"/>
                <w10:wrap anchorx="page" anchory="page"/>
              </v:shape>
            </w:pict>
          </mc:Fallback>
        </mc:AlternateContent>
      </w:r>
      <w:r>
        <w:rPr>
          <w:sz w:val="18"/>
        </w:rPr>
        <w:t xml:space="preserve">Contact: Jessica North </w:t>
      </w:r>
      <w:hyperlink r:id="rId7">
        <w:r>
          <w:rPr>
            <w:sz w:val="18"/>
          </w:rPr>
          <w:t>(jnorth@duchesnecity.com</w:t>
        </w:r>
      </w:hyperlink>
      <w:r>
        <w:rPr>
          <w:sz w:val="18"/>
        </w:rPr>
        <w:t xml:space="preserve"> 435-738-2464) | Minutes published on 07/20/2026, adopted on </w:t>
      </w:r>
      <w:r>
        <w:rPr>
          <w:spacing w:val="-2"/>
          <w:sz w:val="18"/>
        </w:rPr>
        <w:t>07/14/2026</w:t>
      </w:r>
    </w:p>
    <w:sectPr w:rsidR="00E07EBD">
      <w:pgSz w:w="12240" w:h="15840"/>
      <w:pgMar w:top="7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44A1"/>
    <w:multiLevelType w:val="hybridMultilevel"/>
    <w:tmpl w:val="1CA8D922"/>
    <w:lvl w:ilvl="0" w:tplc="98AC9C04">
      <w:numFmt w:val="bullet"/>
      <w:lvlText w:val="•"/>
      <w:lvlJc w:val="left"/>
      <w:pPr>
        <w:ind w:left="90" w:hanging="172"/>
      </w:pPr>
      <w:rPr>
        <w:rFonts w:ascii="Arial" w:eastAsia="Arial" w:hAnsi="Arial" w:cs="Arial" w:hint="default"/>
        <w:b w:val="0"/>
        <w:bCs w:val="0"/>
        <w:i w:val="0"/>
        <w:iCs w:val="0"/>
        <w:spacing w:val="0"/>
        <w:w w:val="142"/>
        <w:sz w:val="22"/>
        <w:szCs w:val="22"/>
        <w:lang w:val="en-US" w:eastAsia="en-US" w:bidi="ar-SA"/>
      </w:rPr>
    </w:lvl>
    <w:lvl w:ilvl="1" w:tplc="CE3EE0C2">
      <w:numFmt w:val="bullet"/>
      <w:lvlText w:val="•"/>
      <w:lvlJc w:val="left"/>
      <w:pPr>
        <w:ind w:left="979" w:hanging="172"/>
      </w:pPr>
      <w:rPr>
        <w:rFonts w:hint="default"/>
        <w:lang w:val="en-US" w:eastAsia="en-US" w:bidi="ar-SA"/>
      </w:rPr>
    </w:lvl>
    <w:lvl w:ilvl="2" w:tplc="2AB0070C">
      <w:numFmt w:val="bullet"/>
      <w:lvlText w:val="•"/>
      <w:lvlJc w:val="left"/>
      <w:pPr>
        <w:ind w:left="1858" w:hanging="172"/>
      </w:pPr>
      <w:rPr>
        <w:rFonts w:hint="default"/>
        <w:lang w:val="en-US" w:eastAsia="en-US" w:bidi="ar-SA"/>
      </w:rPr>
    </w:lvl>
    <w:lvl w:ilvl="3" w:tplc="C37E4200">
      <w:numFmt w:val="bullet"/>
      <w:lvlText w:val="•"/>
      <w:lvlJc w:val="left"/>
      <w:pPr>
        <w:ind w:left="2737" w:hanging="172"/>
      </w:pPr>
      <w:rPr>
        <w:rFonts w:hint="default"/>
        <w:lang w:val="en-US" w:eastAsia="en-US" w:bidi="ar-SA"/>
      </w:rPr>
    </w:lvl>
    <w:lvl w:ilvl="4" w:tplc="4D94B1FC">
      <w:numFmt w:val="bullet"/>
      <w:lvlText w:val="•"/>
      <w:lvlJc w:val="left"/>
      <w:pPr>
        <w:ind w:left="3616" w:hanging="172"/>
      </w:pPr>
      <w:rPr>
        <w:rFonts w:hint="default"/>
        <w:lang w:val="en-US" w:eastAsia="en-US" w:bidi="ar-SA"/>
      </w:rPr>
    </w:lvl>
    <w:lvl w:ilvl="5" w:tplc="8B220EEA">
      <w:numFmt w:val="bullet"/>
      <w:lvlText w:val="•"/>
      <w:lvlJc w:val="left"/>
      <w:pPr>
        <w:ind w:left="4495" w:hanging="172"/>
      </w:pPr>
      <w:rPr>
        <w:rFonts w:hint="default"/>
        <w:lang w:val="en-US" w:eastAsia="en-US" w:bidi="ar-SA"/>
      </w:rPr>
    </w:lvl>
    <w:lvl w:ilvl="6" w:tplc="6BB47B68">
      <w:numFmt w:val="bullet"/>
      <w:lvlText w:val="•"/>
      <w:lvlJc w:val="left"/>
      <w:pPr>
        <w:ind w:left="5374" w:hanging="172"/>
      </w:pPr>
      <w:rPr>
        <w:rFonts w:hint="default"/>
        <w:lang w:val="en-US" w:eastAsia="en-US" w:bidi="ar-SA"/>
      </w:rPr>
    </w:lvl>
    <w:lvl w:ilvl="7" w:tplc="BE4605F4">
      <w:numFmt w:val="bullet"/>
      <w:lvlText w:val="•"/>
      <w:lvlJc w:val="left"/>
      <w:pPr>
        <w:ind w:left="6253" w:hanging="172"/>
      </w:pPr>
      <w:rPr>
        <w:rFonts w:hint="default"/>
        <w:lang w:val="en-US" w:eastAsia="en-US" w:bidi="ar-SA"/>
      </w:rPr>
    </w:lvl>
    <w:lvl w:ilvl="8" w:tplc="9E1C43E8">
      <w:numFmt w:val="bullet"/>
      <w:lvlText w:val="•"/>
      <w:lvlJc w:val="left"/>
      <w:pPr>
        <w:ind w:left="7132" w:hanging="172"/>
      </w:pPr>
      <w:rPr>
        <w:rFonts w:hint="default"/>
        <w:lang w:val="en-US" w:eastAsia="en-US" w:bidi="ar-SA"/>
      </w:rPr>
    </w:lvl>
  </w:abstractNum>
  <w:abstractNum w:abstractNumId="1" w15:restartNumberingAfterBreak="0">
    <w:nsid w:val="51614521"/>
    <w:multiLevelType w:val="hybridMultilevel"/>
    <w:tmpl w:val="665EA540"/>
    <w:lvl w:ilvl="0" w:tplc="F6F6E72A">
      <w:start w:val="1"/>
      <w:numFmt w:val="decimal"/>
      <w:lvlText w:val="%1."/>
      <w:lvlJc w:val="left"/>
      <w:pPr>
        <w:ind w:left="440" w:hanging="360"/>
        <w:jc w:val="right"/>
      </w:pPr>
      <w:rPr>
        <w:rFonts w:ascii="Arial" w:eastAsia="Arial" w:hAnsi="Arial" w:cs="Arial" w:hint="default"/>
        <w:b/>
        <w:bCs/>
        <w:i w:val="0"/>
        <w:iCs w:val="0"/>
        <w:spacing w:val="0"/>
        <w:w w:val="100"/>
        <w:sz w:val="22"/>
        <w:szCs w:val="22"/>
        <w:lang w:val="en-US" w:eastAsia="en-US" w:bidi="ar-SA"/>
      </w:rPr>
    </w:lvl>
    <w:lvl w:ilvl="1" w:tplc="F4C28046">
      <w:numFmt w:val="bullet"/>
      <w:lvlText w:val="•"/>
      <w:lvlJc w:val="left"/>
      <w:pPr>
        <w:ind w:left="545" w:hanging="172"/>
      </w:pPr>
      <w:rPr>
        <w:rFonts w:ascii="Arial" w:eastAsia="Arial" w:hAnsi="Arial" w:cs="Arial" w:hint="default"/>
        <w:b w:val="0"/>
        <w:bCs w:val="0"/>
        <w:i w:val="0"/>
        <w:iCs w:val="0"/>
        <w:spacing w:val="0"/>
        <w:w w:val="142"/>
        <w:sz w:val="22"/>
        <w:szCs w:val="22"/>
        <w:lang w:val="en-US" w:eastAsia="en-US" w:bidi="ar-SA"/>
      </w:rPr>
    </w:lvl>
    <w:lvl w:ilvl="2" w:tplc="8ADCACA0">
      <w:numFmt w:val="bullet"/>
      <w:lvlText w:val="•"/>
      <w:lvlJc w:val="left"/>
      <w:pPr>
        <w:ind w:left="1520" w:hanging="172"/>
      </w:pPr>
      <w:rPr>
        <w:rFonts w:hint="default"/>
        <w:lang w:val="en-US" w:eastAsia="en-US" w:bidi="ar-SA"/>
      </w:rPr>
    </w:lvl>
    <w:lvl w:ilvl="3" w:tplc="141A939A">
      <w:numFmt w:val="bullet"/>
      <w:lvlText w:val="•"/>
      <w:lvlJc w:val="left"/>
      <w:pPr>
        <w:ind w:left="2500" w:hanging="172"/>
      </w:pPr>
      <w:rPr>
        <w:rFonts w:hint="default"/>
        <w:lang w:val="en-US" w:eastAsia="en-US" w:bidi="ar-SA"/>
      </w:rPr>
    </w:lvl>
    <w:lvl w:ilvl="4" w:tplc="193C62C6">
      <w:numFmt w:val="bullet"/>
      <w:lvlText w:val="•"/>
      <w:lvlJc w:val="left"/>
      <w:pPr>
        <w:ind w:left="3480" w:hanging="172"/>
      </w:pPr>
      <w:rPr>
        <w:rFonts w:hint="default"/>
        <w:lang w:val="en-US" w:eastAsia="en-US" w:bidi="ar-SA"/>
      </w:rPr>
    </w:lvl>
    <w:lvl w:ilvl="5" w:tplc="AE72D674">
      <w:numFmt w:val="bullet"/>
      <w:lvlText w:val="•"/>
      <w:lvlJc w:val="left"/>
      <w:pPr>
        <w:ind w:left="4460" w:hanging="172"/>
      </w:pPr>
      <w:rPr>
        <w:rFonts w:hint="default"/>
        <w:lang w:val="en-US" w:eastAsia="en-US" w:bidi="ar-SA"/>
      </w:rPr>
    </w:lvl>
    <w:lvl w:ilvl="6" w:tplc="AAF40080">
      <w:numFmt w:val="bullet"/>
      <w:lvlText w:val="•"/>
      <w:lvlJc w:val="left"/>
      <w:pPr>
        <w:ind w:left="5440" w:hanging="172"/>
      </w:pPr>
      <w:rPr>
        <w:rFonts w:hint="default"/>
        <w:lang w:val="en-US" w:eastAsia="en-US" w:bidi="ar-SA"/>
      </w:rPr>
    </w:lvl>
    <w:lvl w:ilvl="7" w:tplc="ADA03E00">
      <w:numFmt w:val="bullet"/>
      <w:lvlText w:val="•"/>
      <w:lvlJc w:val="left"/>
      <w:pPr>
        <w:ind w:left="6420" w:hanging="172"/>
      </w:pPr>
      <w:rPr>
        <w:rFonts w:hint="default"/>
        <w:lang w:val="en-US" w:eastAsia="en-US" w:bidi="ar-SA"/>
      </w:rPr>
    </w:lvl>
    <w:lvl w:ilvl="8" w:tplc="EFAE9BAE">
      <w:numFmt w:val="bullet"/>
      <w:lvlText w:val="•"/>
      <w:lvlJc w:val="left"/>
      <w:pPr>
        <w:ind w:left="7400" w:hanging="172"/>
      </w:pPr>
      <w:rPr>
        <w:rFonts w:hint="default"/>
        <w:lang w:val="en-US" w:eastAsia="en-US" w:bidi="ar-SA"/>
      </w:rPr>
    </w:lvl>
  </w:abstractNum>
  <w:abstractNum w:abstractNumId="2" w15:restartNumberingAfterBreak="0">
    <w:nsid w:val="6A742DE9"/>
    <w:multiLevelType w:val="hybridMultilevel"/>
    <w:tmpl w:val="F788C790"/>
    <w:lvl w:ilvl="0" w:tplc="7EB41E44">
      <w:numFmt w:val="bullet"/>
      <w:lvlText w:val="•"/>
      <w:lvlJc w:val="left"/>
      <w:pPr>
        <w:ind w:left="90" w:hanging="172"/>
      </w:pPr>
      <w:rPr>
        <w:rFonts w:ascii="Arial" w:eastAsia="Arial" w:hAnsi="Arial" w:cs="Arial" w:hint="default"/>
        <w:b w:val="0"/>
        <w:bCs w:val="0"/>
        <w:i w:val="0"/>
        <w:iCs w:val="0"/>
        <w:spacing w:val="0"/>
        <w:w w:val="142"/>
        <w:sz w:val="22"/>
        <w:szCs w:val="22"/>
        <w:lang w:val="en-US" w:eastAsia="en-US" w:bidi="ar-SA"/>
      </w:rPr>
    </w:lvl>
    <w:lvl w:ilvl="1" w:tplc="6FD80C66">
      <w:numFmt w:val="bullet"/>
      <w:lvlText w:val="•"/>
      <w:lvlJc w:val="left"/>
      <w:pPr>
        <w:ind w:left="979" w:hanging="172"/>
      </w:pPr>
      <w:rPr>
        <w:rFonts w:hint="default"/>
        <w:lang w:val="en-US" w:eastAsia="en-US" w:bidi="ar-SA"/>
      </w:rPr>
    </w:lvl>
    <w:lvl w:ilvl="2" w:tplc="FD50AC32">
      <w:numFmt w:val="bullet"/>
      <w:lvlText w:val="•"/>
      <w:lvlJc w:val="left"/>
      <w:pPr>
        <w:ind w:left="1858" w:hanging="172"/>
      </w:pPr>
      <w:rPr>
        <w:rFonts w:hint="default"/>
        <w:lang w:val="en-US" w:eastAsia="en-US" w:bidi="ar-SA"/>
      </w:rPr>
    </w:lvl>
    <w:lvl w:ilvl="3" w:tplc="6F44FCA8">
      <w:numFmt w:val="bullet"/>
      <w:lvlText w:val="•"/>
      <w:lvlJc w:val="left"/>
      <w:pPr>
        <w:ind w:left="2737" w:hanging="172"/>
      </w:pPr>
      <w:rPr>
        <w:rFonts w:hint="default"/>
        <w:lang w:val="en-US" w:eastAsia="en-US" w:bidi="ar-SA"/>
      </w:rPr>
    </w:lvl>
    <w:lvl w:ilvl="4" w:tplc="7038968C">
      <w:numFmt w:val="bullet"/>
      <w:lvlText w:val="•"/>
      <w:lvlJc w:val="left"/>
      <w:pPr>
        <w:ind w:left="3616" w:hanging="172"/>
      </w:pPr>
      <w:rPr>
        <w:rFonts w:hint="default"/>
        <w:lang w:val="en-US" w:eastAsia="en-US" w:bidi="ar-SA"/>
      </w:rPr>
    </w:lvl>
    <w:lvl w:ilvl="5" w:tplc="FE046EDA">
      <w:numFmt w:val="bullet"/>
      <w:lvlText w:val="•"/>
      <w:lvlJc w:val="left"/>
      <w:pPr>
        <w:ind w:left="4495" w:hanging="172"/>
      </w:pPr>
      <w:rPr>
        <w:rFonts w:hint="default"/>
        <w:lang w:val="en-US" w:eastAsia="en-US" w:bidi="ar-SA"/>
      </w:rPr>
    </w:lvl>
    <w:lvl w:ilvl="6" w:tplc="2E2CACEC">
      <w:numFmt w:val="bullet"/>
      <w:lvlText w:val="•"/>
      <w:lvlJc w:val="left"/>
      <w:pPr>
        <w:ind w:left="5374" w:hanging="172"/>
      </w:pPr>
      <w:rPr>
        <w:rFonts w:hint="default"/>
        <w:lang w:val="en-US" w:eastAsia="en-US" w:bidi="ar-SA"/>
      </w:rPr>
    </w:lvl>
    <w:lvl w:ilvl="7" w:tplc="663C8FE4">
      <w:numFmt w:val="bullet"/>
      <w:lvlText w:val="•"/>
      <w:lvlJc w:val="left"/>
      <w:pPr>
        <w:ind w:left="6253" w:hanging="172"/>
      </w:pPr>
      <w:rPr>
        <w:rFonts w:hint="default"/>
        <w:lang w:val="en-US" w:eastAsia="en-US" w:bidi="ar-SA"/>
      </w:rPr>
    </w:lvl>
    <w:lvl w:ilvl="8" w:tplc="B9A811F8">
      <w:numFmt w:val="bullet"/>
      <w:lvlText w:val="•"/>
      <w:lvlJc w:val="left"/>
      <w:pPr>
        <w:ind w:left="7132" w:hanging="172"/>
      </w:pPr>
      <w:rPr>
        <w:rFonts w:hint="default"/>
        <w:lang w:val="en-US" w:eastAsia="en-US" w:bidi="ar-SA"/>
      </w:rPr>
    </w:lvl>
  </w:abstractNum>
  <w:abstractNum w:abstractNumId="3" w15:restartNumberingAfterBreak="0">
    <w:nsid w:val="7A7E1806"/>
    <w:multiLevelType w:val="hybridMultilevel"/>
    <w:tmpl w:val="AA807744"/>
    <w:lvl w:ilvl="0" w:tplc="0076F4D4">
      <w:numFmt w:val="bullet"/>
      <w:lvlText w:val="•"/>
      <w:lvlJc w:val="left"/>
      <w:pPr>
        <w:ind w:left="90" w:hanging="172"/>
      </w:pPr>
      <w:rPr>
        <w:rFonts w:ascii="Arial" w:eastAsia="Arial" w:hAnsi="Arial" w:cs="Arial" w:hint="default"/>
        <w:b w:val="0"/>
        <w:bCs w:val="0"/>
        <w:i w:val="0"/>
        <w:iCs w:val="0"/>
        <w:spacing w:val="0"/>
        <w:w w:val="142"/>
        <w:sz w:val="22"/>
        <w:szCs w:val="22"/>
        <w:lang w:val="en-US" w:eastAsia="en-US" w:bidi="ar-SA"/>
      </w:rPr>
    </w:lvl>
    <w:lvl w:ilvl="1" w:tplc="2CCAC686">
      <w:numFmt w:val="bullet"/>
      <w:lvlText w:val="•"/>
      <w:lvlJc w:val="left"/>
      <w:pPr>
        <w:ind w:left="979" w:hanging="172"/>
      </w:pPr>
      <w:rPr>
        <w:rFonts w:hint="default"/>
        <w:lang w:val="en-US" w:eastAsia="en-US" w:bidi="ar-SA"/>
      </w:rPr>
    </w:lvl>
    <w:lvl w:ilvl="2" w:tplc="943E7750">
      <w:numFmt w:val="bullet"/>
      <w:lvlText w:val="•"/>
      <w:lvlJc w:val="left"/>
      <w:pPr>
        <w:ind w:left="1858" w:hanging="172"/>
      </w:pPr>
      <w:rPr>
        <w:rFonts w:hint="default"/>
        <w:lang w:val="en-US" w:eastAsia="en-US" w:bidi="ar-SA"/>
      </w:rPr>
    </w:lvl>
    <w:lvl w:ilvl="3" w:tplc="B0EE4B8E">
      <w:numFmt w:val="bullet"/>
      <w:lvlText w:val="•"/>
      <w:lvlJc w:val="left"/>
      <w:pPr>
        <w:ind w:left="2737" w:hanging="172"/>
      </w:pPr>
      <w:rPr>
        <w:rFonts w:hint="default"/>
        <w:lang w:val="en-US" w:eastAsia="en-US" w:bidi="ar-SA"/>
      </w:rPr>
    </w:lvl>
    <w:lvl w:ilvl="4" w:tplc="FF0C0754">
      <w:numFmt w:val="bullet"/>
      <w:lvlText w:val="•"/>
      <w:lvlJc w:val="left"/>
      <w:pPr>
        <w:ind w:left="3616" w:hanging="172"/>
      </w:pPr>
      <w:rPr>
        <w:rFonts w:hint="default"/>
        <w:lang w:val="en-US" w:eastAsia="en-US" w:bidi="ar-SA"/>
      </w:rPr>
    </w:lvl>
    <w:lvl w:ilvl="5" w:tplc="9F1EAE92">
      <w:numFmt w:val="bullet"/>
      <w:lvlText w:val="•"/>
      <w:lvlJc w:val="left"/>
      <w:pPr>
        <w:ind w:left="4495" w:hanging="172"/>
      </w:pPr>
      <w:rPr>
        <w:rFonts w:hint="default"/>
        <w:lang w:val="en-US" w:eastAsia="en-US" w:bidi="ar-SA"/>
      </w:rPr>
    </w:lvl>
    <w:lvl w:ilvl="6" w:tplc="8C82FF40">
      <w:numFmt w:val="bullet"/>
      <w:lvlText w:val="•"/>
      <w:lvlJc w:val="left"/>
      <w:pPr>
        <w:ind w:left="5374" w:hanging="172"/>
      </w:pPr>
      <w:rPr>
        <w:rFonts w:hint="default"/>
        <w:lang w:val="en-US" w:eastAsia="en-US" w:bidi="ar-SA"/>
      </w:rPr>
    </w:lvl>
    <w:lvl w:ilvl="7" w:tplc="BD38B9F6">
      <w:numFmt w:val="bullet"/>
      <w:lvlText w:val="•"/>
      <w:lvlJc w:val="left"/>
      <w:pPr>
        <w:ind w:left="6253" w:hanging="172"/>
      </w:pPr>
      <w:rPr>
        <w:rFonts w:hint="default"/>
        <w:lang w:val="en-US" w:eastAsia="en-US" w:bidi="ar-SA"/>
      </w:rPr>
    </w:lvl>
    <w:lvl w:ilvl="8" w:tplc="9F1696D2">
      <w:numFmt w:val="bullet"/>
      <w:lvlText w:val="•"/>
      <w:lvlJc w:val="left"/>
      <w:pPr>
        <w:ind w:left="7132" w:hanging="172"/>
      </w:pPr>
      <w:rPr>
        <w:rFonts w:hint="default"/>
        <w:lang w:val="en-US" w:eastAsia="en-US" w:bidi="ar-SA"/>
      </w:rPr>
    </w:lvl>
  </w:abstractNum>
  <w:num w:numId="1" w16cid:durableId="1148591315">
    <w:abstractNumId w:val="0"/>
  </w:num>
  <w:num w:numId="2" w16cid:durableId="1533494469">
    <w:abstractNumId w:val="2"/>
  </w:num>
  <w:num w:numId="3" w16cid:durableId="961300663">
    <w:abstractNumId w:val="3"/>
  </w:num>
  <w:num w:numId="4" w16cid:durableId="80519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7EBD"/>
    <w:rsid w:val="00157027"/>
    <w:rsid w:val="003C6528"/>
    <w:rsid w:val="00454992"/>
    <w:rsid w:val="00E0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B7C2"/>
  <w15:docId w15:val="{4A9BA503-67F4-4DA9-AEAE-A1B7154F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6"/>
      <w:szCs w:val="26"/>
    </w:rPr>
  </w:style>
  <w:style w:type="paragraph" w:styleId="Heading2">
    <w:name w:val="heading 2"/>
    <w:basedOn w:val="Normal"/>
    <w:uiPriority w:val="9"/>
    <w:unhideWhenUsed/>
    <w:qFormat/>
    <w:pPr>
      <w:spacing w:before="109"/>
      <w:ind w:left="9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
    </w:pPr>
  </w:style>
  <w:style w:type="paragraph" w:styleId="Title">
    <w:name w:val="Title"/>
    <w:basedOn w:val="Normal"/>
    <w:uiPriority w:val="10"/>
    <w:qFormat/>
    <w:pPr>
      <w:spacing w:before="210"/>
      <w:jc w:val="center"/>
    </w:pPr>
    <w:rPr>
      <w:b/>
      <w:bCs/>
      <w:sz w:val="36"/>
      <w:szCs w:val="36"/>
    </w:rPr>
  </w:style>
  <w:style w:type="paragraph" w:styleId="ListParagraph">
    <w:name w:val="List Paragraph"/>
    <w:basedOn w:val="Normal"/>
    <w:uiPriority w:val="1"/>
    <w:qFormat/>
    <w:pPr>
      <w:spacing w:before="33"/>
      <w:ind w:left="5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2026-07-20T13:42:00Z</dcterms:created>
  <dcterms:modified xsi:type="dcterms:W3CDTF">2026-07-20T13:42:00Z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2026-07-20T00:00:00Z</vt:filetime>
  </property>
  <property fmtid="{D5CDD505-2E9C-101B-9397-08002B2CF9AE}" pid="3" name="LastSaved">
    <vt:filetime>2026-07-20T00:00:00Z</vt:filetime>
  </property>
  <property fmtid="{D5CDD505-2E9C-101B-9397-08002B2CF9AE}" pid="4" name="Producer">
    <vt:lpwstr>Prince 15.1 (www.princexml.com)</vt:lpwstr>
  </property>
</Properties>
</file>