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17B26378" w:rsidR="00F720C1" w:rsidRDefault="0001508B" w:rsidP="0028287C">
      <w:pPr>
        <w:spacing w:line="259" w:lineRule="auto"/>
        <w:jc w:val="both"/>
        <w:rPr>
          <w:color w:val="000000"/>
        </w:rPr>
      </w:pPr>
      <w:r>
        <w:rPr>
          <w:color w:val="000000"/>
        </w:rPr>
        <w:t xml:space="preserve">MINUTES OF A CITY COUNCIL </w:t>
      </w:r>
      <w:r w:rsidR="00960DC5">
        <w:rPr>
          <w:color w:val="000000"/>
        </w:rPr>
        <w:t xml:space="preserve">SPECIAL </w:t>
      </w:r>
      <w:r>
        <w:rPr>
          <w:color w:val="000000"/>
        </w:rPr>
        <w:t xml:space="preserve">MEETING HELD </w:t>
      </w:r>
      <w:r w:rsidR="00CC557E">
        <w:rPr>
          <w:color w:val="000000"/>
        </w:rPr>
        <w:t>JUNE</w:t>
      </w:r>
      <w:r w:rsidR="00443B73">
        <w:rPr>
          <w:color w:val="000000"/>
        </w:rPr>
        <w:t xml:space="preserve"> </w:t>
      </w:r>
      <w:r w:rsidR="00960DC5">
        <w:rPr>
          <w:color w:val="000000"/>
        </w:rPr>
        <w:t>1</w:t>
      </w:r>
      <w:r w:rsidR="00D42EA6">
        <w:rPr>
          <w:color w:val="000000"/>
        </w:rPr>
        <w:t>8</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311CE607"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D42EA6">
        <w:rPr>
          <w:rFonts w:ascii="Courier New" w:eastAsia="Courier New" w:hAnsi="Courier New" w:cs="Courier New"/>
          <w:bCs/>
        </w:rPr>
        <w:t>5:</w:t>
      </w:r>
      <w:r w:rsidR="00CC557E">
        <w:rPr>
          <w:rFonts w:ascii="Courier New" w:eastAsia="Courier New" w:hAnsi="Courier New" w:cs="Courier New"/>
          <w:bCs/>
        </w:rPr>
        <w:t>3</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2573A3">
        <w:rPr>
          <w:rFonts w:ascii="Courier New" w:eastAsia="Courier New" w:hAnsi="Courier New" w:cs="Courier New"/>
        </w:rPr>
        <w:t>P</w:t>
      </w:r>
      <w:r>
        <w:rPr>
          <w:rFonts w:ascii="Courier New" w:eastAsia="Courier New" w:hAnsi="Courier New" w:cs="Courier New"/>
        </w:rPr>
        <w:t>.M.</w:t>
      </w:r>
    </w:p>
    <w:p w14:paraId="00000004" w14:textId="77777777" w:rsidR="00EC093E" w:rsidRDefault="00EC093E">
      <w:pPr>
        <w:jc w:val="both"/>
        <w:rPr>
          <w:rFonts w:ascii="Courier New" w:eastAsia="Courier New" w:hAnsi="Courier New" w:cs="Courier New"/>
        </w:rPr>
      </w:pPr>
    </w:p>
    <w:p w14:paraId="1667584D" w14:textId="13EB19F6"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CC557E">
        <w:rPr>
          <w:rFonts w:ascii="Courier New" w:eastAsia="Courier New" w:hAnsi="Courier New" w:cs="Courier New"/>
        </w:rPr>
        <w:t>Pro Tempore Michael Nelson</w:t>
      </w:r>
      <w:r w:rsidR="00AC4F8B">
        <w:rPr>
          <w:rFonts w:ascii="Courier New" w:eastAsia="Courier New" w:hAnsi="Courier New" w:cs="Courier New"/>
        </w:rPr>
        <w:t xml:space="preserve"> arrived at 6:00 p.m.</w:t>
      </w:r>
    </w:p>
    <w:p w14:paraId="2C0228BB" w14:textId="77777777" w:rsidR="00A04EEB" w:rsidRDefault="00A04EEB">
      <w:pPr>
        <w:jc w:val="both"/>
        <w:rPr>
          <w:rFonts w:ascii="Courier New" w:eastAsia="Courier New" w:hAnsi="Courier New" w:cs="Courier New"/>
        </w:rPr>
      </w:pPr>
    </w:p>
    <w:p w14:paraId="7E65CED4" w14:textId="6A8FBCE6" w:rsidR="00A8744B"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D42EA6">
        <w:rPr>
          <w:rFonts w:ascii="Courier New" w:eastAsia="Courier New" w:hAnsi="Courier New" w:cs="Courier New"/>
        </w:rPr>
        <w:t xml:space="preserve">NaLyn Nelson, </w:t>
      </w:r>
      <w:r w:rsidR="004A11B5">
        <w:rPr>
          <w:rFonts w:ascii="Courier New" w:eastAsia="Courier New" w:hAnsi="Courier New" w:cs="Courier New"/>
        </w:rPr>
        <w:t xml:space="preserve">Craig L. </w:t>
      </w:r>
      <w:r w:rsidR="00F034C1">
        <w:rPr>
          <w:rFonts w:ascii="Courier New" w:eastAsia="Courier New" w:hAnsi="Courier New" w:cs="Courier New"/>
        </w:rPr>
        <w:t>Rasmussen</w:t>
      </w:r>
      <w:r w:rsidR="00022A73">
        <w:rPr>
          <w:rFonts w:ascii="Courier New" w:eastAsia="Courier New" w:hAnsi="Courier New" w:cs="Courier New"/>
        </w:rPr>
        <w:t>, and Mont Wright</w:t>
      </w:r>
      <w:r w:rsidR="001A0D84">
        <w:rPr>
          <w:rFonts w:ascii="Courier New" w:eastAsia="Courier New" w:hAnsi="Courier New" w:cs="Courier New"/>
        </w:rPr>
        <w:t>.</w:t>
      </w:r>
    </w:p>
    <w:p w14:paraId="1037E380" w14:textId="77777777" w:rsidR="00D42EA6" w:rsidRDefault="00D42EA6">
      <w:pPr>
        <w:jc w:val="both"/>
        <w:rPr>
          <w:rFonts w:ascii="Courier New" w:eastAsia="Courier New" w:hAnsi="Courier New" w:cs="Courier New"/>
          <w:b/>
          <w:i/>
        </w:rPr>
      </w:pPr>
    </w:p>
    <w:p w14:paraId="13CB79E2" w14:textId="161EDFB0" w:rsidR="00CC557E" w:rsidRPr="00CC557E" w:rsidRDefault="00CC557E">
      <w:pPr>
        <w:jc w:val="both"/>
        <w:rPr>
          <w:rFonts w:ascii="Courier New" w:eastAsia="Courier New" w:hAnsi="Courier New" w:cs="Courier New"/>
          <w:bCs/>
          <w:iCs/>
        </w:rPr>
      </w:pPr>
      <w:r>
        <w:rPr>
          <w:rFonts w:ascii="Courier New" w:eastAsia="Courier New" w:hAnsi="Courier New" w:cs="Courier New"/>
          <w:b/>
          <w:i/>
        </w:rPr>
        <w:t>EXCUSED:</w:t>
      </w:r>
      <w:r>
        <w:rPr>
          <w:rFonts w:ascii="Courier New" w:eastAsia="Courier New" w:hAnsi="Courier New" w:cs="Courier New"/>
          <w:bCs/>
          <w:iCs/>
        </w:rPr>
        <w:t xml:space="preserve"> Mayor Steve Miller</w:t>
      </w:r>
    </w:p>
    <w:p w14:paraId="6D23BF06" w14:textId="77777777" w:rsidR="00CC557E" w:rsidRDefault="00CC557E">
      <w:pPr>
        <w:jc w:val="both"/>
        <w:rPr>
          <w:rFonts w:ascii="Courier New" w:eastAsia="Courier New" w:hAnsi="Courier New" w:cs="Courier New"/>
          <w:b/>
          <w:i/>
        </w:rPr>
      </w:pPr>
    </w:p>
    <w:p w14:paraId="0000000B" w14:textId="6D704881"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941088">
        <w:rPr>
          <w:rFonts w:ascii="Courier New" w:eastAsia="Courier New" w:hAnsi="Courier New" w:cs="Courier New"/>
        </w:rPr>
        <w:t>f</w:t>
      </w:r>
      <w:r w:rsidR="00D42EA6">
        <w:rPr>
          <w:rFonts w:ascii="Courier New" w:eastAsia="Courier New" w:hAnsi="Courier New" w:cs="Courier New"/>
        </w:rPr>
        <w:t>ive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941088">
        <w:rPr>
          <w:rFonts w:ascii="Courier New" w:eastAsia="Courier New" w:hAnsi="Courier New" w:cs="Courier New"/>
        </w:rPr>
        <w:t>f</w:t>
      </w:r>
      <w:r w:rsidR="00D42EA6">
        <w:rPr>
          <w:rFonts w:ascii="Courier New" w:eastAsia="Courier New" w:hAnsi="Courier New" w:cs="Courier New"/>
        </w:rPr>
        <w:t>ive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CC557E">
        <w:rPr>
          <w:rFonts w:ascii="Courier New" w:eastAsia="Courier New" w:hAnsi="Courier New" w:cs="Courier New"/>
        </w:rPr>
        <w:t>Pro Tempore Michael Nelson</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67E6B8E1" w:rsidR="00EC093E" w:rsidRDefault="0001508B">
      <w:pPr>
        <w:jc w:val="both"/>
        <w:rPr>
          <w:rFonts w:ascii="Courier New" w:eastAsia="Courier New" w:hAnsi="Courier New" w:cs="Courier New"/>
        </w:rPr>
      </w:pPr>
      <w:proofErr w:type="gramStart"/>
      <w:r>
        <w:rPr>
          <w:rFonts w:ascii="Courier New" w:eastAsia="Courier New" w:hAnsi="Courier New" w:cs="Courier New"/>
          <w:b/>
          <w:i/>
        </w:rPr>
        <w:t>OTHERS</w:t>
      </w:r>
      <w:proofErr w:type="gramEnd"/>
      <w:r>
        <w:rPr>
          <w:rFonts w:ascii="Courier New" w:eastAsia="Courier New" w:hAnsi="Courier New" w:cs="Courier New"/>
          <w:b/>
          <w:i/>
        </w:rPr>
        <w:t xml:space="preserve">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Daniel Ferris,</w:t>
      </w:r>
      <w:r w:rsidR="00D42EA6">
        <w:rPr>
          <w:rFonts w:ascii="Courier New" w:eastAsia="Courier New" w:hAnsi="Courier New" w:cs="Courier New"/>
          <w:bCs/>
          <w:iCs/>
        </w:rPr>
        <w:t xml:space="preserve"> </w:t>
      </w:r>
      <w:r w:rsidR="00CC557E">
        <w:rPr>
          <w:rFonts w:ascii="Courier New" w:eastAsia="Courier New" w:hAnsi="Courier New" w:cs="Courier New"/>
          <w:bCs/>
          <w:iCs/>
        </w:rPr>
        <w:t>City Planner Tony Ekins, Power Superintendent Larry Coleman, and one citizen</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49D2C7C7" w14:textId="77777777" w:rsidR="00B17960" w:rsidRDefault="00B17960" w:rsidP="00B17960">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2F510B59" w14:textId="77777777" w:rsidR="00B17960" w:rsidRDefault="00B17960" w:rsidP="00B17960">
      <w:pPr>
        <w:jc w:val="both"/>
        <w:rPr>
          <w:rFonts w:ascii="Courier New" w:eastAsia="Courier New" w:hAnsi="Courier New" w:cs="Courier New"/>
        </w:rPr>
      </w:pPr>
    </w:p>
    <w:p w14:paraId="532D32B1" w14:textId="5BE3CD63" w:rsidR="00B17960" w:rsidRPr="00946284" w:rsidRDefault="00B17960" w:rsidP="00946284">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A138D7">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w:t>
      </w:r>
      <w:r>
        <w:rPr>
          <w:rFonts w:ascii="Courier New" w:eastAsia="Courier New" w:hAnsi="Courier New" w:cs="Courier New"/>
          <w:b/>
        </w:rPr>
        <w:t xml:space="preserve">agenda for </w:t>
      </w:r>
      <w:r w:rsidR="00CC557E">
        <w:rPr>
          <w:rFonts w:ascii="Courier New" w:eastAsia="Courier New" w:hAnsi="Courier New" w:cs="Courier New"/>
          <w:b/>
        </w:rPr>
        <w:t>the special meeting on June</w:t>
      </w:r>
      <w:r w:rsidR="00A71684">
        <w:rPr>
          <w:rFonts w:ascii="Courier New" w:eastAsia="Courier New" w:hAnsi="Courier New" w:cs="Courier New"/>
          <w:b/>
        </w:rPr>
        <w:t xml:space="preserve"> </w:t>
      </w:r>
      <w:r w:rsidR="00A138D7">
        <w:rPr>
          <w:rFonts w:ascii="Courier New" w:eastAsia="Courier New" w:hAnsi="Courier New" w:cs="Courier New"/>
          <w:b/>
        </w:rPr>
        <w:t>1</w:t>
      </w:r>
      <w:r w:rsidR="00D42EA6">
        <w:rPr>
          <w:rFonts w:ascii="Courier New" w:eastAsia="Courier New" w:hAnsi="Courier New" w:cs="Courier New"/>
          <w:b/>
        </w:rPr>
        <w:t>8</w:t>
      </w:r>
      <w:r>
        <w:rPr>
          <w:rFonts w:ascii="Courier New" w:eastAsia="Courier New" w:hAnsi="Courier New" w:cs="Courier New"/>
          <w:b/>
        </w:rPr>
        <w:t xml:space="preserve">, </w:t>
      </w:r>
      <w:proofErr w:type="gramStart"/>
      <w:r>
        <w:rPr>
          <w:rFonts w:ascii="Courier New" w:eastAsia="Courier New" w:hAnsi="Courier New" w:cs="Courier New"/>
          <w:b/>
        </w:rPr>
        <w:t>2026</w:t>
      </w:r>
      <w:proofErr w:type="gramEnd"/>
      <w:r w:rsidRPr="002A4D0B">
        <w:rPr>
          <w:b/>
          <w:bCs/>
        </w:rPr>
        <w:t xml:space="preserve"> </w:t>
      </w:r>
      <w:r w:rsidR="00A71684">
        <w:rPr>
          <w:b/>
          <w:bCs/>
        </w:rPr>
        <w:t xml:space="preserve">as published.  </w:t>
      </w:r>
      <w:r w:rsidR="00946284" w:rsidRPr="00946284">
        <w:rPr>
          <w:rFonts w:ascii="Courier New" w:eastAsia="Courier New" w:hAnsi="Courier New" w:cs="Courier New"/>
          <w:b/>
          <w:bCs/>
        </w:rPr>
        <w:t xml:space="preserve">Councilmember </w:t>
      </w:r>
      <w:r w:rsidR="00D42EA6">
        <w:rPr>
          <w:rFonts w:ascii="Courier New" w:eastAsia="Courier New" w:hAnsi="Courier New" w:cs="Courier New"/>
          <w:b/>
          <w:bCs/>
        </w:rPr>
        <w:t>Foulger</w:t>
      </w:r>
      <w:r w:rsidR="00946284" w:rsidRPr="00946284">
        <w:rPr>
          <w:rFonts w:ascii="Courier New" w:eastAsia="Courier New" w:hAnsi="Courier New" w:cs="Courier New"/>
          <w:b/>
          <w:bCs/>
        </w:rPr>
        <w:t xml:space="preserve"> seconded the motion</w:t>
      </w:r>
      <w:r w:rsidR="00946284">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w:t>
      </w:r>
      <w:r w:rsidR="00D42EA6">
        <w:rPr>
          <w:rFonts w:ascii="Courier New" w:eastAsia="Courier New" w:hAnsi="Courier New" w:cs="Courier New"/>
          <w:b/>
        </w:rPr>
        <w:t xml:space="preserve">NaLyn Nelson, </w:t>
      </w:r>
      <w:r>
        <w:rPr>
          <w:rFonts w:ascii="Courier New" w:eastAsia="Courier New" w:hAnsi="Courier New" w:cs="Courier New"/>
          <w:b/>
        </w:rPr>
        <w:t>Rasmussen</w:t>
      </w:r>
      <w:r w:rsidR="00946284">
        <w:rPr>
          <w:rFonts w:ascii="Courier New" w:eastAsia="Courier New" w:hAnsi="Courier New" w:cs="Courier New"/>
          <w:b/>
        </w:rPr>
        <w:t>, and Wright</w:t>
      </w:r>
      <w:r w:rsidRPr="0079160C">
        <w:rPr>
          <w:rFonts w:ascii="Courier New" w:eastAsia="Courier New" w:hAnsi="Courier New" w:cs="Courier New"/>
          <w:b/>
        </w:rPr>
        <w:t xml:space="preserve"> voted aye. The motion passed.</w:t>
      </w:r>
    </w:p>
    <w:p w14:paraId="45D2D3A9" w14:textId="77777777" w:rsidR="00A71684" w:rsidRDefault="00A71684" w:rsidP="00A71684">
      <w:pPr>
        <w:jc w:val="both"/>
        <w:rPr>
          <w:rFonts w:ascii="Courier New" w:eastAsia="Courier New" w:hAnsi="Courier New" w:cs="Courier New"/>
          <w:b/>
          <w:iCs/>
        </w:rPr>
      </w:pPr>
    </w:p>
    <w:p w14:paraId="70523039" w14:textId="77777777" w:rsidR="00CC557E" w:rsidRPr="0010325E" w:rsidRDefault="00A138D7" w:rsidP="0010325E">
      <w:pPr>
        <w:jc w:val="both"/>
        <w:rPr>
          <w:rFonts w:ascii="Courier New" w:eastAsia="Calibri" w:hAnsi="Courier New" w:cs="Courier New"/>
          <w:b/>
          <w:bCs/>
        </w:rPr>
      </w:pPr>
      <w:r>
        <w:rPr>
          <w:rFonts w:ascii="Courier New" w:eastAsia="Calibri" w:hAnsi="Courier New" w:cs="Courier New"/>
          <w:b/>
          <w:bCs/>
        </w:rPr>
        <w:t>5.</w:t>
      </w:r>
      <w:r>
        <w:rPr>
          <w:rFonts w:ascii="Courier New" w:eastAsia="Calibri" w:hAnsi="Courier New" w:cs="Courier New"/>
          <w:b/>
          <w:bCs/>
        </w:rPr>
        <w:tab/>
      </w:r>
      <w:r w:rsidRPr="0010325E">
        <w:rPr>
          <w:rFonts w:ascii="Courier New" w:eastAsia="Calibri" w:hAnsi="Courier New" w:cs="Courier New"/>
          <w:b/>
          <w:bCs/>
        </w:rPr>
        <w:t>AGENDA ITEMS:</w:t>
      </w:r>
    </w:p>
    <w:p w14:paraId="12684E87" w14:textId="04E5C5F4" w:rsidR="0010325E" w:rsidRDefault="00A138D7" w:rsidP="0010325E">
      <w:pPr>
        <w:ind w:left="1440" w:hanging="720"/>
        <w:jc w:val="both"/>
        <w:rPr>
          <w:rFonts w:ascii="Courier New" w:eastAsia="Calibri" w:hAnsi="Courier New" w:cs="Courier New"/>
        </w:rPr>
      </w:pPr>
      <w:r w:rsidRPr="0010325E">
        <w:rPr>
          <w:rFonts w:ascii="Courier New" w:eastAsia="Calibri" w:hAnsi="Courier New" w:cs="Courier New"/>
        </w:rPr>
        <w:t>A.</w:t>
      </w:r>
      <w:r w:rsidRPr="0010325E">
        <w:rPr>
          <w:rFonts w:ascii="Courier New" w:eastAsia="Calibri" w:hAnsi="Courier New" w:cs="Courier New"/>
        </w:rPr>
        <w:tab/>
      </w:r>
      <w:r w:rsidR="00CC557E" w:rsidRPr="0010325E">
        <w:rPr>
          <w:rFonts w:ascii="Courier New" w:eastAsia="Calibri" w:hAnsi="Courier New" w:cs="Courier New"/>
        </w:rPr>
        <w:t>Staff would like to discuss Accessory Buildings at the upcoming City Council Workshop.  The discussion will include the current zoning regulations that are regulating accessory building location and height, and how the current code will relate to recent State of Utah legislation for detached accessory building</w:t>
      </w:r>
      <w:bookmarkStart w:id="0" w:name="appIS8bb330fd95ef4a7480a25409493813b0"/>
      <w:r w:rsidR="0010325E">
        <w:rPr>
          <w:rFonts w:ascii="Courier New" w:eastAsia="Calibri" w:hAnsi="Courier New" w:cs="Courier New"/>
        </w:rPr>
        <w:t>s.</w:t>
      </w:r>
    </w:p>
    <w:p w14:paraId="2D597889" w14:textId="583F6090" w:rsidR="00CC557E" w:rsidRPr="0010325E" w:rsidRDefault="00CC557E" w:rsidP="0010325E">
      <w:pPr>
        <w:ind w:left="1440" w:hanging="720"/>
        <w:jc w:val="both"/>
        <w:rPr>
          <w:rFonts w:ascii="Courier New" w:eastAsia="Calibri" w:hAnsi="Courier New" w:cs="Courier New"/>
        </w:rPr>
      </w:pPr>
      <w:r w:rsidRPr="0010325E">
        <w:rPr>
          <w:rFonts w:ascii="Courier New" w:eastAsia="Calibri" w:hAnsi="Courier New" w:cs="Courier New"/>
        </w:rPr>
        <w:t>B.</w:t>
      </w:r>
      <w:bookmarkEnd w:id="0"/>
      <w:r w:rsidRPr="0010325E">
        <w:rPr>
          <w:rFonts w:ascii="Courier New" w:eastAsia="Calibri" w:hAnsi="Courier New" w:cs="Courier New"/>
        </w:rPr>
        <w:tab/>
        <w:t>Discussion on power connections southwest of Hyrum Reservoir.</w:t>
      </w:r>
    </w:p>
    <w:p w14:paraId="52DEAB6C" w14:textId="4E9A456D" w:rsidR="00A71684" w:rsidRDefault="00D42EA6" w:rsidP="00A71684">
      <w:pPr>
        <w:jc w:val="both"/>
        <w:rPr>
          <w:rFonts w:ascii="Courier New" w:eastAsia="Courier New" w:hAnsi="Courier New" w:cs="Courier New"/>
          <w:b/>
          <w:iCs/>
        </w:rPr>
      </w:pPr>
      <w:r>
        <w:rPr>
          <w:rFonts w:ascii="Courier New" w:eastAsia="Courier New" w:hAnsi="Courier New" w:cs="Courier New"/>
          <w:b/>
          <w:iCs/>
        </w:rPr>
        <w:t>6</w:t>
      </w:r>
      <w:r w:rsidR="00A71684">
        <w:rPr>
          <w:rFonts w:ascii="Courier New" w:eastAsia="Courier New" w:hAnsi="Courier New" w:cs="Courier New"/>
          <w:b/>
          <w:iCs/>
        </w:rPr>
        <w:t>.</w:t>
      </w:r>
      <w:r w:rsidR="00A71684">
        <w:rPr>
          <w:rFonts w:ascii="Courier New" w:eastAsia="Courier New" w:hAnsi="Courier New" w:cs="Courier New"/>
          <w:b/>
          <w:iCs/>
        </w:rPr>
        <w:tab/>
        <w:t>ADJOURNMENT</w:t>
      </w:r>
    </w:p>
    <w:p w14:paraId="2034D548" w14:textId="77777777" w:rsidR="00D42EA6" w:rsidRDefault="00D42EA6" w:rsidP="00A71684">
      <w:pPr>
        <w:jc w:val="both"/>
        <w:rPr>
          <w:rFonts w:ascii="Courier New" w:eastAsia="Courier New" w:hAnsi="Courier New" w:cs="Courier New"/>
          <w:b/>
          <w:iCs/>
        </w:rPr>
      </w:pPr>
    </w:p>
    <w:p w14:paraId="31776E52" w14:textId="1D3BF7A1" w:rsidR="00A138D7" w:rsidRPr="00A138D7" w:rsidRDefault="00A138D7" w:rsidP="00A71684">
      <w:pPr>
        <w:jc w:val="both"/>
        <w:rPr>
          <w:rFonts w:ascii="Courier New" w:eastAsia="Courier New" w:hAnsi="Courier New" w:cs="Courier New"/>
          <w:b/>
          <w:i/>
        </w:rPr>
      </w:pPr>
      <w:r w:rsidRPr="00A138D7">
        <w:rPr>
          <w:rFonts w:ascii="Courier New" w:eastAsia="Courier New" w:hAnsi="Courier New" w:cs="Courier New"/>
          <w:b/>
          <w:i/>
        </w:rPr>
        <w:t>AGENDA ITEMS:</w:t>
      </w:r>
    </w:p>
    <w:p w14:paraId="7203C383" w14:textId="77777777" w:rsidR="00A138D7" w:rsidRDefault="00A138D7" w:rsidP="00A71684">
      <w:pPr>
        <w:jc w:val="both"/>
        <w:rPr>
          <w:rFonts w:ascii="Courier New" w:eastAsia="Courier New" w:hAnsi="Courier New" w:cs="Courier New"/>
          <w:b/>
          <w:iCs/>
        </w:rPr>
      </w:pPr>
    </w:p>
    <w:p w14:paraId="30551FAA" w14:textId="4CAC9BD7" w:rsidR="0010325E" w:rsidRPr="0010325E" w:rsidRDefault="0010325E" w:rsidP="0010325E">
      <w:pPr>
        <w:jc w:val="both"/>
        <w:rPr>
          <w:rFonts w:ascii="Courier New" w:eastAsia="Calibri" w:hAnsi="Courier New" w:cs="Courier New"/>
          <w:b/>
          <w:bCs/>
          <w:caps/>
          <w:u w:val="single"/>
        </w:rPr>
      </w:pPr>
      <w:r w:rsidRPr="0010325E">
        <w:rPr>
          <w:rFonts w:ascii="Courier New" w:eastAsia="Calibri" w:hAnsi="Courier New" w:cs="Courier New"/>
          <w:b/>
          <w:bCs/>
          <w:caps/>
          <w:u w:val="single"/>
        </w:rPr>
        <w:t>Staff would like to discuss Accessory Buildings at the upcoming City Council Workshop.  The discussion will include the current zoning regulations that are regulating accessory building location and height, and how the current code will relate to recent State of Utah legislation for detached accessory buildings.</w:t>
      </w:r>
    </w:p>
    <w:p w14:paraId="74EDB459" w14:textId="0EAF46D7" w:rsidR="0010325E" w:rsidRDefault="0010325E" w:rsidP="0010325E">
      <w:pPr>
        <w:widowControl/>
        <w:spacing w:before="100" w:beforeAutospacing="1" w:after="100" w:afterAutospacing="1"/>
        <w:jc w:val="both"/>
        <w:rPr>
          <w:rFonts w:ascii="Courier New" w:eastAsia="Courier New" w:hAnsi="Courier New" w:cs="Courier New"/>
          <w:bCs/>
          <w:iCs/>
        </w:rPr>
      </w:pPr>
      <w:r w:rsidRPr="0010325E">
        <w:rPr>
          <w:rFonts w:ascii="Courier New" w:eastAsia="Times New Roman" w:hAnsi="Courier New" w:cs="Courier New"/>
        </w:rPr>
        <w:t>City Planner Tony Ekins reviewed the requirements of Utah Code § 10-9a-204(2)(b) regarding accessory dwelling units (ADUs). He explained that the ordinance must include a process for property owners to apply for an accessory dwelling unit</w:t>
      </w:r>
      <w:r>
        <w:rPr>
          <w:rFonts w:ascii="Courier New" w:eastAsia="Times New Roman" w:hAnsi="Courier New" w:cs="Courier New"/>
        </w:rPr>
        <w:t>. T</w:t>
      </w:r>
      <w:r w:rsidRPr="0010325E">
        <w:rPr>
          <w:rFonts w:ascii="Courier New" w:eastAsia="Times New Roman" w:hAnsi="Courier New" w:cs="Courier New"/>
        </w:rPr>
        <w:t>he City may establish a maximum size for an accessory dwelling unit. He explained that an ADU of 650 square feet or less would require one off-street parking space, while an ADU of 651 square feet or larger would require two off-street parking spaces.</w:t>
      </w:r>
      <w:r>
        <w:rPr>
          <w:rFonts w:ascii="Courier New" w:eastAsia="Times New Roman" w:hAnsi="Courier New" w:cs="Courier New"/>
        </w:rPr>
        <w:t xml:space="preserve"> He explained l</w:t>
      </w:r>
      <w:r w:rsidRPr="0010325E">
        <w:rPr>
          <w:rFonts w:ascii="Courier New" w:eastAsia="Times New Roman" w:hAnsi="Courier New" w:cs="Courier New"/>
        </w:rPr>
        <w:t xml:space="preserve">ot coverage requirements, </w:t>
      </w:r>
      <w:r>
        <w:rPr>
          <w:rFonts w:ascii="Courier New" w:eastAsia="Times New Roman" w:hAnsi="Courier New" w:cs="Courier New"/>
        </w:rPr>
        <w:t xml:space="preserve">and open space requirements.  </w:t>
      </w:r>
    </w:p>
    <w:p w14:paraId="27ADD012" w14:textId="77777777" w:rsidR="0010325E" w:rsidRPr="0010325E" w:rsidRDefault="0010325E" w:rsidP="0010325E">
      <w:pPr>
        <w:jc w:val="both"/>
        <w:rPr>
          <w:rFonts w:ascii="Courier New" w:eastAsia="Calibri" w:hAnsi="Courier New" w:cs="Courier New"/>
          <w:b/>
          <w:bCs/>
          <w:caps/>
          <w:u w:val="single"/>
        </w:rPr>
      </w:pPr>
      <w:r w:rsidRPr="0010325E">
        <w:rPr>
          <w:rFonts w:ascii="Courier New" w:eastAsia="Calibri" w:hAnsi="Courier New" w:cs="Courier New"/>
          <w:b/>
          <w:bCs/>
          <w:caps/>
          <w:u w:val="single"/>
        </w:rPr>
        <w:t>Discussion on power connections southwest of Hyrum Reservoir.</w:t>
      </w:r>
    </w:p>
    <w:p w14:paraId="52964627" w14:textId="73EC7A0A" w:rsidR="0010325E" w:rsidRPr="0010325E" w:rsidRDefault="0010325E" w:rsidP="0010325E">
      <w:pPr>
        <w:widowControl/>
        <w:spacing w:before="100" w:beforeAutospacing="1" w:after="100" w:afterAutospacing="1"/>
        <w:jc w:val="both"/>
        <w:rPr>
          <w:rFonts w:ascii="Courier New" w:eastAsia="Times New Roman" w:hAnsi="Courier New" w:cs="Courier New"/>
        </w:rPr>
      </w:pPr>
      <w:r w:rsidRPr="0010325E">
        <w:rPr>
          <w:rFonts w:ascii="Courier New" w:eastAsia="Courier New" w:hAnsi="Courier New" w:cs="Courier New"/>
          <w:bCs/>
          <w:iCs/>
        </w:rPr>
        <w:t xml:space="preserve">Power Superintendent </w:t>
      </w:r>
      <w:r w:rsidRPr="0010325E">
        <w:rPr>
          <w:rFonts w:ascii="Courier New" w:eastAsia="Times New Roman" w:hAnsi="Courier New" w:cs="Courier New"/>
        </w:rPr>
        <w:t>Larry Coleman opened a discussion regarding electric service connections outside Hyrum City limits, particularly for properties located across Hyrum Dam</w:t>
      </w:r>
      <w:r>
        <w:rPr>
          <w:rFonts w:ascii="Courier New" w:eastAsia="Times New Roman" w:hAnsi="Courier New" w:cs="Courier New"/>
        </w:rPr>
        <w:t xml:space="preserve">.  He </w:t>
      </w:r>
      <w:r w:rsidRPr="0010325E">
        <w:rPr>
          <w:rFonts w:ascii="Courier New" w:eastAsia="Times New Roman" w:hAnsi="Courier New" w:cs="Courier New"/>
        </w:rPr>
        <w:t xml:space="preserve">explained that </w:t>
      </w:r>
      <w:r w:rsidR="00246EE0">
        <w:rPr>
          <w:rFonts w:ascii="Courier New" w:eastAsia="Times New Roman" w:hAnsi="Courier New" w:cs="Courier New"/>
        </w:rPr>
        <w:t>Hyrum City’s</w:t>
      </w:r>
      <w:r w:rsidRPr="0010325E">
        <w:rPr>
          <w:rFonts w:ascii="Courier New" w:eastAsia="Times New Roman" w:hAnsi="Courier New" w:cs="Courier New"/>
        </w:rPr>
        <w:t xml:space="preserve"> existing </w:t>
      </w:r>
      <w:r w:rsidR="00246EE0">
        <w:rPr>
          <w:rFonts w:ascii="Courier New" w:eastAsia="Times New Roman" w:hAnsi="Courier New" w:cs="Courier New"/>
        </w:rPr>
        <w:t>power</w:t>
      </w:r>
      <w:r w:rsidRPr="0010325E">
        <w:rPr>
          <w:rFonts w:ascii="Courier New" w:eastAsia="Times New Roman" w:hAnsi="Courier New" w:cs="Courier New"/>
        </w:rPr>
        <w:t xml:space="preserve"> line is located within Rocky Mountain Power's service territory; however, Rocky Mountain Power does not currently have distribution facilities close enough to serve several customer request</w:t>
      </w:r>
      <w:r w:rsidR="00246EE0">
        <w:rPr>
          <w:rFonts w:ascii="Courier New" w:eastAsia="Times New Roman" w:hAnsi="Courier New" w:cs="Courier New"/>
        </w:rPr>
        <w:t>s</w:t>
      </w:r>
      <w:r>
        <w:rPr>
          <w:rFonts w:ascii="Courier New" w:eastAsia="Times New Roman" w:hAnsi="Courier New" w:cs="Courier New"/>
        </w:rPr>
        <w:t xml:space="preserve"> south of Hyrum Dam</w:t>
      </w:r>
      <w:r w:rsidRPr="0010325E">
        <w:rPr>
          <w:rFonts w:ascii="Courier New" w:eastAsia="Times New Roman" w:hAnsi="Courier New" w:cs="Courier New"/>
        </w:rPr>
        <w:t xml:space="preserve">. </w:t>
      </w:r>
      <w:r w:rsidR="00246EE0">
        <w:rPr>
          <w:rFonts w:ascii="Courier New" w:eastAsia="Times New Roman" w:hAnsi="Courier New" w:cs="Courier New"/>
        </w:rPr>
        <w:t xml:space="preserve"> Hyrum City allowed power line extensions and connections to property owners south of Hyrum Dam since it has an existing power line that is closer to properties being developed than Rocky Mountain Power.  However, Hyrum City has an ordinance that restricts connections or extensions outside of Hyrum City limits.  Property owners outside city limits that are near Hyrum City’s power line are being denied a connection.  W</w:t>
      </w:r>
      <w:r w:rsidRPr="0010325E">
        <w:rPr>
          <w:rFonts w:ascii="Courier New" w:eastAsia="Times New Roman" w:hAnsi="Courier New" w:cs="Courier New"/>
        </w:rPr>
        <w:t>ith improvements to the City's electrical infrastructure and increased system capacity, those concerns may no longer be as significant.</w:t>
      </w:r>
    </w:p>
    <w:p w14:paraId="6A0E19B6" w14:textId="4669E3FE" w:rsidR="0010325E" w:rsidRPr="0010325E" w:rsidRDefault="00246EE0" w:rsidP="0010325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Councilmember </w:t>
      </w:r>
      <w:r w:rsidR="0010325E" w:rsidRPr="0010325E">
        <w:rPr>
          <w:rFonts w:ascii="Courier New" w:eastAsia="Times New Roman" w:hAnsi="Courier New" w:cs="Courier New"/>
        </w:rPr>
        <w:t>Michael Nelson explained that the Federal Energy Regulatory Commission (FERC) and existing service agreements regulate utility service territories. He stated that electrical service responsibilities cannot be transferred without the required approvals, contractual agreements, and notification to Rocky Mountain Power identifying the utility responsible for providing service.</w:t>
      </w:r>
      <w:r>
        <w:rPr>
          <w:rFonts w:ascii="Courier New" w:eastAsia="Times New Roman" w:hAnsi="Courier New" w:cs="Courier New"/>
        </w:rPr>
        <w:t xml:space="preserve">  The City has previously discussed selling or trading the lines outside City limits with Rocky Mountain Power </w:t>
      </w:r>
      <w:r>
        <w:rPr>
          <w:rFonts w:ascii="Courier New" w:eastAsia="Times New Roman" w:hAnsi="Courier New" w:cs="Courier New"/>
        </w:rPr>
        <w:lastRenderedPageBreak/>
        <w:t>for those customers and lines that Rocky Mountain Power owns inside Hyrum City limits.</w:t>
      </w:r>
    </w:p>
    <w:p w14:paraId="69369355" w14:textId="31DA6193" w:rsidR="0010325E" w:rsidRPr="0010325E" w:rsidRDefault="00246EE0" w:rsidP="0010325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Power Superintendent Larry</w:t>
      </w:r>
      <w:r w:rsidR="0010325E" w:rsidRPr="0010325E">
        <w:rPr>
          <w:rFonts w:ascii="Courier New" w:eastAsia="Times New Roman" w:hAnsi="Courier New" w:cs="Courier New"/>
        </w:rPr>
        <w:t xml:space="preserve"> Coleman </w:t>
      </w:r>
      <w:r>
        <w:rPr>
          <w:rFonts w:ascii="Courier New" w:eastAsia="Times New Roman" w:hAnsi="Courier New" w:cs="Courier New"/>
        </w:rPr>
        <w:t xml:space="preserve">said he has had conversations with Rocky Mountain Power regarding trading of power lines and customers.  However, this could take several years to complete the transaction.  </w:t>
      </w:r>
      <w:r w:rsidR="0010325E" w:rsidRPr="0010325E">
        <w:rPr>
          <w:rFonts w:ascii="Courier New" w:eastAsia="Times New Roman" w:hAnsi="Courier New" w:cs="Courier New"/>
        </w:rPr>
        <w:t xml:space="preserve">He explained that </w:t>
      </w:r>
      <w:r>
        <w:rPr>
          <w:rFonts w:ascii="Courier New" w:eastAsia="Times New Roman" w:hAnsi="Courier New" w:cs="Courier New"/>
        </w:rPr>
        <w:t xml:space="preserve">there have been </w:t>
      </w:r>
      <w:r w:rsidR="0010325E" w:rsidRPr="0010325E">
        <w:rPr>
          <w:rFonts w:ascii="Courier New" w:eastAsia="Times New Roman" w:hAnsi="Courier New" w:cs="Courier New"/>
        </w:rPr>
        <w:t>three request</w:t>
      </w:r>
      <w:r>
        <w:rPr>
          <w:rFonts w:ascii="Courier New" w:eastAsia="Times New Roman" w:hAnsi="Courier New" w:cs="Courier New"/>
        </w:rPr>
        <w:t>s for</w:t>
      </w:r>
      <w:r w:rsidR="0010325E" w:rsidRPr="0010325E">
        <w:rPr>
          <w:rFonts w:ascii="Courier New" w:eastAsia="Times New Roman" w:hAnsi="Courier New" w:cs="Courier New"/>
        </w:rPr>
        <w:t xml:space="preserve"> connections to the City's electrical line, but the City denied those requests</w:t>
      </w:r>
      <w:r>
        <w:rPr>
          <w:rFonts w:ascii="Courier New" w:eastAsia="Times New Roman" w:hAnsi="Courier New" w:cs="Courier New"/>
        </w:rPr>
        <w:t xml:space="preserve"> due to</w:t>
      </w:r>
      <w:r w:rsidR="0010325E" w:rsidRPr="0010325E">
        <w:rPr>
          <w:rFonts w:ascii="Courier New" w:eastAsia="Times New Roman" w:hAnsi="Courier New" w:cs="Courier New"/>
        </w:rPr>
        <w:t xml:space="preserve"> the properties</w:t>
      </w:r>
      <w:r>
        <w:rPr>
          <w:rFonts w:ascii="Courier New" w:eastAsia="Times New Roman" w:hAnsi="Courier New" w:cs="Courier New"/>
        </w:rPr>
        <w:t xml:space="preserve"> being</w:t>
      </w:r>
      <w:r w:rsidR="0010325E" w:rsidRPr="0010325E">
        <w:rPr>
          <w:rFonts w:ascii="Courier New" w:eastAsia="Times New Roman" w:hAnsi="Courier New" w:cs="Courier New"/>
        </w:rPr>
        <w:t xml:space="preserve"> located within Rocky Mountain Power's assigned service territory</w:t>
      </w:r>
      <w:r w:rsidR="006F7458">
        <w:rPr>
          <w:rFonts w:ascii="Courier New" w:eastAsia="Times New Roman" w:hAnsi="Courier New" w:cs="Courier New"/>
        </w:rPr>
        <w:t>.</w:t>
      </w:r>
      <w:r w:rsidR="0010325E" w:rsidRPr="0010325E">
        <w:rPr>
          <w:rFonts w:ascii="Courier New" w:eastAsia="Times New Roman" w:hAnsi="Courier New" w:cs="Courier New"/>
        </w:rPr>
        <w:t xml:space="preserve"> Rocky Mountain Power has an obligation to provide electrical service within its service territory and may be subject to penalties if service is unavailable. As a result, Rocky Mountain Power has expressed interest in purchasing a portion of the City's electrical distribution line to provide service to those customers and accommodate future requests.</w:t>
      </w:r>
    </w:p>
    <w:p w14:paraId="6DBF1AB6" w14:textId="367574A0" w:rsidR="0010325E" w:rsidRPr="0010325E" w:rsidRDefault="0010325E" w:rsidP="0010325E">
      <w:pPr>
        <w:widowControl/>
        <w:spacing w:before="100" w:beforeAutospacing="1" w:after="100" w:afterAutospacing="1"/>
        <w:jc w:val="both"/>
        <w:rPr>
          <w:rFonts w:ascii="Courier New" w:eastAsia="Times New Roman" w:hAnsi="Courier New" w:cs="Courier New"/>
        </w:rPr>
      </w:pPr>
      <w:r w:rsidRPr="0010325E">
        <w:rPr>
          <w:rFonts w:ascii="Courier New" w:eastAsia="Times New Roman" w:hAnsi="Courier New" w:cs="Courier New"/>
        </w:rPr>
        <w:t>Counci</w:t>
      </w:r>
      <w:r w:rsidR="006F7458">
        <w:rPr>
          <w:rFonts w:ascii="Courier New" w:eastAsia="Times New Roman" w:hAnsi="Courier New" w:cs="Courier New"/>
        </w:rPr>
        <w:t>lmember Wright</w:t>
      </w:r>
      <w:r w:rsidRPr="0010325E">
        <w:rPr>
          <w:rFonts w:ascii="Courier New" w:eastAsia="Times New Roman" w:hAnsi="Courier New" w:cs="Courier New"/>
        </w:rPr>
        <w:t xml:space="preserve"> asked what option would provide the greatest benefit to both Hyrum City and the affected property owners.</w:t>
      </w:r>
    </w:p>
    <w:p w14:paraId="5770BB77" w14:textId="4F530189" w:rsidR="0010325E" w:rsidRPr="0010325E" w:rsidRDefault="006F7458" w:rsidP="0010325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Power Superintendent Larry Cole</w:t>
      </w:r>
      <w:r w:rsidR="0010325E" w:rsidRPr="0010325E">
        <w:rPr>
          <w:rFonts w:ascii="Courier New" w:eastAsia="Times New Roman" w:hAnsi="Courier New" w:cs="Courier New"/>
        </w:rPr>
        <w:t xml:space="preserve">man stated that selling the line would eliminate the City's responsibility for denying future connection requests while allowing customers to obtain electrical service through Rocky Mountain Power. He added that the </w:t>
      </w:r>
      <w:proofErr w:type="gramStart"/>
      <w:r w:rsidR="0010325E" w:rsidRPr="0010325E">
        <w:rPr>
          <w:rFonts w:ascii="Courier New" w:eastAsia="Times New Roman" w:hAnsi="Courier New" w:cs="Courier New"/>
        </w:rPr>
        <w:t>City</w:t>
      </w:r>
      <w:proofErr w:type="gramEnd"/>
      <w:r w:rsidR="0010325E" w:rsidRPr="0010325E">
        <w:rPr>
          <w:rFonts w:ascii="Courier New" w:eastAsia="Times New Roman" w:hAnsi="Courier New" w:cs="Courier New"/>
        </w:rPr>
        <w:t xml:space="preserve"> would also receive revenue from the sale of the </w:t>
      </w:r>
      <w:proofErr w:type="gramStart"/>
      <w:r w:rsidR="0010325E" w:rsidRPr="0010325E">
        <w:rPr>
          <w:rFonts w:ascii="Courier New" w:eastAsia="Times New Roman" w:hAnsi="Courier New" w:cs="Courier New"/>
        </w:rPr>
        <w:t>asset</w:t>
      </w:r>
      <w:proofErr w:type="gramEnd"/>
      <w:r w:rsidR="0010325E" w:rsidRPr="0010325E">
        <w:rPr>
          <w:rFonts w:ascii="Courier New" w:eastAsia="Times New Roman" w:hAnsi="Courier New" w:cs="Courier New"/>
        </w:rPr>
        <w:t xml:space="preserve">. </w:t>
      </w:r>
      <w:r>
        <w:rPr>
          <w:rFonts w:ascii="Courier New" w:eastAsia="Times New Roman" w:hAnsi="Courier New" w:cs="Courier New"/>
        </w:rPr>
        <w:t>M</w:t>
      </w:r>
      <w:r w:rsidR="0010325E" w:rsidRPr="0010325E">
        <w:rPr>
          <w:rFonts w:ascii="Courier New" w:eastAsia="Times New Roman" w:hAnsi="Courier New" w:cs="Courier New"/>
        </w:rPr>
        <w:t>uch of the infrastructure has limited value, portions of the line may have some value. He clarified that Rocky Mountain Power is not interested in purchasing the entire electrical system, only the section necessary to serve the affected customers.</w:t>
      </w:r>
    </w:p>
    <w:p w14:paraId="1AD4AE1B" w14:textId="507DAEAE" w:rsidR="0010325E" w:rsidRPr="0010325E" w:rsidRDefault="0010325E" w:rsidP="0010325E">
      <w:pPr>
        <w:widowControl/>
        <w:spacing w:before="100" w:beforeAutospacing="1" w:after="100" w:afterAutospacing="1"/>
        <w:jc w:val="both"/>
        <w:rPr>
          <w:rFonts w:ascii="Courier New" w:eastAsia="Times New Roman" w:hAnsi="Courier New" w:cs="Courier New"/>
        </w:rPr>
      </w:pPr>
      <w:r w:rsidRPr="0010325E">
        <w:rPr>
          <w:rFonts w:ascii="Courier New" w:eastAsia="Times New Roman" w:hAnsi="Courier New" w:cs="Courier New"/>
        </w:rPr>
        <w:t>Council</w:t>
      </w:r>
      <w:r w:rsidR="006F7458">
        <w:rPr>
          <w:rFonts w:ascii="Courier New" w:eastAsia="Times New Roman" w:hAnsi="Courier New" w:cs="Courier New"/>
        </w:rPr>
        <w:t>m</w:t>
      </w:r>
      <w:r w:rsidRPr="0010325E">
        <w:rPr>
          <w:rFonts w:ascii="Courier New" w:eastAsia="Times New Roman" w:hAnsi="Courier New" w:cs="Courier New"/>
        </w:rPr>
        <w:t xml:space="preserve">ember Rasmussen </w:t>
      </w:r>
      <w:r w:rsidR="006F7458">
        <w:rPr>
          <w:rFonts w:ascii="Courier New" w:eastAsia="Times New Roman" w:hAnsi="Courier New" w:cs="Courier New"/>
        </w:rPr>
        <w:t>said</w:t>
      </w:r>
      <w:r w:rsidRPr="0010325E">
        <w:rPr>
          <w:rFonts w:ascii="Courier New" w:eastAsia="Times New Roman" w:hAnsi="Courier New" w:cs="Courier New"/>
        </w:rPr>
        <w:t xml:space="preserve"> the proposal</w:t>
      </w:r>
      <w:r w:rsidR="006F7458">
        <w:rPr>
          <w:rFonts w:ascii="Courier New" w:eastAsia="Times New Roman" w:hAnsi="Courier New" w:cs="Courier New"/>
        </w:rPr>
        <w:t xml:space="preserve"> to trade with Rocky Mountain Power</w:t>
      </w:r>
      <w:r w:rsidRPr="0010325E">
        <w:rPr>
          <w:rFonts w:ascii="Courier New" w:eastAsia="Times New Roman" w:hAnsi="Courier New" w:cs="Courier New"/>
        </w:rPr>
        <w:t xml:space="preserve"> could benefit both the City and the utility by generating revenue for the City while providing service to customers. </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6D346F39"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1"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CC557E">
        <w:rPr>
          <w:rFonts w:ascii="Courier New" w:eastAsia="Courier New" w:hAnsi="Courier New" w:cs="Courier New"/>
          <w:b/>
        </w:rPr>
        <w:t>6</w:t>
      </w:r>
      <w:r w:rsidR="000E41F1">
        <w:rPr>
          <w:rFonts w:ascii="Courier New" w:eastAsia="Courier New" w:hAnsi="Courier New" w:cs="Courier New"/>
          <w:b/>
        </w:rPr>
        <w:t>:</w:t>
      </w:r>
      <w:r w:rsidR="00CC557E">
        <w:rPr>
          <w:rFonts w:ascii="Courier New" w:eastAsia="Courier New" w:hAnsi="Courier New" w:cs="Courier New"/>
          <w:b/>
        </w:rPr>
        <w:t>30</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1"/>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lastRenderedPageBreak/>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6B541E2A"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Pr>
          <w:rFonts w:ascii="Courier New" w:eastAsia="Courier New" w:hAnsi="Courier New" w:cs="Courier New"/>
          <w:u w:val="single"/>
        </w:rPr>
        <w:t xml:space="preserve"> </w:t>
      </w:r>
      <w:r w:rsidR="002C6211">
        <w:rPr>
          <w:rFonts w:ascii="Courier New" w:eastAsia="Courier New" w:hAnsi="Courier New" w:cs="Courier New"/>
          <w:u w:val="single"/>
        </w:rPr>
        <w:t xml:space="preserve">   </w:t>
      </w:r>
      <w:r w:rsidR="00CC557E">
        <w:rPr>
          <w:rFonts w:ascii="Courier New" w:eastAsia="Courier New" w:hAnsi="Courier New" w:cs="Courier New"/>
          <w:u w:val="single"/>
        </w:rPr>
        <w:t>July 16</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32B553EE" w:rsidR="00934FCD" w:rsidRDefault="00E273A4">
      <w:pPr>
        <w:jc w:val="both"/>
        <w:rPr>
          <w:rFonts w:ascii="Courier New" w:eastAsia="Courier New" w:hAnsi="Courier New" w:cs="Courier New"/>
          <w:u w:val="single"/>
        </w:rPr>
      </w:pPr>
      <w:r>
        <w:rPr>
          <w:rFonts w:ascii="Courier New" w:eastAsia="Courier New" w:hAnsi="Courier New" w:cs="Courier New"/>
        </w:rPr>
        <w:tab/>
      </w:r>
      <w:r w:rsidR="002C6211">
        <w:rPr>
          <w:rFonts w:ascii="Courier New" w:eastAsia="Courier New" w:hAnsi="Courier New" w:cs="Courier New"/>
        </w:rPr>
        <w:t xml:space="preserve">     </w:t>
      </w:r>
      <w:r w:rsidR="00AC4F8B">
        <w:rPr>
          <w:rFonts w:ascii="Courier New" w:eastAsia="Courier New" w:hAnsi="Courier New" w:cs="Courier New"/>
        </w:rPr>
        <w:t xml:space="preserve">     </w:t>
      </w:r>
      <w:r>
        <w:rPr>
          <w:rFonts w:ascii="Courier New" w:eastAsia="Courier New" w:hAnsi="Courier New" w:cs="Courier New"/>
        </w:rPr>
        <w:t xml:space="preserve">As </w:t>
      </w:r>
      <w:r w:rsidR="00AC4F8B">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C633DA">
      <w:headerReference w:type="default" r:id="rId8"/>
      <w:pgSz w:w="12240" w:h="15840"/>
      <w:pgMar w:top="1440" w:right="1440" w:bottom="1354" w:left="1440" w:header="1440" w:footer="1354" w:gutter="0"/>
      <w:pgNumType w:start="2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3E514" w14:textId="77777777" w:rsidR="00ED7794" w:rsidRDefault="00ED7794">
      <w:r>
        <w:separator/>
      </w:r>
    </w:p>
  </w:endnote>
  <w:endnote w:type="continuationSeparator" w:id="0">
    <w:p w14:paraId="4DA58ACE" w14:textId="77777777" w:rsidR="00ED7794" w:rsidRDefault="00ED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95FE5" w14:textId="77777777" w:rsidR="00ED7794" w:rsidRDefault="00ED7794">
      <w:r>
        <w:separator/>
      </w:r>
    </w:p>
  </w:footnote>
  <w:footnote w:type="continuationSeparator" w:id="0">
    <w:p w14:paraId="730F3882" w14:textId="77777777" w:rsidR="00ED7794" w:rsidRDefault="00ED7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6D5CD98D" w:rsidR="00BC3EAB" w:rsidRDefault="00340191" w:rsidP="00E031F7">
    <w:pPr>
      <w:jc w:val="both"/>
    </w:pPr>
    <w:r>
      <w:t xml:space="preserve">COUNCIL MEETING CONT.     </w:t>
    </w:r>
    <w:r w:rsidR="00BA655F">
      <w:t xml:space="preserve">  </w:t>
    </w:r>
    <w:r w:rsidR="00EA544B">
      <w:t xml:space="preserve"> </w:t>
    </w:r>
    <w:r w:rsidR="00CC557E">
      <w:t>JUNE 18</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2"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3"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2"/>
  </w:num>
  <w:num w:numId="3" w16cid:durableId="768966560">
    <w:abstractNumId w:val="27"/>
  </w:num>
  <w:num w:numId="4" w16cid:durableId="1565484022">
    <w:abstractNumId w:val="16"/>
  </w:num>
  <w:num w:numId="5" w16cid:durableId="1147431431">
    <w:abstractNumId w:val="2"/>
  </w:num>
  <w:num w:numId="6" w16cid:durableId="717364980">
    <w:abstractNumId w:val="34"/>
  </w:num>
  <w:num w:numId="7" w16cid:durableId="1202399867">
    <w:abstractNumId w:val="0"/>
  </w:num>
  <w:num w:numId="8" w16cid:durableId="1120338111">
    <w:abstractNumId w:val="19"/>
  </w:num>
  <w:num w:numId="9" w16cid:durableId="1157380790">
    <w:abstractNumId w:val="21"/>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4"/>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7"/>
  </w:num>
  <w:num w:numId="20" w16cid:durableId="154035002">
    <w:abstractNumId w:val="35"/>
  </w:num>
  <w:num w:numId="21" w16cid:durableId="1898709425">
    <w:abstractNumId w:val="25"/>
  </w:num>
  <w:num w:numId="22" w16cid:durableId="1719740512">
    <w:abstractNumId w:val="20"/>
  </w:num>
  <w:num w:numId="23" w16cid:durableId="1917010660">
    <w:abstractNumId w:val="4"/>
  </w:num>
  <w:num w:numId="24" w16cid:durableId="1417282367">
    <w:abstractNumId w:val="12"/>
  </w:num>
  <w:num w:numId="25" w16cid:durableId="1183129563">
    <w:abstractNumId w:val="36"/>
  </w:num>
  <w:num w:numId="26" w16cid:durableId="1594312488">
    <w:abstractNumId w:val="30"/>
  </w:num>
  <w:num w:numId="27" w16cid:durableId="886256742">
    <w:abstractNumId w:val="3"/>
  </w:num>
  <w:num w:numId="28" w16cid:durableId="431583535">
    <w:abstractNumId w:val="33"/>
  </w:num>
  <w:num w:numId="29" w16cid:durableId="869151809">
    <w:abstractNumId w:val="29"/>
  </w:num>
  <w:num w:numId="30" w16cid:durableId="1686978687">
    <w:abstractNumId w:val="32"/>
  </w:num>
  <w:num w:numId="31" w16cid:durableId="1885629612">
    <w:abstractNumId w:val="26"/>
  </w:num>
  <w:num w:numId="32" w16cid:durableId="585571748">
    <w:abstractNumId w:val="31"/>
  </w:num>
  <w:num w:numId="33" w16cid:durableId="1981762206">
    <w:abstractNumId w:val="28"/>
  </w:num>
  <w:num w:numId="34" w16cid:durableId="1245065980">
    <w:abstractNumId w:val="13"/>
  </w:num>
  <w:num w:numId="35" w16cid:durableId="1083138497">
    <w:abstractNumId w:val="7"/>
  </w:num>
  <w:num w:numId="36" w16cid:durableId="1076900383">
    <w:abstractNumId w:val="11"/>
  </w:num>
  <w:num w:numId="37" w16cid:durableId="1278609554">
    <w:abstractNumId w:val="23"/>
  </w:num>
  <w:num w:numId="38" w16cid:durableId="271938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420D"/>
    <w:rsid w:val="0003505E"/>
    <w:rsid w:val="00035E58"/>
    <w:rsid w:val="00037154"/>
    <w:rsid w:val="00037302"/>
    <w:rsid w:val="0003740F"/>
    <w:rsid w:val="00037B6C"/>
    <w:rsid w:val="00040255"/>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448"/>
    <w:rsid w:val="000642FD"/>
    <w:rsid w:val="000650CF"/>
    <w:rsid w:val="00065ED5"/>
    <w:rsid w:val="00065FE3"/>
    <w:rsid w:val="00066A22"/>
    <w:rsid w:val="00066B9A"/>
    <w:rsid w:val="0006719D"/>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25E"/>
    <w:rsid w:val="0010338C"/>
    <w:rsid w:val="00103541"/>
    <w:rsid w:val="001036EB"/>
    <w:rsid w:val="00103FF3"/>
    <w:rsid w:val="0010413E"/>
    <w:rsid w:val="001045B0"/>
    <w:rsid w:val="00105130"/>
    <w:rsid w:val="00106A5E"/>
    <w:rsid w:val="00106E96"/>
    <w:rsid w:val="001109B3"/>
    <w:rsid w:val="00110C36"/>
    <w:rsid w:val="00110F2A"/>
    <w:rsid w:val="00111FE0"/>
    <w:rsid w:val="00114048"/>
    <w:rsid w:val="00114645"/>
    <w:rsid w:val="00114A68"/>
    <w:rsid w:val="00114DD3"/>
    <w:rsid w:val="0011524D"/>
    <w:rsid w:val="001161D5"/>
    <w:rsid w:val="0011639F"/>
    <w:rsid w:val="00116B05"/>
    <w:rsid w:val="00116BB6"/>
    <w:rsid w:val="00116DC9"/>
    <w:rsid w:val="00120566"/>
    <w:rsid w:val="001205DF"/>
    <w:rsid w:val="0012117F"/>
    <w:rsid w:val="00121B27"/>
    <w:rsid w:val="00121E1E"/>
    <w:rsid w:val="00122166"/>
    <w:rsid w:val="001225CE"/>
    <w:rsid w:val="001248A0"/>
    <w:rsid w:val="001257B1"/>
    <w:rsid w:val="00125921"/>
    <w:rsid w:val="0012684C"/>
    <w:rsid w:val="001268F5"/>
    <w:rsid w:val="00127172"/>
    <w:rsid w:val="00127F99"/>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A0B"/>
    <w:rsid w:val="00220F99"/>
    <w:rsid w:val="00221428"/>
    <w:rsid w:val="00221F18"/>
    <w:rsid w:val="0022257A"/>
    <w:rsid w:val="00222630"/>
    <w:rsid w:val="00223437"/>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51C"/>
    <w:rsid w:val="0024621B"/>
    <w:rsid w:val="00246612"/>
    <w:rsid w:val="00246EE0"/>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3F33"/>
    <w:rsid w:val="0029487B"/>
    <w:rsid w:val="002977D8"/>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211"/>
    <w:rsid w:val="002C6724"/>
    <w:rsid w:val="002C7B57"/>
    <w:rsid w:val="002C7BF3"/>
    <w:rsid w:val="002D05CC"/>
    <w:rsid w:val="002D15AF"/>
    <w:rsid w:val="002D19DE"/>
    <w:rsid w:val="002D2578"/>
    <w:rsid w:val="002D2ABC"/>
    <w:rsid w:val="002D2C43"/>
    <w:rsid w:val="002D3656"/>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422"/>
    <w:rsid w:val="00340191"/>
    <w:rsid w:val="0034090A"/>
    <w:rsid w:val="0034135A"/>
    <w:rsid w:val="0034191E"/>
    <w:rsid w:val="00342980"/>
    <w:rsid w:val="00343913"/>
    <w:rsid w:val="00343BC1"/>
    <w:rsid w:val="003448FA"/>
    <w:rsid w:val="00344B8A"/>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4B2D"/>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7C5"/>
    <w:rsid w:val="003F34D7"/>
    <w:rsid w:val="003F3591"/>
    <w:rsid w:val="003F39D5"/>
    <w:rsid w:val="003F461A"/>
    <w:rsid w:val="003F46E9"/>
    <w:rsid w:val="003F5013"/>
    <w:rsid w:val="003F57E5"/>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B73"/>
    <w:rsid w:val="00443C43"/>
    <w:rsid w:val="00443CC5"/>
    <w:rsid w:val="004455B0"/>
    <w:rsid w:val="00446B85"/>
    <w:rsid w:val="00450689"/>
    <w:rsid w:val="00450C77"/>
    <w:rsid w:val="00452A47"/>
    <w:rsid w:val="00452FA2"/>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4891"/>
    <w:rsid w:val="004C4D6D"/>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0DB"/>
    <w:rsid w:val="00502FEB"/>
    <w:rsid w:val="00503D8D"/>
    <w:rsid w:val="00504040"/>
    <w:rsid w:val="00505EBA"/>
    <w:rsid w:val="00506B7B"/>
    <w:rsid w:val="00507250"/>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33A"/>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6ABE"/>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7A5"/>
    <w:rsid w:val="00631845"/>
    <w:rsid w:val="00631B69"/>
    <w:rsid w:val="00631C2E"/>
    <w:rsid w:val="006322EA"/>
    <w:rsid w:val="00632FF6"/>
    <w:rsid w:val="006330B1"/>
    <w:rsid w:val="006338E3"/>
    <w:rsid w:val="0063450D"/>
    <w:rsid w:val="00634BE8"/>
    <w:rsid w:val="006357F4"/>
    <w:rsid w:val="0063615F"/>
    <w:rsid w:val="00636CF2"/>
    <w:rsid w:val="00637319"/>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7684"/>
    <w:rsid w:val="006A788B"/>
    <w:rsid w:val="006B0201"/>
    <w:rsid w:val="006B07D0"/>
    <w:rsid w:val="006B0B38"/>
    <w:rsid w:val="006B1123"/>
    <w:rsid w:val="006B1584"/>
    <w:rsid w:val="006B1EA1"/>
    <w:rsid w:val="006B1EBD"/>
    <w:rsid w:val="006B1FA5"/>
    <w:rsid w:val="006B24D3"/>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458"/>
    <w:rsid w:val="006F76C3"/>
    <w:rsid w:val="006F7BB6"/>
    <w:rsid w:val="007005C2"/>
    <w:rsid w:val="00700CFD"/>
    <w:rsid w:val="00702472"/>
    <w:rsid w:val="0070340C"/>
    <w:rsid w:val="007037BD"/>
    <w:rsid w:val="0070485A"/>
    <w:rsid w:val="0070503A"/>
    <w:rsid w:val="0070676A"/>
    <w:rsid w:val="00706827"/>
    <w:rsid w:val="00710D11"/>
    <w:rsid w:val="00711050"/>
    <w:rsid w:val="0071162D"/>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0F07"/>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145F"/>
    <w:rsid w:val="00812F59"/>
    <w:rsid w:val="00814766"/>
    <w:rsid w:val="00814ADC"/>
    <w:rsid w:val="00814E03"/>
    <w:rsid w:val="00817755"/>
    <w:rsid w:val="008219EE"/>
    <w:rsid w:val="00822FC7"/>
    <w:rsid w:val="00823A7F"/>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B90"/>
    <w:rsid w:val="008C5F84"/>
    <w:rsid w:val="008C6049"/>
    <w:rsid w:val="008C6D79"/>
    <w:rsid w:val="008C7690"/>
    <w:rsid w:val="008C7866"/>
    <w:rsid w:val="008C7D81"/>
    <w:rsid w:val="008D0735"/>
    <w:rsid w:val="008D0901"/>
    <w:rsid w:val="008D0CAA"/>
    <w:rsid w:val="008D3B84"/>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629"/>
    <w:rsid w:val="00940F44"/>
    <w:rsid w:val="00941088"/>
    <w:rsid w:val="00941EBA"/>
    <w:rsid w:val="00942303"/>
    <w:rsid w:val="00942DC1"/>
    <w:rsid w:val="00943323"/>
    <w:rsid w:val="009435C7"/>
    <w:rsid w:val="00943A6E"/>
    <w:rsid w:val="00943BEA"/>
    <w:rsid w:val="00944344"/>
    <w:rsid w:val="00944509"/>
    <w:rsid w:val="00944F82"/>
    <w:rsid w:val="0094525E"/>
    <w:rsid w:val="009456E4"/>
    <w:rsid w:val="00945D0D"/>
    <w:rsid w:val="00945D51"/>
    <w:rsid w:val="00946284"/>
    <w:rsid w:val="00946A9C"/>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0DC5"/>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71EE"/>
    <w:rsid w:val="009808C2"/>
    <w:rsid w:val="009820B8"/>
    <w:rsid w:val="00983530"/>
    <w:rsid w:val="0098385E"/>
    <w:rsid w:val="00983C58"/>
    <w:rsid w:val="00984C7E"/>
    <w:rsid w:val="009852EC"/>
    <w:rsid w:val="009858A6"/>
    <w:rsid w:val="009860E7"/>
    <w:rsid w:val="009863C8"/>
    <w:rsid w:val="0098685E"/>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A21"/>
    <w:rsid w:val="009A055B"/>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814"/>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5E7"/>
    <w:rsid w:val="00A136DF"/>
    <w:rsid w:val="00A1382E"/>
    <w:rsid w:val="00A138D7"/>
    <w:rsid w:val="00A138FE"/>
    <w:rsid w:val="00A13CDC"/>
    <w:rsid w:val="00A140BF"/>
    <w:rsid w:val="00A141EA"/>
    <w:rsid w:val="00A14491"/>
    <w:rsid w:val="00A144FC"/>
    <w:rsid w:val="00A14553"/>
    <w:rsid w:val="00A1478D"/>
    <w:rsid w:val="00A15CFD"/>
    <w:rsid w:val="00A174C0"/>
    <w:rsid w:val="00A178A8"/>
    <w:rsid w:val="00A17BD0"/>
    <w:rsid w:val="00A17D81"/>
    <w:rsid w:val="00A2076D"/>
    <w:rsid w:val="00A2087D"/>
    <w:rsid w:val="00A20BF5"/>
    <w:rsid w:val="00A22B38"/>
    <w:rsid w:val="00A24BF2"/>
    <w:rsid w:val="00A250CD"/>
    <w:rsid w:val="00A25F90"/>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7BC"/>
    <w:rsid w:val="00A6510D"/>
    <w:rsid w:val="00A6567C"/>
    <w:rsid w:val="00A660CF"/>
    <w:rsid w:val="00A66770"/>
    <w:rsid w:val="00A70BF9"/>
    <w:rsid w:val="00A71684"/>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4F8B"/>
    <w:rsid w:val="00AC515F"/>
    <w:rsid w:val="00AC5B1D"/>
    <w:rsid w:val="00AC5EC4"/>
    <w:rsid w:val="00AC6726"/>
    <w:rsid w:val="00AC6F9E"/>
    <w:rsid w:val="00AD0866"/>
    <w:rsid w:val="00AD13B4"/>
    <w:rsid w:val="00AD13E0"/>
    <w:rsid w:val="00AD18A9"/>
    <w:rsid w:val="00AD1FCA"/>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B5"/>
    <w:rsid w:val="00B12DC6"/>
    <w:rsid w:val="00B13242"/>
    <w:rsid w:val="00B13CF7"/>
    <w:rsid w:val="00B13F69"/>
    <w:rsid w:val="00B14EFF"/>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72DDC"/>
    <w:rsid w:val="00B72EF2"/>
    <w:rsid w:val="00B73E5A"/>
    <w:rsid w:val="00B75FBF"/>
    <w:rsid w:val="00B761D7"/>
    <w:rsid w:val="00B764F9"/>
    <w:rsid w:val="00B765F7"/>
    <w:rsid w:val="00B76F2F"/>
    <w:rsid w:val="00B77BDA"/>
    <w:rsid w:val="00B77F37"/>
    <w:rsid w:val="00B80516"/>
    <w:rsid w:val="00B81649"/>
    <w:rsid w:val="00B82218"/>
    <w:rsid w:val="00B82F4E"/>
    <w:rsid w:val="00B83664"/>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3DA"/>
    <w:rsid w:val="00C63683"/>
    <w:rsid w:val="00C63D3E"/>
    <w:rsid w:val="00C646ED"/>
    <w:rsid w:val="00C65522"/>
    <w:rsid w:val="00C66224"/>
    <w:rsid w:val="00C676F5"/>
    <w:rsid w:val="00C67BB7"/>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57E"/>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6CAF"/>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737"/>
    <w:rsid w:val="00CF5A63"/>
    <w:rsid w:val="00CF5A89"/>
    <w:rsid w:val="00CF6B2F"/>
    <w:rsid w:val="00CF74A1"/>
    <w:rsid w:val="00CF78FC"/>
    <w:rsid w:val="00D00094"/>
    <w:rsid w:val="00D003FE"/>
    <w:rsid w:val="00D007B3"/>
    <w:rsid w:val="00D016A3"/>
    <w:rsid w:val="00D01D18"/>
    <w:rsid w:val="00D0232A"/>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FEA"/>
    <w:rsid w:val="00D404D8"/>
    <w:rsid w:val="00D404F3"/>
    <w:rsid w:val="00D416D8"/>
    <w:rsid w:val="00D41725"/>
    <w:rsid w:val="00D41B6D"/>
    <w:rsid w:val="00D41E20"/>
    <w:rsid w:val="00D41F86"/>
    <w:rsid w:val="00D42022"/>
    <w:rsid w:val="00D429E0"/>
    <w:rsid w:val="00D42EA6"/>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529"/>
    <w:rsid w:val="00DB26F5"/>
    <w:rsid w:val="00DB2900"/>
    <w:rsid w:val="00DB5B51"/>
    <w:rsid w:val="00DB62DB"/>
    <w:rsid w:val="00DB6C8F"/>
    <w:rsid w:val="00DC126B"/>
    <w:rsid w:val="00DC1441"/>
    <w:rsid w:val="00DC16BE"/>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C34"/>
    <w:rsid w:val="00E04EC9"/>
    <w:rsid w:val="00E05E4A"/>
    <w:rsid w:val="00E06C9E"/>
    <w:rsid w:val="00E06E5A"/>
    <w:rsid w:val="00E102C4"/>
    <w:rsid w:val="00E1030D"/>
    <w:rsid w:val="00E10916"/>
    <w:rsid w:val="00E10C10"/>
    <w:rsid w:val="00E110A2"/>
    <w:rsid w:val="00E11445"/>
    <w:rsid w:val="00E1153E"/>
    <w:rsid w:val="00E115A1"/>
    <w:rsid w:val="00E11607"/>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2ED3"/>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D7794"/>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DA"/>
    <w:rsid w:val="00EF6304"/>
    <w:rsid w:val="00EF7175"/>
    <w:rsid w:val="00EF7C8C"/>
    <w:rsid w:val="00F034C1"/>
    <w:rsid w:val="00F04D09"/>
    <w:rsid w:val="00F04D53"/>
    <w:rsid w:val="00F112B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300"/>
    <w:rsid w:val="00FD53A9"/>
    <w:rsid w:val="00FD588B"/>
    <w:rsid w:val="00FD600A"/>
    <w:rsid w:val="00FD6DD3"/>
    <w:rsid w:val="00FD6E84"/>
    <w:rsid w:val="00FD7C4F"/>
    <w:rsid w:val="00FE0428"/>
    <w:rsid w:val="00FE0723"/>
    <w:rsid w:val="00FE08D8"/>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5D"/>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947</Words>
  <Characters>5280</Characters>
  <Application>Microsoft Office Word</Application>
  <DocSecurity>0</DocSecurity>
  <Lines>150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3</cp:revision>
  <cp:lastPrinted>2026-07-17T00:13:00Z</cp:lastPrinted>
  <dcterms:created xsi:type="dcterms:W3CDTF">2026-07-16T21:22:00Z</dcterms:created>
  <dcterms:modified xsi:type="dcterms:W3CDTF">2026-07-17T17:56:00Z</dcterms:modified>
</cp:coreProperties>
</file>