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9ED8" w14:textId="54A8594F" w:rsidR="005B37AB" w:rsidRDefault="005B37AB" w:rsidP="005B37AB">
      <w:pPr>
        <w:spacing w:after="0"/>
        <w:jc w:val="center"/>
        <w:rPr>
          <w:rFonts w:ascii="Times New Roman" w:hAnsi="Times New Roman" w:cs="Times New Roman"/>
        </w:rPr>
      </w:pPr>
      <w:r>
        <w:rPr>
          <w:rFonts w:ascii="Times New Roman" w:hAnsi="Times New Roman" w:cs="Times New Roman"/>
        </w:rPr>
        <w:t>HYDE PARK CITY ORDINANCE NO.</w:t>
      </w:r>
      <w:r>
        <w:rPr>
          <w:rFonts w:ascii="Times New Roman" w:hAnsi="Times New Roman" w:cs="Times New Roman"/>
        </w:rPr>
        <w:t>2026-13</w:t>
      </w:r>
    </w:p>
    <w:p w14:paraId="2D82C293" w14:textId="77777777" w:rsidR="005B37AB" w:rsidRDefault="005B37AB" w:rsidP="005B37AB">
      <w:pPr>
        <w:spacing w:after="0"/>
        <w:jc w:val="center"/>
        <w:rPr>
          <w:rFonts w:ascii="Times New Roman" w:hAnsi="Times New Roman" w:cs="Times New Roman"/>
        </w:rPr>
      </w:pPr>
    </w:p>
    <w:p w14:paraId="0C6F4FDB" w14:textId="77777777" w:rsidR="005B37AB" w:rsidRDefault="005B37AB" w:rsidP="005B37AB">
      <w:pPr>
        <w:spacing w:after="0"/>
        <w:jc w:val="center"/>
        <w:rPr>
          <w:rFonts w:ascii="Times New Roman" w:hAnsi="Times New Roman" w:cs="Times New Roman"/>
        </w:rPr>
      </w:pPr>
    </w:p>
    <w:p w14:paraId="25573EDB" w14:textId="77777777" w:rsidR="005B37AB" w:rsidRDefault="005B37AB" w:rsidP="005B37AB">
      <w:pPr>
        <w:spacing w:after="0"/>
        <w:ind w:firstLine="720"/>
        <w:rPr>
          <w:rFonts w:ascii="Times New Roman" w:hAnsi="Times New Roman" w:cs="Times New Roman"/>
        </w:rPr>
      </w:pPr>
      <w:proofErr w:type="gramStart"/>
      <w:r>
        <w:rPr>
          <w:rFonts w:ascii="Times New Roman" w:hAnsi="Times New Roman" w:cs="Times New Roman"/>
          <w:b/>
          <w:bCs/>
        </w:rPr>
        <w:t>WHEREAS</w:t>
      </w:r>
      <w:r>
        <w:rPr>
          <w:rFonts w:ascii="Times New Roman" w:hAnsi="Times New Roman" w:cs="Times New Roman"/>
        </w:rPr>
        <w:t>,</w:t>
      </w:r>
      <w:proofErr w:type="gramEnd"/>
      <w:r>
        <w:rPr>
          <w:rFonts w:ascii="Times New Roman" w:hAnsi="Times New Roman" w:cs="Times New Roman"/>
        </w:rPr>
        <w:t xml:space="preserve"> the Hyde Park City Council (the “City Council”) met in regular session on July 22, 2026, to consider, among other things, approving an ordinance creating the Hyde Park Community Reinvestment Agency (the “Agency”); and</w:t>
      </w:r>
    </w:p>
    <w:p w14:paraId="1F13172D" w14:textId="77777777" w:rsidR="005B37AB" w:rsidRDefault="005B37AB" w:rsidP="005B37AB">
      <w:pPr>
        <w:spacing w:after="0"/>
        <w:ind w:firstLine="720"/>
        <w:rPr>
          <w:rFonts w:ascii="Times New Roman" w:hAnsi="Times New Roman" w:cs="Times New Roman"/>
        </w:rPr>
      </w:pPr>
    </w:p>
    <w:p w14:paraId="3A6CD4FE" w14:textId="77777777" w:rsidR="005B37AB" w:rsidRDefault="005B37AB" w:rsidP="005B37AB">
      <w:pPr>
        <w:spacing w:after="0"/>
        <w:ind w:firstLine="720"/>
        <w:rPr>
          <w:rFonts w:ascii="Times New Roman" w:hAnsi="Times New Roman" w:cs="Times New Roman"/>
        </w:rPr>
      </w:pPr>
      <w:proofErr w:type="gramStart"/>
      <w:r>
        <w:rPr>
          <w:rFonts w:ascii="Times New Roman" w:hAnsi="Times New Roman" w:cs="Times New Roman"/>
          <w:b/>
          <w:bCs/>
        </w:rPr>
        <w:t>WHEREAS</w:t>
      </w:r>
      <w:r>
        <w:rPr>
          <w:rFonts w:ascii="Times New Roman" w:hAnsi="Times New Roman" w:cs="Times New Roman"/>
        </w:rPr>
        <w:t>,</w:t>
      </w:r>
      <w:proofErr w:type="gramEnd"/>
      <w:r>
        <w:rPr>
          <w:rFonts w:ascii="Times New Roman" w:hAnsi="Times New Roman" w:cs="Times New Roman"/>
        </w:rPr>
        <w:t xml:space="preserve"> Utah Code Ann. § 17C-1-201.5 authorizes the legislative body of a municipality to create a community reinvestment agency; and</w:t>
      </w:r>
    </w:p>
    <w:p w14:paraId="7C33DE39" w14:textId="77777777" w:rsidR="005B37AB" w:rsidRDefault="005B37AB" w:rsidP="005B37AB">
      <w:pPr>
        <w:spacing w:after="0"/>
        <w:ind w:firstLine="720"/>
        <w:rPr>
          <w:rFonts w:ascii="Times New Roman" w:hAnsi="Times New Roman" w:cs="Times New Roman"/>
        </w:rPr>
      </w:pPr>
    </w:p>
    <w:p w14:paraId="6CE13B9F" w14:textId="77777777" w:rsidR="005B37AB" w:rsidRDefault="005B37AB" w:rsidP="005B37AB">
      <w:pPr>
        <w:spacing w:after="0"/>
        <w:ind w:firstLine="720"/>
        <w:rPr>
          <w:rFonts w:ascii="Times New Roman" w:hAnsi="Times New Roman" w:cs="Times New Roman"/>
        </w:rPr>
      </w:pPr>
      <w:proofErr w:type="gramStart"/>
      <w:r>
        <w:rPr>
          <w:rFonts w:ascii="Times New Roman" w:hAnsi="Times New Roman" w:cs="Times New Roman"/>
          <w:b/>
          <w:bCs/>
        </w:rPr>
        <w:t>WHEREAS</w:t>
      </w:r>
      <w:r>
        <w:rPr>
          <w:rFonts w:ascii="Times New Roman" w:hAnsi="Times New Roman" w:cs="Times New Roman"/>
        </w:rPr>
        <w:t>,</w:t>
      </w:r>
      <w:proofErr w:type="gramEnd"/>
      <w:r>
        <w:rPr>
          <w:rFonts w:ascii="Times New Roman" w:hAnsi="Times New Roman" w:cs="Times New Roman"/>
        </w:rPr>
        <w:t xml:space="preserve"> the City Council is a legislative body of a municipality as contemplated in Utah Code Ann. § 17C-1-201.5 and is authorized to create a community reinvestment agency; and </w:t>
      </w:r>
    </w:p>
    <w:p w14:paraId="17B939FA" w14:textId="77777777" w:rsidR="005B37AB" w:rsidRDefault="005B37AB" w:rsidP="005B37AB">
      <w:pPr>
        <w:spacing w:after="0"/>
        <w:ind w:firstLine="720"/>
        <w:rPr>
          <w:rFonts w:ascii="Times New Roman" w:hAnsi="Times New Roman" w:cs="Times New Roman"/>
        </w:rPr>
      </w:pPr>
    </w:p>
    <w:p w14:paraId="37F1DEFF" w14:textId="77777777" w:rsidR="005B37AB" w:rsidRDefault="005B37AB" w:rsidP="005B37AB">
      <w:pPr>
        <w:spacing w:after="0"/>
        <w:ind w:firstLine="720"/>
        <w:rPr>
          <w:rFonts w:ascii="Times New Roman" w:hAnsi="Times New Roman" w:cs="Times New Roman"/>
        </w:rPr>
      </w:pPr>
      <w:proofErr w:type="gramStart"/>
      <w:r>
        <w:rPr>
          <w:rFonts w:ascii="Times New Roman" w:hAnsi="Times New Roman" w:cs="Times New Roman"/>
          <w:b/>
          <w:bCs/>
        </w:rPr>
        <w:t>WHEREAS</w:t>
      </w:r>
      <w:r>
        <w:rPr>
          <w:rFonts w:ascii="Times New Roman" w:hAnsi="Times New Roman" w:cs="Times New Roman"/>
        </w:rPr>
        <w:t>,</w:t>
      </w:r>
      <w:proofErr w:type="gramEnd"/>
      <w:r>
        <w:rPr>
          <w:rFonts w:ascii="Times New Roman" w:hAnsi="Times New Roman" w:cs="Times New Roman"/>
        </w:rPr>
        <w:t xml:space="preserve"> the City Council finds that it is in the best interests of the inhabitants of Hyde Park (the “City”) to create a community reinvestment agency.</w:t>
      </w:r>
    </w:p>
    <w:p w14:paraId="5504B8CC" w14:textId="77777777" w:rsidR="005B37AB" w:rsidRDefault="005B37AB" w:rsidP="005B37AB">
      <w:pPr>
        <w:spacing w:after="0"/>
        <w:ind w:firstLine="720"/>
        <w:rPr>
          <w:rFonts w:ascii="Times New Roman" w:hAnsi="Times New Roman" w:cs="Times New Roman"/>
        </w:rPr>
      </w:pPr>
    </w:p>
    <w:p w14:paraId="313253FC" w14:textId="77777777" w:rsidR="005B37AB" w:rsidRDefault="005B37AB" w:rsidP="005B37AB">
      <w:pPr>
        <w:spacing w:after="0"/>
        <w:ind w:firstLine="720"/>
        <w:rPr>
          <w:rFonts w:ascii="Times New Roman" w:hAnsi="Times New Roman" w:cs="Times New Roman"/>
        </w:rPr>
      </w:pPr>
      <w:r>
        <w:rPr>
          <w:rFonts w:ascii="Times New Roman" w:hAnsi="Times New Roman" w:cs="Times New Roman"/>
        </w:rPr>
        <w:t>NOW, THEREFORE, BE IT ORDAINED AS FOLLOWS:</w:t>
      </w:r>
    </w:p>
    <w:p w14:paraId="72CCB745" w14:textId="77777777" w:rsidR="005B37AB" w:rsidRDefault="005B37AB" w:rsidP="005B37AB">
      <w:pPr>
        <w:spacing w:after="0"/>
        <w:ind w:firstLine="720"/>
        <w:rPr>
          <w:rFonts w:ascii="Times New Roman" w:hAnsi="Times New Roman" w:cs="Times New Roman"/>
        </w:rPr>
      </w:pPr>
    </w:p>
    <w:p w14:paraId="329FD245" w14:textId="77777777" w:rsidR="005B37AB" w:rsidRDefault="005B37AB" w:rsidP="005B37AB">
      <w:pPr>
        <w:pStyle w:val="ListParagraph"/>
        <w:numPr>
          <w:ilvl w:val="0"/>
          <w:numId w:val="1"/>
        </w:numPr>
        <w:spacing w:after="0"/>
        <w:rPr>
          <w:rFonts w:ascii="Times New Roman" w:hAnsi="Times New Roman" w:cs="Times New Roman"/>
        </w:rPr>
      </w:pPr>
      <w:r>
        <w:rPr>
          <w:rFonts w:ascii="Times New Roman" w:hAnsi="Times New Roman" w:cs="Times New Roman"/>
        </w:rPr>
        <w:t>Pursuant to Utah Code Ann. § 17C-1-201.5 the City Council hereby creates a community reinvestment agency.</w:t>
      </w:r>
    </w:p>
    <w:p w14:paraId="385272D0" w14:textId="77777777" w:rsidR="005B37AB" w:rsidRDefault="005B37AB" w:rsidP="005B37AB">
      <w:pPr>
        <w:pStyle w:val="ListParagraph"/>
        <w:spacing w:after="0"/>
        <w:ind w:left="1080"/>
        <w:rPr>
          <w:rFonts w:ascii="Times New Roman" w:hAnsi="Times New Roman" w:cs="Times New Roman"/>
        </w:rPr>
      </w:pPr>
    </w:p>
    <w:p w14:paraId="4E0B75EB" w14:textId="77777777" w:rsidR="005B37AB" w:rsidRDefault="005B37AB" w:rsidP="005B37AB">
      <w:pPr>
        <w:pStyle w:val="ListParagraph"/>
        <w:numPr>
          <w:ilvl w:val="0"/>
          <w:numId w:val="1"/>
        </w:numPr>
        <w:spacing w:after="0"/>
        <w:rPr>
          <w:rFonts w:ascii="Times New Roman" w:hAnsi="Times New Roman" w:cs="Times New Roman"/>
        </w:rPr>
      </w:pPr>
      <w:r>
        <w:rPr>
          <w:rFonts w:ascii="Times New Roman" w:hAnsi="Times New Roman" w:cs="Times New Roman"/>
        </w:rPr>
        <w:t>The community reinvestment agency shall be created and take effect upon completion of all proceedings required by law and approval and certification by the Utah Lieutenant Governor in accordance with Utah Code Ann. § 67-1a-6.5 and shall operate on a fiscal year from July 1 to the following June 30.</w:t>
      </w:r>
    </w:p>
    <w:p w14:paraId="28B7A8D7" w14:textId="77777777" w:rsidR="005B37AB" w:rsidRDefault="005B37AB" w:rsidP="005B37AB">
      <w:pPr>
        <w:pStyle w:val="ListParagraph"/>
        <w:rPr>
          <w:rFonts w:ascii="Times New Roman" w:hAnsi="Times New Roman" w:cs="Times New Roman"/>
        </w:rPr>
      </w:pPr>
    </w:p>
    <w:p w14:paraId="28D50C3C" w14:textId="77777777" w:rsidR="005B37AB" w:rsidRDefault="005B37AB" w:rsidP="005B37AB">
      <w:pPr>
        <w:pStyle w:val="ListParagraph"/>
        <w:numPr>
          <w:ilvl w:val="0"/>
          <w:numId w:val="1"/>
        </w:numPr>
        <w:spacing w:after="0"/>
        <w:rPr>
          <w:rFonts w:ascii="Times New Roman" w:hAnsi="Times New Roman" w:cs="Times New Roman"/>
        </w:rPr>
      </w:pPr>
      <w:r>
        <w:rPr>
          <w:rFonts w:ascii="Times New Roman" w:hAnsi="Times New Roman" w:cs="Times New Roman"/>
        </w:rPr>
        <w:t>The name of the Agency shall be the Hyde Park Community Reinvestment Agency.</w:t>
      </w:r>
    </w:p>
    <w:p w14:paraId="10432241" w14:textId="77777777" w:rsidR="005B37AB" w:rsidRDefault="005B37AB" w:rsidP="005B37AB">
      <w:pPr>
        <w:pStyle w:val="ListParagraph"/>
        <w:rPr>
          <w:rFonts w:ascii="Times New Roman" w:hAnsi="Times New Roman" w:cs="Times New Roman"/>
        </w:rPr>
      </w:pPr>
    </w:p>
    <w:p w14:paraId="7A85E3E3" w14:textId="77777777" w:rsidR="005B37AB" w:rsidRDefault="005B37AB" w:rsidP="005B37AB">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Agency’s boundaries are, and shall always be, </w:t>
      </w:r>
      <w:proofErr w:type="gramStart"/>
      <w:r>
        <w:rPr>
          <w:rFonts w:ascii="Times New Roman" w:hAnsi="Times New Roman" w:cs="Times New Roman"/>
        </w:rPr>
        <w:t>coterminous with</w:t>
      </w:r>
      <w:proofErr w:type="gramEnd"/>
      <w:r>
        <w:rPr>
          <w:rFonts w:ascii="Times New Roman" w:hAnsi="Times New Roman" w:cs="Times New Roman"/>
        </w:rPr>
        <w:t xml:space="preserve"> the boundaries of Hyde Park.</w:t>
      </w:r>
    </w:p>
    <w:p w14:paraId="7D847838" w14:textId="77777777" w:rsidR="005B37AB" w:rsidRDefault="005B37AB" w:rsidP="005B37AB">
      <w:pPr>
        <w:pStyle w:val="ListParagraph"/>
        <w:rPr>
          <w:rFonts w:ascii="Times New Roman" w:hAnsi="Times New Roman" w:cs="Times New Roman"/>
        </w:rPr>
      </w:pPr>
    </w:p>
    <w:p w14:paraId="5E04E6D1" w14:textId="77777777" w:rsidR="005B37AB" w:rsidRDefault="005B37AB" w:rsidP="005B37AB">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Agency will be vested with </w:t>
      </w:r>
      <w:proofErr w:type="gramStart"/>
      <w:r>
        <w:rPr>
          <w:rFonts w:ascii="Times New Roman" w:hAnsi="Times New Roman" w:cs="Times New Roman"/>
        </w:rPr>
        <w:t>all of</w:t>
      </w:r>
      <w:proofErr w:type="gramEnd"/>
      <w:r>
        <w:rPr>
          <w:rFonts w:ascii="Times New Roman" w:hAnsi="Times New Roman" w:cs="Times New Roman"/>
        </w:rPr>
        <w:t xml:space="preserve"> the powers set forth in Utah Code Ann. § 17C-1-101 et seq.</w:t>
      </w:r>
    </w:p>
    <w:p w14:paraId="7D17BE1B" w14:textId="77777777" w:rsidR="005B37AB" w:rsidRDefault="005B37AB" w:rsidP="005B37AB">
      <w:pPr>
        <w:pStyle w:val="ListParagraph"/>
        <w:rPr>
          <w:rFonts w:ascii="Times New Roman" w:hAnsi="Times New Roman" w:cs="Times New Roman"/>
        </w:rPr>
      </w:pPr>
    </w:p>
    <w:p w14:paraId="12E51E61" w14:textId="77777777" w:rsidR="005B37AB" w:rsidRDefault="005B37AB" w:rsidP="005B37AB">
      <w:pPr>
        <w:pStyle w:val="ListParagraph"/>
        <w:numPr>
          <w:ilvl w:val="0"/>
          <w:numId w:val="1"/>
        </w:numPr>
        <w:spacing w:after="0"/>
        <w:rPr>
          <w:rFonts w:ascii="Times New Roman" w:hAnsi="Times New Roman" w:cs="Times New Roman"/>
        </w:rPr>
      </w:pPr>
      <w:r>
        <w:rPr>
          <w:rFonts w:ascii="Times New Roman" w:hAnsi="Times New Roman" w:cs="Times New Roman"/>
        </w:rPr>
        <w:t>The governing board of the Agency my adopt rules or order and procedure for the operation and governance of the Agency.</w:t>
      </w:r>
    </w:p>
    <w:p w14:paraId="7ACB196B" w14:textId="77777777" w:rsidR="005B37AB" w:rsidRDefault="005B37AB" w:rsidP="005B37AB">
      <w:pPr>
        <w:pStyle w:val="ListParagraph"/>
        <w:rPr>
          <w:rFonts w:ascii="Times New Roman" w:hAnsi="Times New Roman" w:cs="Times New Roman"/>
        </w:rPr>
      </w:pPr>
    </w:p>
    <w:p w14:paraId="5C9B2830" w14:textId="77777777" w:rsidR="005B37AB" w:rsidRDefault="005B37AB" w:rsidP="005B37AB">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Mayor</w:t>
      </w:r>
      <w:proofErr w:type="gramEnd"/>
      <w:r>
        <w:rPr>
          <w:rFonts w:ascii="Times New Roman" w:hAnsi="Times New Roman" w:cs="Times New Roman"/>
        </w:rPr>
        <w:t xml:space="preserve"> is hereby authorized and directed to sign and verify a notice of impending boundary action certifying that all statutory requirements applicable to the creation of </w:t>
      </w:r>
      <w:r>
        <w:rPr>
          <w:rFonts w:ascii="Times New Roman" w:hAnsi="Times New Roman" w:cs="Times New Roman"/>
        </w:rPr>
        <w:lastRenderedPageBreak/>
        <w:t>the Agency have been satisfied. A copy of the Notice of Impending Boundary Action is attached hereto.</w:t>
      </w:r>
    </w:p>
    <w:p w14:paraId="47619F44" w14:textId="77777777" w:rsidR="005B37AB" w:rsidRDefault="005B37AB" w:rsidP="005B37AB">
      <w:pPr>
        <w:pStyle w:val="ListParagraph"/>
        <w:rPr>
          <w:rFonts w:ascii="Times New Roman" w:hAnsi="Times New Roman" w:cs="Times New Roman"/>
        </w:rPr>
      </w:pPr>
    </w:p>
    <w:p w14:paraId="0727C7C7" w14:textId="77777777" w:rsidR="005B37AB" w:rsidRDefault="005B37AB" w:rsidP="005B37AB">
      <w:pPr>
        <w:spacing w:after="0"/>
        <w:rPr>
          <w:rFonts w:ascii="Times New Roman" w:hAnsi="Times New Roman" w:cs="Times New Roman"/>
        </w:rPr>
      </w:pPr>
      <w:r>
        <w:rPr>
          <w:rFonts w:ascii="Times New Roman" w:hAnsi="Times New Roman" w:cs="Times New Roman"/>
        </w:rPr>
        <w:t>PASSED AND APPROVED this ___ day of _____ 2026.</w:t>
      </w:r>
    </w:p>
    <w:p w14:paraId="1C27C921" w14:textId="77777777" w:rsidR="005B37AB" w:rsidRDefault="005B37AB" w:rsidP="005B37AB">
      <w:pPr>
        <w:spacing w:after="0"/>
        <w:rPr>
          <w:rFonts w:ascii="Times New Roman" w:hAnsi="Times New Roman" w:cs="Times New Roman"/>
        </w:rPr>
      </w:pPr>
    </w:p>
    <w:p w14:paraId="3D5BB46E" w14:textId="77777777" w:rsidR="005B37AB" w:rsidRDefault="005B37AB" w:rsidP="005B37AB">
      <w:pPr>
        <w:spacing w:after="0"/>
        <w:rPr>
          <w:rFonts w:ascii="Times New Roman" w:hAnsi="Times New Roman" w:cs="Times New Roman"/>
        </w:rPr>
      </w:pPr>
    </w:p>
    <w:p w14:paraId="0225B7B5" w14:textId="77777777" w:rsidR="005B37AB" w:rsidRDefault="005B37AB" w:rsidP="005B37AB">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HYDE PARK</w:t>
      </w:r>
    </w:p>
    <w:p w14:paraId="7C0542C3" w14:textId="77777777" w:rsidR="005B37AB" w:rsidRDefault="005B37AB" w:rsidP="005B37AB">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0DF32E4" w14:textId="77777777" w:rsidR="005B37AB" w:rsidRDefault="005B37AB" w:rsidP="005B37AB">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14:paraId="3DB055EE" w14:textId="77777777" w:rsidR="005B37AB" w:rsidRDefault="005B37AB" w:rsidP="005B37AB">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Bryan Cox, Mayor</w:t>
      </w:r>
    </w:p>
    <w:p w14:paraId="30DD641A" w14:textId="77777777" w:rsidR="005B37AB" w:rsidRDefault="005B37AB" w:rsidP="005B37AB">
      <w:pPr>
        <w:spacing w:after="0"/>
        <w:rPr>
          <w:rFonts w:ascii="Times New Roman" w:hAnsi="Times New Roman" w:cs="Times New Roman"/>
        </w:rPr>
      </w:pPr>
    </w:p>
    <w:p w14:paraId="38560EB7" w14:textId="77777777" w:rsidR="005B37AB" w:rsidRDefault="005B37AB" w:rsidP="005B37AB">
      <w:pPr>
        <w:spacing w:after="0"/>
        <w:rPr>
          <w:rFonts w:ascii="Times New Roman" w:hAnsi="Times New Roman" w:cs="Times New Roman"/>
        </w:rPr>
      </w:pPr>
      <w:r>
        <w:rPr>
          <w:rFonts w:ascii="Times New Roman" w:hAnsi="Times New Roman" w:cs="Times New Roman"/>
        </w:rPr>
        <w:t>ATTEST:</w:t>
      </w:r>
    </w:p>
    <w:p w14:paraId="587F5114" w14:textId="77777777" w:rsidR="005B37AB" w:rsidRDefault="005B37AB" w:rsidP="005B37AB">
      <w:pPr>
        <w:spacing w:after="0"/>
        <w:rPr>
          <w:rFonts w:ascii="Times New Roman" w:hAnsi="Times New Roman" w:cs="Times New Roman"/>
        </w:rPr>
      </w:pPr>
    </w:p>
    <w:p w14:paraId="27565ADD" w14:textId="77777777" w:rsidR="005B37AB" w:rsidRDefault="005B37AB" w:rsidP="005B37AB">
      <w:pPr>
        <w:spacing w:after="0"/>
        <w:rPr>
          <w:rFonts w:ascii="Times New Roman" w:hAnsi="Times New Roman" w:cs="Times New Roman"/>
        </w:rPr>
      </w:pPr>
      <w:r>
        <w:rPr>
          <w:rFonts w:ascii="Times New Roman" w:hAnsi="Times New Roman" w:cs="Times New Roman"/>
        </w:rPr>
        <w:t>____________________________</w:t>
      </w:r>
    </w:p>
    <w:p w14:paraId="36E887A8" w14:textId="77777777" w:rsidR="005B37AB" w:rsidRDefault="005B37AB" w:rsidP="005B37AB">
      <w:pPr>
        <w:spacing w:after="0"/>
        <w:rPr>
          <w:rFonts w:ascii="Times New Roman" w:hAnsi="Times New Roman" w:cs="Times New Roman"/>
        </w:rPr>
      </w:pPr>
      <w:r>
        <w:rPr>
          <w:rFonts w:ascii="Times New Roman" w:hAnsi="Times New Roman" w:cs="Times New Roman"/>
        </w:rPr>
        <w:t>Donja Wright, City Recorder</w:t>
      </w:r>
    </w:p>
    <w:p w14:paraId="11A91ACA" w14:textId="77777777" w:rsidR="005B37AB" w:rsidRDefault="005B37AB" w:rsidP="005B37AB">
      <w:pPr>
        <w:spacing w:after="0"/>
        <w:rPr>
          <w:rFonts w:ascii="Times New Roman" w:hAnsi="Times New Roman" w:cs="Times New Roman"/>
        </w:rPr>
      </w:pPr>
    </w:p>
    <w:p w14:paraId="1F757A4C" w14:textId="77777777" w:rsidR="005B37AB" w:rsidRDefault="005B37AB" w:rsidP="005B37AB">
      <w:pPr>
        <w:spacing w:after="0"/>
        <w:rPr>
          <w:rFonts w:ascii="Times New Roman" w:hAnsi="Times New Roman" w:cs="Times New Roman"/>
        </w:rPr>
      </w:pPr>
    </w:p>
    <w:p w14:paraId="78E170F3" w14:textId="77777777" w:rsidR="005B37AB" w:rsidRDefault="005B37AB" w:rsidP="005B37AB">
      <w:pPr>
        <w:spacing w:after="0"/>
        <w:rPr>
          <w:rFonts w:ascii="Times New Roman" w:hAnsi="Times New Roman" w:cs="Times New Roman"/>
        </w:rPr>
      </w:pPr>
    </w:p>
    <w:p w14:paraId="7BB71515" w14:textId="77777777" w:rsidR="005B37AB" w:rsidRDefault="005B37AB" w:rsidP="005B37AB">
      <w:pPr>
        <w:spacing w:after="0"/>
        <w:rPr>
          <w:rFonts w:ascii="Times New Roman" w:hAnsi="Times New Roman" w:cs="Times New Roman"/>
        </w:rPr>
      </w:pPr>
    </w:p>
    <w:p w14:paraId="39B0BBBE" w14:textId="77777777" w:rsidR="005B37AB" w:rsidRDefault="005B37AB" w:rsidP="005B37AB">
      <w:pPr>
        <w:spacing w:after="0"/>
        <w:rPr>
          <w:rFonts w:ascii="Times New Roman" w:hAnsi="Times New Roman" w:cs="Times New Roman"/>
        </w:rPr>
      </w:pPr>
    </w:p>
    <w:p w14:paraId="4C1F3E44" w14:textId="77777777" w:rsidR="005B37AB" w:rsidRDefault="005B37AB" w:rsidP="005B37AB">
      <w:pPr>
        <w:spacing w:after="0"/>
        <w:rPr>
          <w:rFonts w:ascii="Times New Roman" w:hAnsi="Times New Roman" w:cs="Times New Roman"/>
        </w:rPr>
      </w:pPr>
    </w:p>
    <w:p w14:paraId="65A4932A" w14:textId="77777777" w:rsidR="005B37AB" w:rsidRDefault="005B37AB" w:rsidP="005B37AB">
      <w:pPr>
        <w:spacing w:after="0"/>
        <w:rPr>
          <w:rFonts w:ascii="Times New Roman" w:hAnsi="Times New Roman" w:cs="Times New Roman"/>
        </w:rPr>
      </w:pPr>
    </w:p>
    <w:p w14:paraId="75AE91A3" w14:textId="77777777" w:rsidR="005B37AB" w:rsidRDefault="005B37AB" w:rsidP="005B37AB">
      <w:pPr>
        <w:spacing w:after="0"/>
        <w:rPr>
          <w:rFonts w:ascii="Times New Roman" w:hAnsi="Times New Roman" w:cs="Times New Roman"/>
        </w:rPr>
      </w:pPr>
    </w:p>
    <w:p w14:paraId="4516232F" w14:textId="77777777" w:rsidR="005B37AB" w:rsidRDefault="005B37AB" w:rsidP="005B37AB">
      <w:pPr>
        <w:spacing w:after="0"/>
        <w:rPr>
          <w:rFonts w:ascii="Times New Roman" w:hAnsi="Times New Roman" w:cs="Times New Roman"/>
        </w:rPr>
      </w:pPr>
    </w:p>
    <w:p w14:paraId="7D509D69" w14:textId="77777777" w:rsidR="005B37AB" w:rsidRDefault="005B37AB" w:rsidP="005B37AB">
      <w:pPr>
        <w:spacing w:after="0"/>
        <w:rPr>
          <w:rFonts w:ascii="Times New Roman" w:hAnsi="Times New Roman" w:cs="Times New Roman"/>
        </w:rPr>
      </w:pPr>
    </w:p>
    <w:p w14:paraId="18B3AF19" w14:textId="77777777" w:rsidR="005B37AB" w:rsidRDefault="005B37AB" w:rsidP="005B37AB">
      <w:pPr>
        <w:spacing w:after="0"/>
        <w:rPr>
          <w:rFonts w:ascii="Times New Roman" w:hAnsi="Times New Roman" w:cs="Times New Roman"/>
        </w:rPr>
      </w:pPr>
    </w:p>
    <w:p w14:paraId="4050FF90" w14:textId="77777777" w:rsidR="005B37AB" w:rsidRDefault="005B37AB" w:rsidP="005B37AB">
      <w:pPr>
        <w:spacing w:after="0"/>
        <w:rPr>
          <w:rFonts w:ascii="Times New Roman" w:hAnsi="Times New Roman" w:cs="Times New Roman"/>
        </w:rPr>
      </w:pPr>
    </w:p>
    <w:p w14:paraId="7E691AF7" w14:textId="77777777" w:rsidR="005B37AB" w:rsidRDefault="005B37AB" w:rsidP="005B37AB">
      <w:pPr>
        <w:spacing w:after="0"/>
        <w:rPr>
          <w:rFonts w:ascii="Times New Roman" w:hAnsi="Times New Roman" w:cs="Times New Roman"/>
        </w:rPr>
      </w:pPr>
    </w:p>
    <w:p w14:paraId="213C65E6" w14:textId="77777777" w:rsidR="005B37AB" w:rsidRDefault="005B37AB" w:rsidP="005B37AB">
      <w:pPr>
        <w:spacing w:after="0"/>
        <w:rPr>
          <w:rFonts w:ascii="Times New Roman" w:hAnsi="Times New Roman" w:cs="Times New Roman"/>
        </w:rPr>
      </w:pPr>
    </w:p>
    <w:p w14:paraId="251DFF40" w14:textId="77777777" w:rsidR="005B37AB" w:rsidRDefault="005B37AB" w:rsidP="005B37AB">
      <w:pPr>
        <w:spacing w:after="0"/>
        <w:rPr>
          <w:rFonts w:ascii="Times New Roman" w:hAnsi="Times New Roman" w:cs="Times New Roman"/>
        </w:rPr>
      </w:pPr>
    </w:p>
    <w:p w14:paraId="0AD5F3CC" w14:textId="77777777" w:rsidR="005B37AB" w:rsidRDefault="005B37AB" w:rsidP="005B37AB">
      <w:pPr>
        <w:spacing w:after="0"/>
        <w:rPr>
          <w:rFonts w:ascii="Times New Roman" w:hAnsi="Times New Roman" w:cs="Times New Roman"/>
        </w:rPr>
      </w:pPr>
    </w:p>
    <w:p w14:paraId="4CF69FC4" w14:textId="77777777" w:rsidR="005B37AB" w:rsidRDefault="005B37AB" w:rsidP="005B37AB">
      <w:pPr>
        <w:spacing w:after="0"/>
        <w:rPr>
          <w:rFonts w:ascii="Times New Roman" w:hAnsi="Times New Roman" w:cs="Times New Roman"/>
        </w:rPr>
      </w:pPr>
    </w:p>
    <w:p w14:paraId="2C5C070F" w14:textId="77777777" w:rsidR="005B37AB" w:rsidRDefault="005B37AB" w:rsidP="005B37AB">
      <w:pPr>
        <w:spacing w:after="0"/>
        <w:rPr>
          <w:rFonts w:ascii="Times New Roman" w:hAnsi="Times New Roman" w:cs="Times New Roman"/>
        </w:rPr>
      </w:pPr>
    </w:p>
    <w:p w14:paraId="618790A8" w14:textId="77777777" w:rsidR="005B37AB" w:rsidRDefault="005B37AB" w:rsidP="005B37AB">
      <w:pPr>
        <w:spacing w:after="0"/>
        <w:rPr>
          <w:rFonts w:ascii="Times New Roman" w:hAnsi="Times New Roman" w:cs="Times New Roman"/>
        </w:rPr>
      </w:pPr>
    </w:p>
    <w:p w14:paraId="28C55E71" w14:textId="77777777" w:rsidR="005B37AB" w:rsidRDefault="005B37AB" w:rsidP="005B37AB">
      <w:pPr>
        <w:spacing w:after="0"/>
        <w:rPr>
          <w:rFonts w:ascii="Times New Roman" w:hAnsi="Times New Roman" w:cs="Times New Roman"/>
        </w:rPr>
      </w:pPr>
    </w:p>
    <w:p w14:paraId="36C4CD9F" w14:textId="77777777" w:rsidR="005B37AB" w:rsidRDefault="005B37AB" w:rsidP="005B37AB">
      <w:pPr>
        <w:spacing w:after="0"/>
        <w:rPr>
          <w:rFonts w:ascii="Times New Roman" w:hAnsi="Times New Roman" w:cs="Times New Roman"/>
        </w:rPr>
      </w:pPr>
    </w:p>
    <w:p w14:paraId="37112BEC" w14:textId="77777777" w:rsidR="005B37AB" w:rsidRDefault="005B37AB" w:rsidP="005B37AB">
      <w:pPr>
        <w:spacing w:after="0"/>
        <w:rPr>
          <w:rFonts w:ascii="Times New Roman" w:hAnsi="Times New Roman" w:cs="Times New Roman"/>
        </w:rPr>
      </w:pPr>
    </w:p>
    <w:p w14:paraId="28CECA70" w14:textId="77777777" w:rsidR="005B37AB" w:rsidRDefault="005B37AB" w:rsidP="005B37AB">
      <w:pPr>
        <w:spacing w:after="0"/>
        <w:rPr>
          <w:rFonts w:ascii="Times New Roman" w:hAnsi="Times New Roman" w:cs="Times New Roman"/>
        </w:rPr>
      </w:pPr>
    </w:p>
    <w:p w14:paraId="5D3CC4DA" w14:textId="77777777" w:rsidR="00F13A0B" w:rsidRDefault="00F13A0B"/>
    <w:sectPr w:rsidR="00F13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755B2"/>
    <w:multiLevelType w:val="hybridMultilevel"/>
    <w:tmpl w:val="27EE51E2"/>
    <w:lvl w:ilvl="0" w:tplc="56C405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30110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AB"/>
    <w:rsid w:val="005B37AB"/>
    <w:rsid w:val="00757A27"/>
    <w:rsid w:val="00E46733"/>
    <w:rsid w:val="00F1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3CAF"/>
  <w15:chartTrackingRefBased/>
  <w15:docId w15:val="{F87310D8-6629-4E83-9BD8-7389A81C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7AB"/>
    <w:pPr>
      <w:spacing w:after="160"/>
    </w:pPr>
    <w:rPr>
      <w:sz w:val="24"/>
      <w:szCs w:val="24"/>
    </w:rPr>
  </w:style>
  <w:style w:type="paragraph" w:styleId="Heading1">
    <w:name w:val="heading 1"/>
    <w:basedOn w:val="Normal"/>
    <w:next w:val="Normal"/>
    <w:link w:val="Heading1Char"/>
    <w:uiPriority w:val="9"/>
    <w:qFormat/>
    <w:rsid w:val="005B37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37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37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37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37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3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7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37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37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37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37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3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7AB"/>
    <w:rPr>
      <w:rFonts w:eastAsiaTheme="majorEastAsia" w:cstheme="majorBidi"/>
      <w:color w:val="272727" w:themeColor="text1" w:themeTint="D8"/>
    </w:rPr>
  </w:style>
  <w:style w:type="paragraph" w:styleId="Title">
    <w:name w:val="Title"/>
    <w:basedOn w:val="Normal"/>
    <w:next w:val="Normal"/>
    <w:link w:val="TitleChar"/>
    <w:uiPriority w:val="10"/>
    <w:qFormat/>
    <w:rsid w:val="005B3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7AB"/>
    <w:pPr>
      <w:spacing w:before="160"/>
      <w:jc w:val="center"/>
    </w:pPr>
    <w:rPr>
      <w:i/>
      <w:iCs/>
      <w:color w:val="404040" w:themeColor="text1" w:themeTint="BF"/>
    </w:rPr>
  </w:style>
  <w:style w:type="character" w:customStyle="1" w:styleId="QuoteChar">
    <w:name w:val="Quote Char"/>
    <w:basedOn w:val="DefaultParagraphFont"/>
    <w:link w:val="Quote"/>
    <w:uiPriority w:val="29"/>
    <w:rsid w:val="005B37AB"/>
    <w:rPr>
      <w:i/>
      <w:iCs/>
      <w:color w:val="404040" w:themeColor="text1" w:themeTint="BF"/>
    </w:rPr>
  </w:style>
  <w:style w:type="paragraph" w:styleId="ListParagraph">
    <w:name w:val="List Paragraph"/>
    <w:basedOn w:val="Normal"/>
    <w:uiPriority w:val="34"/>
    <w:qFormat/>
    <w:rsid w:val="005B37AB"/>
    <w:pPr>
      <w:ind w:left="720"/>
      <w:contextualSpacing/>
    </w:pPr>
  </w:style>
  <w:style w:type="character" w:styleId="IntenseEmphasis">
    <w:name w:val="Intense Emphasis"/>
    <w:basedOn w:val="DefaultParagraphFont"/>
    <w:uiPriority w:val="21"/>
    <w:qFormat/>
    <w:rsid w:val="005B37AB"/>
    <w:rPr>
      <w:i/>
      <w:iCs/>
      <w:color w:val="365F91" w:themeColor="accent1" w:themeShade="BF"/>
    </w:rPr>
  </w:style>
  <w:style w:type="paragraph" w:styleId="IntenseQuote">
    <w:name w:val="Intense Quote"/>
    <w:basedOn w:val="Normal"/>
    <w:next w:val="Normal"/>
    <w:link w:val="IntenseQuoteChar"/>
    <w:uiPriority w:val="30"/>
    <w:qFormat/>
    <w:rsid w:val="005B37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37AB"/>
    <w:rPr>
      <w:i/>
      <w:iCs/>
      <w:color w:val="365F91" w:themeColor="accent1" w:themeShade="BF"/>
    </w:rPr>
  </w:style>
  <w:style w:type="character" w:styleId="IntenseReference">
    <w:name w:val="Intense Reference"/>
    <w:basedOn w:val="DefaultParagraphFont"/>
    <w:uiPriority w:val="32"/>
    <w:qFormat/>
    <w:rsid w:val="005B37A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Donja Wright</dc:creator>
  <cp:keywords/>
  <dc:description/>
  <cp:lastModifiedBy>Donja Wright</cp:lastModifiedBy>
  <cp:revision>1</cp:revision>
  <dcterms:created xsi:type="dcterms:W3CDTF">2026-07-09T19:27:00Z</dcterms:created>
  <dcterms:modified xsi:type="dcterms:W3CDTF">2026-07-09T19:32:00Z</dcterms:modified>
</cp:coreProperties>
</file>